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05" w:rsidRDefault="00EC6B05" w:rsidP="00EC6B05">
      <w:pPr>
        <w:tabs>
          <w:tab w:val="left" w:pos="284"/>
        </w:tabs>
        <w:ind w:firstLine="567"/>
        <w:jc w:val="center"/>
      </w:pPr>
      <w:r>
        <w:t>Муниципальное автономное общеобразовательное учреждение</w:t>
      </w:r>
    </w:p>
    <w:p w:rsidR="00EC6B05" w:rsidRDefault="00EC6B05" w:rsidP="00EC6B05">
      <w:pPr>
        <w:tabs>
          <w:tab w:val="left" w:pos="284"/>
        </w:tabs>
        <w:ind w:firstLine="567"/>
        <w:jc w:val="center"/>
      </w:pPr>
      <w:proofErr w:type="spellStart"/>
      <w:r>
        <w:t>Черемшанская</w:t>
      </w:r>
      <w:proofErr w:type="spellEnd"/>
      <w:r>
        <w:t xml:space="preserve"> средняя общеобразовательная школа - </w:t>
      </w:r>
    </w:p>
    <w:p w:rsidR="00EC6B05" w:rsidRDefault="00EC6B05" w:rsidP="00EC6B05">
      <w:pPr>
        <w:tabs>
          <w:tab w:val="left" w:pos="284"/>
        </w:tabs>
        <w:ind w:firstLine="567"/>
        <w:jc w:val="center"/>
      </w:pPr>
      <w:r>
        <w:t xml:space="preserve">Филиал </w:t>
      </w:r>
      <w:proofErr w:type="spellStart"/>
      <w:r>
        <w:t>Неволинская</w:t>
      </w:r>
      <w:proofErr w:type="spellEnd"/>
      <w:r>
        <w:t xml:space="preserve">  основная общеобразовательная школа</w:t>
      </w:r>
    </w:p>
    <w:p w:rsidR="00EC6B05" w:rsidRDefault="00EC6B05" w:rsidP="00EC6B05">
      <w:pPr>
        <w:tabs>
          <w:tab w:val="left" w:pos="284"/>
        </w:tabs>
        <w:ind w:firstLine="567"/>
        <w:jc w:val="center"/>
      </w:pPr>
      <w:r>
        <w:t xml:space="preserve">с. </w:t>
      </w:r>
      <w:proofErr w:type="spellStart"/>
      <w:r>
        <w:t>Неволина</w:t>
      </w:r>
      <w:proofErr w:type="spellEnd"/>
      <w:r>
        <w:t xml:space="preserve">, </w:t>
      </w:r>
      <w:proofErr w:type="spellStart"/>
      <w:r>
        <w:t>Ишимский</w:t>
      </w:r>
      <w:proofErr w:type="spellEnd"/>
      <w:r>
        <w:t xml:space="preserve"> район, Тюменская область</w:t>
      </w:r>
    </w:p>
    <w:p w:rsidR="00EC6B05" w:rsidRDefault="00EC6B05" w:rsidP="00EC6B05">
      <w:pPr>
        <w:tabs>
          <w:tab w:val="left" w:pos="284"/>
        </w:tabs>
        <w:ind w:firstLine="567"/>
        <w:jc w:val="center"/>
      </w:pPr>
    </w:p>
    <w:p w:rsidR="00EC6B05" w:rsidRDefault="00EC6B05" w:rsidP="00EC6B05">
      <w:pPr>
        <w:jc w:val="center"/>
      </w:pPr>
    </w:p>
    <w:p w:rsidR="00EC6B05" w:rsidRDefault="00EC6B05" w:rsidP="00EC6B05">
      <w:pPr>
        <w:tabs>
          <w:tab w:val="center" w:pos="4677"/>
          <w:tab w:val="right" w:pos="9355"/>
        </w:tabs>
        <w:jc w:val="center"/>
        <w:rPr>
          <w:b/>
        </w:rPr>
      </w:pPr>
      <w:proofErr w:type="gramStart"/>
      <w:r>
        <w:rPr>
          <w:b/>
        </w:rPr>
        <w:t>РАССМОТРЕНО</w:t>
      </w:r>
      <w:proofErr w:type="gramEnd"/>
      <w:r>
        <w:rPr>
          <w:b/>
        </w:rPr>
        <w:t xml:space="preserve">                                                     СОГЛАСОВАНО                                                                     УТВЕРЖДАЮ</w:t>
      </w:r>
    </w:p>
    <w:tbl>
      <w:tblPr>
        <w:tblpPr w:leftFromText="180" w:rightFromText="180" w:bottomFromText="200" w:vertAnchor="text" w:tblpY="1"/>
        <w:tblOverlap w:val="never"/>
        <w:tblW w:w="10490" w:type="dxa"/>
        <w:tblLook w:val="04A0" w:firstRow="1" w:lastRow="0" w:firstColumn="1" w:lastColumn="0" w:noHBand="0" w:noVBand="1"/>
      </w:tblPr>
      <w:tblGrid>
        <w:gridCol w:w="5367"/>
        <w:gridCol w:w="5123"/>
      </w:tblGrid>
      <w:tr w:rsidR="00EC6B05" w:rsidRPr="00EC6B05" w:rsidTr="00EC6B05">
        <w:tc>
          <w:tcPr>
            <w:tcW w:w="5367" w:type="dxa"/>
            <w:hideMark/>
          </w:tcPr>
          <w:p w:rsidR="00EC6B05" w:rsidRDefault="00EC6B05">
            <w:pPr>
              <w:tabs>
                <w:tab w:val="center" w:pos="4677"/>
                <w:tab w:val="right" w:pos="9355"/>
              </w:tabs>
              <w:spacing w:line="276" w:lineRule="auto"/>
              <w:jc w:val="center"/>
              <w:rPr>
                <w:sz w:val="24"/>
                <w:szCs w:val="24"/>
                <w:lang w:eastAsia="en-US"/>
              </w:rPr>
            </w:pPr>
            <w:r>
              <w:rPr>
                <w:lang w:eastAsia="en-US"/>
              </w:rPr>
              <w:t>на заседании МО</w:t>
            </w:r>
          </w:p>
          <w:p w:rsidR="00EC6B05" w:rsidRDefault="00EC6B05">
            <w:pPr>
              <w:tabs>
                <w:tab w:val="center" w:pos="4677"/>
                <w:tab w:val="right" w:pos="9355"/>
              </w:tabs>
              <w:spacing w:line="276" w:lineRule="auto"/>
              <w:jc w:val="center"/>
              <w:rPr>
                <w:lang w:eastAsia="en-US"/>
              </w:rPr>
            </w:pPr>
            <w:r>
              <w:rPr>
                <w:lang w:eastAsia="en-US"/>
              </w:rPr>
              <w:t>протокол №_____</w:t>
            </w:r>
          </w:p>
          <w:p w:rsidR="00EC6B05" w:rsidRDefault="00EC6B05">
            <w:pPr>
              <w:tabs>
                <w:tab w:val="center" w:pos="4677"/>
                <w:tab w:val="right" w:pos="9355"/>
              </w:tabs>
              <w:spacing w:line="276" w:lineRule="auto"/>
              <w:jc w:val="center"/>
              <w:rPr>
                <w:lang w:eastAsia="en-US"/>
              </w:rPr>
            </w:pPr>
            <w:r>
              <w:rPr>
                <w:lang w:eastAsia="en-US"/>
              </w:rPr>
              <w:t>от_________2016г.</w:t>
            </w:r>
          </w:p>
          <w:p w:rsidR="00EC6B05" w:rsidRDefault="00EC6B05">
            <w:pPr>
              <w:tabs>
                <w:tab w:val="center" w:pos="4677"/>
                <w:tab w:val="right" w:pos="9355"/>
              </w:tabs>
              <w:spacing w:line="276" w:lineRule="auto"/>
              <w:jc w:val="center"/>
              <w:rPr>
                <w:sz w:val="24"/>
                <w:szCs w:val="24"/>
                <w:lang w:eastAsia="en-US"/>
              </w:rPr>
            </w:pPr>
            <w:r>
              <w:rPr>
                <w:lang w:eastAsia="en-US"/>
              </w:rPr>
              <w:t>Руководитель:_________</w:t>
            </w:r>
          </w:p>
        </w:tc>
        <w:tc>
          <w:tcPr>
            <w:tcW w:w="5123" w:type="dxa"/>
            <w:hideMark/>
          </w:tcPr>
          <w:p w:rsidR="00EC6B05" w:rsidRDefault="00EC6B05">
            <w:pPr>
              <w:tabs>
                <w:tab w:val="center" w:pos="4677"/>
                <w:tab w:val="right" w:pos="9355"/>
              </w:tabs>
              <w:spacing w:line="276" w:lineRule="auto"/>
              <w:jc w:val="center"/>
              <w:rPr>
                <w:sz w:val="24"/>
                <w:szCs w:val="24"/>
                <w:lang w:eastAsia="en-US"/>
              </w:rPr>
            </w:pPr>
            <w:r>
              <w:rPr>
                <w:lang w:eastAsia="en-US"/>
              </w:rPr>
              <w:t>Методист                                                                                                                        _________Мастерских А.В.                                 ____________2016г.</w:t>
            </w:r>
          </w:p>
        </w:tc>
      </w:tr>
    </w:tbl>
    <w:p w:rsidR="00EC6B05" w:rsidRDefault="00EC6B05" w:rsidP="00EC6B05">
      <w:pPr>
        <w:tabs>
          <w:tab w:val="left" w:pos="284"/>
          <w:tab w:val="left" w:pos="1065"/>
          <w:tab w:val="center" w:pos="2509"/>
        </w:tabs>
        <w:ind w:firstLine="567"/>
        <w:jc w:val="center"/>
      </w:pPr>
      <w:r>
        <w:t>Заведующая филиалом</w:t>
      </w:r>
    </w:p>
    <w:p w:rsidR="00EC6B05" w:rsidRDefault="00EC6B05" w:rsidP="00EC6B05">
      <w:pPr>
        <w:tabs>
          <w:tab w:val="left" w:pos="284"/>
          <w:tab w:val="left" w:pos="1080"/>
          <w:tab w:val="center" w:pos="2509"/>
        </w:tabs>
        <w:ind w:firstLine="567"/>
        <w:jc w:val="center"/>
      </w:pPr>
      <w:proofErr w:type="spellStart"/>
      <w:r>
        <w:t>Неволинская</w:t>
      </w:r>
      <w:proofErr w:type="spellEnd"/>
      <w:r>
        <w:t xml:space="preserve"> ООШ</w:t>
      </w:r>
    </w:p>
    <w:p w:rsidR="00EC6B05" w:rsidRDefault="00EC6B05" w:rsidP="00EC6B05">
      <w:pPr>
        <w:tabs>
          <w:tab w:val="left" w:pos="284"/>
          <w:tab w:val="left" w:pos="1080"/>
          <w:tab w:val="center" w:pos="2509"/>
        </w:tabs>
        <w:ind w:firstLine="567"/>
        <w:jc w:val="cente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w:t>
      </w:r>
      <w:proofErr w:type="spellStart"/>
      <w:r>
        <w:t>А.Н.Колосова</w:t>
      </w:r>
      <w:proofErr w:type="spellEnd"/>
    </w:p>
    <w:p w:rsidR="00EC6B05" w:rsidRDefault="00EC6B05" w:rsidP="00EC6B05">
      <w:pPr>
        <w:tabs>
          <w:tab w:val="left" w:pos="284"/>
          <w:tab w:val="left" w:pos="1080"/>
        </w:tabs>
        <w:ind w:firstLine="567"/>
        <w:jc w:val="center"/>
      </w:pPr>
      <w:r>
        <w:t>________2016г. Приказ №___</w:t>
      </w:r>
      <w:r>
        <w:br w:type="textWrapping" w:clear="all"/>
      </w:r>
    </w:p>
    <w:p w:rsidR="00EC6B05" w:rsidRDefault="00EC6B05" w:rsidP="00EC6B05">
      <w:pPr>
        <w:tabs>
          <w:tab w:val="left" w:pos="284"/>
        </w:tabs>
        <w:ind w:firstLine="567"/>
        <w:jc w:val="center"/>
        <w:rPr>
          <w:b/>
        </w:rPr>
      </w:pPr>
    </w:p>
    <w:p w:rsidR="00EC6B05" w:rsidRDefault="00EC6B05" w:rsidP="00EC6B05"/>
    <w:p w:rsidR="00EC6B05" w:rsidRDefault="00EC6B05" w:rsidP="00EC6B05"/>
    <w:p w:rsidR="00EC6B05" w:rsidRDefault="00EC6B05" w:rsidP="00EC6B05"/>
    <w:p w:rsidR="00EC6B05" w:rsidRDefault="00EC6B05" w:rsidP="00EC6B05"/>
    <w:p w:rsidR="00EC6B05" w:rsidRDefault="00EC6B05" w:rsidP="00EC6B05"/>
    <w:p w:rsidR="00EC6B05" w:rsidRDefault="00EC6B05" w:rsidP="00EC6B05"/>
    <w:p w:rsidR="00EC6B05" w:rsidRDefault="00EC6B05" w:rsidP="00EC6B05"/>
    <w:p w:rsidR="00EC6B05" w:rsidRDefault="00EC6B05" w:rsidP="00EC6B05">
      <w:pPr>
        <w:jc w:val="center"/>
        <w:rPr>
          <w:b/>
          <w:sz w:val="24"/>
          <w:szCs w:val="28"/>
        </w:rPr>
      </w:pPr>
      <w:r>
        <w:rPr>
          <w:b/>
          <w:szCs w:val="28"/>
        </w:rPr>
        <w:t>Рабочая программа</w:t>
      </w:r>
    </w:p>
    <w:p w:rsidR="00EC6B05" w:rsidRDefault="00EC6B05" w:rsidP="00EC6B05">
      <w:pPr>
        <w:jc w:val="center"/>
        <w:rPr>
          <w:b/>
          <w:szCs w:val="28"/>
        </w:rPr>
      </w:pPr>
      <w:r>
        <w:rPr>
          <w:b/>
          <w:szCs w:val="28"/>
        </w:rPr>
        <w:t>9</w:t>
      </w:r>
      <w:r>
        <w:rPr>
          <w:b/>
          <w:szCs w:val="28"/>
        </w:rPr>
        <w:t xml:space="preserve"> класс </w:t>
      </w:r>
    </w:p>
    <w:p w:rsidR="00EC6B05" w:rsidRDefault="00EC6B05" w:rsidP="00EC6B05">
      <w:pPr>
        <w:jc w:val="center"/>
        <w:rPr>
          <w:szCs w:val="28"/>
        </w:rPr>
      </w:pPr>
      <w:r>
        <w:rPr>
          <w:szCs w:val="28"/>
        </w:rPr>
        <w:t>по учебному предмету «История»</w:t>
      </w:r>
    </w:p>
    <w:p w:rsidR="00EC6B05" w:rsidRDefault="00EC6B05" w:rsidP="00EC6B05">
      <w:pPr>
        <w:jc w:val="center"/>
        <w:rPr>
          <w:szCs w:val="28"/>
        </w:rPr>
      </w:pPr>
      <w:r>
        <w:rPr>
          <w:szCs w:val="28"/>
        </w:rPr>
        <w:t>на 201</w:t>
      </w:r>
      <w:r>
        <w:rPr>
          <w:szCs w:val="28"/>
        </w:rPr>
        <w:t>6</w:t>
      </w:r>
      <w:r>
        <w:rPr>
          <w:szCs w:val="28"/>
        </w:rPr>
        <w:t xml:space="preserve"> – 201</w:t>
      </w:r>
      <w:r>
        <w:rPr>
          <w:szCs w:val="28"/>
        </w:rPr>
        <w:t>7</w:t>
      </w:r>
      <w:bookmarkStart w:id="0" w:name="_GoBack"/>
      <w:bookmarkEnd w:id="0"/>
      <w:r>
        <w:rPr>
          <w:szCs w:val="28"/>
        </w:rPr>
        <w:t xml:space="preserve"> учебный год</w:t>
      </w:r>
    </w:p>
    <w:p w:rsidR="00EC6B05" w:rsidRDefault="00EC6B05" w:rsidP="00EC6B05">
      <w:pPr>
        <w:jc w:val="center"/>
        <w:rPr>
          <w:szCs w:val="28"/>
        </w:rPr>
      </w:pPr>
      <w:r>
        <w:rPr>
          <w:szCs w:val="28"/>
        </w:rPr>
        <w:t>68 часов  (2 часа в неделю)</w:t>
      </w:r>
    </w:p>
    <w:p w:rsidR="00EC6B05" w:rsidRDefault="00EC6B05" w:rsidP="00EC6B05">
      <w:pPr>
        <w:jc w:val="center"/>
        <w:rPr>
          <w:szCs w:val="28"/>
        </w:rPr>
      </w:pPr>
      <w:r>
        <w:rPr>
          <w:szCs w:val="28"/>
        </w:rPr>
        <w:t xml:space="preserve">Учитель: </w:t>
      </w:r>
      <w:proofErr w:type="spellStart"/>
      <w:r>
        <w:rPr>
          <w:szCs w:val="28"/>
        </w:rPr>
        <w:t>Алдабергенова</w:t>
      </w:r>
      <w:proofErr w:type="spellEnd"/>
      <w:r>
        <w:rPr>
          <w:szCs w:val="28"/>
        </w:rPr>
        <w:t xml:space="preserve"> К.Н.</w:t>
      </w:r>
    </w:p>
    <w:p w:rsidR="00EC6B05" w:rsidRDefault="00EC6B05" w:rsidP="00EC6B05">
      <w:pPr>
        <w:jc w:val="center"/>
        <w:rPr>
          <w:szCs w:val="28"/>
        </w:rPr>
      </w:pPr>
    </w:p>
    <w:p w:rsidR="00EC6B05" w:rsidRDefault="00EC6B05" w:rsidP="00EC6B05">
      <w:pPr>
        <w:jc w:val="center"/>
        <w:rPr>
          <w:szCs w:val="28"/>
        </w:rPr>
      </w:pPr>
    </w:p>
    <w:p w:rsidR="00EC6B05" w:rsidRDefault="00EC6B05" w:rsidP="00EC6B05">
      <w:pPr>
        <w:ind w:left="142"/>
        <w:jc w:val="center"/>
        <w:rPr>
          <w:b/>
          <w:szCs w:val="24"/>
        </w:rPr>
      </w:pPr>
    </w:p>
    <w:p w:rsidR="00EC6B05" w:rsidRDefault="00EC6B05" w:rsidP="00EC6B05">
      <w:pPr>
        <w:ind w:left="142"/>
        <w:jc w:val="center"/>
        <w:rPr>
          <w:b/>
        </w:rPr>
      </w:pPr>
    </w:p>
    <w:p w:rsidR="00EC6B05" w:rsidRDefault="00EC6B05" w:rsidP="00EC6B05">
      <w:pPr>
        <w:ind w:left="142"/>
        <w:jc w:val="center"/>
        <w:rPr>
          <w:b/>
        </w:rPr>
      </w:pPr>
    </w:p>
    <w:p w:rsidR="00EC6B05" w:rsidRDefault="00EC6B05" w:rsidP="00EC6B05">
      <w:pPr>
        <w:ind w:left="142"/>
        <w:jc w:val="center"/>
        <w:rPr>
          <w:b/>
        </w:rPr>
      </w:pPr>
    </w:p>
    <w:p w:rsidR="00EC6B05" w:rsidRDefault="00EC6B05" w:rsidP="00EC6B05">
      <w:pPr>
        <w:ind w:left="142"/>
        <w:jc w:val="center"/>
        <w:rPr>
          <w:b/>
        </w:rPr>
      </w:pPr>
    </w:p>
    <w:p w:rsidR="00EC6B05" w:rsidRDefault="00EC6B05" w:rsidP="00EC6B05">
      <w:pPr>
        <w:jc w:val="center"/>
      </w:pPr>
      <w:r>
        <w:t xml:space="preserve">с. </w:t>
      </w:r>
      <w:proofErr w:type="spellStart"/>
      <w:r>
        <w:t>Неволина</w:t>
      </w:r>
      <w:proofErr w:type="spellEnd"/>
    </w:p>
    <w:p w:rsidR="00EC6B05" w:rsidRDefault="00EC6B05" w:rsidP="00EC6B05">
      <w:pPr>
        <w:tabs>
          <w:tab w:val="left" w:pos="7305"/>
          <w:tab w:val="center" w:pos="8171"/>
        </w:tabs>
        <w:autoSpaceDE w:val="0"/>
        <w:autoSpaceDN w:val="0"/>
        <w:adjustRightInd w:val="0"/>
        <w:ind w:left="851" w:right="-93"/>
      </w:pPr>
      <w:r>
        <w:tab/>
      </w:r>
      <w:r>
        <w:t>2016г</w:t>
      </w:r>
    </w:p>
    <w:p w:rsidR="00EC6B05" w:rsidRDefault="00EC6B05" w:rsidP="00EC6B05">
      <w:pPr>
        <w:ind w:left="142"/>
        <w:jc w:val="center"/>
        <w:rPr>
          <w:b/>
        </w:rPr>
      </w:pPr>
    </w:p>
    <w:p w:rsidR="00C84256" w:rsidRDefault="00C84256" w:rsidP="00B25511">
      <w:pPr>
        <w:jc w:val="center"/>
        <w:rPr>
          <w:color w:val="000000"/>
          <w:sz w:val="22"/>
          <w:szCs w:val="22"/>
        </w:rPr>
      </w:pPr>
    </w:p>
    <w:p w:rsidR="00EC6B05" w:rsidRDefault="00EC6B05" w:rsidP="00B25511">
      <w:pPr>
        <w:jc w:val="center"/>
        <w:rPr>
          <w:color w:val="000000"/>
          <w:sz w:val="22"/>
          <w:szCs w:val="22"/>
        </w:rPr>
      </w:pPr>
    </w:p>
    <w:p w:rsidR="00EC6B05" w:rsidRDefault="00EC6B05" w:rsidP="00B25511">
      <w:pPr>
        <w:jc w:val="center"/>
        <w:rPr>
          <w:color w:val="000000"/>
          <w:sz w:val="22"/>
          <w:szCs w:val="22"/>
        </w:rPr>
      </w:pPr>
    </w:p>
    <w:p w:rsidR="00EC6B05" w:rsidRDefault="00EC6B05" w:rsidP="00B25511">
      <w:pPr>
        <w:jc w:val="center"/>
        <w:rPr>
          <w:color w:val="000000"/>
          <w:sz w:val="22"/>
          <w:szCs w:val="22"/>
        </w:rPr>
      </w:pPr>
    </w:p>
    <w:p w:rsidR="00EC6B05" w:rsidRDefault="00EC6B05" w:rsidP="00B25511">
      <w:pPr>
        <w:jc w:val="center"/>
        <w:rPr>
          <w:color w:val="000000"/>
          <w:sz w:val="22"/>
          <w:szCs w:val="22"/>
        </w:rPr>
      </w:pPr>
    </w:p>
    <w:p w:rsidR="00EC6B05" w:rsidRDefault="00EC6B05" w:rsidP="00B25511">
      <w:pPr>
        <w:jc w:val="center"/>
        <w:rPr>
          <w:color w:val="000000"/>
          <w:sz w:val="22"/>
          <w:szCs w:val="22"/>
        </w:rPr>
      </w:pPr>
    </w:p>
    <w:p w:rsidR="00EC6B05" w:rsidRPr="00517C54" w:rsidRDefault="00EC6B05" w:rsidP="00B25511">
      <w:pPr>
        <w:jc w:val="center"/>
        <w:rPr>
          <w:color w:val="000000"/>
          <w:sz w:val="22"/>
          <w:szCs w:val="22"/>
        </w:rPr>
      </w:pPr>
    </w:p>
    <w:p w:rsidR="00C84256" w:rsidRPr="00517C54" w:rsidRDefault="00C84256" w:rsidP="00D2455C">
      <w:pPr>
        <w:ind w:left="142"/>
        <w:jc w:val="center"/>
        <w:rPr>
          <w:b/>
          <w:sz w:val="22"/>
          <w:szCs w:val="22"/>
        </w:rPr>
      </w:pPr>
      <w:r w:rsidRPr="00517C54">
        <w:rPr>
          <w:b/>
          <w:sz w:val="22"/>
          <w:szCs w:val="22"/>
        </w:rPr>
        <w:lastRenderedPageBreak/>
        <w:t>Пояснительная записка.</w:t>
      </w:r>
    </w:p>
    <w:p w:rsidR="00C84256" w:rsidRPr="00517C54" w:rsidRDefault="00C84256" w:rsidP="00D2455C">
      <w:pPr>
        <w:ind w:left="142"/>
        <w:jc w:val="both"/>
        <w:rPr>
          <w:sz w:val="22"/>
          <w:szCs w:val="22"/>
        </w:rPr>
      </w:pPr>
    </w:p>
    <w:p w:rsidR="00C84256" w:rsidRDefault="00C84256" w:rsidP="00517C54">
      <w:pPr>
        <w:jc w:val="both"/>
        <w:rPr>
          <w:sz w:val="22"/>
          <w:szCs w:val="22"/>
        </w:rPr>
      </w:pPr>
      <w:r w:rsidRPr="00517C54">
        <w:rPr>
          <w:sz w:val="22"/>
          <w:szCs w:val="22"/>
        </w:rPr>
        <w:tab/>
        <w:t xml:space="preserve">Рабочая программа по истории 7 класса составлена в соответствии с федеральным компонентом государственных образовательных стандартов основного общего образования по истории (Приказ Министерства образования РФ от 05.03.2004 года №1089) с учетом  авторской программы под редакцией: </w:t>
      </w:r>
      <w:r w:rsidRPr="00517C54">
        <w:rPr>
          <w:rStyle w:val="FontStyle28"/>
          <w:rFonts w:ascii="Times New Roman" w:hAnsi="Times New Roman" w:cs="Times New Roman"/>
          <w:sz w:val="22"/>
          <w:szCs w:val="22"/>
        </w:rPr>
        <w:t>А.А.Данилов, Л. Г. Косулина «История России 6-9 классы»,</w:t>
      </w:r>
      <w:r w:rsidRPr="00517C54">
        <w:rPr>
          <w:rStyle w:val="FontStyle28"/>
          <w:rFonts w:ascii="Times New Roman" w:hAnsi="Times New Roman" w:cs="Times New Roman"/>
          <w:b/>
          <w:sz w:val="22"/>
          <w:szCs w:val="22"/>
        </w:rPr>
        <w:t xml:space="preserve"> </w:t>
      </w:r>
      <w:r w:rsidRPr="00517C54">
        <w:rPr>
          <w:rStyle w:val="FontStyle28"/>
          <w:rFonts w:ascii="Times New Roman" w:hAnsi="Times New Roman" w:cs="Times New Roman"/>
          <w:sz w:val="22"/>
          <w:szCs w:val="22"/>
        </w:rPr>
        <w:t xml:space="preserve">А.О. </w:t>
      </w:r>
      <w:proofErr w:type="spellStart"/>
      <w:r w:rsidRPr="00517C54">
        <w:rPr>
          <w:rStyle w:val="FontStyle28"/>
          <w:rFonts w:ascii="Times New Roman" w:hAnsi="Times New Roman" w:cs="Times New Roman"/>
          <w:sz w:val="22"/>
          <w:szCs w:val="22"/>
        </w:rPr>
        <w:t>Сороко</w:t>
      </w:r>
      <w:proofErr w:type="spellEnd"/>
      <w:r w:rsidRPr="00517C54">
        <w:rPr>
          <w:rStyle w:val="FontStyle28"/>
          <w:rFonts w:ascii="Times New Roman" w:hAnsi="Times New Roman" w:cs="Times New Roman"/>
          <w:sz w:val="22"/>
          <w:szCs w:val="22"/>
        </w:rPr>
        <w:t xml:space="preserve">-Цюпы «Новейшая история зарубежных стран. </w:t>
      </w:r>
      <w:proofErr w:type="gramStart"/>
      <w:r w:rsidRPr="00517C54">
        <w:rPr>
          <w:rStyle w:val="FontStyle28"/>
          <w:rFonts w:ascii="Times New Roman" w:hAnsi="Times New Roman" w:cs="Times New Roman"/>
          <w:sz w:val="22"/>
          <w:szCs w:val="22"/>
          <w:lang w:val="en-US"/>
        </w:rPr>
        <w:t>XX</w:t>
      </w:r>
      <w:r w:rsidRPr="00517C54">
        <w:rPr>
          <w:rStyle w:val="FontStyle28"/>
          <w:rFonts w:ascii="Times New Roman" w:hAnsi="Times New Roman" w:cs="Times New Roman"/>
          <w:sz w:val="22"/>
          <w:szCs w:val="22"/>
        </w:rPr>
        <w:t xml:space="preserve"> – начало </w:t>
      </w:r>
      <w:r w:rsidRPr="00517C54">
        <w:rPr>
          <w:rStyle w:val="FontStyle28"/>
          <w:rFonts w:ascii="Times New Roman" w:hAnsi="Times New Roman" w:cs="Times New Roman"/>
          <w:sz w:val="22"/>
          <w:szCs w:val="22"/>
          <w:lang w:val="en-US"/>
        </w:rPr>
        <w:t>XXI</w:t>
      </w:r>
      <w:r w:rsidRPr="00517C54">
        <w:rPr>
          <w:rStyle w:val="FontStyle28"/>
          <w:rFonts w:ascii="Times New Roman" w:hAnsi="Times New Roman" w:cs="Times New Roman"/>
          <w:sz w:val="22"/>
          <w:szCs w:val="22"/>
        </w:rPr>
        <w:t xml:space="preserve"> века».</w:t>
      </w:r>
      <w:proofErr w:type="gramEnd"/>
      <w:r w:rsidRPr="00517C54">
        <w:rPr>
          <w:rStyle w:val="FontStyle28"/>
          <w:rFonts w:ascii="Times New Roman" w:hAnsi="Times New Roman" w:cs="Times New Roman"/>
          <w:sz w:val="22"/>
          <w:szCs w:val="22"/>
        </w:rPr>
        <w:t xml:space="preserve">  </w:t>
      </w:r>
      <w:proofErr w:type="gramStart"/>
      <w:r w:rsidRPr="00517C54">
        <w:rPr>
          <w:sz w:val="22"/>
          <w:szCs w:val="22"/>
        </w:rPr>
        <w:t>Программы общеобразовательных учреждений для 5-11 классов – 5-е изд., - М.: «Просвещение», 2007.) – 9 класс.</w:t>
      </w:r>
      <w:proofErr w:type="gramEnd"/>
    </w:p>
    <w:p w:rsidR="00C84256" w:rsidRPr="00517C54" w:rsidRDefault="00C84256" w:rsidP="00517C54">
      <w:pPr>
        <w:jc w:val="both"/>
        <w:rPr>
          <w:sz w:val="22"/>
          <w:szCs w:val="22"/>
        </w:rPr>
      </w:pPr>
    </w:p>
    <w:p w:rsidR="00C84256" w:rsidRPr="00517C54" w:rsidRDefault="00C84256" w:rsidP="00517C54">
      <w:pPr>
        <w:jc w:val="center"/>
        <w:rPr>
          <w:sz w:val="22"/>
          <w:szCs w:val="22"/>
        </w:rPr>
      </w:pPr>
      <w:r w:rsidRPr="00517C54">
        <w:rPr>
          <w:b/>
          <w:bCs/>
          <w:sz w:val="22"/>
          <w:szCs w:val="22"/>
        </w:rPr>
        <w:t>Общая характеристика учебного предмета.</w:t>
      </w:r>
    </w:p>
    <w:p w:rsidR="00C84256" w:rsidRPr="00517C54" w:rsidRDefault="00C84256" w:rsidP="00D3257A">
      <w:pPr>
        <w:jc w:val="both"/>
        <w:rPr>
          <w:sz w:val="22"/>
          <w:szCs w:val="22"/>
        </w:rPr>
      </w:pPr>
      <w:r w:rsidRPr="00517C54">
        <w:rPr>
          <w:sz w:val="22"/>
          <w:szCs w:val="22"/>
        </w:rPr>
        <w:t xml:space="preserve">  Историческое образование на ступени основного общего образования играет важнейшую роль с точки зрения личностного развития и социализации учащихся, приобщения их к национальным и мировым культурным традициям, интеграции в исторически сложившееся многонациональное и многоконфессиональное сообщество. </w:t>
      </w:r>
      <w:proofErr w:type="gramStart"/>
      <w:r w:rsidRPr="00517C54">
        <w:rPr>
          <w:sz w:val="22"/>
          <w:szCs w:val="22"/>
        </w:rPr>
        <w:t>В процессе обучения у учащихся формируются яркие, эмоционально окрашенные образы различных исторических эпох, складывается представление о выдающиеся деятелях и ключевых событиях прошлого.</w:t>
      </w:r>
      <w:proofErr w:type="gramEnd"/>
      <w:r w:rsidRPr="00517C54">
        <w:rPr>
          <w:sz w:val="22"/>
          <w:szCs w:val="22"/>
        </w:rPr>
        <w:t xml:space="preserve"> Знания об историческом опыте человечества и историческом пути российского народа важны и для понимания современных общественных процессов, ориентации в динамично развивающемся информационном пространстве.  </w:t>
      </w:r>
    </w:p>
    <w:p w:rsidR="00C84256" w:rsidRPr="00517C54" w:rsidRDefault="00C84256" w:rsidP="00D3257A">
      <w:pPr>
        <w:jc w:val="both"/>
        <w:rPr>
          <w:sz w:val="22"/>
          <w:szCs w:val="22"/>
        </w:rPr>
      </w:pPr>
      <w:r w:rsidRPr="00517C54">
        <w:rPr>
          <w:sz w:val="22"/>
          <w:szCs w:val="22"/>
        </w:rPr>
        <w:t xml:space="preserve">    Реализация программы исторического образования на ступени основного общего образования предполагает широкое использование </w:t>
      </w:r>
      <w:proofErr w:type="spellStart"/>
      <w:r w:rsidRPr="00517C54">
        <w:rPr>
          <w:sz w:val="22"/>
          <w:szCs w:val="22"/>
        </w:rPr>
        <w:t>межпредметных</w:t>
      </w:r>
      <w:proofErr w:type="spellEnd"/>
      <w:r w:rsidRPr="00517C54">
        <w:rPr>
          <w:sz w:val="22"/>
          <w:szCs w:val="22"/>
        </w:rPr>
        <w:t xml:space="preserve"> связей. Интегративное взаимодействие курсов истории и обществоведения позволяет учащимся сформировать целостное представление о динамике развития и исторической обусловленности современных форм общественной жизни, критически воспринимать получаемую социальную информацию, осмысленно изучать многообразие моделей поведения, существующих в современном многокультурном, многонациональном, многоконфессиональном обществе. Использование потенциала </w:t>
      </w:r>
      <w:proofErr w:type="spellStart"/>
      <w:r w:rsidRPr="00517C54">
        <w:rPr>
          <w:sz w:val="22"/>
          <w:szCs w:val="22"/>
        </w:rPr>
        <w:t>межпредметных</w:t>
      </w:r>
      <w:proofErr w:type="spellEnd"/>
      <w:r w:rsidRPr="00517C54">
        <w:rPr>
          <w:sz w:val="22"/>
          <w:szCs w:val="22"/>
        </w:rPr>
        <w:t xml:space="preserve"> связей курсов истории и географии расширяет знания учащихся о закономерностях пространственной организации мира, закрепляет умение оперировать статистическим и картографическим материалом. Формирование системы интегративных связей истории и предметов образовательных области «Филология» значительно повышает коммуникативный потенциал процесса обучения, позволяет учащимся на более высоком уровне освоить стилистические и образно-выразительные особенности родного и иностранных языков. Знание учащимися исторического контекста процесса духовного творчества расширяет их возможности при изучении курса литературы, а также предметов образовательной области «Искусство».</w:t>
      </w:r>
    </w:p>
    <w:p w:rsidR="00C84256" w:rsidRPr="00517C54" w:rsidRDefault="00C84256" w:rsidP="00D3257A">
      <w:pPr>
        <w:spacing w:line="240" w:lineRule="atLeast"/>
        <w:jc w:val="both"/>
        <w:rPr>
          <w:sz w:val="22"/>
          <w:szCs w:val="22"/>
        </w:rPr>
      </w:pPr>
      <w:proofErr w:type="gramStart"/>
      <w:r w:rsidRPr="00517C54">
        <w:rPr>
          <w:sz w:val="22"/>
          <w:szCs w:val="22"/>
        </w:rPr>
        <w:t>В процессе обучения у учащихся формируются яркие, эмоционально окрашенные образы различных исторических эпох, складывается представление о выдающиеся деятелях и ключевых событиях прошлого.</w:t>
      </w:r>
      <w:proofErr w:type="gramEnd"/>
      <w:r w:rsidRPr="00517C54">
        <w:rPr>
          <w:sz w:val="22"/>
          <w:szCs w:val="22"/>
        </w:rPr>
        <w:t xml:space="preserve"> Знания об историческом опыте человечества и историческом пути российского народа важны и для понимания современных общественных процессов, ориентации в динамично развивающемся информационном пространстве.  Изучая историю на ступени основного общего </w:t>
      </w:r>
      <w:proofErr w:type="gramStart"/>
      <w:r w:rsidRPr="00517C54">
        <w:rPr>
          <w:sz w:val="22"/>
          <w:szCs w:val="22"/>
        </w:rPr>
        <w:t>образования</w:t>
      </w:r>
      <w:proofErr w:type="gramEnd"/>
      <w:r w:rsidRPr="00517C54">
        <w:rPr>
          <w:sz w:val="22"/>
          <w:szCs w:val="22"/>
        </w:rPr>
        <w:t xml:space="preserve"> учащиеся приобретают исторические знания, приведенные в простейшую пространственно-хронологическую систему, учатся оперировать исторической терминологией в соответствии со спецификой определенных эпох, знакомятся с основными способами исторического анализа. Отбор учебного материала на этой ступени отражает необходимость изучения наиболее ярких и значимых событий прошлого, характеризующих специфику различных эпох, культур, исторически сложившихся социальных систем. При этом как на ступени основного общего образования  изучение истории должно быть </w:t>
      </w:r>
      <w:proofErr w:type="gramStart"/>
      <w:r w:rsidRPr="00517C54">
        <w:rPr>
          <w:sz w:val="22"/>
          <w:szCs w:val="22"/>
        </w:rPr>
        <w:t>ориентировано</w:t>
      </w:r>
      <w:proofErr w:type="gramEnd"/>
      <w:r w:rsidRPr="00517C54">
        <w:rPr>
          <w:sz w:val="22"/>
          <w:szCs w:val="22"/>
        </w:rPr>
        <w:t xml:space="preserve"> прежде всего на личностное развитие учащихся, использование потенциала исторической науки для социализации подростков, формирования их мировоззренческих убеждений</w:t>
      </w:r>
    </w:p>
    <w:p w:rsidR="00C84256" w:rsidRPr="00517C54" w:rsidRDefault="00C84256" w:rsidP="006431D8">
      <w:pPr>
        <w:spacing w:line="240" w:lineRule="atLeast"/>
        <w:ind w:firstLine="708"/>
        <w:jc w:val="both"/>
        <w:rPr>
          <w:color w:val="000000"/>
          <w:sz w:val="22"/>
          <w:szCs w:val="22"/>
        </w:rPr>
      </w:pPr>
      <w:r w:rsidRPr="00517C54">
        <w:rPr>
          <w:sz w:val="22"/>
          <w:szCs w:val="22"/>
        </w:rPr>
        <w:t xml:space="preserve">Курс является частью концентрической системы исторического образования. Содержание учебного предмета «История» в 9 классе состоит из двух курсов – «Всеобщая история. Новейшая история зарубежных стран (XX – начало XXI вв.)» и «История России (XX – начало XXI вв.)». </w:t>
      </w:r>
    </w:p>
    <w:p w:rsidR="00C84256" w:rsidRPr="00517C54" w:rsidRDefault="00C84256" w:rsidP="00B261A4">
      <w:pPr>
        <w:rPr>
          <w:color w:val="000000"/>
          <w:sz w:val="22"/>
          <w:szCs w:val="22"/>
        </w:rPr>
      </w:pPr>
      <w:r w:rsidRPr="00517C54">
        <w:rPr>
          <w:color w:val="000000"/>
          <w:sz w:val="22"/>
          <w:szCs w:val="22"/>
        </w:rPr>
        <w:t xml:space="preserve">Предполагается их синхронно-параллельное изучение с возможностью интеграции некоторых тем из состава обоих курсов.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 В 9 классе по </w:t>
      </w:r>
      <w:proofErr w:type="spellStart"/>
      <w:r w:rsidRPr="00517C54">
        <w:rPr>
          <w:color w:val="000000"/>
          <w:sz w:val="22"/>
          <w:szCs w:val="22"/>
        </w:rPr>
        <w:t>БУПу</w:t>
      </w:r>
      <w:proofErr w:type="spellEnd"/>
      <w:r w:rsidRPr="00517C54">
        <w:rPr>
          <w:color w:val="000000"/>
          <w:sz w:val="22"/>
          <w:szCs w:val="22"/>
        </w:rPr>
        <w:t xml:space="preserve"> нет разделения на курсы "История России" и "Новейшая история", а есть один предмет "История", поэтому программа должна быть интегрированной, изучение истории России должно происходить параллельно с изучением всемирной истории.</w:t>
      </w:r>
    </w:p>
    <w:p w:rsidR="00C84256" w:rsidRPr="00517C54" w:rsidRDefault="00C84256" w:rsidP="00D3257A">
      <w:pPr>
        <w:rPr>
          <w:color w:val="000000"/>
          <w:sz w:val="22"/>
          <w:szCs w:val="22"/>
        </w:rPr>
      </w:pPr>
      <w:r w:rsidRPr="00517C54">
        <w:rPr>
          <w:color w:val="000000"/>
          <w:sz w:val="22"/>
          <w:szCs w:val="22"/>
        </w:rPr>
        <w:t xml:space="preserve">   </w:t>
      </w:r>
    </w:p>
    <w:p w:rsidR="00C84256" w:rsidRPr="00517C54" w:rsidRDefault="00C84256" w:rsidP="00D2455C">
      <w:pPr>
        <w:ind w:left="142"/>
        <w:jc w:val="both"/>
        <w:rPr>
          <w:b/>
          <w:bCs/>
          <w:sz w:val="22"/>
          <w:szCs w:val="22"/>
        </w:rPr>
      </w:pPr>
    </w:p>
    <w:p w:rsidR="00C84256" w:rsidRDefault="00C84256" w:rsidP="00517C54">
      <w:pPr>
        <w:ind w:left="142"/>
        <w:jc w:val="center"/>
        <w:rPr>
          <w:b/>
          <w:bCs/>
          <w:sz w:val="22"/>
          <w:szCs w:val="22"/>
        </w:rPr>
      </w:pPr>
    </w:p>
    <w:p w:rsidR="00C84256" w:rsidRPr="00517C54" w:rsidRDefault="00C84256" w:rsidP="00517C54">
      <w:pPr>
        <w:ind w:left="142"/>
        <w:jc w:val="center"/>
        <w:rPr>
          <w:b/>
          <w:bCs/>
          <w:sz w:val="22"/>
          <w:szCs w:val="22"/>
        </w:rPr>
      </w:pPr>
      <w:r w:rsidRPr="00517C54">
        <w:rPr>
          <w:b/>
          <w:bCs/>
          <w:sz w:val="22"/>
          <w:szCs w:val="22"/>
        </w:rPr>
        <w:t>Место предмета в учебном плане</w:t>
      </w:r>
    </w:p>
    <w:p w:rsidR="00C84256" w:rsidRPr="00517C54" w:rsidRDefault="00C84256" w:rsidP="00D2455C">
      <w:pPr>
        <w:ind w:left="142"/>
        <w:jc w:val="both"/>
        <w:rPr>
          <w:sz w:val="22"/>
          <w:szCs w:val="22"/>
        </w:rPr>
      </w:pPr>
      <w:r w:rsidRPr="00517C54">
        <w:rPr>
          <w:sz w:val="22"/>
          <w:szCs w:val="22"/>
        </w:rPr>
        <w:lastRenderedPageBreak/>
        <w:t xml:space="preserve"> Федеральный базисный учебный план для образовательных учреждений Российской Федерации отводит 350 часов для обязательного изучения истории на ступени основного общего образования. </w:t>
      </w:r>
      <w:proofErr w:type="gramStart"/>
      <w:r w:rsidRPr="00517C54">
        <w:rPr>
          <w:sz w:val="22"/>
          <w:szCs w:val="22"/>
        </w:rPr>
        <w:t>Согласно</w:t>
      </w:r>
      <w:proofErr w:type="gramEnd"/>
      <w:r w:rsidRPr="00517C54">
        <w:rPr>
          <w:sz w:val="22"/>
          <w:szCs w:val="22"/>
        </w:rPr>
        <w:t xml:space="preserve"> </w:t>
      </w:r>
      <w:r w:rsidR="00EC3D6A">
        <w:rPr>
          <w:sz w:val="22"/>
          <w:szCs w:val="22"/>
        </w:rPr>
        <w:t xml:space="preserve"> учебного  плана</w:t>
      </w:r>
      <w:r w:rsidRPr="00517C54">
        <w:rPr>
          <w:sz w:val="22"/>
          <w:szCs w:val="22"/>
        </w:rPr>
        <w:t xml:space="preserve"> </w:t>
      </w:r>
      <w:r w:rsidR="00EC3D6A">
        <w:rPr>
          <w:sz w:val="22"/>
          <w:szCs w:val="22"/>
        </w:rPr>
        <w:t xml:space="preserve"> </w:t>
      </w:r>
      <w:r w:rsidR="001309B2">
        <w:rPr>
          <w:sz w:val="22"/>
          <w:szCs w:val="22"/>
        </w:rPr>
        <w:t>Неволинс</w:t>
      </w:r>
      <w:r w:rsidR="00EC3D6A">
        <w:rPr>
          <w:sz w:val="22"/>
          <w:szCs w:val="22"/>
        </w:rPr>
        <w:t xml:space="preserve">кой </w:t>
      </w:r>
      <w:r w:rsidRPr="00517C54">
        <w:rPr>
          <w:sz w:val="22"/>
          <w:szCs w:val="22"/>
        </w:rPr>
        <w:t xml:space="preserve">  ООШ на изучение истории в 9 к</w:t>
      </w:r>
      <w:r w:rsidR="00EC3D6A">
        <w:rPr>
          <w:sz w:val="22"/>
          <w:szCs w:val="22"/>
        </w:rPr>
        <w:t>лассе отводится 2 ч в неделю (68</w:t>
      </w:r>
      <w:r w:rsidRPr="00517C54">
        <w:rPr>
          <w:sz w:val="22"/>
          <w:szCs w:val="22"/>
        </w:rPr>
        <w:t xml:space="preserve"> часов за го</w:t>
      </w:r>
      <w:r w:rsidR="00EC3D6A">
        <w:rPr>
          <w:sz w:val="22"/>
          <w:szCs w:val="22"/>
        </w:rPr>
        <w:t xml:space="preserve">д), из них </w:t>
      </w:r>
      <w:r w:rsidR="008433DF">
        <w:rPr>
          <w:sz w:val="22"/>
          <w:szCs w:val="22"/>
        </w:rPr>
        <w:t xml:space="preserve">– 20  часов </w:t>
      </w:r>
      <w:r w:rsidRPr="00517C54">
        <w:rPr>
          <w:sz w:val="22"/>
          <w:szCs w:val="22"/>
        </w:rPr>
        <w:t xml:space="preserve">  на </w:t>
      </w:r>
      <w:r w:rsidR="008433DF">
        <w:rPr>
          <w:sz w:val="22"/>
          <w:szCs w:val="22"/>
        </w:rPr>
        <w:t>изучение  «Новейшей истории», 48</w:t>
      </w:r>
      <w:r w:rsidRPr="00517C54">
        <w:rPr>
          <w:sz w:val="22"/>
          <w:szCs w:val="22"/>
        </w:rPr>
        <w:t xml:space="preserve"> часов – на историю России. Региональный компонент изучается на уроках: №19 «</w:t>
      </w:r>
      <w:r w:rsidRPr="00517C54">
        <w:rPr>
          <w:color w:val="000000"/>
          <w:spacing w:val="-8"/>
          <w:sz w:val="22"/>
          <w:szCs w:val="22"/>
        </w:rPr>
        <w:t>Гражданская война в нашем крае»,  № 38 «</w:t>
      </w:r>
      <w:r w:rsidRPr="00517C54">
        <w:rPr>
          <w:sz w:val="22"/>
          <w:szCs w:val="22"/>
        </w:rPr>
        <w:t>Тюменский край в годы войны».</w:t>
      </w:r>
    </w:p>
    <w:p w:rsidR="00C84256" w:rsidRPr="00517C54" w:rsidRDefault="00C84256">
      <w:pPr>
        <w:rPr>
          <w:sz w:val="22"/>
          <w:szCs w:val="22"/>
        </w:rPr>
      </w:pPr>
    </w:p>
    <w:p w:rsidR="00C84256" w:rsidRPr="00517C54" w:rsidRDefault="00C84256" w:rsidP="00517C54">
      <w:pPr>
        <w:jc w:val="center"/>
        <w:rPr>
          <w:b/>
          <w:sz w:val="22"/>
          <w:szCs w:val="22"/>
        </w:rPr>
      </w:pPr>
      <w:r w:rsidRPr="00517C54">
        <w:rPr>
          <w:b/>
          <w:bCs/>
          <w:iCs/>
          <w:sz w:val="22"/>
          <w:szCs w:val="22"/>
        </w:rPr>
        <w:t>Изучение истории в основной школе направлено на достижение следующих целей:</w:t>
      </w:r>
    </w:p>
    <w:p w:rsidR="00C84256" w:rsidRPr="00517C54" w:rsidRDefault="00C84256" w:rsidP="00517C54">
      <w:pPr>
        <w:numPr>
          <w:ilvl w:val="0"/>
          <w:numId w:val="3"/>
        </w:numPr>
        <w:jc w:val="both"/>
        <w:rPr>
          <w:sz w:val="22"/>
          <w:szCs w:val="22"/>
        </w:rPr>
      </w:pPr>
      <w:r w:rsidRPr="00517C54">
        <w:rPr>
          <w:b/>
          <w:sz w:val="22"/>
          <w:szCs w:val="22"/>
        </w:rPr>
        <w:t>воспитание</w:t>
      </w:r>
      <w:r w:rsidRPr="00517C54">
        <w:rPr>
          <w:sz w:val="22"/>
          <w:szCs w:val="22"/>
        </w:rPr>
        <w:t xml:space="preserve"> патриотизма, уважения к истории и традициям нашей Родины, к правам и свободам человека, демократическим принципам общественной жизни;</w:t>
      </w:r>
    </w:p>
    <w:p w:rsidR="00C84256" w:rsidRPr="00517C54" w:rsidRDefault="00C84256" w:rsidP="00517C54">
      <w:pPr>
        <w:numPr>
          <w:ilvl w:val="0"/>
          <w:numId w:val="3"/>
        </w:numPr>
        <w:jc w:val="both"/>
        <w:rPr>
          <w:sz w:val="22"/>
          <w:szCs w:val="22"/>
        </w:rPr>
      </w:pPr>
      <w:r w:rsidRPr="00517C54">
        <w:rPr>
          <w:b/>
          <w:sz w:val="22"/>
          <w:szCs w:val="22"/>
        </w:rPr>
        <w:t>освоение</w:t>
      </w:r>
      <w:r w:rsidRPr="00517C54">
        <w:rPr>
          <w:sz w:val="22"/>
          <w:szCs w:val="22"/>
        </w:rPr>
        <w:t xml:space="preserve"> знаний о важнейших событиях, процессах отечественной и всемирной истории в их взаимосвязи и хронологической последовательности;</w:t>
      </w:r>
    </w:p>
    <w:p w:rsidR="00C84256" w:rsidRPr="00517C54" w:rsidRDefault="00C84256" w:rsidP="00517C54">
      <w:pPr>
        <w:numPr>
          <w:ilvl w:val="0"/>
          <w:numId w:val="3"/>
        </w:numPr>
        <w:jc w:val="both"/>
        <w:rPr>
          <w:sz w:val="22"/>
          <w:szCs w:val="22"/>
        </w:rPr>
      </w:pPr>
      <w:r w:rsidRPr="00517C54">
        <w:rPr>
          <w:b/>
          <w:sz w:val="22"/>
          <w:szCs w:val="22"/>
        </w:rPr>
        <w:t>овладение</w:t>
      </w:r>
      <w:r w:rsidRPr="00517C54">
        <w:rPr>
          <w:sz w:val="22"/>
          <w:szCs w:val="22"/>
        </w:rPr>
        <w:t xml:space="preserve"> элементарными методами исторического познания, умениями работать с различными источниками исторической информации;</w:t>
      </w:r>
    </w:p>
    <w:p w:rsidR="00C84256" w:rsidRPr="00517C54" w:rsidRDefault="00C84256" w:rsidP="00517C54">
      <w:pPr>
        <w:numPr>
          <w:ilvl w:val="0"/>
          <w:numId w:val="3"/>
        </w:numPr>
        <w:jc w:val="both"/>
        <w:rPr>
          <w:sz w:val="22"/>
          <w:szCs w:val="22"/>
        </w:rPr>
      </w:pPr>
      <w:r w:rsidRPr="00517C54">
        <w:rPr>
          <w:b/>
          <w:sz w:val="22"/>
          <w:szCs w:val="22"/>
        </w:rPr>
        <w:t>формирование</w:t>
      </w:r>
      <w:r w:rsidRPr="00517C54">
        <w:rPr>
          <w:sz w:val="22"/>
          <w:szCs w:val="22"/>
        </w:rPr>
        <w:t xml:space="preserve"> ценностных ориентаций в ходе ознакомления с исторически сложившимися культурными, религиозными, этно-национальными традициями;</w:t>
      </w:r>
    </w:p>
    <w:p w:rsidR="00C84256" w:rsidRPr="00517C54" w:rsidRDefault="00C84256" w:rsidP="00517C54">
      <w:pPr>
        <w:numPr>
          <w:ilvl w:val="0"/>
          <w:numId w:val="3"/>
        </w:numPr>
        <w:jc w:val="both"/>
        <w:rPr>
          <w:sz w:val="22"/>
          <w:szCs w:val="22"/>
        </w:rPr>
      </w:pPr>
      <w:r w:rsidRPr="00517C54">
        <w:rPr>
          <w:b/>
          <w:sz w:val="22"/>
          <w:szCs w:val="22"/>
        </w:rPr>
        <w:t>применение</w:t>
      </w:r>
      <w:r w:rsidRPr="00517C54">
        <w:rPr>
          <w:sz w:val="22"/>
          <w:szCs w:val="22"/>
        </w:rPr>
        <w:t xml:space="preserve"> знаний и представлений об исторически сложившихся системах социальных норм и ценностей для жизни в поликультурном, </w:t>
      </w:r>
      <w:proofErr w:type="spellStart"/>
      <w:r w:rsidRPr="00517C54">
        <w:rPr>
          <w:sz w:val="22"/>
          <w:szCs w:val="22"/>
        </w:rPr>
        <w:t>полиэтничном</w:t>
      </w:r>
      <w:proofErr w:type="spellEnd"/>
      <w:r w:rsidRPr="00517C54">
        <w:rPr>
          <w:sz w:val="22"/>
          <w:szCs w:val="22"/>
        </w:rPr>
        <w:t xml:space="preserve"> и многоконфессиональном обществе, участия в межкультурном взаимодействии, толерантного отношения к представителям других народов и стран.</w:t>
      </w:r>
    </w:p>
    <w:p w:rsidR="00C84256" w:rsidRPr="00517C54" w:rsidRDefault="00C84256" w:rsidP="00517C54">
      <w:pPr>
        <w:jc w:val="both"/>
        <w:rPr>
          <w:sz w:val="22"/>
          <w:szCs w:val="22"/>
        </w:rPr>
      </w:pPr>
    </w:p>
    <w:p w:rsidR="00C84256" w:rsidRPr="00517C54" w:rsidRDefault="00C84256" w:rsidP="00517C54">
      <w:pPr>
        <w:ind w:firstLine="708"/>
        <w:jc w:val="center"/>
        <w:rPr>
          <w:b/>
          <w:sz w:val="22"/>
          <w:szCs w:val="22"/>
        </w:rPr>
      </w:pPr>
      <w:r w:rsidRPr="00517C54">
        <w:rPr>
          <w:b/>
          <w:sz w:val="22"/>
          <w:szCs w:val="22"/>
        </w:rPr>
        <w:t>Изучение курса истории в 9 классе  направлено на достижение следующих целей:</w:t>
      </w:r>
    </w:p>
    <w:p w:rsidR="00C84256" w:rsidRPr="00517C54" w:rsidRDefault="00C84256" w:rsidP="00B261A4">
      <w:pPr>
        <w:numPr>
          <w:ilvl w:val="0"/>
          <w:numId w:val="11"/>
        </w:numPr>
        <w:ind w:right="-5"/>
        <w:rPr>
          <w:sz w:val="22"/>
          <w:szCs w:val="22"/>
        </w:rPr>
      </w:pPr>
      <w:r w:rsidRPr="00517C54">
        <w:rPr>
          <w:sz w:val="22"/>
          <w:szCs w:val="22"/>
        </w:rPr>
        <w:t>формирование исторического мышления – способности рассматривать события, сопоставлять различные версии и оценки, определять собственное отношение к проблемам прошлого и современности.</w:t>
      </w:r>
    </w:p>
    <w:p w:rsidR="00C84256" w:rsidRPr="00517C54" w:rsidRDefault="00C84256" w:rsidP="00B261A4">
      <w:pPr>
        <w:numPr>
          <w:ilvl w:val="0"/>
          <w:numId w:val="11"/>
        </w:numPr>
        <w:jc w:val="both"/>
        <w:rPr>
          <w:sz w:val="22"/>
          <w:szCs w:val="22"/>
        </w:rPr>
      </w:pPr>
      <w:r w:rsidRPr="00517C54">
        <w:rPr>
          <w:sz w:val="22"/>
          <w:szCs w:val="22"/>
        </w:rPr>
        <w:t>Воспитание гражданственности, национальной идентичности, развитие мировоззренческих убеждений учащихся</w:t>
      </w:r>
    </w:p>
    <w:p w:rsidR="00C84256" w:rsidRPr="00517C54" w:rsidRDefault="00C84256" w:rsidP="00B261A4">
      <w:pPr>
        <w:numPr>
          <w:ilvl w:val="0"/>
          <w:numId w:val="11"/>
        </w:numPr>
        <w:jc w:val="both"/>
        <w:rPr>
          <w:sz w:val="22"/>
          <w:szCs w:val="22"/>
        </w:rPr>
      </w:pPr>
      <w:r w:rsidRPr="00517C54">
        <w:rPr>
          <w:sz w:val="22"/>
          <w:szCs w:val="22"/>
        </w:rPr>
        <w:t>Освоение систематизированных знаний по истории человечества, о месте и роли России в мировом процессе</w:t>
      </w:r>
    </w:p>
    <w:p w:rsidR="00C84256" w:rsidRPr="00517C54" w:rsidRDefault="00C84256" w:rsidP="00B261A4">
      <w:pPr>
        <w:numPr>
          <w:ilvl w:val="0"/>
          <w:numId w:val="11"/>
        </w:numPr>
        <w:jc w:val="both"/>
        <w:rPr>
          <w:sz w:val="22"/>
          <w:szCs w:val="22"/>
        </w:rPr>
      </w:pPr>
      <w:r w:rsidRPr="00517C54">
        <w:rPr>
          <w:sz w:val="22"/>
          <w:szCs w:val="22"/>
        </w:rPr>
        <w:t>Овладение умениями и навыками поиска, систематизации и комплексного анализа исторической информации.</w:t>
      </w:r>
    </w:p>
    <w:p w:rsidR="00C84256" w:rsidRPr="00517C54" w:rsidRDefault="00C84256" w:rsidP="00B261A4">
      <w:pPr>
        <w:ind w:firstLine="360"/>
        <w:rPr>
          <w:b/>
          <w:sz w:val="22"/>
          <w:szCs w:val="22"/>
        </w:rPr>
      </w:pPr>
      <w:r w:rsidRPr="00517C54">
        <w:rPr>
          <w:sz w:val="22"/>
          <w:szCs w:val="22"/>
        </w:rPr>
        <w:t xml:space="preserve">Данные цели реализуются в процессе решения следующих </w:t>
      </w:r>
      <w:r w:rsidRPr="00517C54">
        <w:rPr>
          <w:b/>
          <w:sz w:val="22"/>
          <w:szCs w:val="22"/>
        </w:rPr>
        <w:t>задач:</w:t>
      </w:r>
    </w:p>
    <w:p w:rsidR="00C84256" w:rsidRPr="00517C54" w:rsidRDefault="00C84256" w:rsidP="00B261A4">
      <w:pPr>
        <w:jc w:val="both"/>
        <w:rPr>
          <w:sz w:val="22"/>
          <w:szCs w:val="22"/>
        </w:rPr>
      </w:pPr>
      <w:r w:rsidRPr="00517C54">
        <w:rPr>
          <w:sz w:val="22"/>
          <w:szCs w:val="22"/>
        </w:rPr>
        <w:t>- усвоение наиболее актуальных, общественно и личностно значимых знаний и обобщенных представлений об основных этапах, явлениях, процессах, тенденциях новейшей истории, позволяющих школьнику успешно ориентироваться в социальной реальности, взаимодействовать с социальной средой, приобрести опыт самоопределения по отношению к ней;</w:t>
      </w:r>
    </w:p>
    <w:p w:rsidR="00C84256" w:rsidRPr="00517C54" w:rsidRDefault="00C84256" w:rsidP="00B261A4">
      <w:pPr>
        <w:jc w:val="both"/>
        <w:rPr>
          <w:sz w:val="22"/>
          <w:szCs w:val="22"/>
        </w:rPr>
      </w:pPr>
      <w:r w:rsidRPr="00517C54">
        <w:rPr>
          <w:sz w:val="22"/>
          <w:szCs w:val="22"/>
        </w:rPr>
        <w:t>- усвоение основных понятий и терминов исторической науки, совершенствование умений и навыков работы с разнообразными источниками информации;</w:t>
      </w:r>
    </w:p>
    <w:p w:rsidR="00C84256" w:rsidRPr="00517C54" w:rsidRDefault="00C84256" w:rsidP="00B261A4">
      <w:pPr>
        <w:jc w:val="both"/>
        <w:rPr>
          <w:sz w:val="22"/>
          <w:szCs w:val="22"/>
        </w:rPr>
      </w:pPr>
      <w:proofErr w:type="gramStart"/>
      <w:r w:rsidRPr="00517C54">
        <w:rPr>
          <w:sz w:val="22"/>
          <w:szCs w:val="22"/>
        </w:rPr>
        <w:t>- формирование на основе личностно-эмоционального осмысления новейшей истории уважительного отношения к предшествующим поколениями, готовности к конструктивному восприятию иных, отличного от собственного, мнений, к диалогу, позитивному разрешению возникающих конфликтов;</w:t>
      </w:r>
      <w:proofErr w:type="gramEnd"/>
    </w:p>
    <w:p w:rsidR="00C84256" w:rsidRPr="00517C54" w:rsidRDefault="00C84256" w:rsidP="00B261A4">
      <w:pPr>
        <w:jc w:val="both"/>
        <w:rPr>
          <w:sz w:val="22"/>
          <w:szCs w:val="22"/>
        </w:rPr>
      </w:pPr>
      <w:r w:rsidRPr="00517C54">
        <w:rPr>
          <w:sz w:val="22"/>
          <w:szCs w:val="22"/>
        </w:rPr>
        <w:t>- обогащение опыта применения исторических знаний для анализа современного положения, формирования способов адаптации к социальной среде, включения учащихся в жизнь общества.</w:t>
      </w:r>
    </w:p>
    <w:p w:rsidR="00C84256" w:rsidRPr="00517C54" w:rsidRDefault="00C84256" w:rsidP="006431D8">
      <w:pPr>
        <w:jc w:val="center"/>
        <w:rPr>
          <w:b/>
          <w:sz w:val="22"/>
          <w:szCs w:val="22"/>
        </w:rPr>
      </w:pPr>
    </w:p>
    <w:p w:rsidR="00C84256" w:rsidRPr="00517C54" w:rsidRDefault="00C84256" w:rsidP="006431D8">
      <w:pPr>
        <w:ind w:firstLine="708"/>
        <w:jc w:val="center"/>
        <w:rPr>
          <w:b/>
          <w:sz w:val="22"/>
          <w:szCs w:val="22"/>
        </w:rPr>
      </w:pPr>
      <w:r w:rsidRPr="00517C54">
        <w:rPr>
          <w:b/>
          <w:sz w:val="22"/>
          <w:szCs w:val="22"/>
        </w:rPr>
        <w:t>УМК:</w:t>
      </w:r>
    </w:p>
    <w:p w:rsidR="00C84256" w:rsidRPr="00517C54" w:rsidRDefault="00C84256" w:rsidP="00977EB9">
      <w:pPr>
        <w:jc w:val="both"/>
        <w:rPr>
          <w:sz w:val="22"/>
          <w:szCs w:val="22"/>
        </w:rPr>
      </w:pPr>
      <w:r w:rsidRPr="00517C54">
        <w:rPr>
          <w:sz w:val="22"/>
          <w:szCs w:val="22"/>
        </w:rPr>
        <w:t xml:space="preserve">1) </w:t>
      </w:r>
      <w:proofErr w:type="spellStart"/>
      <w:r w:rsidRPr="00517C54">
        <w:rPr>
          <w:sz w:val="22"/>
          <w:szCs w:val="22"/>
        </w:rPr>
        <w:t>Сороко</w:t>
      </w:r>
      <w:proofErr w:type="spellEnd"/>
      <w:r w:rsidRPr="00517C54">
        <w:rPr>
          <w:sz w:val="22"/>
          <w:szCs w:val="22"/>
        </w:rPr>
        <w:t xml:space="preserve">-Цюпа О.С., </w:t>
      </w:r>
      <w:proofErr w:type="spellStart"/>
      <w:r w:rsidRPr="00517C54">
        <w:rPr>
          <w:sz w:val="22"/>
          <w:szCs w:val="22"/>
        </w:rPr>
        <w:t>Сороко</w:t>
      </w:r>
      <w:proofErr w:type="spellEnd"/>
      <w:r w:rsidRPr="00517C54">
        <w:rPr>
          <w:sz w:val="22"/>
          <w:szCs w:val="22"/>
        </w:rPr>
        <w:t xml:space="preserve">-Цюпа А.О. Новейшая история. 9 класс. Учебник для общеобразовательных учреждений. М., «Просвещение»., </w:t>
      </w:r>
      <w:smartTag w:uri="urn:schemas-microsoft-com:office:smarttags" w:element="metricconverter">
        <w:smartTagPr>
          <w:attr w:name="ProductID" w:val="2011 г"/>
        </w:smartTagPr>
        <w:r w:rsidRPr="00517C54">
          <w:rPr>
            <w:sz w:val="22"/>
            <w:szCs w:val="22"/>
          </w:rPr>
          <w:t>2011 г</w:t>
        </w:r>
      </w:smartTag>
      <w:r w:rsidRPr="00517C54">
        <w:rPr>
          <w:sz w:val="22"/>
          <w:szCs w:val="22"/>
        </w:rPr>
        <w:t>.</w:t>
      </w:r>
    </w:p>
    <w:p w:rsidR="00C84256" w:rsidRPr="00517C54" w:rsidRDefault="00C84256" w:rsidP="00977EB9">
      <w:pPr>
        <w:jc w:val="both"/>
        <w:rPr>
          <w:sz w:val="22"/>
          <w:szCs w:val="22"/>
        </w:rPr>
      </w:pPr>
      <w:r w:rsidRPr="00517C54">
        <w:rPr>
          <w:sz w:val="22"/>
          <w:szCs w:val="22"/>
        </w:rPr>
        <w:t xml:space="preserve">2) Данилов А.А., Косулина Л.Г., Брандт М.Ю. История России. </w:t>
      </w:r>
      <w:r w:rsidRPr="00517C54">
        <w:rPr>
          <w:sz w:val="22"/>
          <w:szCs w:val="22"/>
          <w:lang w:val="en-US"/>
        </w:rPr>
        <w:t>XX</w:t>
      </w:r>
      <w:r w:rsidRPr="00517C54">
        <w:rPr>
          <w:sz w:val="22"/>
          <w:szCs w:val="22"/>
        </w:rPr>
        <w:t xml:space="preserve"> – начало </w:t>
      </w:r>
      <w:r w:rsidRPr="00517C54">
        <w:rPr>
          <w:sz w:val="22"/>
          <w:szCs w:val="22"/>
          <w:lang w:val="en-US"/>
        </w:rPr>
        <w:t>XXI</w:t>
      </w:r>
      <w:r w:rsidRPr="00517C54">
        <w:rPr>
          <w:sz w:val="22"/>
          <w:szCs w:val="22"/>
        </w:rPr>
        <w:t xml:space="preserve"> века. Учебник для 9 класса общеобразовательных учреждений. М., «Просвещение»., </w:t>
      </w:r>
      <w:smartTag w:uri="urn:schemas-microsoft-com:office:smarttags" w:element="metricconverter">
        <w:smartTagPr>
          <w:attr w:name="ProductID" w:val="2011 г"/>
        </w:smartTagPr>
        <w:r w:rsidRPr="00517C54">
          <w:rPr>
            <w:sz w:val="22"/>
            <w:szCs w:val="22"/>
          </w:rPr>
          <w:t>2011 г</w:t>
        </w:r>
      </w:smartTag>
      <w:r w:rsidRPr="00517C54">
        <w:rPr>
          <w:sz w:val="22"/>
          <w:szCs w:val="22"/>
        </w:rPr>
        <w:t>.</w:t>
      </w:r>
    </w:p>
    <w:p w:rsidR="00C84256" w:rsidRPr="00517C54" w:rsidRDefault="00C84256" w:rsidP="00977EB9">
      <w:pPr>
        <w:jc w:val="both"/>
        <w:rPr>
          <w:sz w:val="22"/>
          <w:szCs w:val="22"/>
        </w:rPr>
      </w:pPr>
      <w:r w:rsidRPr="00517C54">
        <w:rPr>
          <w:sz w:val="22"/>
          <w:szCs w:val="22"/>
        </w:rPr>
        <w:t xml:space="preserve">3) Данилов А.А., Косулина Л.Г. История России. </w:t>
      </w:r>
      <w:r w:rsidRPr="00517C54">
        <w:rPr>
          <w:sz w:val="22"/>
          <w:szCs w:val="22"/>
          <w:lang w:val="en-US"/>
        </w:rPr>
        <w:t>XX</w:t>
      </w:r>
      <w:r w:rsidRPr="00517C54">
        <w:rPr>
          <w:sz w:val="22"/>
          <w:szCs w:val="22"/>
        </w:rPr>
        <w:t xml:space="preserve"> – начало </w:t>
      </w:r>
      <w:r w:rsidRPr="00517C54">
        <w:rPr>
          <w:sz w:val="22"/>
          <w:szCs w:val="22"/>
          <w:lang w:val="en-US"/>
        </w:rPr>
        <w:t>XXI</w:t>
      </w:r>
      <w:r w:rsidRPr="00517C54">
        <w:rPr>
          <w:sz w:val="22"/>
          <w:szCs w:val="22"/>
        </w:rPr>
        <w:t xml:space="preserve"> века. 9 класс. Рабочая тетрадь. Пособие для учащихся общеобразовательных учреждений в 2 частях. М., «Просвещение»., </w:t>
      </w:r>
      <w:smartTag w:uri="urn:schemas-microsoft-com:office:smarttags" w:element="metricconverter">
        <w:smartTagPr>
          <w:attr w:name="ProductID" w:val="2011 г"/>
        </w:smartTagPr>
        <w:r w:rsidRPr="00517C54">
          <w:rPr>
            <w:sz w:val="22"/>
            <w:szCs w:val="22"/>
          </w:rPr>
          <w:t>2011 г</w:t>
        </w:r>
      </w:smartTag>
      <w:r w:rsidRPr="00517C54">
        <w:rPr>
          <w:sz w:val="22"/>
          <w:szCs w:val="22"/>
        </w:rPr>
        <w:t>.</w:t>
      </w:r>
    </w:p>
    <w:p w:rsidR="00C84256" w:rsidRPr="00517C54" w:rsidRDefault="00C84256">
      <w:pPr>
        <w:rPr>
          <w:sz w:val="22"/>
          <w:szCs w:val="22"/>
        </w:rPr>
      </w:pPr>
    </w:p>
    <w:p w:rsidR="00C84256" w:rsidRDefault="00C84256" w:rsidP="006431D8">
      <w:pPr>
        <w:pStyle w:val="a4"/>
        <w:spacing w:before="0" w:beforeAutospacing="0" w:after="0" w:afterAutospacing="0"/>
        <w:ind w:firstLine="709"/>
        <w:contextualSpacing/>
        <w:jc w:val="center"/>
        <w:rPr>
          <w:b/>
          <w:bCs/>
          <w:sz w:val="22"/>
          <w:szCs w:val="22"/>
        </w:rPr>
      </w:pPr>
    </w:p>
    <w:p w:rsidR="00C84256" w:rsidRDefault="00C84256" w:rsidP="006431D8">
      <w:pPr>
        <w:pStyle w:val="a4"/>
        <w:spacing w:before="0" w:beforeAutospacing="0" w:after="0" w:afterAutospacing="0"/>
        <w:ind w:firstLine="709"/>
        <w:contextualSpacing/>
        <w:jc w:val="center"/>
        <w:rPr>
          <w:b/>
          <w:bCs/>
          <w:sz w:val="22"/>
          <w:szCs w:val="22"/>
        </w:rPr>
      </w:pPr>
    </w:p>
    <w:p w:rsidR="00C84256" w:rsidRPr="00517C54" w:rsidRDefault="00C84256" w:rsidP="006431D8">
      <w:pPr>
        <w:pStyle w:val="a4"/>
        <w:spacing w:before="0" w:beforeAutospacing="0" w:after="0" w:afterAutospacing="0"/>
        <w:ind w:firstLine="709"/>
        <w:contextualSpacing/>
        <w:jc w:val="center"/>
        <w:rPr>
          <w:b/>
          <w:bCs/>
          <w:sz w:val="22"/>
          <w:szCs w:val="22"/>
        </w:rPr>
      </w:pPr>
      <w:r w:rsidRPr="00517C54">
        <w:rPr>
          <w:b/>
          <w:bCs/>
          <w:sz w:val="22"/>
          <w:szCs w:val="22"/>
        </w:rPr>
        <w:t>Тематическое планирование.</w:t>
      </w:r>
    </w:p>
    <w:p w:rsidR="00C84256" w:rsidRPr="00517C54" w:rsidRDefault="00C84256" w:rsidP="006431D8">
      <w:pPr>
        <w:pStyle w:val="a4"/>
        <w:spacing w:before="0" w:beforeAutospacing="0" w:after="0" w:afterAutospacing="0"/>
        <w:ind w:firstLine="709"/>
        <w:contextualSpacing/>
        <w:jc w:val="both"/>
        <w:rPr>
          <w:b/>
          <w:bCs/>
          <w:sz w:val="22"/>
          <w:szCs w:val="22"/>
        </w:rPr>
      </w:pPr>
    </w:p>
    <w:tbl>
      <w:tblPr>
        <w:tblW w:w="10775" w:type="dxa"/>
        <w:tblInd w:w="2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6538"/>
        <w:gridCol w:w="992"/>
        <w:gridCol w:w="1985"/>
      </w:tblGrid>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 п/п</w:t>
            </w:r>
          </w:p>
        </w:tc>
        <w:tc>
          <w:tcPr>
            <w:tcW w:w="6538" w:type="dxa"/>
          </w:tcPr>
          <w:p w:rsidR="00C84256" w:rsidRPr="00517C54" w:rsidRDefault="00C84256" w:rsidP="000C1BEE">
            <w:pPr>
              <w:shd w:val="clear" w:color="auto" w:fill="FFFFFF"/>
              <w:ind w:firstLine="709"/>
              <w:jc w:val="both"/>
              <w:rPr>
                <w:color w:val="000000"/>
                <w:sz w:val="22"/>
                <w:szCs w:val="22"/>
              </w:rPr>
            </w:pPr>
            <w:r w:rsidRPr="00517C54">
              <w:rPr>
                <w:color w:val="000000"/>
                <w:sz w:val="22"/>
                <w:szCs w:val="22"/>
              </w:rPr>
              <w:t>Тема</w:t>
            </w:r>
          </w:p>
        </w:tc>
        <w:tc>
          <w:tcPr>
            <w:tcW w:w="992" w:type="dxa"/>
          </w:tcPr>
          <w:p w:rsidR="00C84256" w:rsidRPr="00517C54" w:rsidRDefault="00C84256" w:rsidP="000C1BEE">
            <w:pPr>
              <w:shd w:val="clear" w:color="auto" w:fill="FFFFFF"/>
              <w:tabs>
                <w:tab w:val="left" w:pos="1400"/>
                <w:tab w:val="left" w:pos="1931"/>
              </w:tabs>
              <w:jc w:val="center"/>
              <w:rPr>
                <w:sz w:val="22"/>
                <w:szCs w:val="22"/>
              </w:rPr>
            </w:pPr>
            <w:r w:rsidRPr="00517C54">
              <w:rPr>
                <w:color w:val="000000"/>
                <w:sz w:val="22"/>
                <w:szCs w:val="22"/>
              </w:rPr>
              <w:t>часы</w:t>
            </w:r>
          </w:p>
        </w:tc>
        <w:tc>
          <w:tcPr>
            <w:tcW w:w="1985" w:type="dxa"/>
          </w:tcPr>
          <w:p w:rsidR="00C84256" w:rsidRPr="00517C54" w:rsidRDefault="00C84256" w:rsidP="000C1BEE">
            <w:pPr>
              <w:shd w:val="clear" w:color="auto" w:fill="FFFFFF"/>
              <w:jc w:val="both"/>
              <w:rPr>
                <w:color w:val="000000"/>
                <w:sz w:val="22"/>
                <w:szCs w:val="22"/>
              </w:rPr>
            </w:pPr>
            <w:r w:rsidRPr="00517C54">
              <w:rPr>
                <w:color w:val="000000"/>
                <w:sz w:val="22"/>
                <w:szCs w:val="22"/>
              </w:rPr>
              <w:t xml:space="preserve"> В том числе к/работы</w:t>
            </w: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1.</w:t>
            </w:r>
          </w:p>
        </w:tc>
        <w:tc>
          <w:tcPr>
            <w:tcW w:w="6538" w:type="dxa"/>
          </w:tcPr>
          <w:p w:rsidR="00C84256" w:rsidRPr="00517C54" w:rsidRDefault="00C84256" w:rsidP="006431D8">
            <w:pPr>
              <w:ind w:firstLine="126"/>
              <w:rPr>
                <w:sz w:val="22"/>
                <w:szCs w:val="22"/>
              </w:rPr>
            </w:pPr>
            <w:r w:rsidRPr="00517C54">
              <w:rPr>
                <w:sz w:val="22"/>
                <w:szCs w:val="22"/>
              </w:rPr>
              <w:t>Введение . История как наука</w:t>
            </w:r>
          </w:p>
        </w:tc>
        <w:tc>
          <w:tcPr>
            <w:tcW w:w="992" w:type="dxa"/>
          </w:tcPr>
          <w:p w:rsidR="00C84256" w:rsidRPr="00517C54" w:rsidRDefault="00C84256" w:rsidP="000C1BEE">
            <w:pPr>
              <w:shd w:val="clear" w:color="auto" w:fill="FFFFFF"/>
              <w:tabs>
                <w:tab w:val="left" w:pos="249"/>
              </w:tabs>
              <w:ind w:right="98" w:hanging="111"/>
              <w:jc w:val="center"/>
              <w:rPr>
                <w:sz w:val="22"/>
                <w:szCs w:val="22"/>
              </w:rPr>
            </w:pPr>
            <w:r w:rsidRPr="00517C54">
              <w:rPr>
                <w:sz w:val="22"/>
                <w:szCs w:val="22"/>
              </w:rPr>
              <w:t>1</w:t>
            </w:r>
          </w:p>
        </w:tc>
        <w:tc>
          <w:tcPr>
            <w:tcW w:w="1985" w:type="dxa"/>
          </w:tcPr>
          <w:p w:rsidR="00C84256" w:rsidRPr="00517C54" w:rsidRDefault="00C84256" w:rsidP="000C1BEE">
            <w:pPr>
              <w:shd w:val="clear" w:color="auto" w:fill="FFFFFF"/>
              <w:ind w:firstLine="709"/>
              <w:jc w:val="both"/>
              <w:rPr>
                <w:sz w:val="22"/>
                <w:szCs w:val="22"/>
              </w:rPr>
            </w:pP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2.</w:t>
            </w:r>
          </w:p>
        </w:tc>
        <w:tc>
          <w:tcPr>
            <w:tcW w:w="6538" w:type="dxa"/>
          </w:tcPr>
          <w:p w:rsidR="00C84256" w:rsidRPr="00517C54" w:rsidRDefault="00C84256" w:rsidP="000C1BEE">
            <w:pPr>
              <w:ind w:firstLine="126"/>
              <w:rPr>
                <w:sz w:val="22"/>
                <w:szCs w:val="22"/>
              </w:rPr>
            </w:pPr>
            <w:r w:rsidRPr="00517C54">
              <w:rPr>
                <w:sz w:val="22"/>
                <w:szCs w:val="22"/>
              </w:rPr>
              <w:t xml:space="preserve">Россия и мир на рубеже </w:t>
            </w:r>
            <w:r w:rsidRPr="00517C54">
              <w:rPr>
                <w:sz w:val="22"/>
                <w:szCs w:val="22"/>
                <w:lang w:val="en-US"/>
              </w:rPr>
              <w:t>XIX</w:t>
            </w:r>
            <w:r w:rsidRPr="00517C54">
              <w:rPr>
                <w:sz w:val="22"/>
                <w:szCs w:val="22"/>
              </w:rPr>
              <w:t xml:space="preserve"> – </w:t>
            </w:r>
            <w:r w:rsidRPr="00517C54">
              <w:rPr>
                <w:sz w:val="22"/>
                <w:szCs w:val="22"/>
                <w:lang w:val="en-US"/>
              </w:rPr>
              <w:t>XX</w:t>
            </w:r>
            <w:r w:rsidRPr="00517C54">
              <w:rPr>
                <w:sz w:val="22"/>
                <w:szCs w:val="22"/>
              </w:rPr>
              <w:t xml:space="preserve"> веков.</w:t>
            </w:r>
          </w:p>
        </w:tc>
        <w:tc>
          <w:tcPr>
            <w:tcW w:w="992" w:type="dxa"/>
          </w:tcPr>
          <w:p w:rsidR="00C84256" w:rsidRPr="00517C54" w:rsidRDefault="00EC3D6A" w:rsidP="000C1BEE">
            <w:pPr>
              <w:shd w:val="clear" w:color="auto" w:fill="FFFFFF"/>
              <w:ind w:left="69" w:hanging="291"/>
              <w:jc w:val="center"/>
              <w:rPr>
                <w:sz w:val="22"/>
                <w:szCs w:val="22"/>
              </w:rPr>
            </w:pPr>
            <w:r>
              <w:rPr>
                <w:sz w:val="22"/>
                <w:szCs w:val="22"/>
              </w:rPr>
              <w:t xml:space="preserve">   12</w:t>
            </w:r>
          </w:p>
        </w:tc>
        <w:tc>
          <w:tcPr>
            <w:tcW w:w="1985" w:type="dxa"/>
          </w:tcPr>
          <w:p w:rsidR="00C84256" w:rsidRPr="00517C54" w:rsidRDefault="00EF10F4" w:rsidP="000C1BEE">
            <w:pPr>
              <w:shd w:val="clear" w:color="auto" w:fill="FFFFFF"/>
              <w:ind w:firstLine="709"/>
              <w:rPr>
                <w:sz w:val="22"/>
                <w:szCs w:val="22"/>
              </w:rPr>
            </w:pPr>
            <w:r>
              <w:rPr>
                <w:sz w:val="22"/>
                <w:szCs w:val="22"/>
              </w:rPr>
              <w:t xml:space="preserve">2тест, 1с.р. </w:t>
            </w: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3.</w:t>
            </w:r>
          </w:p>
        </w:tc>
        <w:tc>
          <w:tcPr>
            <w:tcW w:w="6538" w:type="dxa"/>
          </w:tcPr>
          <w:p w:rsidR="00C84256" w:rsidRPr="00517C54" w:rsidRDefault="00C84256" w:rsidP="000C1BEE">
            <w:pPr>
              <w:ind w:firstLine="126"/>
              <w:rPr>
                <w:sz w:val="22"/>
                <w:szCs w:val="22"/>
              </w:rPr>
            </w:pPr>
            <w:r w:rsidRPr="00517C54">
              <w:rPr>
                <w:sz w:val="22"/>
                <w:szCs w:val="22"/>
              </w:rPr>
              <w:t xml:space="preserve">Великая российская революция. 1917 -1921 </w:t>
            </w:r>
            <w:proofErr w:type="spellStart"/>
            <w:r w:rsidRPr="00517C54">
              <w:rPr>
                <w:sz w:val="22"/>
                <w:szCs w:val="22"/>
              </w:rPr>
              <w:t>гг</w:t>
            </w:r>
            <w:proofErr w:type="spellEnd"/>
          </w:p>
        </w:tc>
        <w:tc>
          <w:tcPr>
            <w:tcW w:w="992" w:type="dxa"/>
          </w:tcPr>
          <w:p w:rsidR="00C84256" w:rsidRPr="00517C54" w:rsidRDefault="00C84256" w:rsidP="000C1BEE">
            <w:pPr>
              <w:shd w:val="clear" w:color="auto" w:fill="FFFFFF"/>
              <w:ind w:hanging="291"/>
              <w:jc w:val="center"/>
              <w:rPr>
                <w:sz w:val="22"/>
                <w:szCs w:val="22"/>
              </w:rPr>
            </w:pPr>
            <w:r w:rsidRPr="00517C54">
              <w:rPr>
                <w:sz w:val="22"/>
                <w:szCs w:val="22"/>
              </w:rPr>
              <w:t xml:space="preserve">   6</w:t>
            </w:r>
          </w:p>
        </w:tc>
        <w:tc>
          <w:tcPr>
            <w:tcW w:w="1985" w:type="dxa"/>
          </w:tcPr>
          <w:p w:rsidR="00C84256" w:rsidRPr="00517C54" w:rsidRDefault="00EF10F4" w:rsidP="000C1BEE">
            <w:pPr>
              <w:shd w:val="clear" w:color="auto" w:fill="FFFFFF"/>
              <w:ind w:firstLine="709"/>
              <w:rPr>
                <w:sz w:val="22"/>
                <w:szCs w:val="22"/>
              </w:rPr>
            </w:pPr>
            <w:r>
              <w:rPr>
                <w:sz w:val="22"/>
                <w:szCs w:val="22"/>
              </w:rPr>
              <w:t>2</w:t>
            </w: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4.</w:t>
            </w:r>
          </w:p>
        </w:tc>
        <w:tc>
          <w:tcPr>
            <w:tcW w:w="6538" w:type="dxa"/>
          </w:tcPr>
          <w:p w:rsidR="00C84256" w:rsidRPr="00517C54" w:rsidRDefault="00C84256" w:rsidP="002D5B90">
            <w:pPr>
              <w:rPr>
                <w:color w:val="000000"/>
                <w:sz w:val="22"/>
                <w:szCs w:val="22"/>
              </w:rPr>
            </w:pPr>
            <w:r w:rsidRPr="00517C54">
              <w:rPr>
                <w:sz w:val="22"/>
                <w:szCs w:val="22"/>
              </w:rPr>
              <w:t>СССР и мир в 30-ые годы</w:t>
            </w:r>
            <w:r w:rsidRPr="00517C54">
              <w:rPr>
                <w:color w:val="000000"/>
                <w:sz w:val="22"/>
                <w:szCs w:val="22"/>
              </w:rPr>
              <w:t xml:space="preserve"> </w:t>
            </w:r>
          </w:p>
        </w:tc>
        <w:tc>
          <w:tcPr>
            <w:tcW w:w="992" w:type="dxa"/>
          </w:tcPr>
          <w:p w:rsidR="00C84256" w:rsidRPr="00517C54" w:rsidRDefault="00EC3D6A" w:rsidP="000C1BEE">
            <w:pPr>
              <w:shd w:val="clear" w:color="auto" w:fill="FFFFFF"/>
              <w:ind w:hanging="291"/>
              <w:jc w:val="center"/>
              <w:rPr>
                <w:sz w:val="22"/>
                <w:szCs w:val="22"/>
              </w:rPr>
            </w:pPr>
            <w:r>
              <w:rPr>
                <w:sz w:val="22"/>
                <w:szCs w:val="22"/>
              </w:rPr>
              <w:t xml:space="preserve">  12</w:t>
            </w:r>
          </w:p>
        </w:tc>
        <w:tc>
          <w:tcPr>
            <w:tcW w:w="1985" w:type="dxa"/>
          </w:tcPr>
          <w:p w:rsidR="00C84256" w:rsidRPr="00517C54" w:rsidRDefault="00EF10F4" w:rsidP="000C1BEE">
            <w:pPr>
              <w:shd w:val="clear" w:color="auto" w:fill="FFFFFF"/>
              <w:ind w:firstLine="709"/>
              <w:rPr>
                <w:sz w:val="22"/>
                <w:szCs w:val="22"/>
              </w:rPr>
            </w:pPr>
            <w:r>
              <w:rPr>
                <w:sz w:val="22"/>
                <w:szCs w:val="22"/>
              </w:rPr>
              <w:t>4</w:t>
            </w: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5.</w:t>
            </w:r>
          </w:p>
        </w:tc>
        <w:tc>
          <w:tcPr>
            <w:tcW w:w="6538" w:type="dxa"/>
          </w:tcPr>
          <w:p w:rsidR="00C84256" w:rsidRPr="00517C54" w:rsidRDefault="00C84256" w:rsidP="002D5B90">
            <w:pPr>
              <w:rPr>
                <w:sz w:val="22"/>
                <w:szCs w:val="22"/>
              </w:rPr>
            </w:pPr>
            <w:r w:rsidRPr="00517C54">
              <w:rPr>
                <w:sz w:val="22"/>
                <w:szCs w:val="22"/>
              </w:rPr>
              <w:t xml:space="preserve">Вторая мировая война. Великая отечественная война 1941-1945 гг. </w:t>
            </w:r>
          </w:p>
        </w:tc>
        <w:tc>
          <w:tcPr>
            <w:tcW w:w="992" w:type="dxa"/>
          </w:tcPr>
          <w:p w:rsidR="00C84256" w:rsidRPr="00517C54" w:rsidRDefault="00C84256" w:rsidP="000C1BEE">
            <w:pPr>
              <w:shd w:val="clear" w:color="auto" w:fill="FFFFFF"/>
              <w:tabs>
                <w:tab w:val="left" w:pos="869"/>
              </w:tabs>
              <w:ind w:hanging="111"/>
              <w:jc w:val="center"/>
              <w:rPr>
                <w:sz w:val="22"/>
                <w:szCs w:val="22"/>
              </w:rPr>
            </w:pPr>
            <w:r w:rsidRPr="00517C54">
              <w:rPr>
                <w:sz w:val="22"/>
                <w:szCs w:val="22"/>
              </w:rPr>
              <w:t>8</w:t>
            </w:r>
          </w:p>
        </w:tc>
        <w:tc>
          <w:tcPr>
            <w:tcW w:w="1985" w:type="dxa"/>
          </w:tcPr>
          <w:p w:rsidR="00C84256" w:rsidRPr="00517C54" w:rsidRDefault="00EF10F4" w:rsidP="000C1BEE">
            <w:pPr>
              <w:shd w:val="clear" w:color="auto" w:fill="FFFFFF"/>
              <w:ind w:firstLine="709"/>
              <w:rPr>
                <w:sz w:val="22"/>
                <w:szCs w:val="22"/>
              </w:rPr>
            </w:pPr>
            <w:r>
              <w:rPr>
                <w:sz w:val="22"/>
                <w:szCs w:val="22"/>
              </w:rPr>
              <w:t>3</w:t>
            </w: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6.</w:t>
            </w:r>
          </w:p>
        </w:tc>
        <w:tc>
          <w:tcPr>
            <w:tcW w:w="6538" w:type="dxa"/>
          </w:tcPr>
          <w:p w:rsidR="00C84256" w:rsidRPr="00517C54" w:rsidRDefault="00C84256" w:rsidP="002D5B90">
            <w:pPr>
              <w:ind w:firstLine="126"/>
              <w:rPr>
                <w:spacing w:val="-3"/>
                <w:sz w:val="22"/>
                <w:szCs w:val="22"/>
              </w:rPr>
            </w:pPr>
            <w:r w:rsidRPr="00517C54">
              <w:rPr>
                <w:sz w:val="22"/>
                <w:szCs w:val="22"/>
              </w:rPr>
              <w:t>СССР в 1945-1964гг. Мир в первые послевоенные десятилетия.</w:t>
            </w:r>
          </w:p>
        </w:tc>
        <w:tc>
          <w:tcPr>
            <w:tcW w:w="992" w:type="dxa"/>
          </w:tcPr>
          <w:p w:rsidR="00C84256" w:rsidRPr="00517C54" w:rsidRDefault="00C84256" w:rsidP="000C1BEE">
            <w:pPr>
              <w:shd w:val="clear" w:color="auto" w:fill="FFFFFF"/>
              <w:tabs>
                <w:tab w:val="left" w:pos="869"/>
              </w:tabs>
              <w:ind w:hanging="111"/>
              <w:jc w:val="center"/>
              <w:rPr>
                <w:sz w:val="22"/>
                <w:szCs w:val="22"/>
              </w:rPr>
            </w:pPr>
            <w:r w:rsidRPr="00517C54">
              <w:rPr>
                <w:sz w:val="22"/>
                <w:szCs w:val="22"/>
              </w:rPr>
              <w:t>9</w:t>
            </w:r>
          </w:p>
        </w:tc>
        <w:tc>
          <w:tcPr>
            <w:tcW w:w="1985" w:type="dxa"/>
          </w:tcPr>
          <w:p w:rsidR="00C84256" w:rsidRPr="00517C54" w:rsidRDefault="00EF10F4" w:rsidP="00EF10F4">
            <w:pPr>
              <w:shd w:val="clear" w:color="auto" w:fill="FFFFFF"/>
              <w:ind w:firstLine="709"/>
              <w:jc w:val="center"/>
              <w:rPr>
                <w:sz w:val="22"/>
                <w:szCs w:val="22"/>
              </w:rPr>
            </w:pPr>
            <w:r>
              <w:rPr>
                <w:sz w:val="22"/>
                <w:szCs w:val="22"/>
              </w:rPr>
              <w:t>3тестовая работа</w:t>
            </w: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7.</w:t>
            </w:r>
          </w:p>
        </w:tc>
        <w:tc>
          <w:tcPr>
            <w:tcW w:w="6538" w:type="dxa"/>
          </w:tcPr>
          <w:p w:rsidR="00C84256" w:rsidRPr="00517C54" w:rsidRDefault="00C84256" w:rsidP="002615F0">
            <w:pPr>
              <w:rPr>
                <w:color w:val="000000"/>
                <w:sz w:val="22"/>
                <w:szCs w:val="22"/>
              </w:rPr>
            </w:pPr>
            <w:r w:rsidRPr="00517C54">
              <w:rPr>
                <w:sz w:val="22"/>
                <w:szCs w:val="22"/>
              </w:rPr>
              <w:t>СССР в 1965-1991 гг.</w:t>
            </w:r>
          </w:p>
        </w:tc>
        <w:tc>
          <w:tcPr>
            <w:tcW w:w="992" w:type="dxa"/>
          </w:tcPr>
          <w:p w:rsidR="00C84256" w:rsidRPr="00517C54" w:rsidRDefault="00C84256" w:rsidP="000C1BEE">
            <w:pPr>
              <w:shd w:val="clear" w:color="auto" w:fill="FFFFFF"/>
              <w:tabs>
                <w:tab w:val="left" w:pos="869"/>
              </w:tabs>
              <w:ind w:hanging="111"/>
              <w:jc w:val="center"/>
              <w:rPr>
                <w:sz w:val="22"/>
                <w:szCs w:val="22"/>
              </w:rPr>
            </w:pPr>
            <w:r w:rsidRPr="00517C54">
              <w:rPr>
                <w:sz w:val="22"/>
                <w:szCs w:val="22"/>
              </w:rPr>
              <w:t>6</w:t>
            </w:r>
          </w:p>
        </w:tc>
        <w:tc>
          <w:tcPr>
            <w:tcW w:w="1985" w:type="dxa"/>
          </w:tcPr>
          <w:p w:rsidR="00C84256" w:rsidRPr="00517C54" w:rsidRDefault="00EF10F4" w:rsidP="000C1BEE">
            <w:pPr>
              <w:shd w:val="clear" w:color="auto" w:fill="FFFFFF"/>
              <w:ind w:firstLine="709"/>
              <w:rPr>
                <w:sz w:val="22"/>
                <w:szCs w:val="22"/>
              </w:rPr>
            </w:pPr>
            <w:r>
              <w:rPr>
                <w:sz w:val="22"/>
                <w:szCs w:val="22"/>
              </w:rPr>
              <w:t>3т.р.</w:t>
            </w: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8.</w:t>
            </w:r>
          </w:p>
        </w:tc>
        <w:tc>
          <w:tcPr>
            <w:tcW w:w="6538" w:type="dxa"/>
          </w:tcPr>
          <w:p w:rsidR="00C84256" w:rsidRPr="00517C54" w:rsidRDefault="00C84256" w:rsidP="002615F0">
            <w:pPr>
              <w:rPr>
                <w:color w:val="000000"/>
                <w:sz w:val="22"/>
                <w:szCs w:val="22"/>
              </w:rPr>
            </w:pPr>
            <w:r w:rsidRPr="00517C54">
              <w:rPr>
                <w:sz w:val="22"/>
                <w:szCs w:val="22"/>
              </w:rPr>
              <w:t>Мир во второй половине 20 в.</w:t>
            </w:r>
          </w:p>
        </w:tc>
        <w:tc>
          <w:tcPr>
            <w:tcW w:w="992" w:type="dxa"/>
          </w:tcPr>
          <w:p w:rsidR="00C84256" w:rsidRPr="00517C54" w:rsidRDefault="00C84256" w:rsidP="000C1BEE">
            <w:pPr>
              <w:shd w:val="clear" w:color="auto" w:fill="FFFFFF"/>
              <w:ind w:hanging="111"/>
              <w:jc w:val="center"/>
              <w:rPr>
                <w:sz w:val="22"/>
                <w:szCs w:val="22"/>
              </w:rPr>
            </w:pPr>
            <w:r w:rsidRPr="00517C54">
              <w:rPr>
                <w:sz w:val="22"/>
                <w:szCs w:val="22"/>
              </w:rPr>
              <w:t>6</w:t>
            </w:r>
          </w:p>
        </w:tc>
        <w:tc>
          <w:tcPr>
            <w:tcW w:w="1985" w:type="dxa"/>
          </w:tcPr>
          <w:p w:rsidR="00C84256" w:rsidRPr="00517C54" w:rsidRDefault="00C84256" w:rsidP="000C1BEE">
            <w:pPr>
              <w:shd w:val="clear" w:color="auto" w:fill="FFFFFF"/>
              <w:ind w:firstLine="709"/>
              <w:rPr>
                <w:sz w:val="22"/>
                <w:szCs w:val="22"/>
              </w:rPr>
            </w:pP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r w:rsidRPr="00517C54">
              <w:rPr>
                <w:sz w:val="22"/>
                <w:szCs w:val="22"/>
              </w:rPr>
              <w:t xml:space="preserve">9.    </w:t>
            </w:r>
          </w:p>
        </w:tc>
        <w:tc>
          <w:tcPr>
            <w:tcW w:w="6538" w:type="dxa"/>
          </w:tcPr>
          <w:p w:rsidR="00C84256" w:rsidRPr="00517C54" w:rsidRDefault="00C84256" w:rsidP="002615F0">
            <w:pPr>
              <w:rPr>
                <w:color w:val="000000"/>
                <w:sz w:val="22"/>
                <w:szCs w:val="22"/>
              </w:rPr>
            </w:pPr>
            <w:r w:rsidRPr="00517C54">
              <w:rPr>
                <w:sz w:val="22"/>
                <w:szCs w:val="22"/>
              </w:rPr>
              <w:t xml:space="preserve">Россия и мир в конце </w:t>
            </w:r>
            <w:r w:rsidRPr="00517C54">
              <w:rPr>
                <w:sz w:val="22"/>
                <w:szCs w:val="22"/>
                <w:lang w:val="en-US"/>
              </w:rPr>
              <w:t>XX</w:t>
            </w:r>
            <w:r w:rsidRPr="00517C54">
              <w:rPr>
                <w:sz w:val="22"/>
                <w:szCs w:val="22"/>
              </w:rPr>
              <w:t xml:space="preserve">-начале </w:t>
            </w:r>
            <w:r w:rsidRPr="00517C54">
              <w:rPr>
                <w:sz w:val="22"/>
                <w:szCs w:val="22"/>
                <w:lang w:val="en-US"/>
              </w:rPr>
              <w:t>XXI</w:t>
            </w:r>
            <w:r w:rsidRPr="00517C54">
              <w:rPr>
                <w:sz w:val="22"/>
                <w:szCs w:val="22"/>
              </w:rPr>
              <w:t xml:space="preserve"> в</w:t>
            </w:r>
          </w:p>
        </w:tc>
        <w:tc>
          <w:tcPr>
            <w:tcW w:w="992" w:type="dxa"/>
          </w:tcPr>
          <w:p w:rsidR="00C84256" w:rsidRPr="00517C54" w:rsidRDefault="00C84256" w:rsidP="000C1BEE">
            <w:pPr>
              <w:shd w:val="clear" w:color="auto" w:fill="FFFFFF"/>
              <w:ind w:firstLine="249"/>
              <w:rPr>
                <w:sz w:val="22"/>
                <w:szCs w:val="22"/>
              </w:rPr>
            </w:pPr>
            <w:r w:rsidRPr="00517C54">
              <w:rPr>
                <w:sz w:val="22"/>
                <w:szCs w:val="22"/>
              </w:rPr>
              <w:t>8</w:t>
            </w:r>
          </w:p>
        </w:tc>
        <w:tc>
          <w:tcPr>
            <w:tcW w:w="1985" w:type="dxa"/>
          </w:tcPr>
          <w:p w:rsidR="00C84256" w:rsidRPr="00517C54" w:rsidRDefault="00EF10F4" w:rsidP="000C1BEE">
            <w:pPr>
              <w:shd w:val="clear" w:color="auto" w:fill="FFFFFF"/>
              <w:ind w:firstLine="709"/>
              <w:rPr>
                <w:sz w:val="22"/>
                <w:szCs w:val="22"/>
              </w:rPr>
            </w:pPr>
            <w:r>
              <w:rPr>
                <w:sz w:val="22"/>
                <w:szCs w:val="22"/>
              </w:rPr>
              <w:t>2</w:t>
            </w:r>
          </w:p>
        </w:tc>
      </w:tr>
      <w:tr w:rsidR="00C84256" w:rsidRPr="00517C54" w:rsidTr="00517C54">
        <w:tc>
          <w:tcPr>
            <w:tcW w:w="1260" w:type="dxa"/>
          </w:tcPr>
          <w:p w:rsidR="00C84256" w:rsidRPr="00517C54" w:rsidRDefault="00C84256" w:rsidP="000C1BEE">
            <w:pPr>
              <w:pStyle w:val="a4"/>
              <w:spacing w:before="0" w:beforeAutospacing="0" w:after="0" w:afterAutospacing="0"/>
              <w:ind w:firstLine="709"/>
              <w:contextualSpacing/>
              <w:jc w:val="both"/>
              <w:rPr>
                <w:sz w:val="22"/>
                <w:szCs w:val="22"/>
              </w:rPr>
            </w:pPr>
          </w:p>
        </w:tc>
        <w:tc>
          <w:tcPr>
            <w:tcW w:w="6538" w:type="dxa"/>
          </w:tcPr>
          <w:p w:rsidR="00C84256" w:rsidRPr="00517C54" w:rsidRDefault="00C84256" w:rsidP="000C1BEE">
            <w:pPr>
              <w:pStyle w:val="a4"/>
              <w:spacing w:before="0" w:beforeAutospacing="0" w:after="0" w:afterAutospacing="0"/>
              <w:ind w:firstLine="126"/>
              <w:contextualSpacing/>
              <w:rPr>
                <w:sz w:val="22"/>
                <w:szCs w:val="22"/>
              </w:rPr>
            </w:pPr>
            <w:r w:rsidRPr="00517C54">
              <w:rPr>
                <w:sz w:val="22"/>
                <w:szCs w:val="22"/>
              </w:rPr>
              <w:t>Итого</w:t>
            </w:r>
          </w:p>
        </w:tc>
        <w:tc>
          <w:tcPr>
            <w:tcW w:w="992" w:type="dxa"/>
          </w:tcPr>
          <w:p w:rsidR="00C84256" w:rsidRPr="00517C54" w:rsidRDefault="004C4352" w:rsidP="000C1BEE">
            <w:pPr>
              <w:pStyle w:val="a4"/>
              <w:spacing w:before="0" w:beforeAutospacing="0" w:after="0" w:afterAutospacing="0"/>
              <w:ind w:firstLine="249"/>
              <w:contextualSpacing/>
              <w:rPr>
                <w:sz w:val="22"/>
                <w:szCs w:val="22"/>
              </w:rPr>
            </w:pPr>
            <w:r>
              <w:rPr>
                <w:sz w:val="22"/>
                <w:szCs w:val="22"/>
              </w:rPr>
              <w:t>68</w:t>
            </w:r>
          </w:p>
        </w:tc>
        <w:tc>
          <w:tcPr>
            <w:tcW w:w="1985" w:type="dxa"/>
          </w:tcPr>
          <w:p w:rsidR="00C84256" w:rsidRPr="00517C54" w:rsidRDefault="00EF10F4" w:rsidP="000C1BEE">
            <w:pPr>
              <w:pStyle w:val="a4"/>
              <w:spacing w:before="0" w:beforeAutospacing="0" w:after="0" w:afterAutospacing="0"/>
              <w:ind w:firstLine="709"/>
              <w:contextualSpacing/>
              <w:rPr>
                <w:sz w:val="22"/>
                <w:szCs w:val="22"/>
              </w:rPr>
            </w:pPr>
            <w:r>
              <w:rPr>
                <w:sz w:val="22"/>
                <w:szCs w:val="22"/>
              </w:rPr>
              <w:t>20</w:t>
            </w:r>
          </w:p>
        </w:tc>
      </w:tr>
    </w:tbl>
    <w:p w:rsidR="00C84256" w:rsidRPr="00517C54" w:rsidRDefault="00C84256">
      <w:pPr>
        <w:rPr>
          <w:sz w:val="22"/>
          <w:szCs w:val="22"/>
        </w:rPr>
      </w:pPr>
    </w:p>
    <w:p w:rsidR="00C84256" w:rsidRPr="00517C54" w:rsidRDefault="00C84256">
      <w:pPr>
        <w:rPr>
          <w:sz w:val="22"/>
          <w:szCs w:val="22"/>
        </w:rPr>
      </w:pPr>
    </w:p>
    <w:p w:rsidR="00C84256" w:rsidRPr="00517C54" w:rsidRDefault="00C84256">
      <w:pPr>
        <w:rPr>
          <w:sz w:val="22"/>
          <w:szCs w:val="22"/>
        </w:rPr>
      </w:pPr>
    </w:p>
    <w:p w:rsidR="00C84256" w:rsidRPr="00517C54" w:rsidRDefault="00C84256" w:rsidP="00561EB6">
      <w:pPr>
        <w:jc w:val="center"/>
        <w:rPr>
          <w:b/>
          <w:color w:val="000000"/>
          <w:sz w:val="22"/>
          <w:szCs w:val="22"/>
        </w:rPr>
      </w:pPr>
      <w:r w:rsidRPr="00517C54">
        <w:rPr>
          <w:b/>
          <w:color w:val="000000"/>
          <w:sz w:val="22"/>
          <w:szCs w:val="22"/>
        </w:rPr>
        <w:t xml:space="preserve">Содержание </w:t>
      </w:r>
    </w:p>
    <w:p w:rsidR="00C84256" w:rsidRPr="00517C54" w:rsidRDefault="00C84256" w:rsidP="00561EB6">
      <w:pPr>
        <w:rPr>
          <w:b/>
          <w:i/>
          <w:color w:val="000000"/>
          <w:sz w:val="22"/>
          <w:szCs w:val="22"/>
        </w:rPr>
      </w:pPr>
      <w:r w:rsidRPr="00517C54">
        <w:rPr>
          <w:b/>
          <w:sz w:val="22"/>
          <w:szCs w:val="22"/>
        </w:rPr>
        <w:t xml:space="preserve">Россия и мир на рубеже </w:t>
      </w:r>
      <w:r w:rsidRPr="00517C54">
        <w:rPr>
          <w:b/>
          <w:sz w:val="22"/>
          <w:szCs w:val="22"/>
          <w:lang w:val="en-US"/>
        </w:rPr>
        <w:t>XIX</w:t>
      </w:r>
      <w:r w:rsidRPr="00517C54">
        <w:rPr>
          <w:b/>
          <w:sz w:val="22"/>
          <w:szCs w:val="22"/>
        </w:rPr>
        <w:t xml:space="preserve"> – </w:t>
      </w:r>
      <w:r w:rsidRPr="00517C54">
        <w:rPr>
          <w:b/>
          <w:sz w:val="22"/>
          <w:szCs w:val="22"/>
          <w:lang w:val="en-US"/>
        </w:rPr>
        <w:t>XX</w:t>
      </w:r>
      <w:r w:rsidR="00EC3D6A">
        <w:rPr>
          <w:b/>
          <w:sz w:val="22"/>
          <w:szCs w:val="22"/>
        </w:rPr>
        <w:t xml:space="preserve"> веков (12</w:t>
      </w:r>
      <w:r w:rsidRPr="00517C54">
        <w:rPr>
          <w:b/>
          <w:sz w:val="22"/>
          <w:szCs w:val="22"/>
        </w:rPr>
        <w:t xml:space="preserve"> часов</w:t>
      </w:r>
      <w:r w:rsidR="00EC3D6A">
        <w:rPr>
          <w:b/>
          <w:sz w:val="22"/>
          <w:szCs w:val="22"/>
        </w:rPr>
        <w:t>)</w:t>
      </w:r>
      <w:r w:rsidRPr="00517C54">
        <w:rPr>
          <w:b/>
          <w:sz w:val="22"/>
          <w:szCs w:val="22"/>
        </w:rPr>
        <w:t>.</w:t>
      </w:r>
    </w:p>
    <w:p w:rsidR="00C84256" w:rsidRPr="00517C54" w:rsidRDefault="00C84256" w:rsidP="00561EB6">
      <w:pPr>
        <w:rPr>
          <w:color w:val="000000"/>
          <w:sz w:val="22"/>
          <w:szCs w:val="22"/>
        </w:rPr>
      </w:pPr>
      <w:r w:rsidRPr="00517C54">
        <w:rPr>
          <w:color w:val="000000"/>
          <w:sz w:val="22"/>
          <w:szCs w:val="22"/>
        </w:rPr>
        <w:t>Российская империя на рубеже веков и её место в мире. Особенности процесса модернизации в России начала 20 века.  Политическое развитие России в начале 20 века. Личность Николая 2, его политические воззрения. С.Ю.Витте, В.К.Плеве, П.Д. Святополк - Мирский.   Экономическое развитие России в начале 20 века. Особенности развития российской экономики начала 20 века. Финансовый капитал. Роль государства в экономике. Кустарная Россия. Сельское хозяйство. Аграрное перенаселение. Социальная структура Российской империи начала 20 века. Общественно-политическое развитие России в 1894-1904 годах. Внешняя политика. Русско-японская война 1904-1905 годов. Причины поражения России в войне. Общественно-политическое движение в начале 20 века. Классификация политических партий. Первая русская революция (1905-1907 годы). Кровавое воскресенье. Основные революционные события. Создание первого представительного органа власти - Государственной думы.  Реформы Столыпина.  Деятельность Государственных дум. Россия в первой мировой войне. Обострение внутриполитической ситуации. Серебряный век русской культуры. Новая индустриальная эпоха. Вторая промышленно-технологическая революция как основа важнейших перемен в экономическом развитии ведущих стран Европы и США. Особенности модернизации в начале 20 века. Социальный реформизм как один из основных элементов государственной политики индустриально развитых стран.</w:t>
      </w:r>
    </w:p>
    <w:p w:rsidR="00C84256" w:rsidRPr="00517C54" w:rsidRDefault="00C84256" w:rsidP="00561EB6">
      <w:pPr>
        <w:rPr>
          <w:color w:val="000000"/>
          <w:sz w:val="22"/>
          <w:szCs w:val="22"/>
        </w:rPr>
      </w:pPr>
      <w:r w:rsidRPr="00517C54">
        <w:rPr>
          <w:color w:val="000000"/>
          <w:sz w:val="22"/>
          <w:szCs w:val="22"/>
        </w:rPr>
        <w:t>Предпосылки формирования в начале века единого мирового хозяйства и его последствия. Политические партии и главные идеологические направления партийной борьбы: консерватизм, либерализм, социализм, марксизм. Главные причины и суть "нового империализма". Раскол великих держав на два противоборствующих блока - Тройственный союз и Антанту. Повод и причины  Первой мировой войны.</w:t>
      </w:r>
    </w:p>
    <w:p w:rsidR="00C84256" w:rsidRPr="00517C54" w:rsidRDefault="00C84256" w:rsidP="0000162C">
      <w:pPr>
        <w:rPr>
          <w:color w:val="000000"/>
          <w:sz w:val="22"/>
          <w:szCs w:val="22"/>
        </w:rPr>
      </w:pPr>
      <w:r w:rsidRPr="00517C54">
        <w:rPr>
          <w:b/>
          <w:sz w:val="22"/>
          <w:szCs w:val="22"/>
        </w:rPr>
        <w:t>Великая российская революция. 1917 -1921 гг.(6часов)</w:t>
      </w:r>
      <w:r w:rsidRPr="00517C54">
        <w:rPr>
          <w:color w:val="000000"/>
          <w:sz w:val="22"/>
          <w:szCs w:val="22"/>
        </w:rPr>
        <w:t xml:space="preserve"> От Февраля к Октябрю. Приоритеты новой власти. Альтернативы развития страны после Февраля. Возвращение из эмиграции В.И.Ленина. Апрельские тезисы. Кризисы Временного правительства. Становление Советской власти. Первые декреты советской власти. Формирование советской государственности. Доктрина мировой революции и революционной войны. Эволюция экономической политики советской власти. "Военный коммунизм". Гражданская война: причины, этапы, начало, основные события на фронтах войны. Формирование Восточного, Южного и Северного фронтов. Окончание Гражданской войны. Причины победы красных. Экономическая политика красных и белых. Новая экономическая политика.  Экономический кризис начала 20-х годов. Переход к нэпу. Образование СССР. Политическое развитие в 20-е годы. Борьба за власть в политическом руководстве после смерти В.И.Ленина. Усиление позиций Сталина. Внешняя политика в 20-е годы. Идея мировой революции. Прорыв мировой изоляции советской страны. Генуэзская конференция. </w:t>
      </w:r>
      <w:proofErr w:type="spellStart"/>
      <w:r w:rsidRPr="00517C54">
        <w:rPr>
          <w:color w:val="000000"/>
          <w:sz w:val="22"/>
          <w:szCs w:val="22"/>
        </w:rPr>
        <w:t>Раппальский</w:t>
      </w:r>
      <w:proofErr w:type="spellEnd"/>
      <w:r w:rsidRPr="00517C54">
        <w:rPr>
          <w:color w:val="000000"/>
          <w:sz w:val="22"/>
          <w:szCs w:val="22"/>
        </w:rPr>
        <w:t xml:space="preserve"> договор. Международное признание СССР. Духовная жизнь: достижения и просчёты. Творцы Серебряного века в советской России. Пролеткульт. Новые имена и новые тенденции в литературе, изобразительном искусстве, музыке, театре. Кинематограф.</w:t>
      </w:r>
    </w:p>
    <w:p w:rsidR="00C84256" w:rsidRPr="00517C54" w:rsidRDefault="00EC3D6A" w:rsidP="0000162C">
      <w:pPr>
        <w:rPr>
          <w:color w:val="000000"/>
          <w:sz w:val="22"/>
          <w:szCs w:val="22"/>
        </w:rPr>
      </w:pPr>
      <w:r>
        <w:rPr>
          <w:b/>
          <w:sz w:val="22"/>
          <w:szCs w:val="22"/>
        </w:rPr>
        <w:lastRenderedPageBreak/>
        <w:t>СССР и мир в 30-ые годы(12</w:t>
      </w:r>
      <w:r w:rsidR="00C84256" w:rsidRPr="00517C54">
        <w:rPr>
          <w:b/>
          <w:sz w:val="22"/>
          <w:szCs w:val="22"/>
        </w:rPr>
        <w:t xml:space="preserve"> часов)</w:t>
      </w:r>
      <w:r w:rsidR="00C84256" w:rsidRPr="00517C54">
        <w:rPr>
          <w:color w:val="000000"/>
          <w:sz w:val="22"/>
          <w:szCs w:val="22"/>
        </w:rPr>
        <w:t xml:space="preserve"> </w:t>
      </w:r>
    </w:p>
    <w:p w:rsidR="00EC3D6A" w:rsidRDefault="00C84256" w:rsidP="00EC3D6A">
      <w:r w:rsidRPr="00517C54">
        <w:rPr>
          <w:color w:val="000000"/>
          <w:sz w:val="22"/>
          <w:szCs w:val="22"/>
        </w:rPr>
        <w:t>Экономическое развитие. Индустриализация: цели, методы, источники. Первые пятилетки, их итоги. Коллективизация в СССР. Раскулачивание. Политическая система в 30-е годы. Социальная система. Конституция 1936 года о социальной структуре советского общества. Рабочий класс. Крестьянство. Интеллигенция. "</w:t>
      </w:r>
      <w:proofErr w:type="spellStart"/>
      <w:r w:rsidRPr="00517C54">
        <w:rPr>
          <w:color w:val="000000"/>
          <w:sz w:val="22"/>
          <w:szCs w:val="22"/>
        </w:rPr>
        <w:t>Спецконтингент</w:t>
      </w:r>
      <w:proofErr w:type="spellEnd"/>
      <w:r w:rsidRPr="00517C54">
        <w:rPr>
          <w:color w:val="000000"/>
          <w:sz w:val="22"/>
          <w:szCs w:val="22"/>
        </w:rPr>
        <w:t xml:space="preserve">". Внешняя политика СССР в 30-е годы. Принятие СССР в Лигу Наций. Мюнхенское соглашение и советская дипломатия. Духовная жизнь советского общества. Образование. Наука. Искусство. Культурная революция и её итоги. </w:t>
      </w:r>
      <w:r>
        <w:t xml:space="preserve">Мир после Первой мировой войны. ЛИГА НАЦИЙ. МЕЖДУНАРОДНЫЕ ПОСЛЕДСТВИЯ РЕВОЛЮЦИИ В РОССИИ. Революционный подъем в Европе и Азии, распад империй и </w:t>
      </w:r>
      <w:bookmarkStart w:id="1" w:name="19643"/>
      <w:bookmarkEnd w:id="1"/>
      <w:r>
        <w:t xml:space="preserve">образование новых государств. М. Ганди, Сунь Ятсен. Ведущие страны Запада в 1920-х - 1930-х гг.: от стабилизации к экономическому кризису. "Новый курс" в США. Формирование тоталитарных и авторитарных режимов в странах Европы в 1920-х - 1930-х гг. Фашизм. Б. Муссолини. Национал-социализм. А. Гитлер. ПАЦИФИЗМ И МИЛИТАРИЗМ В 1920 - 1930-Х ГГ. Военно-политические кризисы в Европе и на Дальнем Востоке. </w:t>
      </w:r>
    </w:p>
    <w:p w:rsidR="00EC3D6A" w:rsidRDefault="00C84256" w:rsidP="00EC3D6A">
      <w:pPr>
        <w:rPr>
          <w:b/>
          <w:sz w:val="22"/>
          <w:szCs w:val="22"/>
        </w:rPr>
      </w:pPr>
      <w:r w:rsidRPr="00517C54">
        <w:rPr>
          <w:b/>
          <w:sz w:val="22"/>
          <w:szCs w:val="22"/>
        </w:rPr>
        <w:t>Вторая мировая война. Великая отечественная война 1941-1945 гг. (8часов)</w:t>
      </w:r>
      <w:r w:rsidR="00EC3D6A">
        <w:rPr>
          <w:b/>
          <w:sz w:val="22"/>
          <w:szCs w:val="22"/>
        </w:rPr>
        <w:t xml:space="preserve"> </w:t>
      </w:r>
    </w:p>
    <w:p w:rsidR="00C84256" w:rsidRPr="00EC3D6A" w:rsidRDefault="00C84256" w:rsidP="00EC3D6A">
      <w:pPr>
        <w:rPr>
          <w:color w:val="000000"/>
          <w:sz w:val="22"/>
          <w:szCs w:val="22"/>
        </w:rPr>
      </w:pPr>
      <w:r>
        <w:t xml:space="preserve">Вторая мировая война: причины, участники, основные этапы военных действий. Антигитлеровская коалиция. Ф.Д. Рузвельт. И.В. Сталин, У. Черчилль. "НОВЫЙ ПОРЯДОК" НА </w:t>
      </w:r>
      <w:bookmarkStart w:id="2" w:name="d6477"/>
      <w:bookmarkEnd w:id="2"/>
      <w:r>
        <w:t xml:space="preserve">ОККУПИРОВАННЫХ ТЕРРИТОРИЯХ. ПОЛИТИКА ГЕНОЦИДА. ХОЛОКОСТ. Движение Сопротивления. Итоги войны. </w:t>
      </w:r>
    </w:p>
    <w:p w:rsidR="00C84256" w:rsidRPr="00517C54" w:rsidRDefault="00C84256" w:rsidP="00561EB6">
      <w:pPr>
        <w:rPr>
          <w:color w:val="000000"/>
          <w:sz w:val="22"/>
          <w:szCs w:val="22"/>
        </w:rPr>
      </w:pPr>
      <w:r w:rsidRPr="00517C54">
        <w:rPr>
          <w:color w:val="000000"/>
          <w:sz w:val="22"/>
          <w:szCs w:val="22"/>
        </w:rPr>
        <w:t>СССР накануне войны. Начало  войны. Боевые действия зимой-летом 1942 года. Периодизация военных действий. причины неудач Красной армии летом-осенью 1941 года. Разгром немецких войск под Москвой. Сталинградская битва. Сражения на Кавказе. Тыл в годы войны. Немецкое наступление 1942 года и первые предпосылки коренного перелома. Коренной перелом в ходе войны. Битва на Курской дуге, её итоги и значение. Битва за Днепр. Итоги летне-осенней кампании 1943 года. Завершающий период Великой Отечественной войны. Берлинская операция. Причины победы Советского Союза над фашизмом. Итоги и цена победы.</w:t>
      </w:r>
    </w:p>
    <w:p w:rsidR="00C84256" w:rsidRPr="00517C54" w:rsidRDefault="00C84256" w:rsidP="00561EB6">
      <w:pPr>
        <w:rPr>
          <w:b/>
          <w:sz w:val="22"/>
          <w:szCs w:val="22"/>
        </w:rPr>
      </w:pPr>
      <w:r w:rsidRPr="00517C54">
        <w:rPr>
          <w:color w:val="000000"/>
          <w:sz w:val="22"/>
          <w:szCs w:val="22"/>
        </w:rPr>
        <w:t xml:space="preserve"> </w:t>
      </w:r>
      <w:r w:rsidRPr="00517C54">
        <w:rPr>
          <w:b/>
          <w:sz w:val="22"/>
          <w:szCs w:val="22"/>
        </w:rPr>
        <w:t>СССР в 1945-1964гг. Мир в первые послевоенные десятилетия.(9часов)</w:t>
      </w:r>
    </w:p>
    <w:p w:rsidR="00C84256" w:rsidRPr="00517C54" w:rsidRDefault="00C84256" w:rsidP="00561EB6">
      <w:pPr>
        <w:rPr>
          <w:color w:val="000000"/>
          <w:sz w:val="22"/>
          <w:szCs w:val="22"/>
        </w:rPr>
      </w:pPr>
      <w:r w:rsidRPr="00517C54">
        <w:rPr>
          <w:color w:val="000000"/>
          <w:sz w:val="22"/>
          <w:szCs w:val="22"/>
        </w:rPr>
        <w:t>Послевоенное восстановление хозяйства. Состояние экономики страны после окончания войны. Политическое развитие страны. Изменения в структурах власти. Идеология и культура. Противоречия в развитии литературы, театра, кино, музыки. Внешняя политика. СССР в системе послевоенных международных отношений. Роль Советского Союза в установлении коммунистических режимов в странах Восточной Европы и Азии. СССР в корейской войне.</w:t>
      </w:r>
    </w:p>
    <w:p w:rsidR="00C84256" w:rsidRPr="00EC3D6A" w:rsidRDefault="00C84256" w:rsidP="00561EB6">
      <w:pPr>
        <w:rPr>
          <w:color w:val="000000"/>
          <w:sz w:val="22"/>
          <w:szCs w:val="22"/>
        </w:rPr>
      </w:pPr>
      <w:r w:rsidRPr="00517C54">
        <w:rPr>
          <w:color w:val="000000"/>
          <w:sz w:val="22"/>
          <w:szCs w:val="22"/>
        </w:rPr>
        <w:t xml:space="preserve">Изменение политической системы.  Смерть Сталина и борьба за власть. Критика культа личности и её пределы. Начало реабилитации жертв политических репрессий. Разработка новой Конституции СССР. Экономическое и социальное развитие. Экономический курс Маленкова. Сельскохозяйственная политика Хрущёва. Завершение построения экономических основ индустриального общества. Развитие науки и образования. "Оттепель" в духовной жизни. Первый пилотируемый полёт в космос Ю.А.Гагарина. Духовная жизнь. Зарождение обновленческого направления в советской литературе. Внешняя политика. Мирное сосуществование: успехи и противоречия. Попытка начала разоружения.  Берлинский кризис 1961 года. Карибский кризис. Отношения СССР со странами "третьего мира". </w:t>
      </w:r>
    </w:p>
    <w:p w:rsidR="00C84256" w:rsidRPr="00517C54" w:rsidRDefault="00C84256" w:rsidP="00561EB6">
      <w:pPr>
        <w:rPr>
          <w:color w:val="000000"/>
          <w:sz w:val="22"/>
          <w:szCs w:val="22"/>
        </w:rPr>
      </w:pPr>
      <w:r w:rsidRPr="00517C54">
        <w:rPr>
          <w:color w:val="000000"/>
          <w:sz w:val="22"/>
          <w:szCs w:val="22"/>
        </w:rPr>
        <w:t>Причины и главные черты "холодной войны". "Железный занавес" как символ раскола Европы и мира на две противоборствующие общественно-политические системы. Создание военно-политических блоков (НАТО и ОВД) как проявление соперничества двух сверхдержав - СССР и США. Экономическая интеграция в Западной Европе и Северной Америке: общее и особенное. Противоречия экстенсивного типа производства. Новый этап научно-технической революции. Предпосылки перехода к постиндустриальному обществу, его важнейшие признаки. Изменения в партийно-политической расстановке сил в странах Запада во второй половине 20 века. Новые социальные движения в мире: антивоенное движение, новое левое движение молодёжи и студентов. Процесс формирования гражданского общества.</w:t>
      </w:r>
    </w:p>
    <w:p w:rsidR="00C84256" w:rsidRPr="00517C54" w:rsidRDefault="00C84256" w:rsidP="00561EB6">
      <w:pPr>
        <w:rPr>
          <w:color w:val="000000"/>
          <w:sz w:val="22"/>
          <w:szCs w:val="22"/>
        </w:rPr>
      </w:pPr>
      <w:r w:rsidRPr="00517C54">
        <w:rPr>
          <w:b/>
          <w:sz w:val="22"/>
          <w:szCs w:val="22"/>
        </w:rPr>
        <w:t>СССР в 1965-1991 гг. (6часов)</w:t>
      </w:r>
    </w:p>
    <w:p w:rsidR="00C84256" w:rsidRPr="00517C54" w:rsidRDefault="00C84256" w:rsidP="00B23A5D">
      <w:pPr>
        <w:rPr>
          <w:color w:val="000000"/>
          <w:sz w:val="22"/>
          <w:szCs w:val="22"/>
        </w:rPr>
      </w:pPr>
      <w:r w:rsidRPr="00517C54">
        <w:rPr>
          <w:color w:val="000000"/>
          <w:sz w:val="22"/>
          <w:szCs w:val="22"/>
        </w:rPr>
        <w:t xml:space="preserve">Политическое развитие. Консервация политического режима. Экономика "развитого социализма". Реформы сельского хозяйства и промышленности. Общественная жизнь. Концепция "развитого социализма". Усиление идеологического контроля за СМИ. Движение диссидентов. Внешняя политика. Политика разрядки: надежда и результаты. Участие СССР в войне в Афганистане. Страны "третьего мира" во внешней политике советского руководства. Реформа политической системы: цели, этапы, итоги. Экономические реформы 1985-1991 годов. Политика "гласности": достижения и издержки. Диалектика "нового мышления". Внешняя политика. Общественная жизнь. </w:t>
      </w:r>
    </w:p>
    <w:p w:rsidR="00C84256" w:rsidRPr="00517C54" w:rsidRDefault="00C84256" w:rsidP="00561EB6">
      <w:pPr>
        <w:rPr>
          <w:color w:val="000000"/>
          <w:sz w:val="22"/>
          <w:szCs w:val="22"/>
        </w:rPr>
      </w:pPr>
      <w:r w:rsidRPr="00517C54">
        <w:rPr>
          <w:b/>
          <w:sz w:val="22"/>
          <w:szCs w:val="22"/>
        </w:rPr>
        <w:t>Мир во второй половине 20 в.(6часов)</w:t>
      </w:r>
    </w:p>
    <w:p w:rsidR="00C84256" w:rsidRPr="00517C54" w:rsidRDefault="00C84256" w:rsidP="00561EB6">
      <w:pPr>
        <w:rPr>
          <w:color w:val="000000"/>
          <w:sz w:val="22"/>
          <w:szCs w:val="22"/>
        </w:rPr>
      </w:pPr>
      <w:r w:rsidRPr="00517C54">
        <w:rPr>
          <w:color w:val="000000"/>
          <w:sz w:val="22"/>
          <w:szCs w:val="22"/>
        </w:rPr>
        <w:t xml:space="preserve">Принципы внутренней и внешней политики США в 1945 - 1990 гг. США сверхдержава в конце 20-начале 21 века. Великобритания. "Политический маятник" 1950-1990-х гг.: лейбористы и консерваторы у власти. М.Тэтчер - "консервативная революция", Э.Блэр - политика "третьего пути". Приоритеты внешней </w:t>
      </w:r>
      <w:r w:rsidRPr="00517C54">
        <w:rPr>
          <w:color w:val="000000"/>
          <w:sz w:val="22"/>
          <w:szCs w:val="22"/>
        </w:rPr>
        <w:lastRenderedPageBreak/>
        <w:t xml:space="preserve">политики Великобритании. Франция. Идея "величия Франции" де Голля и её реализация. Практика сосуществования левых и правых сил у власти - опыт Ф.Миттерана и Ж.Ширака. </w:t>
      </w:r>
    </w:p>
    <w:p w:rsidR="00C84256" w:rsidRPr="00517C54" w:rsidRDefault="00C84256" w:rsidP="00561EB6">
      <w:pPr>
        <w:rPr>
          <w:color w:val="000000"/>
          <w:sz w:val="22"/>
          <w:szCs w:val="22"/>
        </w:rPr>
      </w:pPr>
      <w:r w:rsidRPr="00517C54">
        <w:rPr>
          <w:color w:val="000000"/>
          <w:sz w:val="22"/>
          <w:szCs w:val="22"/>
        </w:rPr>
        <w:t>Италия. Политическая нестабильность как особенность итальянской партийно-политической системы во второй половине 20 века. "Богатый" Север и "бедный" Юг - региональный проблемы.</w:t>
      </w:r>
    </w:p>
    <w:p w:rsidR="00C84256" w:rsidRPr="00517C54" w:rsidRDefault="00C84256" w:rsidP="00561EB6">
      <w:pPr>
        <w:rPr>
          <w:color w:val="000000"/>
          <w:sz w:val="22"/>
          <w:szCs w:val="22"/>
        </w:rPr>
      </w:pPr>
      <w:r w:rsidRPr="00517C54">
        <w:rPr>
          <w:color w:val="000000"/>
          <w:sz w:val="22"/>
          <w:szCs w:val="22"/>
        </w:rPr>
        <w:t xml:space="preserve">Германия. Историческое соревнование двух социально-экономических и политических систем в лице двух германских государств и его итоги. Объединение Германии. Восточноевропейские страны. Принципы формирования мировой социалистической системы. Утверждение основ тоталитарного социализма, нарастание кризисных явлений в экономике и социальной сфере. Политические кризисы в Польше и Венгрии (1956 г.), в Чехословакии (1968 г.). Революции 1989-1990-х годов в странах Восточной Европы и ликвидация основ тоталитарного социализма. Страны Азии и Африки в современном мире. Деколонизация. Япония. Китай. Индия. Латинская Америка. Международные и региональные конфликты, способы их регулирования во второй половине 20-чалале 21 века. </w:t>
      </w:r>
    </w:p>
    <w:p w:rsidR="00C84256" w:rsidRPr="00517C54" w:rsidRDefault="00C84256" w:rsidP="00561EB6">
      <w:pPr>
        <w:rPr>
          <w:b/>
          <w:color w:val="000000"/>
          <w:sz w:val="22"/>
          <w:szCs w:val="22"/>
        </w:rPr>
      </w:pPr>
      <w:r w:rsidRPr="00517C54">
        <w:rPr>
          <w:b/>
          <w:sz w:val="22"/>
          <w:szCs w:val="22"/>
        </w:rPr>
        <w:t xml:space="preserve">Россия и мир в конце </w:t>
      </w:r>
      <w:r w:rsidRPr="00517C54">
        <w:rPr>
          <w:b/>
          <w:sz w:val="22"/>
          <w:szCs w:val="22"/>
          <w:lang w:val="en-US"/>
        </w:rPr>
        <w:t>XX</w:t>
      </w:r>
      <w:r w:rsidRPr="00517C54">
        <w:rPr>
          <w:b/>
          <w:sz w:val="22"/>
          <w:szCs w:val="22"/>
        </w:rPr>
        <w:t xml:space="preserve">-начале </w:t>
      </w:r>
      <w:r w:rsidRPr="00517C54">
        <w:rPr>
          <w:b/>
          <w:sz w:val="22"/>
          <w:szCs w:val="22"/>
          <w:lang w:val="en-US"/>
        </w:rPr>
        <w:t>XXI</w:t>
      </w:r>
      <w:r w:rsidRPr="00517C54">
        <w:rPr>
          <w:b/>
          <w:sz w:val="22"/>
          <w:szCs w:val="22"/>
        </w:rPr>
        <w:t xml:space="preserve"> в. 8 часов</w:t>
      </w:r>
    </w:p>
    <w:p w:rsidR="00C84256" w:rsidRPr="00517C54" w:rsidRDefault="00C84256" w:rsidP="00561EB6">
      <w:pPr>
        <w:rPr>
          <w:b/>
          <w:color w:val="000000"/>
          <w:sz w:val="22"/>
          <w:szCs w:val="22"/>
        </w:rPr>
      </w:pPr>
      <w:r w:rsidRPr="00517C54">
        <w:rPr>
          <w:color w:val="000000"/>
          <w:sz w:val="22"/>
          <w:szCs w:val="22"/>
        </w:rPr>
        <w:t>Российская экономика на пути к рынку. Либерализация цен. Приватизация. Финансовый кризис 17 августа 1998 г. и его последствия. Политическая жизнь России. Выборы Президента России 12 июня 1991 г. Б.Н.Ельцин. Разработка новой Конституции страны. Политический кризис 1993 г. Российская многопартийность. Президентские выборы 1996 года. Итоги политического развития страны в 90е годы. Духовная жизнь России в последнее десятилетие 20 века. Литература кинематограф. Музыка. Театр. Изобразительное искусство. СМИ. Национальная политика и межнациональные отношения. Народы и регионы России накануне и после распада СССР. Конституция 1993 года о принципах федеративного устройства. Чеченский кризис. Строительство обновлённой Федерации. Геополитическое положение и внешняя политика России. Положение России в мире. Россия и Запад. Россия и Восток. Россия - СНГ. Россия на пороге 21 века. Президент В.В. Путин. Укрепление российской государственности. Политические реформы. Новые государственные символы России. Экономические реформы. Усиление борьбы с терроризмом</w:t>
      </w:r>
    </w:p>
    <w:p w:rsidR="00C84256" w:rsidRPr="00517C54" w:rsidRDefault="00C84256" w:rsidP="00561EB6">
      <w:pPr>
        <w:rPr>
          <w:color w:val="000000"/>
          <w:sz w:val="22"/>
          <w:szCs w:val="22"/>
        </w:rPr>
      </w:pPr>
      <w:r w:rsidRPr="00517C54">
        <w:rPr>
          <w:color w:val="000000"/>
          <w:sz w:val="22"/>
          <w:szCs w:val="22"/>
        </w:rPr>
        <w:t xml:space="preserve">Культура в первой половине 20 века. Новые идеи и направления в художественной культуре в начале 20 века. Новые стили развития культуры (модерн, авангард). </w:t>
      </w:r>
    </w:p>
    <w:p w:rsidR="00C84256" w:rsidRPr="00517C54" w:rsidRDefault="00C84256" w:rsidP="00561EB6">
      <w:pPr>
        <w:rPr>
          <w:color w:val="000000"/>
          <w:sz w:val="22"/>
          <w:szCs w:val="22"/>
        </w:rPr>
      </w:pPr>
      <w:r w:rsidRPr="00517C54">
        <w:rPr>
          <w:color w:val="000000"/>
          <w:sz w:val="22"/>
          <w:szCs w:val="22"/>
        </w:rPr>
        <w:t xml:space="preserve">Культура во второй половине 20 века. Достижения и проблемы. Новые философские направления. Литература второй половины 20 века. Изобразительное искусство во второй половине 20 века. Новые художественные направления (поп-арт, гиперреализм, концептуализм и др.). Массовая культура и элитарное искусство. </w:t>
      </w:r>
    </w:p>
    <w:p w:rsidR="00C84256" w:rsidRDefault="00C84256">
      <w:pPr>
        <w:rPr>
          <w:color w:val="000000"/>
          <w:sz w:val="22"/>
          <w:szCs w:val="22"/>
        </w:rPr>
      </w:pPr>
      <w:r w:rsidRPr="00517C54">
        <w:rPr>
          <w:color w:val="000000"/>
          <w:sz w:val="22"/>
          <w:szCs w:val="22"/>
        </w:rPr>
        <w:t xml:space="preserve">Глобализация как явление современного мира, её основные компоненты. Предпосылки глобализации и её противоречия. Глобализация в сфере финансов, производства и мировой торговли, её социально-экономические последствия. Роль государства в условиях глобализации. Глобальные проблемы современности, пути их решения. </w:t>
      </w: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Default="00EC3D6A">
      <w:pPr>
        <w:rPr>
          <w:color w:val="000000"/>
          <w:sz w:val="22"/>
          <w:szCs w:val="22"/>
        </w:rPr>
      </w:pPr>
    </w:p>
    <w:p w:rsidR="00EC3D6A" w:rsidRPr="00EC3D6A" w:rsidRDefault="00EC3D6A">
      <w:pPr>
        <w:rPr>
          <w:color w:val="000000"/>
          <w:sz w:val="22"/>
          <w:szCs w:val="22"/>
        </w:rPr>
      </w:pPr>
    </w:p>
    <w:p w:rsidR="00C84256" w:rsidRPr="00517C54" w:rsidRDefault="00C84256">
      <w:pPr>
        <w:rPr>
          <w:sz w:val="22"/>
          <w:szCs w:val="22"/>
        </w:rPr>
      </w:pPr>
    </w:p>
    <w:p w:rsidR="00C84256" w:rsidRPr="00A308E0" w:rsidRDefault="00C84256" w:rsidP="00517C54">
      <w:pPr>
        <w:pStyle w:val="a4"/>
        <w:spacing w:before="0" w:beforeAutospacing="0" w:after="0" w:afterAutospacing="0"/>
        <w:ind w:firstLine="709"/>
        <w:contextualSpacing/>
        <w:jc w:val="center"/>
        <w:rPr>
          <w:b/>
          <w:bCs/>
        </w:rPr>
      </w:pPr>
      <w:r w:rsidRPr="00A308E0">
        <w:rPr>
          <w:b/>
          <w:bCs/>
        </w:rPr>
        <w:lastRenderedPageBreak/>
        <w:t>Требования к уровню подготовки учащихся:</w:t>
      </w:r>
    </w:p>
    <w:p w:rsidR="00C84256" w:rsidRPr="00517C54" w:rsidRDefault="00C84256" w:rsidP="006431D8">
      <w:pPr>
        <w:jc w:val="both"/>
        <w:rPr>
          <w:b/>
          <w:i/>
          <w:sz w:val="22"/>
          <w:szCs w:val="22"/>
        </w:rPr>
      </w:pPr>
      <w:r w:rsidRPr="00517C54">
        <w:rPr>
          <w:b/>
          <w:i/>
          <w:sz w:val="22"/>
          <w:szCs w:val="22"/>
        </w:rPr>
        <w:t>В результате изучения истории ученик должен</w:t>
      </w:r>
    </w:p>
    <w:p w:rsidR="00C84256" w:rsidRPr="00517C54" w:rsidRDefault="00C84256" w:rsidP="006431D8">
      <w:pPr>
        <w:jc w:val="both"/>
        <w:rPr>
          <w:b/>
          <w:sz w:val="22"/>
          <w:szCs w:val="22"/>
        </w:rPr>
      </w:pPr>
      <w:r w:rsidRPr="00517C54">
        <w:rPr>
          <w:b/>
          <w:sz w:val="22"/>
          <w:szCs w:val="22"/>
        </w:rPr>
        <w:t>знать/понимать</w:t>
      </w:r>
    </w:p>
    <w:p w:rsidR="00C84256" w:rsidRPr="00517C54" w:rsidRDefault="00C84256" w:rsidP="006431D8">
      <w:pPr>
        <w:numPr>
          <w:ilvl w:val="0"/>
          <w:numId w:val="12"/>
        </w:numPr>
        <w:ind w:left="0" w:firstLine="0"/>
        <w:jc w:val="both"/>
        <w:rPr>
          <w:sz w:val="22"/>
          <w:szCs w:val="22"/>
        </w:rPr>
      </w:pPr>
      <w:r w:rsidRPr="00517C54">
        <w:rPr>
          <w:sz w:val="22"/>
          <w:szCs w:val="22"/>
        </w:rPr>
        <w:t>основные этапы и ключевые события истории России и мира с древности до наших дней;</w:t>
      </w:r>
    </w:p>
    <w:p w:rsidR="00C84256" w:rsidRPr="00517C54" w:rsidRDefault="00C84256" w:rsidP="006431D8">
      <w:pPr>
        <w:numPr>
          <w:ilvl w:val="0"/>
          <w:numId w:val="12"/>
        </w:numPr>
        <w:ind w:left="0" w:firstLine="0"/>
        <w:jc w:val="both"/>
        <w:rPr>
          <w:sz w:val="22"/>
          <w:szCs w:val="22"/>
        </w:rPr>
      </w:pPr>
      <w:r w:rsidRPr="00517C54">
        <w:rPr>
          <w:sz w:val="22"/>
          <w:szCs w:val="22"/>
        </w:rPr>
        <w:t xml:space="preserve"> выдающихся деятелей отечественной и всеобщей истории;</w:t>
      </w:r>
    </w:p>
    <w:p w:rsidR="00C84256" w:rsidRPr="00517C54" w:rsidRDefault="00C84256" w:rsidP="006431D8">
      <w:pPr>
        <w:numPr>
          <w:ilvl w:val="0"/>
          <w:numId w:val="12"/>
        </w:numPr>
        <w:ind w:left="0" w:firstLine="0"/>
        <w:jc w:val="both"/>
        <w:rPr>
          <w:sz w:val="22"/>
          <w:szCs w:val="22"/>
        </w:rPr>
      </w:pPr>
      <w:r w:rsidRPr="00517C54">
        <w:rPr>
          <w:sz w:val="22"/>
          <w:szCs w:val="22"/>
        </w:rPr>
        <w:t>важнейшие достижения культуры и системы ценностей, сформировавшиеся в ходе исторического развития;</w:t>
      </w:r>
    </w:p>
    <w:p w:rsidR="00C84256" w:rsidRPr="00517C54" w:rsidRDefault="00C84256" w:rsidP="006431D8">
      <w:pPr>
        <w:numPr>
          <w:ilvl w:val="0"/>
          <w:numId w:val="12"/>
        </w:numPr>
        <w:ind w:left="0" w:firstLine="0"/>
        <w:jc w:val="both"/>
        <w:rPr>
          <w:sz w:val="22"/>
          <w:szCs w:val="22"/>
        </w:rPr>
      </w:pPr>
      <w:r w:rsidRPr="00517C54">
        <w:rPr>
          <w:sz w:val="22"/>
          <w:szCs w:val="22"/>
        </w:rPr>
        <w:t>изученные виды исторических источников;</w:t>
      </w:r>
    </w:p>
    <w:p w:rsidR="00C84256" w:rsidRPr="00517C54" w:rsidRDefault="00C84256" w:rsidP="006431D8">
      <w:pPr>
        <w:jc w:val="both"/>
        <w:rPr>
          <w:sz w:val="22"/>
          <w:szCs w:val="22"/>
        </w:rPr>
      </w:pPr>
      <w:r w:rsidRPr="00517C54">
        <w:rPr>
          <w:b/>
          <w:sz w:val="22"/>
          <w:szCs w:val="22"/>
        </w:rPr>
        <w:t>уметь</w:t>
      </w:r>
    </w:p>
    <w:p w:rsidR="00C84256" w:rsidRPr="00517C54" w:rsidRDefault="00C84256" w:rsidP="006431D8">
      <w:pPr>
        <w:numPr>
          <w:ilvl w:val="0"/>
          <w:numId w:val="12"/>
        </w:numPr>
        <w:ind w:left="0" w:firstLine="0"/>
        <w:jc w:val="both"/>
        <w:rPr>
          <w:sz w:val="22"/>
          <w:szCs w:val="22"/>
        </w:rPr>
      </w:pPr>
      <w:r w:rsidRPr="00517C54">
        <w:rPr>
          <w:sz w:val="22"/>
          <w:szCs w:val="22"/>
        </w:rPr>
        <w:t>соотносить даты событий отечественной и всеобщей истории с веком; определять последовательность и длительность важнейших событий отечественной и всеобщей истории;</w:t>
      </w:r>
    </w:p>
    <w:p w:rsidR="00C84256" w:rsidRPr="00517C54" w:rsidRDefault="00C84256" w:rsidP="006431D8">
      <w:pPr>
        <w:numPr>
          <w:ilvl w:val="0"/>
          <w:numId w:val="12"/>
        </w:numPr>
        <w:ind w:left="0" w:firstLine="0"/>
        <w:jc w:val="both"/>
        <w:rPr>
          <w:sz w:val="22"/>
          <w:szCs w:val="22"/>
        </w:rPr>
      </w:pPr>
      <w:r w:rsidRPr="00517C54">
        <w:rPr>
          <w:sz w:val="22"/>
          <w:szCs w:val="22"/>
        </w:rPr>
        <w:t xml:space="preserve">использовать текст исторического источника при ответе на вопросы, решении различных учебных задач; сравнивать свидетельства разных источников; </w:t>
      </w:r>
    </w:p>
    <w:p w:rsidR="00C84256" w:rsidRPr="00517C54" w:rsidRDefault="00C84256" w:rsidP="006431D8">
      <w:pPr>
        <w:numPr>
          <w:ilvl w:val="0"/>
          <w:numId w:val="12"/>
        </w:numPr>
        <w:ind w:left="0" w:firstLine="0"/>
        <w:jc w:val="both"/>
        <w:rPr>
          <w:sz w:val="22"/>
          <w:szCs w:val="22"/>
        </w:rPr>
      </w:pPr>
      <w:r w:rsidRPr="00517C54">
        <w:rPr>
          <w:sz w:val="22"/>
          <w:szCs w:val="22"/>
        </w:rPr>
        <w:t>показывать на исторической карте территории расселения народов, границы государств, города, места значительных исторических событий;</w:t>
      </w:r>
    </w:p>
    <w:p w:rsidR="00C84256" w:rsidRPr="00517C54" w:rsidRDefault="00C84256" w:rsidP="006431D8">
      <w:pPr>
        <w:numPr>
          <w:ilvl w:val="0"/>
          <w:numId w:val="12"/>
        </w:numPr>
        <w:ind w:left="0" w:firstLine="0"/>
        <w:jc w:val="both"/>
        <w:rPr>
          <w:sz w:val="22"/>
          <w:szCs w:val="22"/>
        </w:rPr>
      </w:pPr>
      <w:r w:rsidRPr="00517C54">
        <w:rPr>
          <w:sz w:val="22"/>
          <w:szCs w:val="22"/>
        </w:rPr>
        <w:t>рассказывать о важнейших исторических событиях и их участниках, показывая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приобретенные знания при написании творческих работ (в том числе сочинений), отчетов об экскурсиях, рефератов;</w:t>
      </w:r>
    </w:p>
    <w:p w:rsidR="00C84256" w:rsidRPr="00517C54" w:rsidRDefault="00C84256" w:rsidP="006431D8">
      <w:pPr>
        <w:numPr>
          <w:ilvl w:val="0"/>
          <w:numId w:val="12"/>
        </w:numPr>
        <w:ind w:left="0" w:firstLine="0"/>
        <w:jc w:val="both"/>
        <w:rPr>
          <w:sz w:val="22"/>
          <w:szCs w:val="22"/>
        </w:rPr>
      </w:pPr>
      <w:r w:rsidRPr="00517C54">
        <w:rPr>
          <w:sz w:val="22"/>
          <w:szCs w:val="22"/>
        </w:rPr>
        <w:t xml:space="preserve">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 определять на основе учебного материала причины и следствия важнейших исторических событий; </w:t>
      </w:r>
    </w:p>
    <w:p w:rsidR="00C84256" w:rsidRPr="00517C54" w:rsidRDefault="00C84256" w:rsidP="006431D8">
      <w:pPr>
        <w:numPr>
          <w:ilvl w:val="0"/>
          <w:numId w:val="12"/>
        </w:numPr>
        <w:ind w:left="0" w:firstLine="0"/>
        <w:jc w:val="both"/>
        <w:rPr>
          <w:sz w:val="22"/>
          <w:szCs w:val="22"/>
        </w:rPr>
      </w:pPr>
      <w:r w:rsidRPr="00517C54">
        <w:rPr>
          <w:sz w:val="22"/>
          <w:szCs w:val="22"/>
        </w:rPr>
        <w:t>объяснять свое отношение к наиболее значительным событиям и личностям истории России и всеобщей истории, достижениям отечественной и мировой культуры;</w:t>
      </w:r>
    </w:p>
    <w:p w:rsidR="00C84256" w:rsidRPr="00517C54" w:rsidRDefault="00C84256" w:rsidP="006431D8">
      <w:pPr>
        <w:jc w:val="both"/>
        <w:rPr>
          <w:sz w:val="22"/>
          <w:szCs w:val="22"/>
        </w:rPr>
      </w:pPr>
      <w:r w:rsidRPr="00517C54">
        <w:rPr>
          <w:b/>
          <w:sz w:val="22"/>
          <w:szCs w:val="22"/>
        </w:rPr>
        <w:t xml:space="preserve">использовать приобретенные знания и умения в практической деятельности и повседневной жизни </w:t>
      </w:r>
      <w:r w:rsidRPr="00517C54">
        <w:rPr>
          <w:sz w:val="22"/>
          <w:szCs w:val="22"/>
        </w:rPr>
        <w:t>для:</w:t>
      </w:r>
    </w:p>
    <w:p w:rsidR="00C84256" w:rsidRPr="00517C54" w:rsidRDefault="00C84256" w:rsidP="006431D8">
      <w:pPr>
        <w:numPr>
          <w:ilvl w:val="0"/>
          <w:numId w:val="12"/>
        </w:numPr>
        <w:ind w:left="0" w:firstLine="0"/>
        <w:jc w:val="both"/>
        <w:rPr>
          <w:sz w:val="22"/>
          <w:szCs w:val="22"/>
        </w:rPr>
      </w:pPr>
      <w:r w:rsidRPr="00517C54">
        <w:rPr>
          <w:sz w:val="22"/>
          <w:szCs w:val="22"/>
        </w:rPr>
        <w:t>понимания исторических причин и исторического значения событий и явлений современной жизни;</w:t>
      </w:r>
    </w:p>
    <w:p w:rsidR="00C84256" w:rsidRPr="00517C54" w:rsidRDefault="00C84256" w:rsidP="006431D8">
      <w:pPr>
        <w:numPr>
          <w:ilvl w:val="0"/>
          <w:numId w:val="12"/>
        </w:numPr>
        <w:ind w:left="0" w:firstLine="0"/>
        <w:jc w:val="both"/>
        <w:rPr>
          <w:sz w:val="22"/>
          <w:szCs w:val="22"/>
        </w:rPr>
      </w:pPr>
      <w:r w:rsidRPr="00517C54">
        <w:rPr>
          <w:sz w:val="22"/>
          <w:szCs w:val="22"/>
        </w:rPr>
        <w:t>высказывания собственных суждений об историческом наследии народов России и мира;</w:t>
      </w:r>
    </w:p>
    <w:p w:rsidR="00C84256" w:rsidRPr="00517C54" w:rsidRDefault="00C84256" w:rsidP="006431D8">
      <w:pPr>
        <w:numPr>
          <w:ilvl w:val="0"/>
          <w:numId w:val="12"/>
        </w:numPr>
        <w:ind w:left="0" w:firstLine="0"/>
        <w:jc w:val="both"/>
        <w:rPr>
          <w:sz w:val="22"/>
          <w:szCs w:val="22"/>
        </w:rPr>
      </w:pPr>
      <w:r w:rsidRPr="00517C54">
        <w:rPr>
          <w:sz w:val="22"/>
          <w:szCs w:val="22"/>
        </w:rPr>
        <w:t>объяснения исторически сложившихся норм социального поведения;</w:t>
      </w:r>
    </w:p>
    <w:p w:rsidR="00C84256" w:rsidRPr="00517C54" w:rsidRDefault="00C84256" w:rsidP="006431D8">
      <w:pPr>
        <w:numPr>
          <w:ilvl w:val="0"/>
          <w:numId w:val="12"/>
        </w:numPr>
        <w:ind w:left="0" w:firstLine="0"/>
        <w:jc w:val="both"/>
        <w:rPr>
          <w:sz w:val="22"/>
          <w:szCs w:val="22"/>
        </w:rPr>
      </w:pPr>
      <w:r w:rsidRPr="00517C54">
        <w:rPr>
          <w:sz w:val="22"/>
          <w:szCs w:val="22"/>
        </w:rPr>
        <w:t>использования знаний об историческом пути и традициях народов России и мира в общении с людьми другой культуры, национальной и религиозной принадлежности.</w:t>
      </w:r>
    </w:p>
    <w:p w:rsidR="00C84256" w:rsidRPr="00517C54" w:rsidRDefault="00C84256">
      <w:pPr>
        <w:rPr>
          <w:sz w:val="22"/>
          <w:szCs w:val="22"/>
        </w:rPr>
      </w:pPr>
    </w:p>
    <w:p w:rsidR="00C84256" w:rsidRPr="00517C54" w:rsidRDefault="00C84256" w:rsidP="00DB688F">
      <w:pPr>
        <w:pStyle w:val="a4"/>
        <w:spacing w:before="0" w:beforeAutospacing="0" w:after="0" w:afterAutospacing="0"/>
        <w:ind w:firstLine="709"/>
        <w:contextualSpacing/>
        <w:jc w:val="center"/>
        <w:rPr>
          <w:b/>
          <w:sz w:val="22"/>
          <w:szCs w:val="22"/>
        </w:rPr>
      </w:pPr>
      <w:r w:rsidRPr="00517C54">
        <w:rPr>
          <w:b/>
          <w:sz w:val="22"/>
          <w:szCs w:val="22"/>
        </w:rPr>
        <w:t>Список дополнительной литературы:</w:t>
      </w:r>
    </w:p>
    <w:p w:rsidR="00C84256" w:rsidRPr="00517C54" w:rsidRDefault="00C84256">
      <w:pPr>
        <w:rPr>
          <w:sz w:val="22"/>
          <w:szCs w:val="22"/>
        </w:rPr>
      </w:pPr>
    </w:p>
    <w:p w:rsidR="00C84256" w:rsidRPr="00517C54" w:rsidRDefault="00C84256" w:rsidP="00DB688F">
      <w:pPr>
        <w:pStyle w:val="a6"/>
        <w:numPr>
          <w:ilvl w:val="0"/>
          <w:numId w:val="13"/>
        </w:numPr>
        <w:spacing w:line="360" w:lineRule="auto"/>
        <w:jc w:val="both"/>
        <w:rPr>
          <w:rFonts w:ascii="Times New Roman" w:hAnsi="Times New Roman"/>
        </w:rPr>
      </w:pPr>
      <w:r w:rsidRPr="00517C54">
        <w:rPr>
          <w:rFonts w:ascii="Times New Roman" w:hAnsi="Times New Roman"/>
        </w:rPr>
        <w:t xml:space="preserve">Данилов А.А. Поурочные планы по учебнику «История России «.9 </w:t>
      </w:r>
      <w:proofErr w:type="spellStart"/>
      <w:r w:rsidRPr="00517C54">
        <w:rPr>
          <w:rFonts w:ascii="Times New Roman" w:hAnsi="Times New Roman"/>
        </w:rPr>
        <w:t>кл</w:t>
      </w:r>
      <w:proofErr w:type="spellEnd"/>
      <w:r w:rsidRPr="00517C54">
        <w:rPr>
          <w:rFonts w:ascii="Times New Roman" w:hAnsi="Times New Roman"/>
        </w:rPr>
        <w:t>.: -М.»Просвещение», 2011</w:t>
      </w:r>
    </w:p>
    <w:p w:rsidR="00C84256" w:rsidRPr="00517C54" w:rsidRDefault="00C84256" w:rsidP="0082002A">
      <w:pPr>
        <w:pStyle w:val="a3"/>
        <w:numPr>
          <w:ilvl w:val="0"/>
          <w:numId w:val="13"/>
        </w:numPr>
        <w:jc w:val="both"/>
        <w:rPr>
          <w:sz w:val="22"/>
          <w:szCs w:val="22"/>
        </w:rPr>
      </w:pPr>
      <w:r w:rsidRPr="00517C54">
        <w:rPr>
          <w:sz w:val="22"/>
          <w:szCs w:val="22"/>
        </w:rPr>
        <w:t xml:space="preserve">Волобуев О. В. и др. Россия и мир. 11 класс. М., Дрофа, 2004. </w:t>
      </w:r>
    </w:p>
    <w:p w:rsidR="00C84256" w:rsidRPr="00517C54" w:rsidRDefault="00C84256" w:rsidP="0082002A">
      <w:pPr>
        <w:pStyle w:val="a3"/>
        <w:numPr>
          <w:ilvl w:val="0"/>
          <w:numId w:val="13"/>
        </w:numPr>
        <w:jc w:val="both"/>
        <w:rPr>
          <w:sz w:val="22"/>
          <w:szCs w:val="22"/>
        </w:rPr>
      </w:pPr>
      <w:r w:rsidRPr="00517C54">
        <w:rPr>
          <w:sz w:val="22"/>
          <w:szCs w:val="22"/>
        </w:rPr>
        <w:t xml:space="preserve">▪ История России. </w:t>
      </w:r>
      <w:r w:rsidRPr="00517C54">
        <w:rPr>
          <w:sz w:val="22"/>
          <w:szCs w:val="22"/>
          <w:lang w:val="en-US"/>
        </w:rPr>
        <w:t>XX</w:t>
      </w:r>
      <w:r w:rsidRPr="00517C54">
        <w:rPr>
          <w:sz w:val="22"/>
          <w:szCs w:val="22"/>
        </w:rPr>
        <w:t xml:space="preserve"> век: 9 – 11 классы. Школьный словарь – справочник./ Барабанов В. В., Николаев А. Б., Рожков Б. Г. М., ООО «Издательство АСТ»: «Издательство </w:t>
      </w:r>
      <w:proofErr w:type="spellStart"/>
      <w:r w:rsidRPr="00517C54">
        <w:rPr>
          <w:sz w:val="22"/>
          <w:szCs w:val="22"/>
        </w:rPr>
        <w:t>Астрель</w:t>
      </w:r>
      <w:proofErr w:type="spellEnd"/>
      <w:r w:rsidRPr="00517C54">
        <w:rPr>
          <w:sz w:val="22"/>
          <w:szCs w:val="22"/>
        </w:rPr>
        <w:t xml:space="preserve">», 2002.                                                                   </w:t>
      </w:r>
    </w:p>
    <w:p w:rsidR="00C84256" w:rsidRPr="00517C54" w:rsidRDefault="00C84256" w:rsidP="0082002A">
      <w:pPr>
        <w:pStyle w:val="a3"/>
        <w:numPr>
          <w:ilvl w:val="0"/>
          <w:numId w:val="13"/>
        </w:numPr>
        <w:jc w:val="both"/>
        <w:rPr>
          <w:sz w:val="22"/>
          <w:szCs w:val="22"/>
        </w:rPr>
      </w:pPr>
      <w:r w:rsidRPr="00517C54">
        <w:rPr>
          <w:sz w:val="22"/>
          <w:szCs w:val="22"/>
        </w:rPr>
        <w:t xml:space="preserve">▪ Волобуев О. В., Кулешов С. В. Россия в 90-е годы </w:t>
      </w:r>
      <w:r w:rsidRPr="00517C54">
        <w:rPr>
          <w:sz w:val="22"/>
          <w:szCs w:val="22"/>
          <w:lang w:val="en-US"/>
        </w:rPr>
        <w:t>XX</w:t>
      </w:r>
      <w:r w:rsidRPr="00517C54">
        <w:rPr>
          <w:sz w:val="22"/>
          <w:szCs w:val="22"/>
        </w:rPr>
        <w:t xml:space="preserve"> – начале </w:t>
      </w:r>
      <w:r w:rsidRPr="00517C54">
        <w:rPr>
          <w:sz w:val="22"/>
          <w:szCs w:val="22"/>
          <w:lang w:val="en-US"/>
        </w:rPr>
        <w:t>XXI</w:t>
      </w:r>
      <w:r w:rsidRPr="00517C54">
        <w:rPr>
          <w:sz w:val="22"/>
          <w:szCs w:val="22"/>
        </w:rPr>
        <w:t xml:space="preserve"> века. Дополнительные материалы к учебнику-практикуму для 11 классов общеобразовательных учреждений. М., Мнемозина, 2002.</w:t>
      </w:r>
    </w:p>
    <w:p w:rsidR="00C84256" w:rsidRPr="00517C54" w:rsidRDefault="00C84256" w:rsidP="0082002A">
      <w:pPr>
        <w:pStyle w:val="a3"/>
        <w:numPr>
          <w:ilvl w:val="0"/>
          <w:numId w:val="13"/>
        </w:numPr>
        <w:jc w:val="both"/>
        <w:rPr>
          <w:sz w:val="22"/>
          <w:szCs w:val="22"/>
        </w:rPr>
      </w:pPr>
      <w:r w:rsidRPr="00517C54">
        <w:rPr>
          <w:b/>
          <w:sz w:val="22"/>
          <w:szCs w:val="22"/>
        </w:rPr>
        <w:t xml:space="preserve">▪ </w:t>
      </w:r>
      <w:r w:rsidRPr="00517C54">
        <w:rPr>
          <w:sz w:val="22"/>
          <w:szCs w:val="22"/>
        </w:rPr>
        <w:t>История России. 11 класс: уроки с использованием блочно-модульной технологии. /авт.-сост. Н.С.Кочетов. – Волгоград: Учитель, 2006.</w:t>
      </w:r>
    </w:p>
    <w:p w:rsidR="00C84256" w:rsidRPr="00517C54" w:rsidRDefault="00C84256" w:rsidP="0082002A">
      <w:pPr>
        <w:pStyle w:val="a3"/>
        <w:numPr>
          <w:ilvl w:val="0"/>
          <w:numId w:val="13"/>
        </w:numPr>
        <w:jc w:val="both"/>
        <w:rPr>
          <w:sz w:val="22"/>
          <w:szCs w:val="22"/>
        </w:rPr>
      </w:pPr>
      <w:r w:rsidRPr="00517C54">
        <w:rPr>
          <w:b/>
          <w:bCs/>
          <w:sz w:val="22"/>
          <w:szCs w:val="22"/>
        </w:rPr>
        <w:t>▪ Я познаю мир</w:t>
      </w:r>
      <w:r w:rsidRPr="00517C54">
        <w:rPr>
          <w:sz w:val="22"/>
          <w:szCs w:val="22"/>
        </w:rPr>
        <w:t xml:space="preserve">: Детская  энциклопедия: </w:t>
      </w:r>
      <w:r w:rsidRPr="00517C54">
        <w:rPr>
          <w:b/>
          <w:bCs/>
          <w:sz w:val="22"/>
          <w:szCs w:val="22"/>
        </w:rPr>
        <w:t>Культура</w:t>
      </w:r>
      <w:r w:rsidRPr="00517C54">
        <w:rPr>
          <w:sz w:val="22"/>
          <w:szCs w:val="22"/>
        </w:rPr>
        <w:t xml:space="preserve">, Сост. </w:t>
      </w:r>
      <w:proofErr w:type="spellStart"/>
      <w:r w:rsidRPr="00517C54">
        <w:rPr>
          <w:sz w:val="22"/>
          <w:szCs w:val="22"/>
        </w:rPr>
        <w:t>Н.В.Чудакова</w:t>
      </w:r>
      <w:proofErr w:type="spellEnd"/>
      <w:r w:rsidRPr="00517C54">
        <w:rPr>
          <w:sz w:val="22"/>
          <w:szCs w:val="22"/>
        </w:rPr>
        <w:t xml:space="preserve"> ; М.: ООО «Издательство АСТ - ЛТД». 1997г.</w:t>
      </w:r>
    </w:p>
    <w:p w:rsidR="00C84256" w:rsidRPr="00517C54" w:rsidRDefault="00C84256" w:rsidP="0082002A">
      <w:pPr>
        <w:pStyle w:val="a3"/>
        <w:numPr>
          <w:ilvl w:val="0"/>
          <w:numId w:val="13"/>
        </w:numPr>
        <w:jc w:val="both"/>
        <w:rPr>
          <w:sz w:val="22"/>
          <w:szCs w:val="22"/>
        </w:rPr>
      </w:pPr>
      <w:r w:rsidRPr="00517C54">
        <w:rPr>
          <w:b/>
          <w:bCs/>
          <w:sz w:val="22"/>
          <w:szCs w:val="22"/>
        </w:rPr>
        <w:t>▪ Я познаю мир</w:t>
      </w:r>
      <w:r w:rsidRPr="00517C54">
        <w:rPr>
          <w:sz w:val="22"/>
          <w:szCs w:val="22"/>
        </w:rPr>
        <w:t xml:space="preserve">: Детская  энциклопедия: </w:t>
      </w:r>
      <w:r w:rsidRPr="00517C54">
        <w:rPr>
          <w:b/>
          <w:bCs/>
          <w:sz w:val="22"/>
          <w:szCs w:val="22"/>
        </w:rPr>
        <w:t>Архитектура</w:t>
      </w:r>
      <w:r w:rsidRPr="00517C54">
        <w:rPr>
          <w:sz w:val="22"/>
          <w:szCs w:val="22"/>
        </w:rPr>
        <w:t xml:space="preserve">, Сост. </w:t>
      </w:r>
      <w:proofErr w:type="spellStart"/>
      <w:r w:rsidRPr="00517C54">
        <w:rPr>
          <w:sz w:val="22"/>
          <w:szCs w:val="22"/>
        </w:rPr>
        <w:t>Л.Л.Бурмистрова</w:t>
      </w:r>
      <w:proofErr w:type="spellEnd"/>
      <w:r w:rsidRPr="00517C54">
        <w:rPr>
          <w:sz w:val="22"/>
          <w:szCs w:val="22"/>
        </w:rPr>
        <w:t xml:space="preserve">; М.: ООО  «Издательство </w:t>
      </w:r>
      <w:proofErr w:type="spellStart"/>
      <w:r w:rsidRPr="00517C54">
        <w:rPr>
          <w:sz w:val="22"/>
          <w:szCs w:val="22"/>
        </w:rPr>
        <w:t>Астрель</w:t>
      </w:r>
      <w:proofErr w:type="spellEnd"/>
      <w:r w:rsidRPr="00517C54">
        <w:rPr>
          <w:sz w:val="22"/>
          <w:szCs w:val="22"/>
        </w:rPr>
        <w:t>». 2002г.</w:t>
      </w:r>
    </w:p>
    <w:p w:rsidR="00C84256" w:rsidRPr="00517C54" w:rsidRDefault="00C84256" w:rsidP="0082002A">
      <w:pPr>
        <w:pStyle w:val="a3"/>
        <w:numPr>
          <w:ilvl w:val="0"/>
          <w:numId w:val="13"/>
        </w:numPr>
        <w:jc w:val="both"/>
        <w:rPr>
          <w:sz w:val="22"/>
          <w:szCs w:val="22"/>
        </w:rPr>
      </w:pPr>
      <w:r w:rsidRPr="00517C54">
        <w:rPr>
          <w:b/>
          <w:bCs/>
          <w:sz w:val="22"/>
          <w:szCs w:val="22"/>
        </w:rPr>
        <w:t>▪ Я познаю мир</w:t>
      </w:r>
      <w:r w:rsidRPr="00517C54">
        <w:rPr>
          <w:sz w:val="22"/>
          <w:szCs w:val="22"/>
        </w:rPr>
        <w:t xml:space="preserve">: Детская  энциклопедия: </w:t>
      </w:r>
      <w:r w:rsidRPr="00517C54">
        <w:rPr>
          <w:b/>
          <w:bCs/>
          <w:sz w:val="22"/>
          <w:szCs w:val="22"/>
        </w:rPr>
        <w:t>Религия</w:t>
      </w:r>
      <w:r w:rsidRPr="00517C54">
        <w:rPr>
          <w:sz w:val="22"/>
          <w:szCs w:val="22"/>
        </w:rPr>
        <w:t>, Сост. О.А.Могила; М.: ООО  «Издательство АСТ». 2001г.</w:t>
      </w:r>
    </w:p>
    <w:p w:rsidR="00C84256" w:rsidRPr="00517C54" w:rsidRDefault="00C84256" w:rsidP="0082002A">
      <w:pPr>
        <w:ind w:left="567"/>
        <w:rPr>
          <w:sz w:val="22"/>
          <w:szCs w:val="22"/>
        </w:rPr>
      </w:pPr>
    </w:p>
    <w:p w:rsidR="00C84256" w:rsidRPr="00517C54" w:rsidRDefault="00C84256" w:rsidP="00DB688F">
      <w:pPr>
        <w:keepNext/>
        <w:spacing w:line="360" w:lineRule="auto"/>
        <w:ind w:firstLine="709"/>
        <w:outlineLvl w:val="0"/>
        <w:rPr>
          <w:b/>
          <w:bCs/>
          <w:kern w:val="32"/>
          <w:sz w:val="22"/>
          <w:szCs w:val="22"/>
        </w:rPr>
      </w:pPr>
      <w:r w:rsidRPr="00517C54">
        <w:rPr>
          <w:b/>
          <w:bCs/>
          <w:kern w:val="32"/>
          <w:sz w:val="22"/>
          <w:szCs w:val="22"/>
        </w:rPr>
        <w:lastRenderedPageBreak/>
        <w:t>Основные Интернет-ресурсы</w:t>
      </w:r>
    </w:p>
    <w:p w:rsidR="00C84256" w:rsidRPr="00517C54" w:rsidRDefault="00EC6B05" w:rsidP="00DB688F">
      <w:pPr>
        <w:ind w:firstLine="709"/>
        <w:rPr>
          <w:sz w:val="22"/>
          <w:szCs w:val="22"/>
        </w:rPr>
      </w:pPr>
      <w:hyperlink r:id="rId7"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r w:rsidR="00C84256" w:rsidRPr="00517C54">
          <w:rPr>
            <w:color w:val="0000FF"/>
            <w:sz w:val="22"/>
            <w:szCs w:val="22"/>
            <w:u w:val="single"/>
            <w:lang w:val="en-US"/>
          </w:rPr>
          <w:t>kremlin</w:t>
        </w:r>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r w:rsidR="00C84256" w:rsidRPr="00517C54">
          <w:rPr>
            <w:color w:val="0000FF"/>
            <w:sz w:val="22"/>
            <w:szCs w:val="22"/>
            <w:u w:val="single"/>
          </w:rPr>
          <w:t>/</w:t>
        </w:r>
      </w:hyperlink>
      <w:r w:rsidR="00C84256" w:rsidRPr="00517C54">
        <w:rPr>
          <w:sz w:val="22"/>
          <w:szCs w:val="22"/>
        </w:rPr>
        <w:t xml:space="preserve"> - официальный веб-сайт Президента Российской Федерации</w:t>
      </w:r>
    </w:p>
    <w:p w:rsidR="00C84256" w:rsidRPr="00517C54" w:rsidRDefault="00EC6B05" w:rsidP="00DB688F">
      <w:pPr>
        <w:ind w:firstLine="709"/>
        <w:rPr>
          <w:sz w:val="22"/>
          <w:szCs w:val="22"/>
          <w:u w:val="single"/>
        </w:rPr>
      </w:pPr>
      <w:hyperlink r:id="rId8"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proofErr w:type="spellStart"/>
        <w:r w:rsidR="00C84256" w:rsidRPr="00517C54">
          <w:rPr>
            <w:color w:val="0000FF"/>
            <w:sz w:val="22"/>
            <w:szCs w:val="22"/>
            <w:u w:val="single"/>
            <w:lang w:val="en-US"/>
          </w:rPr>
          <w:t>mon</w:t>
        </w:r>
        <w:proofErr w:type="spellEnd"/>
      </w:hyperlink>
      <w:r w:rsidR="00C84256" w:rsidRPr="00517C54">
        <w:rPr>
          <w:sz w:val="22"/>
          <w:szCs w:val="22"/>
          <w:u w:val="single"/>
        </w:rPr>
        <w:t>.</w:t>
      </w:r>
      <w:hyperlink r:id="rId9" w:history="1">
        <w:proofErr w:type="spellStart"/>
        <w:r w:rsidR="00C84256" w:rsidRPr="00517C54">
          <w:rPr>
            <w:sz w:val="22"/>
            <w:szCs w:val="22"/>
            <w:u w:val="single"/>
            <w:lang w:val="en-US"/>
          </w:rPr>
          <w:t>gov</w:t>
        </w:r>
        <w:proofErr w:type="spellEnd"/>
        <w:r w:rsidR="00C84256" w:rsidRPr="00517C54">
          <w:rPr>
            <w:sz w:val="22"/>
            <w:szCs w:val="22"/>
            <w:u w:val="single"/>
          </w:rPr>
          <w:t>.</w:t>
        </w:r>
        <w:proofErr w:type="spellStart"/>
        <w:r w:rsidR="00C84256" w:rsidRPr="00517C54">
          <w:rPr>
            <w:sz w:val="22"/>
            <w:szCs w:val="22"/>
            <w:u w:val="single"/>
            <w:lang w:val="en-US"/>
          </w:rPr>
          <w:t>ru</w:t>
        </w:r>
        <w:proofErr w:type="spellEnd"/>
      </w:hyperlink>
      <w:r w:rsidR="00C84256" w:rsidRPr="00517C54">
        <w:rPr>
          <w:sz w:val="22"/>
          <w:szCs w:val="22"/>
        </w:rPr>
        <w:t xml:space="preserve"> – официальный сайт Министерства образования и науки РФ</w:t>
      </w:r>
    </w:p>
    <w:p w:rsidR="00C84256" w:rsidRPr="00517C54" w:rsidRDefault="00CB5F99" w:rsidP="00DB688F">
      <w:pPr>
        <w:ind w:firstLine="709"/>
        <w:rPr>
          <w:sz w:val="22"/>
          <w:szCs w:val="22"/>
          <w:u w:val="single"/>
        </w:rPr>
      </w:pPr>
      <w:r>
        <w:fldChar w:fldCharType="begin"/>
      </w:r>
      <w:r w:rsidR="004D1CE1">
        <w:instrText xml:space="preserve"> HYPERLINK </w:instrText>
      </w:r>
      <w:r>
        <w:fldChar w:fldCharType="separate"/>
      </w:r>
      <w:r w:rsidR="00C84256">
        <w:rPr>
          <w:b/>
          <w:bCs/>
        </w:rPr>
        <w:t>Ошибка! Недопустимый объект гиперссылки</w:t>
      </w:r>
      <w:proofErr w:type="gramStart"/>
      <w:r w:rsidR="00C84256">
        <w:rPr>
          <w:b/>
          <w:bCs/>
        </w:rPr>
        <w:t>.</w:t>
      </w:r>
      <w:proofErr w:type="gramEnd"/>
      <w:r>
        <w:rPr>
          <w:b/>
          <w:bCs/>
        </w:rPr>
        <w:fldChar w:fldCharType="end"/>
      </w:r>
      <w:r w:rsidR="00C84256" w:rsidRPr="00517C54">
        <w:rPr>
          <w:sz w:val="22"/>
          <w:szCs w:val="22"/>
        </w:rPr>
        <w:t xml:space="preserve">– </w:t>
      </w:r>
      <w:proofErr w:type="gramStart"/>
      <w:r w:rsidR="00C84256" w:rsidRPr="00517C54">
        <w:rPr>
          <w:sz w:val="22"/>
          <w:szCs w:val="22"/>
        </w:rPr>
        <w:t>ф</w:t>
      </w:r>
      <w:proofErr w:type="gramEnd"/>
      <w:r w:rsidR="00C84256" w:rsidRPr="00517C54">
        <w:rPr>
          <w:sz w:val="22"/>
          <w:szCs w:val="22"/>
        </w:rPr>
        <w:t>едеральный портал «Российское образование»</w:t>
      </w:r>
    </w:p>
    <w:p w:rsidR="00C84256" w:rsidRPr="00517C54" w:rsidRDefault="00EC6B05" w:rsidP="00DB688F">
      <w:pPr>
        <w:ind w:firstLine="709"/>
        <w:rPr>
          <w:sz w:val="22"/>
          <w:szCs w:val="22"/>
        </w:rPr>
      </w:pPr>
      <w:hyperlink r:id="rId10"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r w:rsidR="00C84256" w:rsidRPr="00517C54">
          <w:rPr>
            <w:color w:val="0000FF"/>
            <w:sz w:val="22"/>
            <w:szCs w:val="22"/>
            <w:u w:val="single"/>
            <w:lang w:val="en-US"/>
          </w:rPr>
          <w:t>school</w:t>
        </w:r>
        <w:r w:rsidR="00C84256" w:rsidRPr="00517C54">
          <w:rPr>
            <w:color w:val="0000FF"/>
            <w:sz w:val="22"/>
            <w:szCs w:val="22"/>
            <w:u w:val="single"/>
          </w:rPr>
          <w:t>.</w:t>
        </w:r>
        <w:proofErr w:type="spellStart"/>
        <w:r w:rsidR="00C84256" w:rsidRPr="00517C54">
          <w:rPr>
            <w:color w:val="0000FF"/>
            <w:sz w:val="22"/>
            <w:szCs w:val="22"/>
            <w:u w:val="single"/>
            <w:lang w:val="en-US"/>
          </w:rPr>
          <w:t>edu</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российский общеобразовательный Портал</w:t>
      </w:r>
    </w:p>
    <w:p w:rsidR="00C84256" w:rsidRPr="00517C54" w:rsidRDefault="00CB5F99" w:rsidP="00DB688F">
      <w:pPr>
        <w:ind w:firstLine="709"/>
        <w:rPr>
          <w:sz w:val="22"/>
          <w:szCs w:val="22"/>
          <w:u w:val="single"/>
        </w:rPr>
      </w:pPr>
      <w:r>
        <w:fldChar w:fldCharType="begin"/>
      </w:r>
      <w:r w:rsidR="004D1CE1">
        <w:instrText xml:space="preserve"> HYPERLINK </w:instrText>
      </w:r>
      <w:r>
        <w:fldChar w:fldCharType="separate"/>
      </w:r>
      <w:r w:rsidR="00C84256">
        <w:rPr>
          <w:b/>
          <w:bCs/>
        </w:rPr>
        <w:t>Ошибка! Недопустимый объект гиперссылки.</w:t>
      </w:r>
      <w:r>
        <w:rPr>
          <w:b/>
          <w:bCs/>
        </w:rPr>
        <w:fldChar w:fldCharType="end"/>
      </w:r>
      <w:r w:rsidR="00C84256" w:rsidRPr="00517C54">
        <w:rPr>
          <w:color w:val="0000FF"/>
          <w:spacing w:val="-1"/>
          <w:sz w:val="22"/>
          <w:szCs w:val="22"/>
          <w:u w:val="single"/>
          <w:lang w:val="en-US"/>
        </w:rPr>
        <w:t>www</w:t>
      </w:r>
      <w:r w:rsidR="00C84256" w:rsidRPr="00517C54">
        <w:rPr>
          <w:color w:val="0000FF"/>
          <w:spacing w:val="-1"/>
          <w:sz w:val="22"/>
          <w:szCs w:val="22"/>
          <w:u w:val="single"/>
        </w:rPr>
        <w:t>.е</w:t>
      </w:r>
      <w:proofErr w:type="gramStart"/>
      <w:r w:rsidR="00C84256" w:rsidRPr="00517C54">
        <w:rPr>
          <w:color w:val="0000FF"/>
          <w:spacing w:val="-1"/>
          <w:sz w:val="22"/>
          <w:szCs w:val="22"/>
          <w:u w:val="single"/>
          <w:lang w:val="en-US"/>
        </w:rPr>
        <w:t>g</w:t>
      </w:r>
      <w:proofErr w:type="gramEnd"/>
      <w:r w:rsidR="00C84256" w:rsidRPr="00517C54">
        <w:rPr>
          <w:color w:val="0000FF"/>
          <w:spacing w:val="-1"/>
          <w:sz w:val="22"/>
          <w:szCs w:val="22"/>
          <w:u w:val="single"/>
        </w:rPr>
        <w:t>е.</w:t>
      </w:r>
      <w:hyperlink r:id="rId11" w:history="1">
        <w:proofErr w:type="spellStart"/>
        <w:r w:rsidR="00C84256" w:rsidRPr="00517C54">
          <w:rPr>
            <w:color w:val="0000FF"/>
            <w:spacing w:val="-1"/>
            <w:sz w:val="22"/>
            <w:szCs w:val="22"/>
            <w:u w:val="single"/>
            <w:lang w:val="en-US"/>
          </w:rPr>
          <w:t>edu</w:t>
        </w:r>
        <w:proofErr w:type="spellEnd"/>
        <w:r w:rsidR="00C84256" w:rsidRPr="00517C54">
          <w:rPr>
            <w:color w:val="0000FF"/>
            <w:spacing w:val="-1"/>
            <w:sz w:val="22"/>
            <w:szCs w:val="22"/>
            <w:u w:val="single"/>
          </w:rPr>
          <w:t>.</w:t>
        </w:r>
        <w:proofErr w:type="spellStart"/>
        <w:r w:rsidR="00C84256" w:rsidRPr="00517C54">
          <w:rPr>
            <w:color w:val="0000FF"/>
            <w:spacing w:val="-1"/>
            <w:sz w:val="22"/>
            <w:szCs w:val="22"/>
            <w:u w:val="single"/>
            <w:lang w:val="en-US"/>
          </w:rPr>
          <w:t>ru</w:t>
        </w:r>
        <w:proofErr w:type="spellEnd"/>
      </w:hyperlink>
      <w:r w:rsidR="00C84256" w:rsidRPr="00517C54">
        <w:rPr>
          <w:sz w:val="22"/>
          <w:szCs w:val="22"/>
        </w:rPr>
        <w:t xml:space="preserve"> – портал информационной поддержки Единого государственного экзамена</w:t>
      </w:r>
    </w:p>
    <w:p w:rsidR="00C84256" w:rsidRPr="00517C54" w:rsidRDefault="00CB5F99" w:rsidP="00DB688F">
      <w:pPr>
        <w:ind w:firstLine="709"/>
        <w:rPr>
          <w:sz w:val="22"/>
          <w:szCs w:val="22"/>
          <w:u w:val="single"/>
        </w:rPr>
      </w:pPr>
      <w:r>
        <w:fldChar w:fldCharType="begin"/>
      </w:r>
      <w:r w:rsidR="004D1CE1">
        <w:instrText xml:space="preserve"> HYPERLINK </w:instrText>
      </w:r>
      <w:r>
        <w:fldChar w:fldCharType="separate"/>
      </w:r>
      <w:r w:rsidR="00C84256">
        <w:rPr>
          <w:b/>
          <w:bCs/>
        </w:rPr>
        <w:t>Ошибка! Недопустимый объект гиперссылки</w:t>
      </w:r>
      <w:proofErr w:type="gramStart"/>
      <w:r w:rsidR="00C84256">
        <w:rPr>
          <w:b/>
          <w:bCs/>
        </w:rPr>
        <w:t>.</w:t>
      </w:r>
      <w:proofErr w:type="gramEnd"/>
      <w:r>
        <w:rPr>
          <w:b/>
          <w:bCs/>
        </w:rPr>
        <w:fldChar w:fldCharType="end"/>
      </w:r>
      <w:r w:rsidR="00C84256" w:rsidRPr="00517C54">
        <w:rPr>
          <w:sz w:val="22"/>
          <w:szCs w:val="22"/>
        </w:rPr>
        <w:t xml:space="preserve">– </w:t>
      </w:r>
      <w:proofErr w:type="gramStart"/>
      <w:r w:rsidR="00C84256" w:rsidRPr="00517C54">
        <w:rPr>
          <w:sz w:val="22"/>
          <w:szCs w:val="22"/>
        </w:rPr>
        <w:t>ф</w:t>
      </w:r>
      <w:proofErr w:type="gramEnd"/>
      <w:r w:rsidR="00C84256" w:rsidRPr="00517C54">
        <w:rPr>
          <w:sz w:val="22"/>
          <w:szCs w:val="22"/>
        </w:rPr>
        <w:t xml:space="preserve">едеральный совет по учебникам </w:t>
      </w:r>
      <w:proofErr w:type="spellStart"/>
      <w:r w:rsidR="00C84256" w:rsidRPr="00517C54">
        <w:rPr>
          <w:sz w:val="22"/>
          <w:szCs w:val="22"/>
        </w:rPr>
        <w:t>МОиН</w:t>
      </w:r>
      <w:proofErr w:type="spellEnd"/>
      <w:r w:rsidR="00C84256" w:rsidRPr="00517C54">
        <w:rPr>
          <w:sz w:val="22"/>
          <w:szCs w:val="22"/>
        </w:rPr>
        <w:t xml:space="preserve"> РФ</w:t>
      </w:r>
    </w:p>
    <w:p w:rsidR="00C84256" w:rsidRPr="00517C54" w:rsidRDefault="00EC6B05" w:rsidP="00DB688F">
      <w:pPr>
        <w:ind w:firstLine="709"/>
        <w:rPr>
          <w:sz w:val="22"/>
          <w:szCs w:val="22"/>
          <w:u w:val="single"/>
        </w:rPr>
      </w:pPr>
      <w:hyperlink r:id="rId12"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proofErr w:type="spellStart"/>
        <w:r w:rsidR="00C84256" w:rsidRPr="00517C54">
          <w:rPr>
            <w:color w:val="0000FF"/>
            <w:sz w:val="22"/>
            <w:szCs w:val="22"/>
            <w:u w:val="single"/>
            <w:lang w:val="en-US"/>
          </w:rPr>
          <w:t>ndce</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портал учебного книгоиздания</w:t>
      </w:r>
    </w:p>
    <w:p w:rsidR="00C84256" w:rsidRPr="00517C54" w:rsidRDefault="00EC6B05" w:rsidP="00DB688F">
      <w:pPr>
        <w:ind w:firstLine="709"/>
        <w:rPr>
          <w:sz w:val="22"/>
          <w:szCs w:val="22"/>
        </w:rPr>
      </w:pPr>
      <w:hyperlink r:id="rId13"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proofErr w:type="spellStart"/>
        <w:r w:rsidR="00C84256" w:rsidRPr="00517C54">
          <w:rPr>
            <w:color w:val="0000FF"/>
            <w:sz w:val="22"/>
            <w:szCs w:val="22"/>
            <w:u w:val="single"/>
            <w:lang w:val="en-US"/>
          </w:rPr>
          <w:t>vestnik</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edu</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журнал Вестник образования»</w:t>
      </w:r>
    </w:p>
    <w:p w:rsidR="00C84256" w:rsidRPr="00517C54" w:rsidRDefault="00EC6B05" w:rsidP="00DB688F">
      <w:pPr>
        <w:ind w:firstLine="709"/>
        <w:rPr>
          <w:sz w:val="22"/>
          <w:szCs w:val="22"/>
        </w:rPr>
      </w:pPr>
      <w:hyperlink r:id="rId14"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r w:rsidR="00C84256" w:rsidRPr="00517C54">
          <w:rPr>
            <w:color w:val="0000FF"/>
            <w:sz w:val="22"/>
            <w:szCs w:val="22"/>
            <w:u w:val="single"/>
            <w:lang w:val="en-US"/>
          </w:rPr>
          <w:t>school</w:t>
        </w:r>
        <w:r w:rsidR="00C84256" w:rsidRPr="00517C54">
          <w:rPr>
            <w:color w:val="0000FF"/>
            <w:sz w:val="22"/>
            <w:szCs w:val="22"/>
            <w:u w:val="single"/>
          </w:rPr>
          <w:t>-</w:t>
        </w:r>
      </w:hyperlink>
      <w:r w:rsidR="00C84256" w:rsidRPr="00517C54">
        <w:rPr>
          <w:color w:val="0000FF"/>
          <w:sz w:val="22"/>
          <w:szCs w:val="22"/>
          <w:u w:val="single"/>
          <w:lang w:val="en-US"/>
        </w:rPr>
        <w:t>collection</w:t>
      </w:r>
      <w:r w:rsidR="00C84256" w:rsidRPr="00517C54">
        <w:rPr>
          <w:color w:val="0000FF"/>
          <w:sz w:val="22"/>
          <w:szCs w:val="22"/>
          <w:u w:val="single"/>
        </w:rPr>
        <w:t>.</w:t>
      </w:r>
      <w:hyperlink r:id="rId15" w:history="1">
        <w:proofErr w:type="spellStart"/>
        <w:r w:rsidR="00C84256" w:rsidRPr="00517C54">
          <w:rPr>
            <w:color w:val="0000FF"/>
            <w:sz w:val="22"/>
            <w:szCs w:val="22"/>
            <w:u w:val="single"/>
            <w:lang w:val="en-US"/>
          </w:rPr>
          <w:t>edu</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единая коллекция цифровых образовательных ресурсов</w:t>
      </w:r>
    </w:p>
    <w:p w:rsidR="00C84256" w:rsidRPr="00517C54" w:rsidRDefault="00EC6B05" w:rsidP="00DB688F">
      <w:pPr>
        <w:ind w:firstLine="709"/>
        <w:rPr>
          <w:sz w:val="22"/>
          <w:szCs w:val="22"/>
        </w:rPr>
      </w:pPr>
      <w:hyperlink r:id="rId16"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proofErr w:type="spellStart"/>
        <w:r w:rsidR="00C84256" w:rsidRPr="00517C54">
          <w:rPr>
            <w:color w:val="0000FF"/>
            <w:sz w:val="22"/>
            <w:szCs w:val="22"/>
            <w:u w:val="single"/>
            <w:lang w:val="en-US"/>
          </w:rPr>
          <w:t>apkpro</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Академия повышения  квалификации и профессиональной переподготовки работников образования</w:t>
      </w:r>
    </w:p>
    <w:p w:rsidR="00C84256" w:rsidRPr="00517C54" w:rsidRDefault="00EC6B05" w:rsidP="00DB688F">
      <w:pPr>
        <w:ind w:firstLine="709"/>
        <w:rPr>
          <w:sz w:val="22"/>
          <w:szCs w:val="22"/>
        </w:rPr>
      </w:pPr>
      <w:hyperlink r:id="rId17"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proofErr w:type="spellStart"/>
        <w:r w:rsidR="00C84256" w:rsidRPr="00517C54">
          <w:rPr>
            <w:color w:val="0000FF"/>
            <w:sz w:val="22"/>
            <w:szCs w:val="22"/>
            <w:u w:val="single"/>
            <w:lang w:val="en-US"/>
          </w:rPr>
          <w:t>prosv</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сайт издательства «Просвещение»</w:t>
      </w:r>
    </w:p>
    <w:p w:rsidR="00C84256" w:rsidRPr="00517C54" w:rsidRDefault="00EC6B05" w:rsidP="00DB688F">
      <w:pPr>
        <w:ind w:firstLine="709"/>
        <w:rPr>
          <w:sz w:val="22"/>
          <w:szCs w:val="22"/>
        </w:rPr>
      </w:pPr>
      <w:hyperlink r:id="rId18"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r w:rsidR="00C84256" w:rsidRPr="00517C54">
          <w:rPr>
            <w:color w:val="0000FF"/>
            <w:sz w:val="22"/>
            <w:szCs w:val="22"/>
            <w:u w:val="single"/>
            <w:lang w:val="en-US"/>
          </w:rPr>
          <w:t>internet</w:t>
        </w:r>
        <w:r w:rsidR="00C84256" w:rsidRPr="00517C54">
          <w:rPr>
            <w:color w:val="0000FF"/>
            <w:sz w:val="22"/>
            <w:szCs w:val="22"/>
            <w:u w:val="single"/>
          </w:rPr>
          <w:t>-</w:t>
        </w:r>
        <w:r w:rsidR="00C84256" w:rsidRPr="00517C54">
          <w:rPr>
            <w:color w:val="0000FF"/>
            <w:sz w:val="22"/>
            <w:szCs w:val="22"/>
            <w:u w:val="single"/>
            <w:lang w:val="en-US"/>
          </w:rPr>
          <w:t>school</w:t>
        </w:r>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интернет-школа издательства «Просвещение»: «История»</w:t>
      </w:r>
    </w:p>
    <w:p w:rsidR="00C84256" w:rsidRPr="00517C54" w:rsidRDefault="00C84256" w:rsidP="00DB688F">
      <w:pPr>
        <w:ind w:firstLine="709"/>
        <w:rPr>
          <w:sz w:val="22"/>
          <w:szCs w:val="22"/>
        </w:rPr>
      </w:pPr>
      <w:r w:rsidRPr="00517C54">
        <w:rPr>
          <w:color w:val="0000FF"/>
          <w:sz w:val="22"/>
          <w:szCs w:val="22"/>
          <w:lang w:val="en-US"/>
        </w:rPr>
        <w:t>http</w:t>
      </w:r>
      <w:r w:rsidRPr="00517C54">
        <w:rPr>
          <w:color w:val="0000FF"/>
          <w:sz w:val="22"/>
          <w:szCs w:val="22"/>
        </w:rPr>
        <w:t>:</w:t>
      </w:r>
      <w:hyperlink r:id="rId19" w:history="1">
        <w:r w:rsidRPr="00517C54">
          <w:rPr>
            <w:color w:val="0000FF"/>
            <w:sz w:val="22"/>
            <w:szCs w:val="22"/>
            <w:u w:val="single"/>
          </w:rPr>
          <w:t>//</w:t>
        </w:r>
        <w:r w:rsidRPr="00517C54">
          <w:rPr>
            <w:color w:val="0000FF"/>
            <w:sz w:val="22"/>
            <w:szCs w:val="22"/>
            <w:u w:val="single"/>
            <w:lang w:val="en-US"/>
          </w:rPr>
          <w:t>www</w:t>
        </w:r>
        <w:r w:rsidRPr="00517C54">
          <w:rPr>
            <w:color w:val="0000FF"/>
            <w:sz w:val="22"/>
            <w:szCs w:val="22"/>
            <w:u w:val="single"/>
          </w:rPr>
          <w:t>.</w:t>
        </w:r>
        <w:proofErr w:type="spellStart"/>
        <w:r w:rsidRPr="00517C54">
          <w:rPr>
            <w:color w:val="0000FF"/>
            <w:sz w:val="22"/>
            <w:szCs w:val="22"/>
            <w:u w:val="single"/>
            <w:lang w:val="en-US"/>
          </w:rPr>
          <w:t>pish</w:t>
        </w:r>
        <w:proofErr w:type="spellEnd"/>
        <w:r w:rsidRPr="00517C54">
          <w:rPr>
            <w:color w:val="0000FF"/>
            <w:sz w:val="22"/>
            <w:szCs w:val="22"/>
            <w:u w:val="single"/>
          </w:rPr>
          <w:t>.</w:t>
        </w:r>
        <w:proofErr w:type="spellStart"/>
        <w:r w:rsidRPr="00517C54">
          <w:rPr>
            <w:color w:val="0000FF"/>
            <w:sz w:val="22"/>
            <w:szCs w:val="22"/>
            <w:u w:val="single"/>
            <w:lang w:val="en-US"/>
          </w:rPr>
          <w:t>ru</w:t>
        </w:r>
        <w:proofErr w:type="spellEnd"/>
      </w:hyperlink>
      <w:r w:rsidRPr="00517C54">
        <w:rPr>
          <w:sz w:val="22"/>
          <w:szCs w:val="22"/>
        </w:rPr>
        <w:t xml:space="preserve"> – сайт научно-методического журнала «Преподавание истории в школе»</w:t>
      </w:r>
    </w:p>
    <w:p w:rsidR="00C84256" w:rsidRPr="00517C54" w:rsidRDefault="00EC6B05" w:rsidP="00DB688F">
      <w:pPr>
        <w:ind w:firstLine="709"/>
        <w:rPr>
          <w:sz w:val="22"/>
          <w:szCs w:val="22"/>
        </w:rPr>
      </w:pPr>
      <w:hyperlink r:id="rId20"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hyperlink>
      <w:r w:rsidR="00C84256" w:rsidRPr="00517C54">
        <w:rPr>
          <w:color w:val="0000FF"/>
          <w:sz w:val="22"/>
          <w:szCs w:val="22"/>
          <w:u w:val="single"/>
        </w:rPr>
        <w:t>.1</w:t>
      </w:r>
      <w:hyperlink r:id="rId21" w:history="1">
        <w:proofErr w:type="spellStart"/>
        <w:r w:rsidR="00C84256" w:rsidRPr="00517C54">
          <w:rPr>
            <w:color w:val="0000FF"/>
            <w:sz w:val="22"/>
            <w:szCs w:val="22"/>
            <w:u w:val="single"/>
            <w:lang w:val="en-US"/>
          </w:rPr>
          <w:t>september</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газета «История», издательство «Первое сентября»</w:t>
      </w:r>
    </w:p>
    <w:p w:rsidR="00C84256" w:rsidRPr="00517C54" w:rsidRDefault="00EC6B05" w:rsidP="00DB688F">
      <w:pPr>
        <w:ind w:firstLine="709"/>
        <w:rPr>
          <w:sz w:val="22"/>
          <w:szCs w:val="22"/>
        </w:rPr>
      </w:pPr>
      <w:hyperlink r:id="rId22" w:history="1">
        <w:r w:rsidR="00C84256" w:rsidRPr="00517C54">
          <w:rPr>
            <w:color w:val="0000FF"/>
            <w:sz w:val="22"/>
            <w:szCs w:val="22"/>
            <w:u w:val="single"/>
            <w:lang w:val="en-US"/>
          </w:rPr>
          <w:t>http</w:t>
        </w:r>
        <w:r w:rsidR="00C84256" w:rsidRPr="00517C54">
          <w:rPr>
            <w:color w:val="0000FF"/>
            <w:sz w:val="22"/>
            <w:szCs w:val="22"/>
            <w:u w:val="single"/>
          </w:rPr>
          <w:t>://</w:t>
        </w:r>
        <w:proofErr w:type="spellStart"/>
        <w:r w:rsidR="00C84256" w:rsidRPr="00517C54">
          <w:rPr>
            <w:color w:val="0000FF"/>
            <w:sz w:val="22"/>
            <w:szCs w:val="22"/>
            <w:u w:val="single"/>
            <w:lang w:val="en-US"/>
          </w:rPr>
          <w:t>vvvvw</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som</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fio</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сайт Федерации Интернет-образования, сетевое объединение методистов</w:t>
      </w:r>
    </w:p>
    <w:p w:rsidR="00C84256" w:rsidRPr="00517C54" w:rsidRDefault="00EC6B05" w:rsidP="00DB688F">
      <w:pPr>
        <w:ind w:firstLine="709"/>
        <w:rPr>
          <w:sz w:val="22"/>
          <w:szCs w:val="22"/>
        </w:rPr>
      </w:pPr>
      <w:hyperlink r:id="rId23"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r w:rsidR="00C84256" w:rsidRPr="00517C54">
          <w:rPr>
            <w:color w:val="0000FF"/>
            <w:sz w:val="22"/>
            <w:szCs w:val="22"/>
            <w:u w:val="single"/>
            <w:lang w:val="en-US"/>
          </w:rPr>
          <w:t>it</w:t>
        </w:r>
        <w:r w:rsidR="00C84256" w:rsidRPr="00517C54">
          <w:rPr>
            <w:color w:val="0000FF"/>
            <w:sz w:val="22"/>
            <w:szCs w:val="22"/>
            <w:u w:val="single"/>
          </w:rPr>
          <w:t>-</w:t>
        </w:r>
        <w:r w:rsidR="00C84256" w:rsidRPr="00517C54">
          <w:rPr>
            <w:color w:val="0000FF"/>
            <w:sz w:val="22"/>
            <w:szCs w:val="22"/>
            <w:u w:val="single"/>
            <w:lang w:val="en-US"/>
          </w:rPr>
          <w:t>n</w:t>
        </w:r>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российская версия международного проекта Сеть творческих учителей</w:t>
      </w:r>
    </w:p>
    <w:p w:rsidR="00C84256" w:rsidRPr="00517C54" w:rsidRDefault="00EC6B05" w:rsidP="00DB688F">
      <w:pPr>
        <w:ind w:firstLine="709"/>
        <w:rPr>
          <w:sz w:val="22"/>
          <w:szCs w:val="22"/>
        </w:rPr>
      </w:pPr>
      <w:hyperlink r:id="rId24"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r w:rsidR="00C84256" w:rsidRPr="00517C54">
          <w:rPr>
            <w:color w:val="0000FF"/>
            <w:sz w:val="22"/>
            <w:szCs w:val="22"/>
            <w:u w:val="single"/>
            <w:lang w:val="en-US"/>
          </w:rPr>
          <w:t>lesson</w:t>
        </w:r>
        <w:r w:rsidR="00C84256" w:rsidRPr="00517C54">
          <w:rPr>
            <w:color w:val="0000FF"/>
            <w:sz w:val="22"/>
            <w:szCs w:val="22"/>
            <w:u w:val="single"/>
          </w:rPr>
          <w:t>-</w:t>
        </w:r>
        <w:r w:rsidR="00C84256" w:rsidRPr="00517C54">
          <w:rPr>
            <w:color w:val="0000FF"/>
            <w:sz w:val="22"/>
            <w:szCs w:val="22"/>
            <w:u w:val="single"/>
            <w:lang w:val="en-US"/>
          </w:rPr>
          <w:t>history</w:t>
        </w:r>
        <w:r w:rsidR="00C84256" w:rsidRPr="00517C54">
          <w:rPr>
            <w:color w:val="0000FF"/>
            <w:sz w:val="22"/>
            <w:szCs w:val="22"/>
            <w:u w:val="single"/>
          </w:rPr>
          <w:t>.</w:t>
        </w:r>
        <w:proofErr w:type="spellStart"/>
        <w:r w:rsidR="00C84256" w:rsidRPr="00517C54">
          <w:rPr>
            <w:color w:val="0000FF"/>
            <w:sz w:val="22"/>
            <w:szCs w:val="22"/>
            <w:u w:val="single"/>
            <w:lang w:val="en-US"/>
          </w:rPr>
          <w:t>narod</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компьютер на уроках истории (методическая коллекция </w:t>
      </w:r>
      <w:proofErr w:type="spellStart"/>
      <w:r w:rsidR="00C84256" w:rsidRPr="00517C54">
        <w:rPr>
          <w:sz w:val="22"/>
          <w:szCs w:val="22"/>
        </w:rPr>
        <w:t>А.И.Чернова</w:t>
      </w:r>
      <w:proofErr w:type="spellEnd"/>
      <w:r w:rsidR="00C84256" w:rsidRPr="00517C54">
        <w:rPr>
          <w:sz w:val="22"/>
          <w:szCs w:val="22"/>
        </w:rPr>
        <w:t>)</w:t>
      </w:r>
    </w:p>
    <w:p w:rsidR="00C84256" w:rsidRPr="00517C54" w:rsidRDefault="00C84256" w:rsidP="00DB688F">
      <w:pPr>
        <w:keepNext/>
        <w:ind w:firstLine="709"/>
        <w:outlineLvl w:val="0"/>
        <w:rPr>
          <w:b/>
          <w:bCs/>
          <w:kern w:val="32"/>
          <w:sz w:val="22"/>
          <w:szCs w:val="22"/>
        </w:rPr>
      </w:pPr>
      <w:r w:rsidRPr="00517C54">
        <w:rPr>
          <w:b/>
          <w:bCs/>
          <w:kern w:val="32"/>
          <w:sz w:val="22"/>
          <w:szCs w:val="22"/>
        </w:rPr>
        <w:t>Дополнительные Интернет-ресурсы</w:t>
      </w:r>
    </w:p>
    <w:p w:rsidR="00C84256" w:rsidRPr="00517C54" w:rsidRDefault="00C84256" w:rsidP="00DB688F">
      <w:pPr>
        <w:ind w:firstLine="709"/>
        <w:rPr>
          <w:sz w:val="22"/>
          <w:szCs w:val="22"/>
        </w:rPr>
      </w:pPr>
      <w:proofErr w:type="spellStart"/>
      <w:r w:rsidRPr="00517C54">
        <w:rPr>
          <w:color w:val="0000FF"/>
          <w:spacing w:val="11"/>
          <w:sz w:val="22"/>
          <w:szCs w:val="22"/>
          <w:u w:val="single"/>
          <w:lang w:val="en-US"/>
        </w:rPr>
        <w:t>hitp</w:t>
      </w:r>
      <w:proofErr w:type="spellEnd"/>
      <w:r w:rsidRPr="00517C54">
        <w:rPr>
          <w:color w:val="0000FF"/>
          <w:spacing w:val="11"/>
          <w:sz w:val="22"/>
          <w:szCs w:val="22"/>
          <w:u w:val="single"/>
        </w:rPr>
        <w:t>://</w:t>
      </w:r>
      <w:hyperlink r:id="rId25" w:history="1">
        <w:r w:rsidRPr="00517C54">
          <w:rPr>
            <w:color w:val="0000FF"/>
            <w:spacing w:val="-2"/>
            <w:sz w:val="22"/>
            <w:szCs w:val="22"/>
            <w:u w:val="single"/>
            <w:lang w:val="en-US"/>
          </w:rPr>
          <w:t>www</w:t>
        </w:r>
        <w:r w:rsidRPr="00517C54">
          <w:rPr>
            <w:color w:val="0000FF"/>
            <w:spacing w:val="-2"/>
            <w:sz w:val="22"/>
            <w:szCs w:val="22"/>
            <w:u w:val="single"/>
          </w:rPr>
          <w:t>.</w:t>
        </w:r>
        <w:proofErr w:type="spellStart"/>
        <w:r w:rsidRPr="00517C54">
          <w:rPr>
            <w:color w:val="0000FF"/>
            <w:spacing w:val="-2"/>
            <w:sz w:val="22"/>
            <w:szCs w:val="22"/>
            <w:u w:val="single"/>
            <w:lang w:val="en-US"/>
          </w:rPr>
          <w:t>idf</w:t>
        </w:r>
        <w:proofErr w:type="spellEnd"/>
        <w:r w:rsidRPr="00517C54">
          <w:rPr>
            <w:color w:val="0000FF"/>
            <w:spacing w:val="-2"/>
            <w:sz w:val="22"/>
            <w:szCs w:val="22"/>
            <w:u w:val="single"/>
          </w:rPr>
          <w:t>.</w:t>
        </w:r>
        <w:proofErr w:type="spellStart"/>
        <w:r w:rsidRPr="00517C54">
          <w:rPr>
            <w:color w:val="0000FF"/>
            <w:spacing w:val="-2"/>
            <w:sz w:val="22"/>
            <w:szCs w:val="22"/>
            <w:u w:val="single"/>
            <w:lang w:val="en-US"/>
          </w:rPr>
          <w:t>ru</w:t>
        </w:r>
        <w:proofErr w:type="spellEnd"/>
        <w:r w:rsidRPr="00517C54">
          <w:rPr>
            <w:color w:val="0000FF"/>
            <w:spacing w:val="-2"/>
            <w:sz w:val="22"/>
            <w:szCs w:val="22"/>
            <w:u w:val="single"/>
          </w:rPr>
          <w:t>/</w:t>
        </w:r>
        <w:proofErr w:type="spellStart"/>
        <w:r w:rsidRPr="00517C54">
          <w:rPr>
            <w:color w:val="0000FF"/>
            <w:spacing w:val="-2"/>
            <w:sz w:val="22"/>
            <w:szCs w:val="22"/>
            <w:u w:val="single"/>
            <w:lang w:val="en-US"/>
          </w:rPr>
          <w:t>almanah</w:t>
        </w:r>
        <w:proofErr w:type="spellEnd"/>
        <w:r w:rsidRPr="00517C54">
          <w:rPr>
            <w:color w:val="0000FF"/>
            <w:spacing w:val="-2"/>
            <w:sz w:val="22"/>
            <w:szCs w:val="22"/>
            <w:u w:val="single"/>
          </w:rPr>
          <w:t>.</w:t>
        </w:r>
        <w:proofErr w:type="spellStart"/>
        <w:r w:rsidRPr="00517C54">
          <w:rPr>
            <w:color w:val="0000FF"/>
            <w:spacing w:val="-2"/>
            <w:sz w:val="22"/>
            <w:szCs w:val="22"/>
            <w:u w:val="single"/>
            <w:lang w:val="en-US"/>
          </w:rPr>
          <w:t>shtml</w:t>
        </w:r>
        <w:proofErr w:type="spellEnd"/>
      </w:hyperlink>
      <w:r w:rsidRPr="00517C54">
        <w:rPr>
          <w:sz w:val="22"/>
          <w:szCs w:val="22"/>
        </w:rPr>
        <w:t xml:space="preserve"> - </w:t>
      </w:r>
      <w:r w:rsidRPr="00517C54">
        <w:rPr>
          <w:spacing w:val="-2"/>
          <w:sz w:val="22"/>
          <w:szCs w:val="22"/>
        </w:rPr>
        <w:t xml:space="preserve">электронный альманах «Россия. </w:t>
      </w:r>
      <w:r w:rsidRPr="00517C54">
        <w:rPr>
          <w:spacing w:val="-2"/>
          <w:sz w:val="22"/>
          <w:szCs w:val="22"/>
          <w:lang w:val="en-US"/>
        </w:rPr>
        <w:t>XX</w:t>
      </w:r>
      <w:r w:rsidRPr="00517C54">
        <w:rPr>
          <w:spacing w:val="-2"/>
          <w:sz w:val="22"/>
          <w:szCs w:val="22"/>
        </w:rPr>
        <w:t xml:space="preserve"> век»</w:t>
      </w:r>
    </w:p>
    <w:p w:rsidR="00C84256" w:rsidRPr="00517C54" w:rsidRDefault="00C84256" w:rsidP="00DB688F">
      <w:pPr>
        <w:ind w:firstLine="709"/>
        <w:rPr>
          <w:sz w:val="22"/>
          <w:szCs w:val="22"/>
        </w:rPr>
      </w:pPr>
      <w:r w:rsidRPr="00517C54">
        <w:rPr>
          <w:color w:val="0000FF"/>
          <w:sz w:val="22"/>
          <w:szCs w:val="22"/>
          <w:u w:val="single"/>
          <w:lang w:val="en-US"/>
        </w:rPr>
        <w:t>http</w:t>
      </w:r>
      <w:r w:rsidRPr="00517C54">
        <w:rPr>
          <w:color w:val="0000FF"/>
          <w:sz w:val="22"/>
          <w:szCs w:val="22"/>
          <w:u w:val="single"/>
        </w:rPr>
        <w:t>://</w:t>
      </w:r>
      <w:r w:rsidRPr="00517C54">
        <w:rPr>
          <w:color w:val="0000FF"/>
          <w:sz w:val="22"/>
          <w:szCs w:val="22"/>
          <w:u w:val="single"/>
          <w:lang w:val="en-US"/>
        </w:rPr>
        <w:t>www</w:t>
      </w:r>
      <w:r w:rsidRPr="00517C54">
        <w:rPr>
          <w:color w:val="0000FF"/>
          <w:sz w:val="22"/>
          <w:szCs w:val="22"/>
          <w:u w:val="single"/>
        </w:rPr>
        <w:t>.76-82.</w:t>
      </w:r>
      <w:proofErr w:type="spellStart"/>
      <w:r w:rsidRPr="00517C54">
        <w:rPr>
          <w:color w:val="0000FF"/>
          <w:sz w:val="22"/>
          <w:szCs w:val="22"/>
          <w:u w:val="single"/>
          <w:lang w:val="en-US"/>
        </w:rPr>
        <w:t>ru</w:t>
      </w:r>
      <w:proofErr w:type="spellEnd"/>
      <w:r w:rsidRPr="00517C54">
        <w:rPr>
          <w:sz w:val="22"/>
          <w:szCs w:val="22"/>
        </w:rPr>
        <w:t xml:space="preserve"> – сайт «Энциклопедия нашего детства», воспоминаниям о 1976- 1982 гг.</w:t>
      </w:r>
    </w:p>
    <w:p w:rsidR="00C84256" w:rsidRPr="00517C54" w:rsidRDefault="00EC6B05" w:rsidP="00DB688F">
      <w:pPr>
        <w:ind w:firstLine="709"/>
        <w:rPr>
          <w:sz w:val="22"/>
          <w:szCs w:val="22"/>
        </w:rPr>
      </w:pPr>
      <w:hyperlink r:id="rId26"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proofErr w:type="spellStart"/>
        <w:r w:rsidR="00C84256" w:rsidRPr="00517C54">
          <w:rPr>
            <w:color w:val="0000FF"/>
            <w:sz w:val="22"/>
            <w:szCs w:val="22"/>
            <w:u w:val="single"/>
            <w:lang w:val="en-US"/>
          </w:rPr>
          <w:t>gumer</w:t>
        </w:r>
        <w:proofErr w:type="spellEnd"/>
        <w:r w:rsidR="00C84256" w:rsidRPr="00517C54">
          <w:rPr>
            <w:color w:val="0000FF"/>
            <w:sz w:val="22"/>
            <w:szCs w:val="22"/>
            <w:u w:val="single"/>
          </w:rPr>
          <w:t>.</w:t>
        </w:r>
        <w:r w:rsidR="00C84256" w:rsidRPr="00517C54">
          <w:rPr>
            <w:color w:val="0000FF"/>
            <w:sz w:val="22"/>
            <w:szCs w:val="22"/>
            <w:u w:val="single"/>
            <w:lang w:val="en-US"/>
          </w:rPr>
          <w:t>info</w:t>
        </w:r>
        <w:r w:rsidR="00C84256" w:rsidRPr="00517C54">
          <w:rPr>
            <w:color w:val="0000FF"/>
            <w:sz w:val="22"/>
            <w:szCs w:val="22"/>
            <w:u w:val="single"/>
          </w:rPr>
          <w:t>/</w:t>
        </w:r>
        <w:r w:rsidR="00C84256" w:rsidRPr="00517C54">
          <w:rPr>
            <w:color w:val="0000FF"/>
            <w:sz w:val="22"/>
            <w:szCs w:val="22"/>
            <w:u w:val="single"/>
            <w:lang w:val="en-US"/>
          </w:rPr>
          <w:t>Name</w:t>
        </w:r>
        <w:r w:rsidR="00C84256" w:rsidRPr="00517C54">
          <w:rPr>
            <w:color w:val="0000FF"/>
            <w:sz w:val="22"/>
            <w:szCs w:val="22"/>
            <w:u w:val="single"/>
          </w:rPr>
          <w:t>_</w:t>
        </w:r>
        <w:proofErr w:type="spellStart"/>
        <w:r w:rsidR="00C84256" w:rsidRPr="00517C54">
          <w:rPr>
            <w:color w:val="0000FF"/>
            <w:sz w:val="22"/>
            <w:szCs w:val="22"/>
            <w:u w:val="single"/>
            <w:lang w:val="en-US"/>
          </w:rPr>
          <w:t>Katalog</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php</w:t>
        </w:r>
        <w:proofErr w:type="spellEnd"/>
      </w:hyperlink>
      <w:r w:rsidR="00C84256" w:rsidRPr="00517C54">
        <w:rPr>
          <w:sz w:val="22"/>
          <w:szCs w:val="22"/>
        </w:rPr>
        <w:t>- библиотека книг по истории и другим общественных наукам</w:t>
      </w:r>
    </w:p>
    <w:p w:rsidR="00C84256" w:rsidRPr="00517C54" w:rsidRDefault="00CB5F99" w:rsidP="00DB688F">
      <w:pPr>
        <w:ind w:firstLine="709"/>
        <w:rPr>
          <w:sz w:val="22"/>
          <w:szCs w:val="22"/>
          <w:u w:val="single"/>
        </w:rPr>
      </w:pPr>
      <w:r>
        <w:fldChar w:fldCharType="begin"/>
      </w:r>
      <w:r w:rsidR="004D1CE1">
        <w:instrText xml:space="preserve"> HYPERLINK </w:instrText>
      </w:r>
      <w:r>
        <w:fldChar w:fldCharType="separate"/>
      </w:r>
      <w:r w:rsidR="00C84256">
        <w:rPr>
          <w:b/>
          <w:bCs/>
        </w:rPr>
        <w:t>Ошибка! Недопустимый объект гиперссылки</w:t>
      </w:r>
      <w:proofErr w:type="gramStart"/>
      <w:r w:rsidR="00C84256">
        <w:rPr>
          <w:b/>
          <w:bCs/>
        </w:rPr>
        <w:t>.</w:t>
      </w:r>
      <w:proofErr w:type="gramEnd"/>
      <w:r>
        <w:rPr>
          <w:b/>
          <w:bCs/>
        </w:rPr>
        <w:fldChar w:fldCharType="end"/>
      </w:r>
      <w:r w:rsidR="00C84256" w:rsidRPr="00517C54">
        <w:rPr>
          <w:sz w:val="22"/>
          <w:szCs w:val="22"/>
        </w:rPr>
        <w:t xml:space="preserve">– </w:t>
      </w:r>
      <w:proofErr w:type="gramStart"/>
      <w:r w:rsidR="00C84256" w:rsidRPr="00517C54">
        <w:rPr>
          <w:sz w:val="22"/>
          <w:szCs w:val="22"/>
        </w:rPr>
        <w:t>э</w:t>
      </w:r>
      <w:proofErr w:type="gramEnd"/>
      <w:r w:rsidR="00C84256" w:rsidRPr="00517C54">
        <w:rPr>
          <w:sz w:val="22"/>
          <w:szCs w:val="22"/>
        </w:rPr>
        <w:t>лектронный журнал «Мир истории»</w:t>
      </w:r>
    </w:p>
    <w:p w:rsidR="00C84256" w:rsidRPr="00517C54" w:rsidRDefault="00EC6B05" w:rsidP="00DB688F">
      <w:pPr>
        <w:ind w:firstLine="709"/>
        <w:rPr>
          <w:sz w:val="22"/>
          <w:szCs w:val="22"/>
        </w:rPr>
      </w:pPr>
      <w:hyperlink r:id="rId27"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r w:rsidR="00C84256" w:rsidRPr="00517C54">
          <w:rPr>
            <w:color w:val="0000FF"/>
            <w:sz w:val="22"/>
            <w:szCs w:val="22"/>
            <w:u w:val="single"/>
            <w:lang w:val="en-US"/>
          </w:rPr>
          <w:t>historic</w:t>
        </w:r>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r w:rsidR="00C84256" w:rsidRPr="00517C54">
          <w:rPr>
            <w:color w:val="0000FF"/>
            <w:sz w:val="22"/>
            <w:szCs w:val="22"/>
            <w:u w:val="single"/>
          </w:rPr>
          <w:t>/</w:t>
        </w:r>
        <w:r w:rsidR="00C84256" w:rsidRPr="00517C54">
          <w:rPr>
            <w:color w:val="0000FF"/>
            <w:sz w:val="22"/>
            <w:szCs w:val="22"/>
            <w:u w:val="single"/>
            <w:lang w:val="en-US"/>
          </w:rPr>
          <w:t>books</w:t>
        </w:r>
        <w:r w:rsidR="00C84256" w:rsidRPr="00517C54">
          <w:rPr>
            <w:color w:val="0000FF"/>
            <w:sz w:val="22"/>
            <w:szCs w:val="22"/>
            <w:u w:val="single"/>
          </w:rPr>
          <w:t>/</w:t>
        </w:r>
        <w:r w:rsidR="00C84256" w:rsidRPr="00517C54">
          <w:rPr>
            <w:color w:val="0000FF"/>
            <w:sz w:val="22"/>
            <w:szCs w:val="22"/>
            <w:u w:val="single"/>
            <w:lang w:val="en-US"/>
          </w:rPr>
          <w:t>index</w:t>
        </w:r>
        <w:r w:rsidR="00C84256" w:rsidRPr="00517C54">
          <w:rPr>
            <w:color w:val="0000FF"/>
            <w:sz w:val="22"/>
            <w:szCs w:val="22"/>
            <w:u w:val="single"/>
          </w:rPr>
          <w:t>.</w:t>
        </w:r>
        <w:proofErr w:type="spellStart"/>
        <w:r w:rsidR="00C84256" w:rsidRPr="00517C54">
          <w:rPr>
            <w:color w:val="0000FF"/>
            <w:sz w:val="22"/>
            <w:szCs w:val="22"/>
            <w:u w:val="single"/>
            <w:lang w:val="en-US"/>
          </w:rPr>
          <w:t>shtml</w:t>
        </w:r>
        <w:proofErr w:type="spellEnd"/>
      </w:hyperlink>
      <w:r w:rsidR="00C84256" w:rsidRPr="00517C54">
        <w:rPr>
          <w:sz w:val="22"/>
          <w:szCs w:val="22"/>
        </w:rPr>
        <w:t xml:space="preserve"> - историческая библиотека</w:t>
      </w:r>
    </w:p>
    <w:p w:rsidR="00C84256" w:rsidRPr="00517C54" w:rsidRDefault="00EC6B05" w:rsidP="00DB688F">
      <w:pPr>
        <w:ind w:firstLine="709"/>
        <w:rPr>
          <w:sz w:val="22"/>
          <w:szCs w:val="22"/>
        </w:rPr>
      </w:pPr>
      <w:hyperlink r:id="rId28"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proofErr w:type="spellStart"/>
        <w:r w:rsidR="00C84256" w:rsidRPr="00517C54">
          <w:rPr>
            <w:color w:val="0000FF"/>
            <w:sz w:val="22"/>
            <w:szCs w:val="22"/>
            <w:u w:val="single"/>
            <w:lang w:val="en-US"/>
          </w:rPr>
          <w:t>historydoc</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edu</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r w:rsidR="00C84256" w:rsidRPr="00517C54">
          <w:rPr>
            <w:color w:val="0000FF"/>
            <w:sz w:val="22"/>
            <w:szCs w:val="22"/>
            <w:u w:val="single"/>
          </w:rPr>
          <w:t>/</w:t>
        </w:r>
        <w:r w:rsidR="00C84256" w:rsidRPr="00517C54">
          <w:rPr>
            <w:color w:val="0000FF"/>
            <w:sz w:val="22"/>
            <w:szCs w:val="22"/>
            <w:u w:val="single"/>
            <w:lang w:val="en-US"/>
          </w:rPr>
          <w:t>catalog</w:t>
        </w:r>
        <w:r w:rsidR="00C84256" w:rsidRPr="00517C54">
          <w:rPr>
            <w:color w:val="0000FF"/>
            <w:sz w:val="22"/>
            <w:szCs w:val="22"/>
            <w:u w:val="single"/>
          </w:rPr>
          <w:t>.</w:t>
        </w:r>
        <w:r w:rsidR="00C84256" w:rsidRPr="00517C54">
          <w:rPr>
            <w:color w:val="0000FF"/>
            <w:sz w:val="22"/>
            <w:szCs w:val="22"/>
            <w:u w:val="single"/>
            <w:lang w:val="en-US"/>
          </w:rPr>
          <w:t>asp</w:t>
        </w:r>
      </w:hyperlink>
      <w:r w:rsidR="00C84256" w:rsidRPr="00517C54">
        <w:rPr>
          <w:sz w:val="22"/>
          <w:szCs w:val="22"/>
        </w:rPr>
        <w:t xml:space="preserve"> - коллекция исторических документов</w:t>
      </w:r>
    </w:p>
    <w:p w:rsidR="00C84256" w:rsidRPr="00517C54" w:rsidRDefault="00EC6B05" w:rsidP="00DB688F">
      <w:pPr>
        <w:ind w:firstLine="709"/>
        <w:rPr>
          <w:sz w:val="22"/>
          <w:szCs w:val="22"/>
        </w:rPr>
      </w:pPr>
      <w:hyperlink r:id="rId29"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proofErr w:type="spellStart"/>
        <w:r w:rsidR="00C84256" w:rsidRPr="00517C54">
          <w:rPr>
            <w:color w:val="0000FF"/>
            <w:sz w:val="22"/>
            <w:szCs w:val="22"/>
            <w:u w:val="single"/>
            <w:lang w:val="en-US"/>
          </w:rPr>
          <w:t>istrodina</w:t>
        </w:r>
        <w:proofErr w:type="spellEnd"/>
        <w:r w:rsidR="00C84256" w:rsidRPr="00517C54">
          <w:rPr>
            <w:color w:val="0000FF"/>
            <w:sz w:val="22"/>
            <w:szCs w:val="22"/>
            <w:u w:val="single"/>
          </w:rPr>
          <w:t>.</w:t>
        </w:r>
        <w:r w:rsidR="00C84256" w:rsidRPr="00517C54">
          <w:rPr>
            <w:color w:val="0000FF"/>
            <w:sz w:val="22"/>
            <w:szCs w:val="22"/>
            <w:u w:val="single"/>
            <w:lang w:val="en-US"/>
          </w:rPr>
          <w:t>com</w:t>
        </w:r>
      </w:hyperlink>
      <w:r w:rsidR="00C84256" w:rsidRPr="00517C54">
        <w:rPr>
          <w:sz w:val="22"/>
          <w:szCs w:val="22"/>
        </w:rPr>
        <w:t xml:space="preserve"> - сайт журнала «Родина»</w:t>
      </w:r>
    </w:p>
    <w:p w:rsidR="00C84256" w:rsidRPr="00517C54" w:rsidRDefault="00CB5F99" w:rsidP="00DB688F">
      <w:pPr>
        <w:ind w:firstLine="709"/>
        <w:rPr>
          <w:sz w:val="22"/>
          <w:szCs w:val="22"/>
        </w:rPr>
      </w:pPr>
      <w:r>
        <w:fldChar w:fldCharType="begin"/>
      </w:r>
      <w:r w:rsidR="004D1CE1">
        <w:instrText xml:space="preserve"> HYPERLINK </w:instrText>
      </w:r>
      <w:r>
        <w:fldChar w:fldCharType="separate"/>
      </w:r>
      <w:r w:rsidR="00C84256">
        <w:rPr>
          <w:b/>
          <w:bCs/>
        </w:rPr>
        <w:t>Ошибка! Недопустимый объект гиперссылки</w:t>
      </w:r>
      <w:proofErr w:type="gramStart"/>
      <w:r w:rsidR="00C84256">
        <w:rPr>
          <w:b/>
          <w:bCs/>
        </w:rPr>
        <w:t>.</w:t>
      </w:r>
      <w:proofErr w:type="gramEnd"/>
      <w:r>
        <w:rPr>
          <w:b/>
          <w:bCs/>
        </w:rPr>
        <w:fldChar w:fldCharType="end"/>
      </w:r>
      <w:r w:rsidR="00C84256" w:rsidRPr="00517C54">
        <w:rPr>
          <w:sz w:val="22"/>
          <w:szCs w:val="22"/>
        </w:rPr>
        <w:t xml:space="preserve"> </w:t>
      </w:r>
      <w:proofErr w:type="gramStart"/>
      <w:r w:rsidR="00C84256" w:rsidRPr="00517C54">
        <w:rPr>
          <w:sz w:val="22"/>
          <w:szCs w:val="22"/>
        </w:rPr>
        <w:t>и</w:t>
      </w:r>
      <w:proofErr w:type="gramEnd"/>
      <w:r w:rsidR="00C84256" w:rsidRPr="00517C54">
        <w:rPr>
          <w:sz w:val="22"/>
          <w:szCs w:val="22"/>
        </w:rPr>
        <w:t xml:space="preserve">сторическая библиотека </w:t>
      </w:r>
    </w:p>
    <w:p w:rsidR="00C84256" w:rsidRPr="00517C54" w:rsidRDefault="00EC6B05" w:rsidP="00DB688F">
      <w:pPr>
        <w:ind w:firstLine="709"/>
        <w:rPr>
          <w:sz w:val="22"/>
          <w:szCs w:val="22"/>
        </w:rPr>
      </w:pPr>
      <w:hyperlink r:id="rId30"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r w:rsidR="00C84256" w:rsidRPr="00517C54">
          <w:rPr>
            <w:color w:val="0000FF"/>
            <w:sz w:val="22"/>
            <w:szCs w:val="22"/>
            <w:u w:val="single"/>
            <w:lang w:val="en-US"/>
          </w:rPr>
          <w:t>old</w:t>
        </w:r>
        <w:r w:rsidR="00C84256" w:rsidRPr="00517C54">
          <w:rPr>
            <w:color w:val="0000FF"/>
            <w:sz w:val="22"/>
            <w:szCs w:val="22"/>
            <w:u w:val="single"/>
          </w:rPr>
          <w:t>.</w:t>
        </w:r>
        <w:proofErr w:type="spellStart"/>
        <w:r w:rsidR="00C84256" w:rsidRPr="00517C54">
          <w:rPr>
            <w:color w:val="0000FF"/>
            <w:sz w:val="22"/>
            <w:szCs w:val="22"/>
            <w:u w:val="single"/>
            <w:lang w:val="en-US"/>
          </w:rPr>
          <w:t>russ</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ist</w:t>
        </w:r>
        <w:proofErr w:type="spellEnd"/>
      </w:hyperlink>
      <w:r w:rsidR="00C84256" w:rsidRPr="00517C54">
        <w:rPr>
          <w:color w:val="0000FF"/>
          <w:sz w:val="22"/>
          <w:szCs w:val="22"/>
          <w:u w:val="single"/>
        </w:rPr>
        <w:t>_</w:t>
      </w:r>
      <w:proofErr w:type="spellStart"/>
      <w:r w:rsidR="00C84256" w:rsidRPr="00517C54">
        <w:rPr>
          <w:color w:val="0000FF"/>
          <w:sz w:val="22"/>
          <w:szCs w:val="22"/>
          <w:u w:val="single"/>
          <w:lang w:val="en-US"/>
        </w:rPr>
        <w:t>sovr</w:t>
      </w:r>
      <w:proofErr w:type="spellEnd"/>
      <w:r w:rsidR="00C84256" w:rsidRPr="00517C54">
        <w:rPr>
          <w:color w:val="0000FF"/>
          <w:sz w:val="22"/>
          <w:szCs w:val="22"/>
          <w:u w:val="single"/>
        </w:rPr>
        <w:t>/</w:t>
      </w:r>
      <w:r w:rsidR="00C84256" w:rsidRPr="00517C54">
        <w:rPr>
          <w:color w:val="0000FF"/>
          <w:sz w:val="22"/>
          <w:szCs w:val="22"/>
          <w:u w:val="single"/>
          <w:lang w:val="en-US"/>
        </w:rPr>
        <w:t>express</w:t>
      </w:r>
      <w:r w:rsidR="00C84256" w:rsidRPr="00517C54">
        <w:rPr>
          <w:sz w:val="22"/>
          <w:szCs w:val="22"/>
        </w:rPr>
        <w:t xml:space="preserve"> - ретроспектива газет «Век в зеркале прессы»:</w:t>
      </w:r>
    </w:p>
    <w:p w:rsidR="00C84256" w:rsidRPr="00517C54" w:rsidRDefault="00EC6B05" w:rsidP="00DB688F">
      <w:pPr>
        <w:ind w:firstLine="709"/>
        <w:rPr>
          <w:sz w:val="22"/>
          <w:szCs w:val="22"/>
          <w:u w:val="single"/>
        </w:rPr>
      </w:pPr>
      <w:hyperlink r:id="rId31" w:history="1">
        <w:r w:rsidR="00C84256" w:rsidRPr="00517C54">
          <w:rPr>
            <w:color w:val="0000FF"/>
            <w:sz w:val="22"/>
            <w:szCs w:val="22"/>
            <w:u w:val="single"/>
            <w:lang w:val="en-US"/>
          </w:rPr>
          <w:t>http</w:t>
        </w:r>
        <w:r w:rsidR="00C84256" w:rsidRPr="00517C54">
          <w:rPr>
            <w:color w:val="0000FF"/>
            <w:sz w:val="22"/>
            <w:szCs w:val="22"/>
            <w:u w:val="single"/>
          </w:rPr>
          <w:t>://</w:t>
        </w:r>
        <w:r w:rsidR="00C84256" w:rsidRPr="00517C54">
          <w:rPr>
            <w:color w:val="0000FF"/>
            <w:sz w:val="22"/>
            <w:szCs w:val="22"/>
            <w:u w:val="single"/>
            <w:lang w:val="en-US"/>
          </w:rPr>
          <w:t>www</w:t>
        </w:r>
        <w:r w:rsidR="00C84256" w:rsidRPr="00517C54">
          <w:rPr>
            <w:color w:val="0000FF"/>
            <w:sz w:val="22"/>
            <w:szCs w:val="22"/>
            <w:u w:val="single"/>
          </w:rPr>
          <w:t>.</w:t>
        </w:r>
        <w:proofErr w:type="spellStart"/>
        <w:r w:rsidR="00C84256" w:rsidRPr="00517C54">
          <w:rPr>
            <w:color w:val="0000FF"/>
            <w:sz w:val="22"/>
            <w:szCs w:val="22"/>
            <w:u w:val="single"/>
            <w:lang w:val="en-US"/>
          </w:rPr>
          <w:t>rusarchives</w:t>
        </w:r>
        <w:proofErr w:type="spellEnd"/>
        <w:r w:rsidR="00C84256" w:rsidRPr="00517C54">
          <w:rPr>
            <w:color w:val="0000FF"/>
            <w:sz w:val="22"/>
            <w:szCs w:val="22"/>
            <w:u w:val="single"/>
          </w:rPr>
          <w:t>.</w:t>
        </w:r>
        <w:proofErr w:type="spellStart"/>
        <w:r w:rsidR="00C84256" w:rsidRPr="00517C54">
          <w:rPr>
            <w:color w:val="0000FF"/>
            <w:sz w:val="22"/>
            <w:szCs w:val="22"/>
            <w:u w:val="single"/>
            <w:lang w:val="en-US"/>
          </w:rPr>
          <w:t>ru</w:t>
        </w:r>
        <w:proofErr w:type="spellEnd"/>
      </w:hyperlink>
      <w:r w:rsidR="00C84256" w:rsidRPr="00517C54">
        <w:rPr>
          <w:sz w:val="22"/>
          <w:szCs w:val="22"/>
        </w:rPr>
        <w:t xml:space="preserve"> – сайт «Архивы России»</w:t>
      </w:r>
    </w:p>
    <w:p w:rsidR="00C84256" w:rsidRPr="00517C54" w:rsidRDefault="00C84256" w:rsidP="00DB688F">
      <w:pPr>
        <w:ind w:firstLine="709"/>
        <w:rPr>
          <w:sz w:val="22"/>
          <w:szCs w:val="22"/>
        </w:rPr>
      </w:pPr>
      <w:r w:rsidRPr="00517C54">
        <w:rPr>
          <w:color w:val="0000FF"/>
          <w:spacing w:val="-3"/>
          <w:sz w:val="22"/>
          <w:szCs w:val="22"/>
          <w:u w:val="single"/>
          <w:lang w:val="en-US"/>
        </w:rPr>
        <w:t>http</w:t>
      </w:r>
      <w:r w:rsidRPr="00517C54">
        <w:rPr>
          <w:color w:val="0000FF"/>
          <w:spacing w:val="-3"/>
          <w:sz w:val="22"/>
          <w:szCs w:val="22"/>
          <w:u w:val="single"/>
        </w:rPr>
        <w:t>://</w:t>
      </w:r>
      <w:r w:rsidRPr="00517C54">
        <w:rPr>
          <w:color w:val="0000FF"/>
          <w:spacing w:val="-3"/>
          <w:sz w:val="22"/>
          <w:szCs w:val="22"/>
          <w:u w:val="single"/>
          <w:lang w:val="en-US"/>
        </w:rPr>
        <w:t>www</w:t>
      </w:r>
      <w:r w:rsidRPr="00517C54">
        <w:rPr>
          <w:color w:val="0000FF"/>
          <w:spacing w:val="-3"/>
          <w:sz w:val="22"/>
          <w:szCs w:val="22"/>
          <w:u w:val="single"/>
        </w:rPr>
        <w:t>.</w:t>
      </w:r>
      <w:hyperlink r:id="rId32" w:history="1">
        <w:proofErr w:type="spellStart"/>
        <w:r w:rsidRPr="00517C54">
          <w:rPr>
            <w:color w:val="0000FF"/>
            <w:spacing w:val="-3"/>
            <w:sz w:val="22"/>
            <w:szCs w:val="22"/>
            <w:u w:val="single"/>
            <w:lang w:val="en-US"/>
          </w:rPr>
          <w:t>warheroes</w:t>
        </w:r>
        <w:proofErr w:type="spellEnd"/>
        <w:r w:rsidRPr="00517C54">
          <w:rPr>
            <w:color w:val="0000FF"/>
            <w:spacing w:val="-3"/>
            <w:sz w:val="22"/>
            <w:szCs w:val="22"/>
            <w:u w:val="single"/>
          </w:rPr>
          <w:t>.</w:t>
        </w:r>
        <w:proofErr w:type="spellStart"/>
        <w:r w:rsidRPr="00517C54">
          <w:rPr>
            <w:color w:val="0000FF"/>
            <w:spacing w:val="-3"/>
            <w:sz w:val="22"/>
            <w:szCs w:val="22"/>
            <w:u w:val="single"/>
            <w:lang w:val="en-US"/>
          </w:rPr>
          <w:t>ru</w:t>
        </w:r>
        <w:proofErr w:type="spellEnd"/>
      </w:hyperlink>
      <w:r w:rsidRPr="00517C54">
        <w:rPr>
          <w:sz w:val="22"/>
          <w:szCs w:val="22"/>
        </w:rPr>
        <w:t xml:space="preserve"> – </w:t>
      </w:r>
      <w:r w:rsidRPr="00517C54">
        <w:rPr>
          <w:spacing w:val="-3"/>
          <w:sz w:val="22"/>
          <w:szCs w:val="22"/>
        </w:rPr>
        <w:t>биографии Героев Советского Союза и России</w:t>
      </w:r>
    </w:p>
    <w:p w:rsidR="00C84256" w:rsidRPr="00517C54" w:rsidRDefault="00C84256" w:rsidP="00DB688F">
      <w:pPr>
        <w:ind w:firstLine="709"/>
        <w:rPr>
          <w:color w:val="0000FF"/>
          <w:sz w:val="22"/>
          <w:szCs w:val="22"/>
          <w:u w:val="single"/>
        </w:rPr>
      </w:pPr>
      <w:r w:rsidRPr="00517C54">
        <w:rPr>
          <w:color w:val="0000FF"/>
          <w:sz w:val="22"/>
          <w:szCs w:val="22"/>
          <w:u w:val="single"/>
          <w:lang w:val="en-US"/>
        </w:rPr>
        <w:t>www</w:t>
      </w:r>
      <w:r w:rsidRPr="00517C54">
        <w:rPr>
          <w:color w:val="0000FF"/>
          <w:sz w:val="22"/>
          <w:szCs w:val="22"/>
          <w:u w:val="single"/>
        </w:rPr>
        <w:t>.</w:t>
      </w:r>
      <w:hyperlink r:id="rId33" w:history="1">
        <w:r w:rsidRPr="00517C54">
          <w:rPr>
            <w:color w:val="0000FF"/>
            <w:sz w:val="22"/>
            <w:szCs w:val="22"/>
            <w:u w:val="single"/>
            <w:lang w:val="en-US"/>
          </w:rPr>
          <w:t>http</w:t>
        </w:r>
        <w:r w:rsidRPr="00517C54">
          <w:rPr>
            <w:color w:val="0000FF"/>
            <w:sz w:val="22"/>
            <w:szCs w:val="22"/>
            <w:u w:val="single"/>
          </w:rPr>
          <w:t>://</w:t>
        </w:r>
        <w:r w:rsidRPr="00517C54">
          <w:rPr>
            <w:color w:val="0000FF"/>
            <w:sz w:val="22"/>
            <w:szCs w:val="22"/>
            <w:u w:val="single"/>
            <w:lang w:val="en-US"/>
          </w:rPr>
          <w:t>www</w:t>
        </w:r>
        <w:r w:rsidRPr="00517C54">
          <w:rPr>
            <w:color w:val="0000FF"/>
            <w:sz w:val="22"/>
            <w:szCs w:val="22"/>
            <w:u w:val="single"/>
          </w:rPr>
          <w:t>.</w:t>
        </w:r>
        <w:proofErr w:type="spellStart"/>
        <w:r w:rsidRPr="00517C54">
          <w:rPr>
            <w:color w:val="0000FF"/>
            <w:sz w:val="22"/>
            <w:szCs w:val="22"/>
            <w:u w:val="single"/>
            <w:lang w:val="en-US"/>
          </w:rPr>
          <w:t>elibrary</w:t>
        </w:r>
        <w:proofErr w:type="spellEnd"/>
        <w:r w:rsidRPr="00517C54">
          <w:rPr>
            <w:color w:val="0000FF"/>
            <w:sz w:val="22"/>
            <w:szCs w:val="22"/>
            <w:u w:val="single"/>
          </w:rPr>
          <w:t>.</w:t>
        </w:r>
        <w:proofErr w:type="spellStart"/>
        <w:r w:rsidRPr="00517C54">
          <w:rPr>
            <w:color w:val="0000FF"/>
            <w:sz w:val="22"/>
            <w:szCs w:val="22"/>
            <w:u w:val="single"/>
            <w:lang w:val="en-US"/>
          </w:rPr>
          <w:t>ru</w:t>
        </w:r>
        <w:proofErr w:type="spellEnd"/>
        <w:r w:rsidRPr="00517C54">
          <w:rPr>
            <w:color w:val="0000FF"/>
            <w:sz w:val="22"/>
            <w:szCs w:val="22"/>
            <w:u w:val="single"/>
          </w:rPr>
          <w:t>/</w:t>
        </w:r>
        <w:proofErr w:type="spellStart"/>
        <w:r w:rsidRPr="00517C54">
          <w:rPr>
            <w:color w:val="0000FF"/>
            <w:sz w:val="22"/>
            <w:szCs w:val="22"/>
            <w:u w:val="single"/>
            <w:lang w:val="en-US"/>
          </w:rPr>
          <w:t>defaultx</w:t>
        </w:r>
        <w:proofErr w:type="spellEnd"/>
        <w:r w:rsidRPr="00517C54">
          <w:rPr>
            <w:color w:val="0000FF"/>
            <w:sz w:val="22"/>
            <w:szCs w:val="22"/>
            <w:u w:val="single"/>
          </w:rPr>
          <w:t>.</w:t>
        </w:r>
        <w:r w:rsidRPr="00517C54">
          <w:rPr>
            <w:color w:val="0000FF"/>
            <w:sz w:val="22"/>
            <w:szCs w:val="22"/>
            <w:u w:val="single"/>
            <w:lang w:val="en-US"/>
          </w:rPr>
          <w:t>asp</w:t>
        </w:r>
      </w:hyperlink>
      <w:r w:rsidRPr="00517C54">
        <w:rPr>
          <w:sz w:val="22"/>
          <w:szCs w:val="22"/>
        </w:rPr>
        <w:t>- научная электронная библиотека</w:t>
      </w:r>
    </w:p>
    <w:p w:rsidR="00301651" w:rsidRDefault="00301651" w:rsidP="00D966C9">
      <w:pPr>
        <w:spacing w:line="360" w:lineRule="auto"/>
        <w:ind w:firstLine="709"/>
        <w:jc w:val="center"/>
        <w:rPr>
          <w:b/>
          <w:sz w:val="22"/>
          <w:szCs w:val="22"/>
        </w:rPr>
      </w:pPr>
    </w:p>
    <w:p w:rsidR="00301651" w:rsidRDefault="00301651" w:rsidP="00D966C9">
      <w:pPr>
        <w:spacing w:line="360" w:lineRule="auto"/>
        <w:ind w:firstLine="709"/>
        <w:jc w:val="center"/>
        <w:rPr>
          <w:b/>
          <w:sz w:val="22"/>
          <w:szCs w:val="22"/>
        </w:rPr>
      </w:pPr>
    </w:p>
    <w:p w:rsidR="00301651" w:rsidRDefault="00301651" w:rsidP="00D966C9">
      <w:pPr>
        <w:spacing w:line="360" w:lineRule="auto"/>
        <w:ind w:firstLine="709"/>
        <w:jc w:val="center"/>
        <w:rPr>
          <w:b/>
          <w:sz w:val="22"/>
          <w:szCs w:val="22"/>
        </w:rPr>
      </w:pPr>
    </w:p>
    <w:p w:rsidR="00301651" w:rsidRDefault="00301651" w:rsidP="00D966C9">
      <w:pPr>
        <w:spacing w:line="360" w:lineRule="auto"/>
        <w:ind w:firstLine="709"/>
        <w:jc w:val="center"/>
        <w:rPr>
          <w:b/>
          <w:sz w:val="22"/>
          <w:szCs w:val="22"/>
        </w:rPr>
      </w:pPr>
    </w:p>
    <w:p w:rsidR="00301651" w:rsidRDefault="00301651" w:rsidP="00D966C9">
      <w:pPr>
        <w:spacing w:line="360" w:lineRule="auto"/>
        <w:ind w:firstLine="709"/>
        <w:jc w:val="center"/>
        <w:rPr>
          <w:b/>
          <w:sz w:val="22"/>
          <w:szCs w:val="22"/>
        </w:rPr>
      </w:pPr>
    </w:p>
    <w:p w:rsidR="00301651" w:rsidRDefault="00301651" w:rsidP="00D966C9">
      <w:pPr>
        <w:spacing w:line="360" w:lineRule="auto"/>
        <w:ind w:firstLine="709"/>
        <w:jc w:val="center"/>
        <w:rPr>
          <w:b/>
          <w:sz w:val="22"/>
          <w:szCs w:val="22"/>
        </w:rPr>
      </w:pPr>
    </w:p>
    <w:p w:rsidR="00301651" w:rsidRDefault="00301651" w:rsidP="00D966C9">
      <w:pPr>
        <w:spacing w:line="360" w:lineRule="auto"/>
        <w:ind w:firstLine="709"/>
        <w:jc w:val="center"/>
        <w:rPr>
          <w:b/>
          <w:sz w:val="22"/>
          <w:szCs w:val="22"/>
        </w:rPr>
      </w:pPr>
    </w:p>
    <w:p w:rsidR="00301651" w:rsidRDefault="00301651" w:rsidP="00D966C9">
      <w:pPr>
        <w:spacing w:line="360" w:lineRule="auto"/>
        <w:ind w:firstLine="709"/>
        <w:jc w:val="center"/>
        <w:rPr>
          <w:b/>
          <w:sz w:val="22"/>
          <w:szCs w:val="22"/>
        </w:rPr>
      </w:pPr>
    </w:p>
    <w:p w:rsidR="00C84256" w:rsidRDefault="00D966C9" w:rsidP="00D966C9">
      <w:pPr>
        <w:spacing w:line="360" w:lineRule="auto"/>
        <w:ind w:firstLine="709"/>
        <w:jc w:val="center"/>
        <w:rPr>
          <w:b/>
          <w:sz w:val="22"/>
          <w:szCs w:val="22"/>
        </w:rPr>
      </w:pPr>
      <w:r w:rsidRPr="00D966C9">
        <w:rPr>
          <w:b/>
          <w:sz w:val="22"/>
          <w:szCs w:val="22"/>
        </w:rPr>
        <w:t>График контрольных работ</w:t>
      </w:r>
    </w:p>
    <w:p w:rsidR="00301651" w:rsidRDefault="00301651" w:rsidP="00D966C9">
      <w:pPr>
        <w:spacing w:line="360" w:lineRule="auto"/>
        <w:ind w:firstLine="709"/>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1336"/>
        <w:gridCol w:w="2268"/>
        <w:gridCol w:w="11395"/>
      </w:tblGrid>
      <w:tr w:rsidR="00D966C9" w:rsidRPr="003C17BC" w:rsidTr="003C17BC">
        <w:tc>
          <w:tcPr>
            <w:tcW w:w="615" w:type="dxa"/>
          </w:tcPr>
          <w:p w:rsidR="00D966C9" w:rsidRPr="003C17BC" w:rsidRDefault="00D966C9" w:rsidP="003C17BC">
            <w:pPr>
              <w:spacing w:line="360" w:lineRule="auto"/>
              <w:jc w:val="center"/>
              <w:rPr>
                <w:b/>
                <w:sz w:val="22"/>
                <w:szCs w:val="22"/>
              </w:rPr>
            </w:pPr>
            <w:r w:rsidRPr="003C17BC">
              <w:rPr>
                <w:b/>
                <w:sz w:val="22"/>
                <w:szCs w:val="22"/>
              </w:rPr>
              <w:t>№</w:t>
            </w:r>
          </w:p>
        </w:tc>
        <w:tc>
          <w:tcPr>
            <w:tcW w:w="1336" w:type="dxa"/>
          </w:tcPr>
          <w:p w:rsidR="00D966C9" w:rsidRPr="003C17BC" w:rsidRDefault="00D966C9" w:rsidP="003C17BC">
            <w:pPr>
              <w:spacing w:line="360" w:lineRule="auto"/>
              <w:jc w:val="center"/>
              <w:rPr>
                <w:b/>
                <w:sz w:val="22"/>
                <w:szCs w:val="22"/>
              </w:rPr>
            </w:pPr>
            <w:r w:rsidRPr="003C17BC">
              <w:rPr>
                <w:b/>
                <w:sz w:val="22"/>
                <w:szCs w:val="22"/>
              </w:rPr>
              <w:t>№ урока</w:t>
            </w:r>
          </w:p>
        </w:tc>
        <w:tc>
          <w:tcPr>
            <w:tcW w:w="2268" w:type="dxa"/>
          </w:tcPr>
          <w:p w:rsidR="00D966C9" w:rsidRPr="003C17BC" w:rsidRDefault="00D966C9" w:rsidP="003C17BC">
            <w:pPr>
              <w:spacing w:line="360" w:lineRule="auto"/>
              <w:jc w:val="center"/>
              <w:rPr>
                <w:b/>
                <w:sz w:val="22"/>
                <w:szCs w:val="22"/>
              </w:rPr>
            </w:pPr>
            <w:r w:rsidRPr="003C17BC">
              <w:rPr>
                <w:b/>
                <w:sz w:val="22"/>
                <w:szCs w:val="22"/>
              </w:rPr>
              <w:t>Дата проведения</w:t>
            </w:r>
          </w:p>
        </w:tc>
        <w:tc>
          <w:tcPr>
            <w:tcW w:w="11395" w:type="dxa"/>
          </w:tcPr>
          <w:p w:rsidR="00D966C9" w:rsidRPr="003C17BC" w:rsidRDefault="00D966C9" w:rsidP="003C17BC">
            <w:pPr>
              <w:spacing w:line="360" w:lineRule="auto"/>
              <w:jc w:val="center"/>
              <w:rPr>
                <w:b/>
                <w:sz w:val="22"/>
                <w:szCs w:val="22"/>
              </w:rPr>
            </w:pPr>
            <w:r w:rsidRPr="003C17BC">
              <w:rPr>
                <w:b/>
                <w:sz w:val="22"/>
                <w:szCs w:val="22"/>
              </w:rPr>
              <w:t>Тема</w:t>
            </w:r>
          </w:p>
        </w:tc>
      </w:tr>
      <w:tr w:rsidR="00D966C9" w:rsidRPr="003C17BC" w:rsidTr="00BB5017">
        <w:trPr>
          <w:trHeight w:val="210"/>
        </w:trPr>
        <w:tc>
          <w:tcPr>
            <w:tcW w:w="615" w:type="dxa"/>
          </w:tcPr>
          <w:p w:rsidR="00D966C9" w:rsidRPr="003C17BC" w:rsidRDefault="00D966C9" w:rsidP="003C17BC">
            <w:pPr>
              <w:spacing w:line="360" w:lineRule="auto"/>
              <w:rPr>
                <w:sz w:val="22"/>
                <w:szCs w:val="22"/>
              </w:rPr>
            </w:pPr>
            <w:r w:rsidRPr="003C17BC">
              <w:rPr>
                <w:sz w:val="22"/>
                <w:szCs w:val="22"/>
              </w:rPr>
              <w:t>1</w:t>
            </w:r>
          </w:p>
        </w:tc>
        <w:tc>
          <w:tcPr>
            <w:tcW w:w="1336" w:type="dxa"/>
          </w:tcPr>
          <w:p w:rsidR="00BB5017" w:rsidRPr="003C17BC" w:rsidRDefault="00BB5017" w:rsidP="003C17BC">
            <w:pPr>
              <w:spacing w:line="360" w:lineRule="auto"/>
              <w:rPr>
                <w:sz w:val="22"/>
                <w:szCs w:val="22"/>
              </w:rPr>
            </w:pPr>
            <w:r>
              <w:rPr>
                <w:sz w:val="22"/>
                <w:szCs w:val="22"/>
              </w:rPr>
              <w:t>5</w:t>
            </w:r>
          </w:p>
        </w:tc>
        <w:tc>
          <w:tcPr>
            <w:tcW w:w="2268" w:type="dxa"/>
          </w:tcPr>
          <w:p w:rsidR="00D966C9" w:rsidRPr="003C17BC" w:rsidRDefault="00D966C9" w:rsidP="003C17BC">
            <w:pPr>
              <w:spacing w:line="360" w:lineRule="auto"/>
              <w:rPr>
                <w:sz w:val="22"/>
                <w:szCs w:val="22"/>
              </w:rPr>
            </w:pPr>
          </w:p>
        </w:tc>
        <w:tc>
          <w:tcPr>
            <w:tcW w:w="11395" w:type="dxa"/>
          </w:tcPr>
          <w:p w:rsidR="00D966C9" w:rsidRPr="003C17BC" w:rsidRDefault="00BB5017" w:rsidP="005947C1">
            <w:pPr>
              <w:jc w:val="center"/>
              <w:rPr>
                <w:sz w:val="22"/>
                <w:szCs w:val="22"/>
              </w:rPr>
            </w:pPr>
            <w:r>
              <w:rPr>
                <w:sz w:val="22"/>
                <w:szCs w:val="22"/>
              </w:rPr>
              <w:t>Тест</w:t>
            </w:r>
          </w:p>
        </w:tc>
      </w:tr>
      <w:tr w:rsidR="00BB5017" w:rsidRPr="003C17BC" w:rsidTr="00BB5017">
        <w:trPr>
          <w:trHeight w:val="270"/>
        </w:trPr>
        <w:tc>
          <w:tcPr>
            <w:tcW w:w="615" w:type="dxa"/>
          </w:tcPr>
          <w:p w:rsidR="00BB5017" w:rsidRPr="003C17BC" w:rsidRDefault="00BB5017" w:rsidP="003C17BC">
            <w:pPr>
              <w:spacing w:line="360" w:lineRule="auto"/>
              <w:rPr>
                <w:sz w:val="22"/>
                <w:szCs w:val="22"/>
              </w:rPr>
            </w:pPr>
            <w:r>
              <w:rPr>
                <w:sz w:val="22"/>
                <w:szCs w:val="22"/>
              </w:rPr>
              <w:t>2</w:t>
            </w:r>
          </w:p>
        </w:tc>
        <w:tc>
          <w:tcPr>
            <w:tcW w:w="1336" w:type="dxa"/>
          </w:tcPr>
          <w:p w:rsidR="00BB5017" w:rsidRDefault="00BB5017" w:rsidP="003C17BC">
            <w:pPr>
              <w:spacing w:line="360" w:lineRule="auto"/>
              <w:rPr>
                <w:sz w:val="22"/>
                <w:szCs w:val="22"/>
              </w:rPr>
            </w:pPr>
            <w:r>
              <w:rPr>
                <w:sz w:val="22"/>
                <w:szCs w:val="22"/>
              </w:rPr>
              <w:t>7</w:t>
            </w:r>
          </w:p>
        </w:tc>
        <w:tc>
          <w:tcPr>
            <w:tcW w:w="2268" w:type="dxa"/>
          </w:tcPr>
          <w:p w:rsidR="00BB5017" w:rsidRPr="003C17BC" w:rsidRDefault="00BB5017" w:rsidP="003C17BC">
            <w:pPr>
              <w:spacing w:line="360" w:lineRule="auto"/>
              <w:rPr>
                <w:sz w:val="22"/>
                <w:szCs w:val="22"/>
              </w:rPr>
            </w:pPr>
          </w:p>
        </w:tc>
        <w:tc>
          <w:tcPr>
            <w:tcW w:w="11395" w:type="dxa"/>
          </w:tcPr>
          <w:p w:rsidR="00BB5017" w:rsidRDefault="00BB5017" w:rsidP="005947C1">
            <w:pPr>
              <w:jc w:val="center"/>
              <w:rPr>
                <w:sz w:val="22"/>
                <w:szCs w:val="22"/>
              </w:rPr>
            </w:pPr>
            <w:r>
              <w:rPr>
                <w:sz w:val="22"/>
                <w:szCs w:val="22"/>
              </w:rPr>
              <w:t>Тест</w:t>
            </w:r>
          </w:p>
        </w:tc>
      </w:tr>
      <w:tr w:rsidR="00BB5017" w:rsidRPr="003C17BC" w:rsidTr="00BB5017">
        <w:trPr>
          <w:trHeight w:val="195"/>
        </w:trPr>
        <w:tc>
          <w:tcPr>
            <w:tcW w:w="615" w:type="dxa"/>
          </w:tcPr>
          <w:p w:rsidR="00BB5017" w:rsidRDefault="00BB5017" w:rsidP="003C17BC">
            <w:pPr>
              <w:spacing w:line="360" w:lineRule="auto"/>
              <w:rPr>
                <w:sz w:val="22"/>
                <w:szCs w:val="22"/>
              </w:rPr>
            </w:pPr>
            <w:r>
              <w:rPr>
                <w:sz w:val="22"/>
                <w:szCs w:val="22"/>
              </w:rPr>
              <w:t>3</w:t>
            </w:r>
          </w:p>
        </w:tc>
        <w:tc>
          <w:tcPr>
            <w:tcW w:w="1336" w:type="dxa"/>
          </w:tcPr>
          <w:p w:rsidR="00BB5017" w:rsidRDefault="00BB5017" w:rsidP="003C17BC">
            <w:pPr>
              <w:spacing w:line="360" w:lineRule="auto"/>
              <w:rPr>
                <w:sz w:val="22"/>
                <w:szCs w:val="22"/>
              </w:rPr>
            </w:pPr>
            <w:r>
              <w:rPr>
                <w:sz w:val="22"/>
                <w:szCs w:val="22"/>
              </w:rPr>
              <w:t>9</w:t>
            </w:r>
          </w:p>
        </w:tc>
        <w:tc>
          <w:tcPr>
            <w:tcW w:w="2268" w:type="dxa"/>
          </w:tcPr>
          <w:p w:rsidR="00BB5017" w:rsidRPr="003C17BC" w:rsidRDefault="00BB5017" w:rsidP="003C17BC">
            <w:pPr>
              <w:spacing w:line="360" w:lineRule="auto"/>
              <w:rPr>
                <w:sz w:val="22"/>
                <w:szCs w:val="22"/>
              </w:rPr>
            </w:pPr>
          </w:p>
        </w:tc>
        <w:tc>
          <w:tcPr>
            <w:tcW w:w="11395" w:type="dxa"/>
          </w:tcPr>
          <w:p w:rsidR="00BB5017" w:rsidRDefault="00BB5017" w:rsidP="005947C1">
            <w:pPr>
              <w:jc w:val="center"/>
              <w:rPr>
                <w:sz w:val="22"/>
                <w:szCs w:val="22"/>
              </w:rPr>
            </w:pPr>
            <w:r>
              <w:rPr>
                <w:sz w:val="22"/>
                <w:szCs w:val="22"/>
              </w:rPr>
              <w:t>Самостоятельная работа</w:t>
            </w:r>
          </w:p>
        </w:tc>
      </w:tr>
      <w:tr w:rsidR="00BB5017" w:rsidRPr="003C17BC" w:rsidTr="00BB5017">
        <w:trPr>
          <w:trHeight w:val="240"/>
        </w:trPr>
        <w:tc>
          <w:tcPr>
            <w:tcW w:w="615" w:type="dxa"/>
          </w:tcPr>
          <w:p w:rsidR="00BB5017" w:rsidRDefault="00BB5017" w:rsidP="003C17BC">
            <w:pPr>
              <w:spacing w:line="360" w:lineRule="auto"/>
              <w:rPr>
                <w:sz w:val="22"/>
                <w:szCs w:val="22"/>
              </w:rPr>
            </w:pPr>
            <w:r>
              <w:rPr>
                <w:sz w:val="22"/>
                <w:szCs w:val="22"/>
              </w:rPr>
              <w:t>4</w:t>
            </w:r>
          </w:p>
          <w:p w:rsidR="00BB5017" w:rsidRDefault="00BB5017" w:rsidP="003C17BC">
            <w:pPr>
              <w:spacing w:line="360" w:lineRule="auto"/>
              <w:rPr>
                <w:sz w:val="22"/>
                <w:szCs w:val="22"/>
              </w:rPr>
            </w:pPr>
            <w:r>
              <w:rPr>
                <w:sz w:val="22"/>
                <w:szCs w:val="22"/>
              </w:rPr>
              <w:t>5</w:t>
            </w:r>
          </w:p>
        </w:tc>
        <w:tc>
          <w:tcPr>
            <w:tcW w:w="1336" w:type="dxa"/>
          </w:tcPr>
          <w:p w:rsidR="00BB5017" w:rsidRDefault="00BB5017" w:rsidP="003C17BC">
            <w:pPr>
              <w:spacing w:line="360" w:lineRule="auto"/>
              <w:rPr>
                <w:sz w:val="22"/>
                <w:szCs w:val="22"/>
              </w:rPr>
            </w:pPr>
            <w:r>
              <w:rPr>
                <w:sz w:val="22"/>
                <w:szCs w:val="22"/>
              </w:rPr>
              <w:t>14</w:t>
            </w:r>
          </w:p>
          <w:p w:rsidR="00BB5017" w:rsidRDefault="00BB5017" w:rsidP="003C17BC">
            <w:pPr>
              <w:spacing w:line="360" w:lineRule="auto"/>
              <w:rPr>
                <w:sz w:val="22"/>
                <w:szCs w:val="22"/>
              </w:rPr>
            </w:pPr>
            <w:r w:rsidRPr="003C17BC">
              <w:rPr>
                <w:sz w:val="22"/>
                <w:szCs w:val="22"/>
              </w:rPr>
              <w:t>19</w:t>
            </w:r>
          </w:p>
        </w:tc>
        <w:tc>
          <w:tcPr>
            <w:tcW w:w="2268" w:type="dxa"/>
          </w:tcPr>
          <w:p w:rsidR="00BB5017" w:rsidRPr="003C17BC" w:rsidRDefault="00BB5017" w:rsidP="003C17BC">
            <w:pPr>
              <w:spacing w:line="360" w:lineRule="auto"/>
              <w:rPr>
                <w:sz w:val="22"/>
                <w:szCs w:val="22"/>
              </w:rPr>
            </w:pPr>
          </w:p>
        </w:tc>
        <w:tc>
          <w:tcPr>
            <w:tcW w:w="11395" w:type="dxa"/>
          </w:tcPr>
          <w:p w:rsidR="00BB5017" w:rsidRDefault="00BB5017" w:rsidP="005947C1">
            <w:pPr>
              <w:jc w:val="center"/>
              <w:rPr>
                <w:sz w:val="22"/>
                <w:szCs w:val="22"/>
              </w:rPr>
            </w:pPr>
            <w:r>
              <w:rPr>
                <w:sz w:val="22"/>
                <w:szCs w:val="22"/>
              </w:rPr>
              <w:t>Тест</w:t>
            </w:r>
          </w:p>
          <w:p w:rsidR="00BB5017" w:rsidRDefault="00BB5017" w:rsidP="005947C1">
            <w:pPr>
              <w:jc w:val="center"/>
              <w:rPr>
                <w:sz w:val="22"/>
                <w:szCs w:val="22"/>
              </w:rPr>
            </w:pPr>
          </w:p>
          <w:p w:rsidR="00BB5017" w:rsidRDefault="00BB5017" w:rsidP="005947C1">
            <w:pPr>
              <w:jc w:val="center"/>
              <w:rPr>
                <w:sz w:val="22"/>
                <w:szCs w:val="22"/>
              </w:rPr>
            </w:pPr>
            <w:r w:rsidRPr="00DB688F">
              <w:rPr>
                <w:sz w:val="22"/>
                <w:szCs w:val="22"/>
              </w:rPr>
              <w:t>Контрольная работа № 1 по теме</w:t>
            </w:r>
            <w:r>
              <w:rPr>
                <w:sz w:val="22"/>
                <w:szCs w:val="22"/>
              </w:rPr>
              <w:t xml:space="preserve">  </w:t>
            </w:r>
            <w:r w:rsidRPr="00E50484">
              <w:rPr>
                <w:color w:val="000000"/>
                <w:spacing w:val="-8"/>
                <w:sz w:val="22"/>
                <w:szCs w:val="22"/>
              </w:rPr>
              <w:t xml:space="preserve"> «Россия в 1900-20-х г.г.</w:t>
            </w:r>
            <w:r w:rsidRPr="00E50484">
              <w:rPr>
                <w:sz w:val="22"/>
                <w:szCs w:val="22"/>
              </w:rPr>
              <w:t>»</w:t>
            </w:r>
          </w:p>
        </w:tc>
      </w:tr>
      <w:tr w:rsidR="00BB5017" w:rsidRPr="003C17BC" w:rsidTr="000946C3">
        <w:trPr>
          <w:trHeight w:val="330"/>
        </w:trPr>
        <w:tc>
          <w:tcPr>
            <w:tcW w:w="615" w:type="dxa"/>
          </w:tcPr>
          <w:p w:rsidR="00BB5017" w:rsidRDefault="000946C3" w:rsidP="003C17BC">
            <w:pPr>
              <w:spacing w:line="360" w:lineRule="auto"/>
              <w:rPr>
                <w:sz w:val="22"/>
                <w:szCs w:val="22"/>
              </w:rPr>
            </w:pPr>
            <w:r>
              <w:rPr>
                <w:sz w:val="22"/>
                <w:szCs w:val="22"/>
              </w:rPr>
              <w:t>6</w:t>
            </w:r>
          </w:p>
        </w:tc>
        <w:tc>
          <w:tcPr>
            <w:tcW w:w="1336" w:type="dxa"/>
          </w:tcPr>
          <w:p w:rsidR="00BB5017" w:rsidRDefault="000946C3" w:rsidP="003C17BC">
            <w:pPr>
              <w:spacing w:line="360" w:lineRule="auto"/>
              <w:rPr>
                <w:sz w:val="22"/>
                <w:szCs w:val="22"/>
              </w:rPr>
            </w:pPr>
            <w:r>
              <w:rPr>
                <w:sz w:val="22"/>
                <w:szCs w:val="22"/>
              </w:rPr>
              <w:t>22</w:t>
            </w:r>
          </w:p>
        </w:tc>
        <w:tc>
          <w:tcPr>
            <w:tcW w:w="2268" w:type="dxa"/>
          </w:tcPr>
          <w:p w:rsidR="00BB5017" w:rsidRPr="003C17BC" w:rsidRDefault="00BB5017" w:rsidP="003C17BC">
            <w:pPr>
              <w:spacing w:line="360" w:lineRule="auto"/>
              <w:rPr>
                <w:sz w:val="22"/>
                <w:szCs w:val="22"/>
              </w:rPr>
            </w:pPr>
          </w:p>
        </w:tc>
        <w:tc>
          <w:tcPr>
            <w:tcW w:w="11395" w:type="dxa"/>
          </w:tcPr>
          <w:p w:rsidR="00BB5017" w:rsidRDefault="000946C3" w:rsidP="005947C1">
            <w:pPr>
              <w:jc w:val="center"/>
              <w:rPr>
                <w:sz w:val="22"/>
                <w:szCs w:val="22"/>
              </w:rPr>
            </w:pPr>
            <w:r>
              <w:rPr>
                <w:sz w:val="22"/>
                <w:szCs w:val="22"/>
              </w:rPr>
              <w:t>Тест</w:t>
            </w:r>
          </w:p>
        </w:tc>
      </w:tr>
      <w:tr w:rsidR="000946C3" w:rsidRPr="003C17BC" w:rsidTr="000946C3">
        <w:trPr>
          <w:trHeight w:val="240"/>
        </w:trPr>
        <w:tc>
          <w:tcPr>
            <w:tcW w:w="615" w:type="dxa"/>
          </w:tcPr>
          <w:p w:rsidR="000946C3" w:rsidRDefault="000946C3" w:rsidP="003C17BC">
            <w:pPr>
              <w:spacing w:line="360" w:lineRule="auto"/>
              <w:rPr>
                <w:sz w:val="22"/>
                <w:szCs w:val="22"/>
              </w:rPr>
            </w:pPr>
            <w:r>
              <w:rPr>
                <w:sz w:val="22"/>
                <w:szCs w:val="22"/>
              </w:rPr>
              <w:t>7</w:t>
            </w:r>
          </w:p>
        </w:tc>
        <w:tc>
          <w:tcPr>
            <w:tcW w:w="1336" w:type="dxa"/>
          </w:tcPr>
          <w:p w:rsidR="000946C3" w:rsidRDefault="000946C3" w:rsidP="003C17BC">
            <w:pPr>
              <w:spacing w:line="360" w:lineRule="auto"/>
              <w:rPr>
                <w:sz w:val="22"/>
                <w:szCs w:val="22"/>
              </w:rPr>
            </w:pPr>
            <w:r>
              <w:rPr>
                <w:sz w:val="22"/>
                <w:szCs w:val="22"/>
              </w:rPr>
              <w:t>25</w:t>
            </w:r>
          </w:p>
        </w:tc>
        <w:tc>
          <w:tcPr>
            <w:tcW w:w="2268" w:type="dxa"/>
          </w:tcPr>
          <w:p w:rsidR="000946C3" w:rsidRPr="003C17BC" w:rsidRDefault="000946C3" w:rsidP="003C17BC">
            <w:pPr>
              <w:spacing w:line="360" w:lineRule="auto"/>
              <w:rPr>
                <w:sz w:val="22"/>
                <w:szCs w:val="22"/>
              </w:rPr>
            </w:pPr>
          </w:p>
        </w:tc>
        <w:tc>
          <w:tcPr>
            <w:tcW w:w="11395" w:type="dxa"/>
          </w:tcPr>
          <w:p w:rsidR="000946C3" w:rsidRDefault="000946C3" w:rsidP="005947C1">
            <w:pPr>
              <w:jc w:val="center"/>
              <w:rPr>
                <w:sz w:val="22"/>
                <w:szCs w:val="22"/>
              </w:rPr>
            </w:pPr>
            <w:r>
              <w:rPr>
                <w:sz w:val="22"/>
                <w:szCs w:val="22"/>
              </w:rPr>
              <w:t>Тест</w:t>
            </w:r>
          </w:p>
        </w:tc>
      </w:tr>
      <w:tr w:rsidR="000946C3" w:rsidRPr="003C17BC" w:rsidTr="003C17BC">
        <w:trPr>
          <w:trHeight w:val="285"/>
        </w:trPr>
        <w:tc>
          <w:tcPr>
            <w:tcW w:w="615" w:type="dxa"/>
          </w:tcPr>
          <w:p w:rsidR="000946C3" w:rsidRDefault="000946C3" w:rsidP="003C17BC">
            <w:pPr>
              <w:spacing w:line="360" w:lineRule="auto"/>
              <w:rPr>
                <w:sz w:val="22"/>
                <w:szCs w:val="22"/>
              </w:rPr>
            </w:pPr>
            <w:r>
              <w:rPr>
                <w:sz w:val="22"/>
                <w:szCs w:val="22"/>
              </w:rPr>
              <w:t>8</w:t>
            </w:r>
          </w:p>
        </w:tc>
        <w:tc>
          <w:tcPr>
            <w:tcW w:w="1336" w:type="dxa"/>
          </w:tcPr>
          <w:p w:rsidR="000946C3" w:rsidRDefault="000946C3" w:rsidP="003C17BC">
            <w:pPr>
              <w:spacing w:line="360" w:lineRule="auto"/>
              <w:rPr>
                <w:sz w:val="22"/>
                <w:szCs w:val="22"/>
              </w:rPr>
            </w:pPr>
            <w:r>
              <w:rPr>
                <w:sz w:val="22"/>
                <w:szCs w:val="22"/>
              </w:rPr>
              <w:t>27</w:t>
            </w:r>
          </w:p>
        </w:tc>
        <w:tc>
          <w:tcPr>
            <w:tcW w:w="2268" w:type="dxa"/>
          </w:tcPr>
          <w:p w:rsidR="000946C3" w:rsidRPr="003C17BC" w:rsidRDefault="000946C3" w:rsidP="003C17BC">
            <w:pPr>
              <w:spacing w:line="360" w:lineRule="auto"/>
              <w:rPr>
                <w:sz w:val="22"/>
                <w:szCs w:val="22"/>
              </w:rPr>
            </w:pPr>
          </w:p>
        </w:tc>
        <w:tc>
          <w:tcPr>
            <w:tcW w:w="11395" w:type="dxa"/>
          </w:tcPr>
          <w:p w:rsidR="000946C3" w:rsidRDefault="000946C3" w:rsidP="005947C1">
            <w:pPr>
              <w:jc w:val="center"/>
              <w:rPr>
                <w:sz w:val="22"/>
                <w:szCs w:val="22"/>
              </w:rPr>
            </w:pPr>
            <w:r>
              <w:rPr>
                <w:sz w:val="22"/>
                <w:szCs w:val="22"/>
              </w:rPr>
              <w:t>Т.р.</w:t>
            </w:r>
          </w:p>
        </w:tc>
      </w:tr>
      <w:tr w:rsidR="00D966C9" w:rsidRPr="003C17BC" w:rsidTr="003C17BC">
        <w:tc>
          <w:tcPr>
            <w:tcW w:w="615" w:type="dxa"/>
          </w:tcPr>
          <w:p w:rsidR="00D966C9" w:rsidRPr="003C17BC" w:rsidRDefault="000946C3" w:rsidP="003C17BC">
            <w:pPr>
              <w:spacing w:line="360" w:lineRule="auto"/>
              <w:rPr>
                <w:sz w:val="22"/>
                <w:szCs w:val="22"/>
              </w:rPr>
            </w:pPr>
            <w:r>
              <w:rPr>
                <w:sz w:val="22"/>
                <w:szCs w:val="22"/>
              </w:rPr>
              <w:t>9</w:t>
            </w:r>
          </w:p>
        </w:tc>
        <w:tc>
          <w:tcPr>
            <w:tcW w:w="1336" w:type="dxa"/>
          </w:tcPr>
          <w:p w:rsidR="00D966C9" w:rsidRPr="003C17BC" w:rsidRDefault="00D966C9" w:rsidP="003C17BC">
            <w:pPr>
              <w:spacing w:line="360" w:lineRule="auto"/>
              <w:rPr>
                <w:sz w:val="22"/>
                <w:szCs w:val="22"/>
              </w:rPr>
            </w:pPr>
            <w:r w:rsidRPr="003C17BC">
              <w:rPr>
                <w:sz w:val="22"/>
                <w:szCs w:val="22"/>
              </w:rPr>
              <w:t>31</w:t>
            </w:r>
          </w:p>
        </w:tc>
        <w:tc>
          <w:tcPr>
            <w:tcW w:w="2268" w:type="dxa"/>
          </w:tcPr>
          <w:p w:rsidR="00D966C9" w:rsidRPr="003C17BC" w:rsidRDefault="00D966C9" w:rsidP="003C17BC">
            <w:pPr>
              <w:spacing w:line="360" w:lineRule="auto"/>
              <w:rPr>
                <w:sz w:val="22"/>
                <w:szCs w:val="22"/>
              </w:rPr>
            </w:pPr>
          </w:p>
        </w:tc>
        <w:tc>
          <w:tcPr>
            <w:tcW w:w="11395" w:type="dxa"/>
          </w:tcPr>
          <w:p w:rsidR="00D966C9" w:rsidRPr="003C17BC" w:rsidRDefault="00D966C9" w:rsidP="005947C1">
            <w:pPr>
              <w:spacing w:line="360" w:lineRule="auto"/>
              <w:jc w:val="center"/>
              <w:rPr>
                <w:sz w:val="22"/>
                <w:szCs w:val="22"/>
              </w:rPr>
            </w:pPr>
            <w:r w:rsidRPr="003C17BC">
              <w:rPr>
                <w:sz w:val="22"/>
                <w:szCs w:val="22"/>
              </w:rPr>
              <w:t>К</w:t>
            </w:r>
            <w:r w:rsidR="005947C1">
              <w:rPr>
                <w:sz w:val="22"/>
                <w:szCs w:val="22"/>
              </w:rPr>
              <w:t>онт</w:t>
            </w:r>
            <w:r w:rsidRPr="003C17BC">
              <w:rPr>
                <w:sz w:val="22"/>
                <w:szCs w:val="22"/>
              </w:rPr>
              <w:t>р</w:t>
            </w:r>
            <w:r w:rsidR="005947C1">
              <w:rPr>
                <w:sz w:val="22"/>
                <w:szCs w:val="22"/>
              </w:rPr>
              <w:t xml:space="preserve">ольная работа № 2 за </w:t>
            </w:r>
            <w:r w:rsidR="005947C1">
              <w:rPr>
                <w:sz w:val="22"/>
                <w:szCs w:val="22"/>
                <w:lang w:val="en-US"/>
              </w:rPr>
              <w:t>I</w:t>
            </w:r>
            <w:r w:rsidRPr="003C17BC">
              <w:rPr>
                <w:sz w:val="22"/>
                <w:szCs w:val="22"/>
              </w:rPr>
              <w:t xml:space="preserve"> </w:t>
            </w:r>
            <w:r w:rsidR="005947C1">
              <w:rPr>
                <w:sz w:val="22"/>
                <w:szCs w:val="22"/>
              </w:rPr>
              <w:t xml:space="preserve"> полугодие </w:t>
            </w:r>
            <w:r w:rsidRPr="003C17BC">
              <w:rPr>
                <w:sz w:val="22"/>
                <w:szCs w:val="22"/>
              </w:rPr>
              <w:t>«СССР в 20 – 30е годы»</w:t>
            </w:r>
          </w:p>
        </w:tc>
      </w:tr>
      <w:tr w:rsidR="00D966C9" w:rsidRPr="003C17BC" w:rsidTr="00301651">
        <w:trPr>
          <w:trHeight w:val="180"/>
        </w:trPr>
        <w:tc>
          <w:tcPr>
            <w:tcW w:w="615" w:type="dxa"/>
          </w:tcPr>
          <w:p w:rsidR="00D966C9" w:rsidRPr="003C17BC" w:rsidRDefault="00301651" w:rsidP="003C17BC">
            <w:pPr>
              <w:spacing w:line="360" w:lineRule="auto"/>
              <w:rPr>
                <w:sz w:val="22"/>
                <w:szCs w:val="22"/>
              </w:rPr>
            </w:pPr>
            <w:r>
              <w:rPr>
                <w:sz w:val="22"/>
                <w:szCs w:val="22"/>
              </w:rPr>
              <w:t>10</w:t>
            </w:r>
          </w:p>
        </w:tc>
        <w:tc>
          <w:tcPr>
            <w:tcW w:w="1336" w:type="dxa"/>
          </w:tcPr>
          <w:p w:rsidR="00D966C9" w:rsidRPr="003C17BC" w:rsidRDefault="00301651" w:rsidP="003C17BC">
            <w:pPr>
              <w:spacing w:line="360" w:lineRule="auto"/>
              <w:rPr>
                <w:sz w:val="22"/>
                <w:szCs w:val="22"/>
              </w:rPr>
            </w:pPr>
            <w:r>
              <w:rPr>
                <w:sz w:val="22"/>
                <w:szCs w:val="22"/>
              </w:rPr>
              <w:t>34</w:t>
            </w:r>
          </w:p>
        </w:tc>
        <w:tc>
          <w:tcPr>
            <w:tcW w:w="2268" w:type="dxa"/>
          </w:tcPr>
          <w:p w:rsidR="00D966C9" w:rsidRPr="003C17BC" w:rsidRDefault="00D966C9" w:rsidP="003C17BC">
            <w:pPr>
              <w:spacing w:line="360" w:lineRule="auto"/>
              <w:rPr>
                <w:sz w:val="22"/>
                <w:szCs w:val="22"/>
              </w:rPr>
            </w:pPr>
          </w:p>
        </w:tc>
        <w:tc>
          <w:tcPr>
            <w:tcW w:w="11395" w:type="dxa"/>
          </w:tcPr>
          <w:p w:rsidR="00D966C9" w:rsidRPr="003C17BC" w:rsidRDefault="00301651" w:rsidP="00301651">
            <w:pPr>
              <w:tabs>
                <w:tab w:val="left" w:pos="1890"/>
                <w:tab w:val="center" w:pos="5589"/>
              </w:tabs>
              <w:spacing w:line="360" w:lineRule="auto"/>
              <w:rPr>
                <w:sz w:val="22"/>
                <w:szCs w:val="22"/>
              </w:rPr>
            </w:pPr>
            <w:r>
              <w:rPr>
                <w:sz w:val="22"/>
                <w:szCs w:val="22"/>
              </w:rPr>
              <w:tab/>
            </w:r>
            <w:r>
              <w:rPr>
                <w:sz w:val="22"/>
                <w:szCs w:val="22"/>
              </w:rPr>
              <w:tab/>
              <w:t>Тест</w:t>
            </w:r>
          </w:p>
        </w:tc>
      </w:tr>
      <w:tr w:rsidR="00301651" w:rsidRPr="003C17BC" w:rsidTr="00301651">
        <w:trPr>
          <w:trHeight w:val="279"/>
        </w:trPr>
        <w:tc>
          <w:tcPr>
            <w:tcW w:w="615" w:type="dxa"/>
          </w:tcPr>
          <w:p w:rsidR="00301651" w:rsidRDefault="00301651" w:rsidP="003C17BC">
            <w:pPr>
              <w:spacing w:line="360" w:lineRule="auto"/>
              <w:rPr>
                <w:sz w:val="22"/>
                <w:szCs w:val="22"/>
              </w:rPr>
            </w:pPr>
            <w:r>
              <w:rPr>
                <w:sz w:val="22"/>
                <w:szCs w:val="22"/>
              </w:rPr>
              <w:t>11</w:t>
            </w:r>
          </w:p>
        </w:tc>
        <w:tc>
          <w:tcPr>
            <w:tcW w:w="1336" w:type="dxa"/>
          </w:tcPr>
          <w:p w:rsidR="00301651" w:rsidRDefault="00301651" w:rsidP="003C17BC">
            <w:pPr>
              <w:spacing w:line="360" w:lineRule="auto"/>
              <w:rPr>
                <w:sz w:val="22"/>
                <w:szCs w:val="22"/>
              </w:rPr>
            </w:pPr>
            <w:r>
              <w:rPr>
                <w:sz w:val="22"/>
                <w:szCs w:val="22"/>
              </w:rPr>
              <w:t>36</w:t>
            </w:r>
          </w:p>
        </w:tc>
        <w:tc>
          <w:tcPr>
            <w:tcW w:w="2268" w:type="dxa"/>
          </w:tcPr>
          <w:p w:rsidR="00301651" w:rsidRPr="003C17BC" w:rsidRDefault="00301651" w:rsidP="003C17BC">
            <w:pPr>
              <w:spacing w:line="360" w:lineRule="auto"/>
              <w:rPr>
                <w:sz w:val="22"/>
                <w:szCs w:val="22"/>
              </w:rPr>
            </w:pPr>
          </w:p>
        </w:tc>
        <w:tc>
          <w:tcPr>
            <w:tcW w:w="11395" w:type="dxa"/>
          </w:tcPr>
          <w:p w:rsidR="00301651" w:rsidRDefault="00301651" w:rsidP="00301651">
            <w:pPr>
              <w:tabs>
                <w:tab w:val="left" w:pos="1890"/>
                <w:tab w:val="center" w:pos="5589"/>
              </w:tabs>
              <w:spacing w:line="360" w:lineRule="auto"/>
              <w:rPr>
                <w:sz w:val="22"/>
                <w:szCs w:val="22"/>
              </w:rPr>
            </w:pPr>
            <w:r>
              <w:rPr>
                <w:sz w:val="22"/>
                <w:szCs w:val="22"/>
              </w:rPr>
              <w:tab/>
            </w:r>
            <w:r>
              <w:rPr>
                <w:sz w:val="22"/>
                <w:szCs w:val="22"/>
              </w:rPr>
              <w:tab/>
              <w:t>Тест</w:t>
            </w:r>
          </w:p>
        </w:tc>
      </w:tr>
      <w:tr w:rsidR="00301651" w:rsidRPr="003C17BC" w:rsidTr="00301651">
        <w:trPr>
          <w:trHeight w:val="390"/>
        </w:trPr>
        <w:tc>
          <w:tcPr>
            <w:tcW w:w="615" w:type="dxa"/>
          </w:tcPr>
          <w:p w:rsidR="00301651" w:rsidRDefault="00301651" w:rsidP="003C17BC">
            <w:pPr>
              <w:spacing w:line="360" w:lineRule="auto"/>
              <w:rPr>
                <w:sz w:val="22"/>
                <w:szCs w:val="22"/>
              </w:rPr>
            </w:pPr>
            <w:r>
              <w:rPr>
                <w:sz w:val="22"/>
                <w:szCs w:val="22"/>
              </w:rPr>
              <w:t>12</w:t>
            </w:r>
          </w:p>
        </w:tc>
        <w:tc>
          <w:tcPr>
            <w:tcW w:w="1336" w:type="dxa"/>
          </w:tcPr>
          <w:p w:rsidR="00301651" w:rsidRDefault="00301651" w:rsidP="003C17BC">
            <w:pPr>
              <w:spacing w:line="360" w:lineRule="auto"/>
              <w:rPr>
                <w:sz w:val="22"/>
                <w:szCs w:val="22"/>
              </w:rPr>
            </w:pPr>
            <w:r w:rsidRPr="003C17BC">
              <w:rPr>
                <w:sz w:val="22"/>
                <w:szCs w:val="22"/>
              </w:rPr>
              <w:t>39</w:t>
            </w:r>
          </w:p>
        </w:tc>
        <w:tc>
          <w:tcPr>
            <w:tcW w:w="2268" w:type="dxa"/>
          </w:tcPr>
          <w:p w:rsidR="00301651" w:rsidRPr="003C17BC" w:rsidRDefault="00301651" w:rsidP="003C17BC">
            <w:pPr>
              <w:spacing w:line="360" w:lineRule="auto"/>
              <w:rPr>
                <w:sz w:val="22"/>
                <w:szCs w:val="22"/>
              </w:rPr>
            </w:pPr>
          </w:p>
        </w:tc>
        <w:tc>
          <w:tcPr>
            <w:tcW w:w="11395" w:type="dxa"/>
          </w:tcPr>
          <w:p w:rsidR="00301651" w:rsidRDefault="00301651" w:rsidP="00301651">
            <w:pPr>
              <w:tabs>
                <w:tab w:val="left" w:pos="1890"/>
                <w:tab w:val="center" w:pos="5589"/>
              </w:tabs>
              <w:spacing w:line="360" w:lineRule="auto"/>
              <w:rPr>
                <w:sz w:val="22"/>
                <w:szCs w:val="22"/>
              </w:rPr>
            </w:pPr>
            <w:r>
              <w:rPr>
                <w:sz w:val="22"/>
                <w:szCs w:val="22"/>
              </w:rPr>
              <w:t xml:space="preserve">                                   </w:t>
            </w:r>
            <w:r w:rsidRPr="003C17BC">
              <w:rPr>
                <w:sz w:val="22"/>
                <w:szCs w:val="22"/>
              </w:rPr>
              <w:t>К</w:t>
            </w:r>
            <w:r>
              <w:rPr>
                <w:sz w:val="22"/>
                <w:szCs w:val="22"/>
              </w:rPr>
              <w:t xml:space="preserve">онтрольная </w:t>
            </w:r>
            <w:r w:rsidRPr="003C17BC">
              <w:rPr>
                <w:sz w:val="22"/>
                <w:szCs w:val="22"/>
              </w:rPr>
              <w:t>р</w:t>
            </w:r>
            <w:r>
              <w:rPr>
                <w:sz w:val="22"/>
                <w:szCs w:val="22"/>
              </w:rPr>
              <w:t xml:space="preserve">абота № 3 </w:t>
            </w:r>
            <w:r w:rsidRPr="003C17BC">
              <w:rPr>
                <w:sz w:val="22"/>
                <w:szCs w:val="22"/>
              </w:rPr>
              <w:t xml:space="preserve"> «Великая Отечественная война 1941 – 1945гг.»</w:t>
            </w:r>
          </w:p>
        </w:tc>
      </w:tr>
      <w:tr w:rsidR="00301651" w:rsidRPr="003C17BC" w:rsidTr="003C17BC">
        <w:trPr>
          <w:trHeight w:val="354"/>
        </w:trPr>
        <w:tc>
          <w:tcPr>
            <w:tcW w:w="615" w:type="dxa"/>
          </w:tcPr>
          <w:p w:rsidR="00301651" w:rsidRDefault="00301651" w:rsidP="003C17BC">
            <w:pPr>
              <w:spacing w:line="360" w:lineRule="auto"/>
              <w:rPr>
                <w:sz w:val="22"/>
                <w:szCs w:val="22"/>
              </w:rPr>
            </w:pPr>
            <w:r>
              <w:rPr>
                <w:sz w:val="22"/>
                <w:szCs w:val="22"/>
              </w:rPr>
              <w:t>13</w:t>
            </w:r>
          </w:p>
        </w:tc>
        <w:tc>
          <w:tcPr>
            <w:tcW w:w="1336" w:type="dxa"/>
          </w:tcPr>
          <w:p w:rsidR="00301651" w:rsidRPr="003C17BC" w:rsidRDefault="00301651" w:rsidP="003C17BC">
            <w:pPr>
              <w:spacing w:line="360" w:lineRule="auto"/>
              <w:rPr>
                <w:sz w:val="22"/>
                <w:szCs w:val="22"/>
              </w:rPr>
            </w:pPr>
            <w:r>
              <w:rPr>
                <w:sz w:val="22"/>
                <w:szCs w:val="22"/>
              </w:rPr>
              <w:t>41</w:t>
            </w:r>
          </w:p>
        </w:tc>
        <w:tc>
          <w:tcPr>
            <w:tcW w:w="2268" w:type="dxa"/>
          </w:tcPr>
          <w:p w:rsidR="00301651" w:rsidRPr="003C17BC" w:rsidRDefault="00301651" w:rsidP="003C17BC">
            <w:pPr>
              <w:spacing w:line="360" w:lineRule="auto"/>
              <w:rPr>
                <w:sz w:val="22"/>
                <w:szCs w:val="22"/>
              </w:rPr>
            </w:pPr>
          </w:p>
        </w:tc>
        <w:tc>
          <w:tcPr>
            <w:tcW w:w="11395" w:type="dxa"/>
          </w:tcPr>
          <w:p w:rsidR="00301651" w:rsidRDefault="00301651" w:rsidP="00301651">
            <w:pPr>
              <w:tabs>
                <w:tab w:val="left" w:pos="1890"/>
                <w:tab w:val="center" w:pos="5589"/>
              </w:tabs>
              <w:spacing w:line="360" w:lineRule="auto"/>
              <w:jc w:val="center"/>
              <w:rPr>
                <w:sz w:val="22"/>
                <w:szCs w:val="22"/>
              </w:rPr>
            </w:pPr>
            <w:r>
              <w:rPr>
                <w:sz w:val="22"/>
                <w:szCs w:val="22"/>
              </w:rPr>
              <w:t>Тест</w:t>
            </w:r>
          </w:p>
        </w:tc>
      </w:tr>
      <w:tr w:rsidR="00D966C9" w:rsidRPr="003C17BC" w:rsidTr="00301651">
        <w:trPr>
          <w:trHeight w:val="255"/>
        </w:trPr>
        <w:tc>
          <w:tcPr>
            <w:tcW w:w="615" w:type="dxa"/>
          </w:tcPr>
          <w:p w:rsidR="00D966C9" w:rsidRPr="003C17BC" w:rsidRDefault="00301651" w:rsidP="003C17BC">
            <w:pPr>
              <w:spacing w:line="360" w:lineRule="auto"/>
              <w:rPr>
                <w:sz w:val="22"/>
                <w:szCs w:val="22"/>
              </w:rPr>
            </w:pPr>
            <w:r>
              <w:rPr>
                <w:sz w:val="22"/>
                <w:szCs w:val="22"/>
              </w:rPr>
              <w:t>14</w:t>
            </w:r>
          </w:p>
        </w:tc>
        <w:tc>
          <w:tcPr>
            <w:tcW w:w="1336" w:type="dxa"/>
          </w:tcPr>
          <w:p w:rsidR="00301651" w:rsidRPr="003C17BC" w:rsidRDefault="00301651" w:rsidP="003C17BC">
            <w:pPr>
              <w:spacing w:line="360" w:lineRule="auto"/>
              <w:rPr>
                <w:sz w:val="22"/>
                <w:szCs w:val="22"/>
              </w:rPr>
            </w:pPr>
            <w:r>
              <w:rPr>
                <w:sz w:val="22"/>
                <w:szCs w:val="22"/>
              </w:rPr>
              <w:t>44</w:t>
            </w:r>
          </w:p>
        </w:tc>
        <w:tc>
          <w:tcPr>
            <w:tcW w:w="2268" w:type="dxa"/>
          </w:tcPr>
          <w:p w:rsidR="00D966C9" w:rsidRPr="003C17BC" w:rsidRDefault="00D966C9" w:rsidP="003C17BC">
            <w:pPr>
              <w:spacing w:line="360" w:lineRule="auto"/>
              <w:rPr>
                <w:sz w:val="22"/>
                <w:szCs w:val="22"/>
              </w:rPr>
            </w:pPr>
          </w:p>
        </w:tc>
        <w:tc>
          <w:tcPr>
            <w:tcW w:w="11395" w:type="dxa"/>
          </w:tcPr>
          <w:p w:rsidR="00D966C9" w:rsidRPr="003C17BC" w:rsidRDefault="00301651" w:rsidP="00FF1656">
            <w:pPr>
              <w:spacing w:line="360" w:lineRule="auto"/>
              <w:jc w:val="center"/>
              <w:rPr>
                <w:sz w:val="22"/>
                <w:szCs w:val="22"/>
              </w:rPr>
            </w:pPr>
            <w:r>
              <w:rPr>
                <w:sz w:val="22"/>
                <w:szCs w:val="22"/>
              </w:rPr>
              <w:t>Тест</w:t>
            </w:r>
          </w:p>
        </w:tc>
      </w:tr>
      <w:tr w:rsidR="00301651" w:rsidRPr="003C17BC" w:rsidTr="00301651">
        <w:trPr>
          <w:trHeight w:val="165"/>
        </w:trPr>
        <w:tc>
          <w:tcPr>
            <w:tcW w:w="615" w:type="dxa"/>
          </w:tcPr>
          <w:p w:rsidR="00301651" w:rsidRDefault="00301651" w:rsidP="003C17BC">
            <w:pPr>
              <w:spacing w:line="360" w:lineRule="auto"/>
              <w:rPr>
                <w:sz w:val="22"/>
                <w:szCs w:val="22"/>
              </w:rPr>
            </w:pPr>
            <w:r>
              <w:rPr>
                <w:sz w:val="22"/>
                <w:szCs w:val="22"/>
              </w:rPr>
              <w:t>15</w:t>
            </w:r>
          </w:p>
        </w:tc>
        <w:tc>
          <w:tcPr>
            <w:tcW w:w="1336" w:type="dxa"/>
          </w:tcPr>
          <w:p w:rsidR="00301651" w:rsidRDefault="00301651" w:rsidP="00301651">
            <w:pPr>
              <w:spacing w:line="360" w:lineRule="auto"/>
              <w:rPr>
                <w:sz w:val="22"/>
                <w:szCs w:val="22"/>
              </w:rPr>
            </w:pPr>
            <w:r>
              <w:rPr>
                <w:sz w:val="22"/>
                <w:szCs w:val="22"/>
              </w:rPr>
              <w:t>47</w:t>
            </w:r>
          </w:p>
        </w:tc>
        <w:tc>
          <w:tcPr>
            <w:tcW w:w="2268" w:type="dxa"/>
          </w:tcPr>
          <w:p w:rsidR="00301651" w:rsidRPr="003C17BC" w:rsidRDefault="00301651" w:rsidP="003C17BC">
            <w:pPr>
              <w:spacing w:line="360" w:lineRule="auto"/>
              <w:rPr>
                <w:sz w:val="22"/>
                <w:szCs w:val="22"/>
              </w:rPr>
            </w:pPr>
          </w:p>
        </w:tc>
        <w:tc>
          <w:tcPr>
            <w:tcW w:w="11395" w:type="dxa"/>
          </w:tcPr>
          <w:p w:rsidR="00301651" w:rsidRDefault="00301651" w:rsidP="00FF1656">
            <w:pPr>
              <w:spacing w:line="360" w:lineRule="auto"/>
              <w:jc w:val="center"/>
              <w:rPr>
                <w:sz w:val="22"/>
                <w:szCs w:val="22"/>
              </w:rPr>
            </w:pPr>
            <w:r>
              <w:rPr>
                <w:sz w:val="22"/>
                <w:szCs w:val="22"/>
              </w:rPr>
              <w:t>Тест</w:t>
            </w:r>
          </w:p>
        </w:tc>
      </w:tr>
      <w:tr w:rsidR="00301651" w:rsidRPr="003C17BC" w:rsidTr="00301651">
        <w:trPr>
          <w:trHeight w:val="258"/>
        </w:trPr>
        <w:tc>
          <w:tcPr>
            <w:tcW w:w="615" w:type="dxa"/>
          </w:tcPr>
          <w:p w:rsidR="00301651" w:rsidRDefault="00301651" w:rsidP="003C17BC">
            <w:pPr>
              <w:spacing w:line="360" w:lineRule="auto"/>
              <w:rPr>
                <w:sz w:val="22"/>
                <w:szCs w:val="22"/>
              </w:rPr>
            </w:pPr>
            <w:r>
              <w:rPr>
                <w:sz w:val="22"/>
                <w:szCs w:val="22"/>
              </w:rPr>
              <w:t>16</w:t>
            </w:r>
          </w:p>
        </w:tc>
        <w:tc>
          <w:tcPr>
            <w:tcW w:w="1336" w:type="dxa"/>
          </w:tcPr>
          <w:p w:rsidR="00301651" w:rsidRDefault="00301651" w:rsidP="003C17BC">
            <w:pPr>
              <w:spacing w:line="360" w:lineRule="auto"/>
              <w:rPr>
                <w:sz w:val="22"/>
                <w:szCs w:val="22"/>
              </w:rPr>
            </w:pPr>
            <w:r>
              <w:rPr>
                <w:sz w:val="22"/>
                <w:szCs w:val="22"/>
              </w:rPr>
              <w:t>49</w:t>
            </w:r>
          </w:p>
        </w:tc>
        <w:tc>
          <w:tcPr>
            <w:tcW w:w="2268" w:type="dxa"/>
          </w:tcPr>
          <w:p w:rsidR="00301651" w:rsidRPr="003C17BC" w:rsidRDefault="00301651" w:rsidP="003C17BC">
            <w:pPr>
              <w:spacing w:line="360" w:lineRule="auto"/>
              <w:rPr>
                <w:sz w:val="22"/>
                <w:szCs w:val="22"/>
              </w:rPr>
            </w:pPr>
          </w:p>
        </w:tc>
        <w:tc>
          <w:tcPr>
            <w:tcW w:w="11395" w:type="dxa"/>
          </w:tcPr>
          <w:p w:rsidR="00301651" w:rsidRDefault="00301651" w:rsidP="00FF1656">
            <w:pPr>
              <w:spacing w:line="360" w:lineRule="auto"/>
              <w:jc w:val="center"/>
              <w:rPr>
                <w:sz w:val="22"/>
                <w:szCs w:val="22"/>
              </w:rPr>
            </w:pPr>
            <w:r>
              <w:rPr>
                <w:sz w:val="22"/>
                <w:szCs w:val="22"/>
              </w:rPr>
              <w:t>Тест</w:t>
            </w:r>
          </w:p>
        </w:tc>
      </w:tr>
      <w:tr w:rsidR="00301651" w:rsidRPr="003C17BC" w:rsidTr="00301651">
        <w:trPr>
          <w:trHeight w:val="255"/>
        </w:trPr>
        <w:tc>
          <w:tcPr>
            <w:tcW w:w="615" w:type="dxa"/>
          </w:tcPr>
          <w:p w:rsidR="00301651" w:rsidRDefault="00301651" w:rsidP="003C17BC">
            <w:pPr>
              <w:spacing w:line="360" w:lineRule="auto"/>
              <w:rPr>
                <w:sz w:val="22"/>
                <w:szCs w:val="22"/>
              </w:rPr>
            </w:pPr>
            <w:r>
              <w:rPr>
                <w:sz w:val="22"/>
                <w:szCs w:val="22"/>
              </w:rPr>
              <w:t>17</w:t>
            </w:r>
          </w:p>
        </w:tc>
        <w:tc>
          <w:tcPr>
            <w:tcW w:w="1336" w:type="dxa"/>
          </w:tcPr>
          <w:p w:rsidR="00301651" w:rsidRDefault="00301651" w:rsidP="003C17BC">
            <w:pPr>
              <w:spacing w:line="360" w:lineRule="auto"/>
              <w:rPr>
                <w:sz w:val="22"/>
                <w:szCs w:val="22"/>
              </w:rPr>
            </w:pPr>
            <w:r>
              <w:rPr>
                <w:sz w:val="22"/>
                <w:szCs w:val="22"/>
              </w:rPr>
              <w:t>51</w:t>
            </w:r>
          </w:p>
        </w:tc>
        <w:tc>
          <w:tcPr>
            <w:tcW w:w="2268" w:type="dxa"/>
          </w:tcPr>
          <w:p w:rsidR="00301651" w:rsidRPr="003C17BC" w:rsidRDefault="00301651" w:rsidP="003C17BC">
            <w:pPr>
              <w:spacing w:line="360" w:lineRule="auto"/>
              <w:rPr>
                <w:sz w:val="22"/>
                <w:szCs w:val="22"/>
              </w:rPr>
            </w:pPr>
          </w:p>
        </w:tc>
        <w:tc>
          <w:tcPr>
            <w:tcW w:w="11395" w:type="dxa"/>
          </w:tcPr>
          <w:p w:rsidR="00301651" w:rsidRDefault="00301651" w:rsidP="00FF1656">
            <w:pPr>
              <w:spacing w:line="360" w:lineRule="auto"/>
              <w:jc w:val="center"/>
              <w:rPr>
                <w:sz w:val="22"/>
                <w:szCs w:val="22"/>
              </w:rPr>
            </w:pPr>
            <w:r>
              <w:rPr>
                <w:sz w:val="22"/>
                <w:szCs w:val="22"/>
              </w:rPr>
              <w:t>Тест</w:t>
            </w:r>
          </w:p>
        </w:tc>
      </w:tr>
      <w:tr w:rsidR="00301651" w:rsidRPr="003C17BC" w:rsidTr="00301651">
        <w:trPr>
          <w:trHeight w:val="240"/>
        </w:trPr>
        <w:tc>
          <w:tcPr>
            <w:tcW w:w="615" w:type="dxa"/>
          </w:tcPr>
          <w:p w:rsidR="00301651" w:rsidRDefault="00301651" w:rsidP="003C17BC">
            <w:pPr>
              <w:spacing w:line="360" w:lineRule="auto"/>
              <w:rPr>
                <w:sz w:val="22"/>
                <w:szCs w:val="22"/>
              </w:rPr>
            </w:pPr>
            <w:r>
              <w:rPr>
                <w:sz w:val="22"/>
                <w:szCs w:val="22"/>
              </w:rPr>
              <w:t>18</w:t>
            </w:r>
          </w:p>
        </w:tc>
        <w:tc>
          <w:tcPr>
            <w:tcW w:w="1336" w:type="dxa"/>
          </w:tcPr>
          <w:p w:rsidR="00301651" w:rsidRDefault="00301651" w:rsidP="003C17BC">
            <w:pPr>
              <w:spacing w:line="360" w:lineRule="auto"/>
              <w:rPr>
                <w:sz w:val="22"/>
                <w:szCs w:val="22"/>
              </w:rPr>
            </w:pPr>
            <w:r>
              <w:rPr>
                <w:sz w:val="22"/>
                <w:szCs w:val="22"/>
              </w:rPr>
              <w:t>54</w:t>
            </w:r>
          </w:p>
        </w:tc>
        <w:tc>
          <w:tcPr>
            <w:tcW w:w="2268" w:type="dxa"/>
          </w:tcPr>
          <w:p w:rsidR="00301651" w:rsidRPr="003C17BC" w:rsidRDefault="00301651" w:rsidP="003C17BC">
            <w:pPr>
              <w:spacing w:line="360" w:lineRule="auto"/>
              <w:rPr>
                <w:sz w:val="22"/>
                <w:szCs w:val="22"/>
              </w:rPr>
            </w:pPr>
          </w:p>
        </w:tc>
        <w:tc>
          <w:tcPr>
            <w:tcW w:w="11395" w:type="dxa"/>
          </w:tcPr>
          <w:p w:rsidR="00301651" w:rsidRDefault="00301651" w:rsidP="00FF1656">
            <w:pPr>
              <w:spacing w:line="360" w:lineRule="auto"/>
              <w:jc w:val="center"/>
              <w:rPr>
                <w:sz w:val="22"/>
                <w:szCs w:val="22"/>
              </w:rPr>
            </w:pPr>
            <w:r>
              <w:rPr>
                <w:sz w:val="22"/>
                <w:szCs w:val="22"/>
              </w:rPr>
              <w:t>Тест</w:t>
            </w:r>
          </w:p>
        </w:tc>
      </w:tr>
      <w:tr w:rsidR="00301651" w:rsidRPr="003C17BC" w:rsidTr="00301651">
        <w:trPr>
          <w:trHeight w:val="249"/>
        </w:trPr>
        <w:tc>
          <w:tcPr>
            <w:tcW w:w="615" w:type="dxa"/>
          </w:tcPr>
          <w:p w:rsidR="00301651" w:rsidRDefault="00301651" w:rsidP="003C17BC">
            <w:pPr>
              <w:spacing w:line="360" w:lineRule="auto"/>
              <w:rPr>
                <w:sz w:val="22"/>
                <w:szCs w:val="22"/>
              </w:rPr>
            </w:pPr>
            <w:r>
              <w:rPr>
                <w:sz w:val="22"/>
                <w:szCs w:val="22"/>
              </w:rPr>
              <w:t>19</w:t>
            </w:r>
          </w:p>
        </w:tc>
        <w:tc>
          <w:tcPr>
            <w:tcW w:w="1336" w:type="dxa"/>
          </w:tcPr>
          <w:p w:rsidR="00301651" w:rsidRDefault="00301651" w:rsidP="003C17BC">
            <w:pPr>
              <w:spacing w:line="360" w:lineRule="auto"/>
              <w:rPr>
                <w:sz w:val="22"/>
                <w:szCs w:val="22"/>
              </w:rPr>
            </w:pPr>
            <w:r>
              <w:rPr>
                <w:sz w:val="22"/>
                <w:szCs w:val="22"/>
              </w:rPr>
              <w:t>66</w:t>
            </w:r>
          </w:p>
        </w:tc>
        <w:tc>
          <w:tcPr>
            <w:tcW w:w="2268" w:type="dxa"/>
          </w:tcPr>
          <w:p w:rsidR="00301651" w:rsidRPr="003C17BC" w:rsidRDefault="00301651" w:rsidP="003C17BC">
            <w:pPr>
              <w:spacing w:line="360" w:lineRule="auto"/>
              <w:rPr>
                <w:sz w:val="22"/>
                <w:szCs w:val="22"/>
              </w:rPr>
            </w:pPr>
          </w:p>
        </w:tc>
        <w:tc>
          <w:tcPr>
            <w:tcW w:w="11395" w:type="dxa"/>
          </w:tcPr>
          <w:p w:rsidR="00301651" w:rsidRDefault="00301651" w:rsidP="00FF1656">
            <w:pPr>
              <w:spacing w:line="360" w:lineRule="auto"/>
              <w:jc w:val="center"/>
              <w:rPr>
                <w:sz w:val="22"/>
                <w:szCs w:val="22"/>
              </w:rPr>
            </w:pPr>
            <w:r>
              <w:rPr>
                <w:sz w:val="22"/>
                <w:szCs w:val="22"/>
              </w:rPr>
              <w:t>Тест</w:t>
            </w:r>
          </w:p>
        </w:tc>
      </w:tr>
      <w:tr w:rsidR="00301651" w:rsidRPr="003C17BC" w:rsidTr="003C17BC">
        <w:trPr>
          <w:trHeight w:val="495"/>
        </w:trPr>
        <w:tc>
          <w:tcPr>
            <w:tcW w:w="615" w:type="dxa"/>
          </w:tcPr>
          <w:p w:rsidR="00301651" w:rsidRDefault="00301651" w:rsidP="003C17BC">
            <w:pPr>
              <w:spacing w:line="360" w:lineRule="auto"/>
              <w:rPr>
                <w:sz w:val="22"/>
                <w:szCs w:val="22"/>
              </w:rPr>
            </w:pPr>
            <w:r>
              <w:rPr>
                <w:sz w:val="22"/>
                <w:szCs w:val="22"/>
              </w:rPr>
              <w:t>20</w:t>
            </w:r>
          </w:p>
        </w:tc>
        <w:tc>
          <w:tcPr>
            <w:tcW w:w="1336" w:type="dxa"/>
          </w:tcPr>
          <w:p w:rsidR="00301651" w:rsidRDefault="00301651" w:rsidP="003C17BC">
            <w:pPr>
              <w:spacing w:line="360" w:lineRule="auto"/>
              <w:rPr>
                <w:sz w:val="22"/>
                <w:szCs w:val="22"/>
              </w:rPr>
            </w:pPr>
            <w:r>
              <w:rPr>
                <w:sz w:val="22"/>
                <w:szCs w:val="22"/>
              </w:rPr>
              <w:t>68</w:t>
            </w:r>
          </w:p>
        </w:tc>
        <w:tc>
          <w:tcPr>
            <w:tcW w:w="2268" w:type="dxa"/>
          </w:tcPr>
          <w:p w:rsidR="00301651" w:rsidRPr="003C17BC" w:rsidRDefault="00301651" w:rsidP="003C17BC">
            <w:pPr>
              <w:spacing w:line="360" w:lineRule="auto"/>
              <w:rPr>
                <w:sz w:val="22"/>
                <w:szCs w:val="22"/>
              </w:rPr>
            </w:pPr>
          </w:p>
        </w:tc>
        <w:tc>
          <w:tcPr>
            <w:tcW w:w="11395" w:type="dxa"/>
          </w:tcPr>
          <w:p w:rsidR="00301651" w:rsidRDefault="00301651" w:rsidP="00FF1656">
            <w:pPr>
              <w:spacing w:line="360" w:lineRule="auto"/>
              <w:jc w:val="center"/>
              <w:rPr>
                <w:sz w:val="22"/>
                <w:szCs w:val="22"/>
              </w:rPr>
            </w:pPr>
            <w:r w:rsidRPr="003C17BC">
              <w:rPr>
                <w:sz w:val="22"/>
                <w:szCs w:val="22"/>
              </w:rPr>
              <w:t>К</w:t>
            </w:r>
            <w:r>
              <w:rPr>
                <w:sz w:val="22"/>
                <w:szCs w:val="22"/>
              </w:rPr>
              <w:t xml:space="preserve">онтрольная </w:t>
            </w:r>
            <w:r w:rsidRPr="003C17BC">
              <w:rPr>
                <w:sz w:val="22"/>
                <w:szCs w:val="22"/>
              </w:rPr>
              <w:t>р</w:t>
            </w:r>
            <w:r>
              <w:rPr>
                <w:sz w:val="22"/>
                <w:szCs w:val="22"/>
              </w:rPr>
              <w:t>абота за</w:t>
            </w:r>
            <w:r w:rsidRPr="00B864BA">
              <w:rPr>
                <w:sz w:val="22"/>
                <w:szCs w:val="22"/>
              </w:rPr>
              <w:t xml:space="preserve"> </w:t>
            </w:r>
            <w:r>
              <w:rPr>
                <w:sz w:val="22"/>
                <w:szCs w:val="22"/>
                <w:lang w:val="en-US"/>
              </w:rPr>
              <w:t>II</w:t>
            </w:r>
            <w:r w:rsidRPr="00B864BA">
              <w:rPr>
                <w:sz w:val="22"/>
                <w:szCs w:val="22"/>
              </w:rPr>
              <w:t xml:space="preserve"> </w:t>
            </w:r>
            <w:r>
              <w:rPr>
                <w:sz w:val="22"/>
                <w:szCs w:val="22"/>
              </w:rPr>
              <w:t xml:space="preserve">полугодие № 4 </w:t>
            </w:r>
            <w:r w:rsidRPr="003C17BC">
              <w:rPr>
                <w:sz w:val="22"/>
                <w:szCs w:val="22"/>
              </w:rPr>
              <w:t xml:space="preserve"> «История России </w:t>
            </w:r>
            <w:r w:rsidRPr="003C17BC">
              <w:rPr>
                <w:sz w:val="22"/>
                <w:szCs w:val="22"/>
                <w:lang w:val="en-US"/>
              </w:rPr>
              <w:t>XX</w:t>
            </w:r>
            <w:r w:rsidRPr="003C17BC">
              <w:rPr>
                <w:sz w:val="22"/>
                <w:szCs w:val="22"/>
              </w:rPr>
              <w:t xml:space="preserve"> в.»</w:t>
            </w:r>
          </w:p>
        </w:tc>
      </w:tr>
    </w:tbl>
    <w:p w:rsidR="00D966C9" w:rsidRDefault="00D966C9" w:rsidP="00DB688F">
      <w:pPr>
        <w:spacing w:line="360" w:lineRule="auto"/>
        <w:ind w:firstLine="709"/>
        <w:rPr>
          <w:sz w:val="24"/>
          <w:szCs w:val="24"/>
        </w:rPr>
      </w:pPr>
    </w:p>
    <w:p w:rsidR="00301651" w:rsidRDefault="00301651" w:rsidP="00D966C9">
      <w:pPr>
        <w:spacing w:line="360" w:lineRule="auto"/>
        <w:ind w:firstLine="709"/>
        <w:jc w:val="center"/>
        <w:rPr>
          <w:b/>
          <w:sz w:val="24"/>
          <w:szCs w:val="24"/>
        </w:rPr>
      </w:pPr>
    </w:p>
    <w:p w:rsidR="00301651" w:rsidRDefault="00301651" w:rsidP="00D966C9">
      <w:pPr>
        <w:spacing w:line="360" w:lineRule="auto"/>
        <w:ind w:firstLine="709"/>
        <w:jc w:val="center"/>
        <w:rPr>
          <w:b/>
          <w:sz w:val="24"/>
          <w:szCs w:val="24"/>
        </w:rPr>
      </w:pPr>
    </w:p>
    <w:p w:rsidR="00D966C9" w:rsidRPr="00D966C9" w:rsidRDefault="00D966C9" w:rsidP="00D966C9">
      <w:pPr>
        <w:spacing w:line="360" w:lineRule="auto"/>
        <w:ind w:firstLine="709"/>
        <w:jc w:val="center"/>
        <w:rPr>
          <w:b/>
          <w:sz w:val="24"/>
          <w:szCs w:val="24"/>
        </w:rPr>
      </w:pPr>
      <w:r w:rsidRPr="00D966C9">
        <w:rPr>
          <w:b/>
          <w:sz w:val="24"/>
          <w:szCs w:val="24"/>
        </w:rPr>
        <w:lastRenderedPageBreak/>
        <w:t>Календарно – тематическое планирование</w:t>
      </w:r>
    </w:p>
    <w:p w:rsidR="00C84256" w:rsidRDefault="00C84256" w:rsidP="00DB688F"/>
    <w:p w:rsidR="00C84256" w:rsidRDefault="00C84256"/>
    <w:tbl>
      <w:tblPr>
        <w:tblW w:w="151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0"/>
        <w:gridCol w:w="709"/>
        <w:gridCol w:w="6520"/>
        <w:gridCol w:w="1684"/>
        <w:gridCol w:w="159"/>
        <w:gridCol w:w="992"/>
        <w:gridCol w:w="125"/>
        <w:gridCol w:w="13"/>
        <w:gridCol w:w="6"/>
        <w:gridCol w:w="37"/>
        <w:gridCol w:w="1078"/>
        <w:gridCol w:w="17"/>
      </w:tblGrid>
      <w:tr w:rsidR="00C84256" w:rsidRPr="00E50484" w:rsidTr="00EC3D6A">
        <w:trPr>
          <w:trHeight w:val="464"/>
        </w:trPr>
        <w:tc>
          <w:tcPr>
            <w:tcW w:w="567" w:type="dxa"/>
            <w:vMerge w:val="restart"/>
          </w:tcPr>
          <w:p w:rsidR="00C84256" w:rsidRPr="00E50484" w:rsidRDefault="00C84256" w:rsidP="002A5AE4">
            <w:pPr>
              <w:jc w:val="center"/>
              <w:rPr>
                <w:b/>
                <w:sz w:val="22"/>
                <w:szCs w:val="22"/>
              </w:rPr>
            </w:pPr>
            <w:r w:rsidRPr="00E50484">
              <w:rPr>
                <w:b/>
                <w:sz w:val="22"/>
                <w:szCs w:val="22"/>
              </w:rPr>
              <w:t>№ урока</w:t>
            </w:r>
          </w:p>
        </w:tc>
        <w:tc>
          <w:tcPr>
            <w:tcW w:w="3260" w:type="dxa"/>
            <w:vMerge w:val="restart"/>
          </w:tcPr>
          <w:p w:rsidR="00C84256" w:rsidRPr="00E50484" w:rsidRDefault="00C84256" w:rsidP="00E42197">
            <w:pPr>
              <w:jc w:val="center"/>
              <w:rPr>
                <w:b/>
                <w:sz w:val="22"/>
                <w:szCs w:val="22"/>
              </w:rPr>
            </w:pPr>
          </w:p>
          <w:p w:rsidR="00C84256" w:rsidRPr="00E50484" w:rsidRDefault="00C84256" w:rsidP="00E42197">
            <w:pPr>
              <w:jc w:val="center"/>
              <w:rPr>
                <w:b/>
                <w:sz w:val="22"/>
                <w:szCs w:val="22"/>
              </w:rPr>
            </w:pPr>
            <w:r w:rsidRPr="00E50484">
              <w:rPr>
                <w:b/>
                <w:sz w:val="22"/>
                <w:szCs w:val="22"/>
              </w:rPr>
              <w:t>Тема  раздела, урока</w:t>
            </w:r>
          </w:p>
        </w:tc>
        <w:tc>
          <w:tcPr>
            <w:tcW w:w="709" w:type="dxa"/>
            <w:vMerge w:val="restart"/>
          </w:tcPr>
          <w:p w:rsidR="00C84256" w:rsidRPr="00E50484" w:rsidRDefault="00C84256" w:rsidP="00B25511">
            <w:pPr>
              <w:rPr>
                <w:b/>
                <w:sz w:val="22"/>
                <w:szCs w:val="22"/>
              </w:rPr>
            </w:pPr>
            <w:r w:rsidRPr="00E50484">
              <w:rPr>
                <w:b/>
                <w:sz w:val="22"/>
                <w:szCs w:val="22"/>
              </w:rPr>
              <w:t>Кол-во</w:t>
            </w:r>
          </w:p>
          <w:p w:rsidR="00C84256" w:rsidRPr="00E50484" w:rsidRDefault="00C84256" w:rsidP="00B25511">
            <w:pPr>
              <w:rPr>
                <w:b/>
                <w:sz w:val="22"/>
                <w:szCs w:val="22"/>
              </w:rPr>
            </w:pPr>
            <w:r w:rsidRPr="00E50484">
              <w:rPr>
                <w:b/>
                <w:sz w:val="22"/>
                <w:szCs w:val="22"/>
              </w:rPr>
              <w:t>часов</w:t>
            </w:r>
          </w:p>
        </w:tc>
        <w:tc>
          <w:tcPr>
            <w:tcW w:w="6520" w:type="dxa"/>
            <w:vMerge w:val="restart"/>
            <w:tcBorders>
              <w:top w:val="single" w:sz="6" w:space="0" w:color="auto"/>
            </w:tcBorders>
          </w:tcPr>
          <w:p w:rsidR="00C84256" w:rsidRPr="00E50484" w:rsidRDefault="00C84256" w:rsidP="00042A89">
            <w:pPr>
              <w:jc w:val="center"/>
              <w:rPr>
                <w:b/>
                <w:sz w:val="22"/>
                <w:szCs w:val="22"/>
              </w:rPr>
            </w:pPr>
            <w:r w:rsidRPr="00E50484">
              <w:rPr>
                <w:b/>
                <w:bCs/>
                <w:sz w:val="22"/>
                <w:szCs w:val="22"/>
              </w:rPr>
              <w:t>Требования к уровню подготовки учащихся</w:t>
            </w:r>
          </w:p>
        </w:tc>
        <w:tc>
          <w:tcPr>
            <w:tcW w:w="1843" w:type="dxa"/>
            <w:gridSpan w:val="2"/>
            <w:vMerge w:val="restart"/>
          </w:tcPr>
          <w:p w:rsidR="00C84256" w:rsidRPr="00E50484" w:rsidRDefault="00446993" w:rsidP="00B25511">
            <w:pPr>
              <w:jc w:val="center"/>
              <w:rPr>
                <w:b/>
                <w:sz w:val="22"/>
                <w:szCs w:val="22"/>
              </w:rPr>
            </w:pPr>
            <w:r>
              <w:rPr>
                <w:b/>
                <w:sz w:val="22"/>
                <w:szCs w:val="22"/>
              </w:rPr>
              <w:t>Кодификатор</w:t>
            </w:r>
          </w:p>
        </w:tc>
        <w:tc>
          <w:tcPr>
            <w:tcW w:w="2268" w:type="dxa"/>
            <w:gridSpan w:val="7"/>
          </w:tcPr>
          <w:p w:rsidR="00C84256" w:rsidRPr="00E50484" w:rsidRDefault="00C84256" w:rsidP="00B25511">
            <w:pPr>
              <w:jc w:val="center"/>
              <w:rPr>
                <w:rStyle w:val="FontStyle11"/>
                <w:b/>
                <w:sz w:val="22"/>
                <w:szCs w:val="22"/>
              </w:rPr>
            </w:pPr>
            <w:r w:rsidRPr="00E50484">
              <w:rPr>
                <w:rStyle w:val="FontStyle11"/>
                <w:b/>
                <w:sz w:val="22"/>
                <w:szCs w:val="22"/>
              </w:rPr>
              <w:t xml:space="preserve">Дата </w:t>
            </w:r>
          </w:p>
        </w:tc>
      </w:tr>
      <w:tr w:rsidR="00C84256" w:rsidRPr="00E50484" w:rsidTr="00EC3D6A">
        <w:trPr>
          <w:trHeight w:val="233"/>
        </w:trPr>
        <w:tc>
          <w:tcPr>
            <w:tcW w:w="567" w:type="dxa"/>
            <w:vMerge/>
            <w:tcBorders>
              <w:bottom w:val="single" w:sz="6" w:space="0" w:color="auto"/>
            </w:tcBorders>
            <w:textDirection w:val="tbRl"/>
          </w:tcPr>
          <w:p w:rsidR="00C84256" w:rsidRPr="00E50484" w:rsidRDefault="00C84256" w:rsidP="00E42197">
            <w:pPr>
              <w:ind w:left="113" w:right="113"/>
              <w:jc w:val="center"/>
              <w:rPr>
                <w:b/>
                <w:sz w:val="22"/>
                <w:szCs w:val="22"/>
              </w:rPr>
            </w:pPr>
          </w:p>
        </w:tc>
        <w:tc>
          <w:tcPr>
            <w:tcW w:w="3260" w:type="dxa"/>
            <w:vMerge/>
            <w:tcBorders>
              <w:bottom w:val="single" w:sz="6" w:space="0" w:color="auto"/>
            </w:tcBorders>
          </w:tcPr>
          <w:p w:rsidR="00C84256" w:rsidRPr="00E50484" w:rsidRDefault="00C84256" w:rsidP="00E42197">
            <w:pPr>
              <w:jc w:val="center"/>
              <w:rPr>
                <w:b/>
                <w:sz w:val="22"/>
                <w:szCs w:val="22"/>
              </w:rPr>
            </w:pPr>
          </w:p>
        </w:tc>
        <w:tc>
          <w:tcPr>
            <w:tcW w:w="709" w:type="dxa"/>
            <w:vMerge/>
            <w:tcBorders>
              <w:bottom w:val="single" w:sz="6" w:space="0" w:color="auto"/>
            </w:tcBorders>
          </w:tcPr>
          <w:p w:rsidR="00C84256" w:rsidRPr="00E50484" w:rsidRDefault="00C84256" w:rsidP="00B25511">
            <w:pPr>
              <w:rPr>
                <w:b/>
                <w:sz w:val="22"/>
                <w:szCs w:val="22"/>
              </w:rPr>
            </w:pPr>
          </w:p>
        </w:tc>
        <w:tc>
          <w:tcPr>
            <w:tcW w:w="6520" w:type="dxa"/>
            <w:vMerge/>
            <w:tcBorders>
              <w:bottom w:val="single" w:sz="6" w:space="0" w:color="auto"/>
            </w:tcBorders>
          </w:tcPr>
          <w:p w:rsidR="00C84256" w:rsidRPr="00E50484" w:rsidRDefault="00C84256" w:rsidP="00042A89">
            <w:pPr>
              <w:jc w:val="center"/>
              <w:rPr>
                <w:b/>
                <w:sz w:val="22"/>
                <w:szCs w:val="22"/>
              </w:rPr>
            </w:pPr>
          </w:p>
        </w:tc>
        <w:tc>
          <w:tcPr>
            <w:tcW w:w="1843" w:type="dxa"/>
            <w:gridSpan w:val="2"/>
            <w:vMerge/>
            <w:tcBorders>
              <w:bottom w:val="single" w:sz="6" w:space="0" w:color="auto"/>
            </w:tcBorders>
          </w:tcPr>
          <w:p w:rsidR="00C84256" w:rsidRPr="00E50484" w:rsidRDefault="00C84256" w:rsidP="00B25511">
            <w:pPr>
              <w:jc w:val="center"/>
              <w:rPr>
                <w:rStyle w:val="FontStyle11"/>
                <w:b/>
                <w:sz w:val="22"/>
                <w:szCs w:val="22"/>
              </w:rPr>
            </w:pPr>
          </w:p>
        </w:tc>
        <w:tc>
          <w:tcPr>
            <w:tcW w:w="992" w:type="dxa"/>
            <w:tcBorders>
              <w:bottom w:val="single" w:sz="6" w:space="0" w:color="auto"/>
            </w:tcBorders>
          </w:tcPr>
          <w:p w:rsidR="00C84256" w:rsidRPr="00E50484" w:rsidRDefault="00C84256" w:rsidP="00B25511">
            <w:pPr>
              <w:jc w:val="center"/>
              <w:rPr>
                <w:rStyle w:val="FontStyle11"/>
                <w:b/>
                <w:sz w:val="22"/>
                <w:szCs w:val="22"/>
              </w:rPr>
            </w:pPr>
            <w:r w:rsidRPr="00E50484">
              <w:rPr>
                <w:rStyle w:val="FontStyle11"/>
                <w:b/>
                <w:sz w:val="22"/>
                <w:szCs w:val="22"/>
              </w:rPr>
              <w:t>план</w:t>
            </w:r>
          </w:p>
        </w:tc>
        <w:tc>
          <w:tcPr>
            <w:tcW w:w="1276" w:type="dxa"/>
            <w:gridSpan w:val="6"/>
            <w:tcBorders>
              <w:bottom w:val="single" w:sz="6" w:space="0" w:color="auto"/>
            </w:tcBorders>
          </w:tcPr>
          <w:p w:rsidR="00C84256" w:rsidRPr="00E50484" w:rsidRDefault="00C84256" w:rsidP="00B25511">
            <w:pPr>
              <w:jc w:val="center"/>
              <w:rPr>
                <w:rStyle w:val="FontStyle11"/>
                <w:b/>
                <w:sz w:val="22"/>
                <w:szCs w:val="22"/>
              </w:rPr>
            </w:pPr>
            <w:r w:rsidRPr="00E50484">
              <w:rPr>
                <w:rStyle w:val="FontStyle11"/>
                <w:b/>
                <w:sz w:val="22"/>
                <w:szCs w:val="22"/>
              </w:rPr>
              <w:t>факт</w:t>
            </w:r>
          </w:p>
        </w:tc>
      </w:tr>
      <w:tr w:rsidR="00C84256" w:rsidRPr="00E50484" w:rsidTr="00EC3D6A">
        <w:trPr>
          <w:trHeight w:val="202"/>
        </w:trPr>
        <w:tc>
          <w:tcPr>
            <w:tcW w:w="567" w:type="dxa"/>
          </w:tcPr>
          <w:p w:rsidR="00C84256" w:rsidRPr="00DB688F" w:rsidRDefault="00C84256" w:rsidP="00561EB6">
            <w:pPr>
              <w:jc w:val="center"/>
              <w:rPr>
                <w:sz w:val="22"/>
                <w:szCs w:val="22"/>
              </w:rPr>
            </w:pPr>
            <w:r w:rsidRPr="00DB688F">
              <w:rPr>
                <w:sz w:val="22"/>
                <w:szCs w:val="22"/>
              </w:rPr>
              <w:t>1</w:t>
            </w:r>
          </w:p>
        </w:tc>
        <w:tc>
          <w:tcPr>
            <w:tcW w:w="3260" w:type="dxa"/>
          </w:tcPr>
          <w:p w:rsidR="00C84256" w:rsidRPr="00DB688F" w:rsidRDefault="00C84256" w:rsidP="00E42197">
            <w:pPr>
              <w:jc w:val="center"/>
              <w:rPr>
                <w:sz w:val="22"/>
                <w:szCs w:val="22"/>
              </w:rPr>
            </w:pPr>
            <w:r w:rsidRPr="00DB688F">
              <w:rPr>
                <w:sz w:val="22"/>
                <w:szCs w:val="22"/>
              </w:rPr>
              <w:t xml:space="preserve">История как наука </w:t>
            </w:r>
          </w:p>
        </w:tc>
        <w:tc>
          <w:tcPr>
            <w:tcW w:w="709" w:type="dxa"/>
          </w:tcPr>
          <w:p w:rsidR="00C84256" w:rsidRPr="00E50484" w:rsidRDefault="00C84256" w:rsidP="00B25511">
            <w:pPr>
              <w:rPr>
                <w:b/>
                <w:sz w:val="22"/>
                <w:szCs w:val="22"/>
              </w:rPr>
            </w:pPr>
            <w:r w:rsidRPr="00E50484">
              <w:rPr>
                <w:b/>
                <w:sz w:val="22"/>
                <w:szCs w:val="22"/>
              </w:rPr>
              <w:t>1</w:t>
            </w:r>
          </w:p>
        </w:tc>
        <w:tc>
          <w:tcPr>
            <w:tcW w:w="6520" w:type="dxa"/>
          </w:tcPr>
          <w:p w:rsidR="00C84256" w:rsidRPr="00E50484" w:rsidRDefault="00C84256" w:rsidP="00042A89">
            <w:pPr>
              <w:jc w:val="center"/>
              <w:rPr>
                <w:b/>
                <w:sz w:val="22"/>
                <w:szCs w:val="22"/>
              </w:rPr>
            </w:pPr>
          </w:p>
        </w:tc>
        <w:tc>
          <w:tcPr>
            <w:tcW w:w="1843" w:type="dxa"/>
            <w:gridSpan w:val="2"/>
          </w:tcPr>
          <w:p w:rsidR="00C84256" w:rsidRPr="00E50484" w:rsidRDefault="00C84256" w:rsidP="00B25511">
            <w:pPr>
              <w:jc w:val="center"/>
              <w:rPr>
                <w:rStyle w:val="FontStyle11"/>
                <w:b/>
                <w:sz w:val="22"/>
                <w:szCs w:val="22"/>
              </w:rPr>
            </w:pPr>
          </w:p>
        </w:tc>
        <w:tc>
          <w:tcPr>
            <w:tcW w:w="992" w:type="dxa"/>
          </w:tcPr>
          <w:p w:rsidR="00C84256" w:rsidRPr="00E50484" w:rsidRDefault="00C84256" w:rsidP="00B25511">
            <w:pPr>
              <w:jc w:val="center"/>
              <w:rPr>
                <w:rStyle w:val="FontStyle11"/>
                <w:b/>
                <w:sz w:val="22"/>
                <w:szCs w:val="22"/>
              </w:rPr>
            </w:pPr>
          </w:p>
        </w:tc>
        <w:tc>
          <w:tcPr>
            <w:tcW w:w="1276" w:type="dxa"/>
            <w:gridSpan w:val="6"/>
          </w:tcPr>
          <w:p w:rsidR="00C84256" w:rsidRPr="00E50484" w:rsidRDefault="00C84256" w:rsidP="00B25511">
            <w:pPr>
              <w:jc w:val="center"/>
              <w:rPr>
                <w:rStyle w:val="FontStyle11"/>
                <w:b/>
                <w:sz w:val="22"/>
                <w:szCs w:val="22"/>
              </w:rPr>
            </w:pPr>
          </w:p>
        </w:tc>
      </w:tr>
      <w:tr w:rsidR="00C84256" w:rsidRPr="00E50484" w:rsidTr="002A5AE4">
        <w:trPr>
          <w:trHeight w:val="240"/>
        </w:trPr>
        <w:tc>
          <w:tcPr>
            <w:tcW w:w="15167" w:type="dxa"/>
            <w:gridSpan w:val="13"/>
          </w:tcPr>
          <w:p w:rsidR="00C84256" w:rsidRPr="00E50484" w:rsidRDefault="00C84256" w:rsidP="00561EB6">
            <w:pPr>
              <w:pStyle w:val="a3"/>
              <w:rPr>
                <w:b/>
                <w:sz w:val="22"/>
                <w:szCs w:val="22"/>
              </w:rPr>
            </w:pPr>
            <w:r w:rsidRPr="00E50484">
              <w:rPr>
                <w:b/>
                <w:sz w:val="22"/>
                <w:szCs w:val="22"/>
              </w:rPr>
              <w:t xml:space="preserve">Россия и мир на рубеже </w:t>
            </w:r>
            <w:r w:rsidRPr="00E50484">
              <w:rPr>
                <w:b/>
                <w:sz w:val="22"/>
                <w:szCs w:val="22"/>
                <w:lang w:val="en-US"/>
              </w:rPr>
              <w:t>XIX</w:t>
            </w:r>
            <w:r w:rsidRPr="00E50484">
              <w:rPr>
                <w:b/>
                <w:sz w:val="22"/>
                <w:szCs w:val="22"/>
              </w:rPr>
              <w:t xml:space="preserve"> – </w:t>
            </w:r>
            <w:r w:rsidRPr="00E50484">
              <w:rPr>
                <w:b/>
                <w:sz w:val="22"/>
                <w:szCs w:val="22"/>
                <w:lang w:val="en-US"/>
              </w:rPr>
              <w:t>XX</w:t>
            </w:r>
            <w:r w:rsidR="00EC3D6A">
              <w:rPr>
                <w:b/>
                <w:sz w:val="22"/>
                <w:szCs w:val="22"/>
              </w:rPr>
              <w:t xml:space="preserve"> веков (12</w:t>
            </w:r>
            <w:r w:rsidRPr="00E50484">
              <w:rPr>
                <w:b/>
                <w:sz w:val="22"/>
                <w:szCs w:val="22"/>
              </w:rPr>
              <w:t xml:space="preserve"> часов).</w:t>
            </w:r>
          </w:p>
        </w:tc>
      </w:tr>
      <w:tr w:rsidR="00EC3D6A" w:rsidRPr="00E50484" w:rsidTr="00EC3D6A">
        <w:trPr>
          <w:trHeight w:val="1518"/>
        </w:trPr>
        <w:tc>
          <w:tcPr>
            <w:tcW w:w="567" w:type="dxa"/>
            <w:shd w:val="clear" w:color="auto" w:fill="DBE5F1"/>
          </w:tcPr>
          <w:p w:rsidR="00EC3D6A" w:rsidRPr="00DB688F" w:rsidRDefault="00EC3D6A" w:rsidP="00E42197">
            <w:pPr>
              <w:rPr>
                <w:sz w:val="22"/>
                <w:szCs w:val="22"/>
              </w:rPr>
            </w:pPr>
            <w:r w:rsidRPr="00DB688F">
              <w:rPr>
                <w:sz w:val="22"/>
                <w:szCs w:val="22"/>
              </w:rPr>
              <w:t>2</w:t>
            </w:r>
          </w:p>
          <w:p w:rsidR="00EC3D6A" w:rsidRPr="00DB688F" w:rsidRDefault="00EC3D6A" w:rsidP="00E42197">
            <w:pPr>
              <w:rPr>
                <w:sz w:val="22"/>
                <w:szCs w:val="22"/>
              </w:rPr>
            </w:pPr>
          </w:p>
        </w:tc>
        <w:tc>
          <w:tcPr>
            <w:tcW w:w="3260" w:type="dxa"/>
            <w:shd w:val="clear" w:color="auto" w:fill="DBE5F1"/>
          </w:tcPr>
          <w:p w:rsidR="00EC3D6A" w:rsidRPr="00E50484" w:rsidRDefault="00EC3D6A" w:rsidP="00E42197">
            <w:pPr>
              <w:rPr>
                <w:sz w:val="22"/>
                <w:szCs w:val="22"/>
              </w:rPr>
            </w:pPr>
            <w:r w:rsidRPr="00E50484">
              <w:rPr>
                <w:sz w:val="22"/>
                <w:szCs w:val="22"/>
              </w:rPr>
              <w:t>Мир в начале XX века.</w:t>
            </w:r>
          </w:p>
          <w:p w:rsidR="00EC3D6A" w:rsidRPr="00E50484" w:rsidRDefault="00EC3D6A" w:rsidP="00561EB6">
            <w:pPr>
              <w:rPr>
                <w:sz w:val="22"/>
                <w:szCs w:val="22"/>
              </w:rPr>
            </w:pPr>
          </w:p>
        </w:tc>
        <w:tc>
          <w:tcPr>
            <w:tcW w:w="709" w:type="dxa"/>
            <w:shd w:val="clear" w:color="auto" w:fill="DBE5F1"/>
          </w:tcPr>
          <w:p w:rsidR="00EC3D6A" w:rsidRPr="00E50484" w:rsidRDefault="00EC3D6A" w:rsidP="00E42197">
            <w:pPr>
              <w:rPr>
                <w:sz w:val="22"/>
                <w:szCs w:val="22"/>
              </w:rPr>
            </w:pPr>
            <w:r w:rsidRPr="00E50484">
              <w:rPr>
                <w:sz w:val="22"/>
                <w:szCs w:val="22"/>
              </w:rPr>
              <w:t>1</w:t>
            </w:r>
          </w:p>
        </w:tc>
        <w:tc>
          <w:tcPr>
            <w:tcW w:w="6520" w:type="dxa"/>
            <w:shd w:val="clear" w:color="auto" w:fill="DBE5F1"/>
          </w:tcPr>
          <w:p w:rsidR="00EC3D6A" w:rsidRPr="00E50484" w:rsidRDefault="00EC3D6A" w:rsidP="00E42197">
            <w:pPr>
              <w:rPr>
                <w:sz w:val="22"/>
                <w:szCs w:val="22"/>
              </w:rPr>
            </w:pPr>
            <w:r w:rsidRPr="00E50484">
              <w:rPr>
                <w:rFonts w:cs="Calibri"/>
                <w:sz w:val="22"/>
                <w:szCs w:val="22"/>
                <w:lang w:eastAsia="ar-SA"/>
              </w:rPr>
              <w:t>Осознание цели своей работы, определение длительности, последовательности и синхронности исторических событий</w:t>
            </w:r>
          </w:p>
          <w:p w:rsidR="00EC3D6A" w:rsidRPr="00E50484" w:rsidRDefault="00EC3D6A" w:rsidP="00E42197">
            <w:pPr>
              <w:rPr>
                <w:sz w:val="22"/>
                <w:szCs w:val="22"/>
              </w:rPr>
            </w:pPr>
            <w:r w:rsidRPr="00E50484">
              <w:rPr>
                <w:sz w:val="22"/>
                <w:szCs w:val="22"/>
              </w:rPr>
              <w:t>Называть особенности развития капитализма в странах Европы и США; показывать на карте колонии; выявлять причины обострения противоречий в развитии индустриального общества</w:t>
            </w:r>
          </w:p>
        </w:tc>
        <w:tc>
          <w:tcPr>
            <w:tcW w:w="1843" w:type="dxa"/>
            <w:gridSpan w:val="2"/>
            <w:shd w:val="clear" w:color="auto" w:fill="DBE5F1"/>
          </w:tcPr>
          <w:p w:rsidR="00EC3D6A" w:rsidRPr="00E50484" w:rsidRDefault="00EC3D6A" w:rsidP="00E42197">
            <w:pPr>
              <w:rPr>
                <w:sz w:val="22"/>
                <w:szCs w:val="22"/>
              </w:rPr>
            </w:pPr>
          </w:p>
        </w:tc>
        <w:tc>
          <w:tcPr>
            <w:tcW w:w="992" w:type="dxa"/>
            <w:shd w:val="clear" w:color="auto" w:fill="DBE5F1"/>
          </w:tcPr>
          <w:p w:rsidR="00EC3D6A" w:rsidRPr="00E50484" w:rsidRDefault="00EC3D6A" w:rsidP="00E42197">
            <w:pPr>
              <w:rPr>
                <w:sz w:val="22"/>
                <w:szCs w:val="22"/>
              </w:rPr>
            </w:pPr>
          </w:p>
        </w:tc>
        <w:tc>
          <w:tcPr>
            <w:tcW w:w="1276" w:type="dxa"/>
            <w:gridSpan w:val="6"/>
            <w:shd w:val="clear" w:color="auto" w:fill="DBE5F1"/>
          </w:tcPr>
          <w:p w:rsidR="00EC3D6A" w:rsidRPr="00E50484" w:rsidRDefault="00EC3D6A" w:rsidP="00E42197">
            <w:pPr>
              <w:rPr>
                <w:sz w:val="22"/>
                <w:szCs w:val="22"/>
              </w:rPr>
            </w:pPr>
          </w:p>
        </w:tc>
      </w:tr>
      <w:tr w:rsidR="00C84256" w:rsidRPr="00E50484" w:rsidTr="00EC3D6A">
        <w:tc>
          <w:tcPr>
            <w:tcW w:w="567" w:type="dxa"/>
          </w:tcPr>
          <w:p w:rsidR="00C84256" w:rsidRPr="00DB688F" w:rsidRDefault="00EC3D6A" w:rsidP="00E42197">
            <w:pPr>
              <w:rPr>
                <w:sz w:val="22"/>
                <w:szCs w:val="22"/>
              </w:rPr>
            </w:pPr>
            <w:r>
              <w:rPr>
                <w:sz w:val="22"/>
                <w:szCs w:val="22"/>
              </w:rPr>
              <w:t>3</w:t>
            </w:r>
          </w:p>
        </w:tc>
        <w:tc>
          <w:tcPr>
            <w:tcW w:w="3260" w:type="dxa"/>
          </w:tcPr>
          <w:p w:rsidR="00C84256" w:rsidRPr="00E50484" w:rsidRDefault="00C84256" w:rsidP="00E42197">
            <w:pPr>
              <w:rPr>
                <w:sz w:val="22"/>
                <w:szCs w:val="22"/>
              </w:rPr>
            </w:pPr>
            <w:r w:rsidRPr="00E50484">
              <w:rPr>
                <w:sz w:val="22"/>
                <w:szCs w:val="22"/>
              </w:rPr>
              <w:t>Введение.  Россия в начале  XX  века.</w:t>
            </w:r>
            <w:r>
              <w:rPr>
                <w:sz w:val="22"/>
                <w:szCs w:val="22"/>
              </w:rPr>
              <w:t xml:space="preserve"> Наш край в начале </w:t>
            </w:r>
            <w:r w:rsidRPr="00E50484">
              <w:rPr>
                <w:sz w:val="22"/>
                <w:szCs w:val="22"/>
              </w:rPr>
              <w:t>XX</w:t>
            </w:r>
            <w:r>
              <w:rPr>
                <w:sz w:val="22"/>
                <w:szCs w:val="22"/>
              </w:rPr>
              <w:t xml:space="preserve"> века.</w:t>
            </w:r>
          </w:p>
        </w:tc>
        <w:tc>
          <w:tcPr>
            <w:tcW w:w="709" w:type="dxa"/>
          </w:tcPr>
          <w:p w:rsidR="00C84256" w:rsidRPr="00E50484" w:rsidRDefault="00C84256" w:rsidP="00E42197">
            <w:pPr>
              <w:rPr>
                <w:sz w:val="22"/>
                <w:szCs w:val="22"/>
              </w:rPr>
            </w:pPr>
            <w:r w:rsidRPr="00E50484">
              <w:rPr>
                <w:sz w:val="22"/>
                <w:szCs w:val="22"/>
              </w:rPr>
              <w:t>1</w:t>
            </w:r>
          </w:p>
        </w:tc>
        <w:tc>
          <w:tcPr>
            <w:tcW w:w="6520" w:type="dxa"/>
            <w:vMerge w:val="restart"/>
          </w:tcPr>
          <w:p w:rsidR="00C84256" w:rsidRPr="00E50484" w:rsidRDefault="00C84256" w:rsidP="005D7A21">
            <w:pPr>
              <w:rPr>
                <w:sz w:val="22"/>
                <w:szCs w:val="22"/>
              </w:rPr>
            </w:pPr>
            <w:r w:rsidRPr="00E50484">
              <w:rPr>
                <w:sz w:val="22"/>
                <w:szCs w:val="22"/>
              </w:rPr>
              <w:t xml:space="preserve">Показывать на карте территорию государства, называть особенности процесса модернизации, </w:t>
            </w:r>
          </w:p>
          <w:p w:rsidR="00C84256" w:rsidRPr="00E50484" w:rsidRDefault="00C84256" w:rsidP="005D7A21">
            <w:pPr>
              <w:rPr>
                <w:sz w:val="22"/>
                <w:szCs w:val="22"/>
              </w:rPr>
            </w:pPr>
            <w:r w:rsidRPr="00E50484">
              <w:rPr>
                <w:sz w:val="22"/>
                <w:szCs w:val="22"/>
              </w:rPr>
              <w:t>Сравнивать темпы и характер модернизации в России с др. странами</w:t>
            </w:r>
          </w:p>
          <w:p w:rsidR="00C84256" w:rsidRPr="00E50484" w:rsidRDefault="00C84256" w:rsidP="000348F4">
            <w:pPr>
              <w:rPr>
                <w:sz w:val="22"/>
                <w:szCs w:val="22"/>
              </w:rPr>
            </w:pPr>
          </w:p>
        </w:tc>
        <w:tc>
          <w:tcPr>
            <w:tcW w:w="1843" w:type="dxa"/>
            <w:gridSpan w:val="2"/>
          </w:tcPr>
          <w:p w:rsidR="00C84256" w:rsidRPr="00E50484" w:rsidRDefault="00C84256" w:rsidP="00E42197">
            <w:pPr>
              <w:rPr>
                <w:sz w:val="22"/>
                <w:szCs w:val="22"/>
              </w:rPr>
            </w:pP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c>
          <w:tcPr>
            <w:tcW w:w="567" w:type="dxa"/>
          </w:tcPr>
          <w:p w:rsidR="00C84256" w:rsidRPr="00DB688F" w:rsidRDefault="00EC3D6A" w:rsidP="00E42197">
            <w:pPr>
              <w:rPr>
                <w:sz w:val="22"/>
                <w:szCs w:val="22"/>
              </w:rPr>
            </w:pPr>
            <w:r>
              <w:rPr>
                <w:sz w:val="22"/>
                <w:szCs w:val="22"/>
              </w:rPr>
              <w:t>4</w:t>
            </w:r>
          </w:p>
        </w:tc>
        <w:tc>
          <w:tcPr>
            <w:tcW w:w="3260" w:type="dxa"/>
          </w:tcPr>
          <w:p w:rsidR="00C84256" w:rsidRPr="00E50484" w:rsidRDefault="00C84256" w:rsidP="00A54174">
            <w:pPr>
              <w:rPr>
                <w:sz w:val="22"/>
                <w:szCs w:val="22"/>
              </w:rPr>
            </w:pPr>
            <w:r w:rsidRPr="00E50484">
              <w:rPr>
                <w:sz w:val="22"/>
                <w:szCs w:val="22"/>
              </w:rPr>
              <w:t xml:space="preserve">Общественно-политическое развитие России в 1894-1904 гг. </w:t>
            </w:r>
          </w:p>
        </w:tc>
        <w:tc>
          <w:tcPr>
            <w:tcW w:w="709" w:type="dxa"/>
          </w:tcPr>
          <w:p w:rsidR="00C84256" w:rsidRPr="00E50484" w:rsidRDefault="00C84256" w:rsidP="00E42197">
            <w:pPr>
              <w:rPr>
                <w:sz w:val="22"/>
                <w:szCs w:val="22"/>
              </w:rPr>
            </w:pPr>
            <w:r w:rsidRPr="00E50484">
              <w:rPr>
                <w:sz w:val="22"/>
                <w:szCs w:val="22"/>
              </w:rPr>
              <w:t>1</w:t>
            </w:r>
          </w:p>
        </w:tc>
        <w:tc>
          <w:tcPr>
            <w:tcW w:w="6520" w:type="dxa"/>
            <w:vMerge/>
          </w:tcPr>
          <w:p w:rsidR="00C84256" w:rsidRPr="00E50484" w:rsidRDefault="00C84256" w:rsidP="000348F4">
            <w:pPr>
              <w:rPr>
                <w:sz w:val="22"/>
                <w:szCs w:val="22"/>
              </w:rPr>
            </w:pPr>
          </w:p>
        </w:tc>
        <w:tc>
          <w:tcPr>
            <w:tcW w:w="1843" w:type="dxa"/>
            <w:gridSpan w:val="2"/>
          </w:tcPr>
          <w:p w:rsidR="00C84256" w:rsidRPr="00E50484" w:rsidRDefault="00F94704" w:rsidP="00587642">
            <w:pPr>
              <w:rPr>
                <w:sz w:val="22"/>
                <w:szCs w:val="22"/>
              </w:rPr>
            </w:pPr>
            <w:r>
              <w:t>2.2.</w:t>
            </w:r>
            <w:r w:rsidR="00587642">
              <w:t>5</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rPr>
          <w:trHeight w:val="1172"/>
        </w:trPr>
        <w:tc>
          <w:tcPr>
            <w:tcW w:w="567" w:type="dxa"/>
          </w:tcPr>
          <w:p w:rsidR="00C84256" w:rsidRPr="00DB688F" w:rsidRDefault="00EC3D6A" w:rsidP="00E42197">
            <w:pPr>
              <w:rPr>
                <w:sz w:val="22"/>
                <w:szCs w:val="22"/>
              </w:rPr>
            </w:pPr>
            <w:r>
              <w:rPr>
                <w:sz w:val="22"/>
                <w:szCs w:val="22"/>
              </w:rPr>
              <w:t>5</w:t>
            </w:r>
          </w:p>
        </w:tc>
        <w:tc>
          <w:tcPr>
            <w:tcW w:w="3260" w:type="dxa"/>
          </w:tcPr>
          <w:p w:rsidR="00C84256" w:rsidRPr="00E50484" w:rsidRDefault="00C84256" w:rsidP="00E42197">
            <w:pPr>
              <w:rPr>
                <w:sz w:val="22"/>
                <w:szCs w:val="22"/>
              </w:rPr>
            </w:pPr>
            <w:r w:rsidRPr="00E50484">
              <w:rPr>
                <w:sz w:val="22"/>
                <w:szCs w:val="22"/>
              </w:rPr>
              <w:t>Внешняя политика России в начале  XX  века.</w:t>
            </w:r>
            <w:r w:rsidR="00587642">
              <w:rPr>
                <w:sz w:val="22"/>
                <w:szCs w:val="22"/>
              </w:rPr>
              <w:t xml:space="preserve">       Тест.</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Называть основные направления  внешней политики России,   хронологические рамки войны, причины, характер войны, причины поражения,  последствия.</w:t>
            </w:r>
          </w:p>
          <w:p w:rsidR="00C84256" w:rsidRPr="00E50484" w:rsidRDefault="00C84256" w:rsidP="004126DC">
            <w:pPr>
              <w:rPr>
                <w:sz w:val="22"/>
                <w:szCs w:val="22"/>
              </w:rPr>
            </w:pPr>
            <w:r w:rsidRPr="00E50484">
              <w:rPr>
                <w:sz w:val="22"/>
                <w:szCs w:val="22"/>
              </w:rPr>
              <w:t xml:space="preserve">Агрессия, аннексия, </w:t>
            </w:r>
          </w:p>
          <w:p w:rsidR="00C84256" w:rsidRPr="00E50484" w:rsidRDefault="00C84256" w:rsidP="004126DC">
            <w:pPr>
              <w:tabs>
                <w:tab w:val="left" w:pos="528"/>
              </w:tabs>
              <w:ind w:left="162"/>
              <w:jc w:val="both"/>
              <w:rPr>
                <w:sz w:val="22"/>
                <w:szCs w:val="22"/>
              </w:rPr>
            </w:pPr>
            <w:r w:rsidRPr="00E50484">
              <w:rPr>
                <w:sz w:val="22"/>
                <w:szCs w:val="22"/>
              </w:rPr>
              <w:t>гегемония, контрибуция.</w:t>
            </w:r>
          </w:p>
        </w:tc>
        <w:tc>
          <w:tcPr>
            <w:tcW w:w="1843" w:type="dxa"/>
            <w:gridSpan w:val="2"/>
          </w:tcPr>
          <w:p w:rsidR="00C84256" w:rsidRPr="00E50484" w:rsidRDefault="00F94704" w:rsidP="00A54174">
            <w:pPr>
              <w:rPr>
                <w:sz w:val="22"/>
                <w:szCs w:val="22"/>
              </w:rPr>
            </w:pPr>
            <w:r>
              <w:t>2.2.6</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rPr>
          <w:trHeight w:val="863"/>
        </w:trPr>
        <w:tc>
          <w:tcPr>
            <w:tcW w:w="567" w:type="dxa"/>
          </w:tcPr>
          <w:p w:rsidR="00C84256" w:rsidRPr="00DB688F" w:rsidRDefault="00EC3D6A" w:rsidP="00E42197">
            <w:pPr>
              <w:rPr>
                <w:sz w:val="22"/>
                <w:szCs w:val="22"/>
              </w:rPr>
            </w:pPr>
            <w:r>
              <w:rPr>
                <w:sz w:val="22"/>
                <w:szCs w:val="22"/>
              </w:rPr>
              <w:t>6</w:t>
            </w:r>
          </w:p>
        </w:tc>
        <w:tc>
          <w:tcPr>
            <w:tcW w:w="3260" w:type="dxa"/>
          </w:tcPr>
          <w:p w:rsidR="00C84256" w:rsidRPr="00E50484" w:rsidRDefault="00C84256" w:rsidP="00E42197">
            <w:pPr>
              <w:rPr>
                <w:sz w:val="22"/>
                <w:szCs w:val="22"/>
              </w:rPr>
            </w:pPr>
            <w:r w:rsidRPr="00E50484">
              <w:rPr>
                <w:sz w:val="22"/>
                <w:szCs w:val="22"/>
              </w:rPr>
              <w:t>Первая российская революция.</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Излагать причины и последствия революции,</w:t>
            </w:r>
          </w:p>
          <w:p w:rsidR="00C84256" w:rsidRPr="00E50484" w:rsidRDefault="00C84256" w:rsidP="004126DC">
            <w:pPr>
              <w:tabs>
                <w:tab w:val="left" w:pos="528"/>
              </w:tabs>
              <w:ind w:left="162"/>
              <w:jc w:val="both"/>
              <w:rPr>
                <w:sz w:val="22"/>
                <w:szCs w:val="22"/>
              </w:rPr>
            </w:pPr>
            <w:r w:rsidRPr="00E50484">
              <w:rPr>
                <w:sz w:val="22"/>
                <w:szCs w:val="22"/>
              </w:rPr>
              <w:t>уметь составлять хронологическую таблицу</w:t>
            </w:r>
          </w:p>
        </w:tc>
        <w:tc>
          <w:tcPr>
            <w:tcW w:w="1843" w:type="dxa"/>
            <w:gridSpan w:val="2"/>
          </w:tcPr>
          <w:p w:rsidR="00C84256" w:rsidRPr="00E50484" w:rsidRDefault="00587642" w:rsidP="00E42197">
            <w:pPr>
              <w:rPr>
                <w:sz w:val="22"/>
                <w:szCs w:val="22"/>
              </w:rPr>
            </w:pPr>
            <w:r>
              <w:rPr>
                <w:sz w:val="22"/>
                <w:szCs w:val="22"/>
              </w:rPr>
              <w:t>2.2.7</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rPr>
          <w:trHeight w:val="585"/>
        </w:trPr>
        <w:tc>
          <w:tcPr>
            <w:tcW w:w="567" w:type="dxa"/>
          </w:tcPr>
          <w:p w:rsidR="00C84256" w:rsidRPr="00DB688F" w:rsidRDefault="00EC3D6A" w:rsidP="00E42197">
            <w:pPr>
              <w:rPr>
                <w:sz w:val="22"/>
                <w:szCs w:val="22"/>
              </w:rPr>
            </w:pPr>
            <w:r>
              <w:rPr>
                <w:sz w:val="22"/>
                <w:szCs w:val="22"/>
              </w:rPr>
              <w:t>7</w:t>
            </w:r>
          </w:p>
        </w:tc>
        <w:tc>
          <w:tcPr>
            <w:tcW w:w="3260" w:type="dxa"/>
          </w:tcPr>
          <w:p w:rsidR="00C84256" w:rsidRPr="00E50484" w:rsidRDefault="00C84256" w:rsidP="00E42197">
            <w:pPr>
              <w:rPr>
                <w:sz w:val="22"/>
                <w:szCs w:val="22"/>
              </w:rPr>
            </w:pPr>
            <w:r w:rsidRPr="00E50484">
              <w:rPr>
                <w:sz w:val="22"/>
                <w:szCs w:val="22"/>
              </w:rPr>
              <w:t xml:space="preserve">Политическая жизнь России </w:t>
            </w:r>
          </w:p>
          <w:p w:rsidR="00C84256" w:rsidRPr="00E50484" w:rsidRDefault="00C84256" w:rsidP="00E42197">
            <w:pPr>
              <w:rPr>
                <w:sz w:val="22"/>
                <w:szCs w:val="22"/>
              </w:rPr>
            </w:pPr>
            <w:r w:rsidRPr="00E50484">
              <w:rPr>
                <w:sz w:val="22"/>
                <w:szCs w:val="22"/>
              </w:rPr>
              <w:t xml:space="preserve">в 1907-1914 гг. </w:t>
            </w:r>
            <w:r w:rsidR="00587642">
              <w:rPr>
                <w:sz w:val="22"/>
                <w:szCs w:val="22"/>
              </w:rPr>
              <w:t xml:space="preserve">     Тест</w:t>
            </w:r>
          </w:p>
          <w:p w:rsidR="00C84256" w:rsidRPr="00E50484" w:rsidRDefault="00C84256" w:rsidP="00E42197">
            <w:pPr>
              <w:rPr>
                <w:sz w:val="22"/>
                <w:szCs w:val="22"/>
              </w:rPr>
            </w:pP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r w:rsidRPr="00E50484">
              <w:rPr>
                <w:sz w:val="22"/>
                <w:szCs w:val="22"/>
              </w:rPr>
              <w:t>Объяснять понятия, сравнивать программы партий, составить схему «Система центрального управления в Российской империи»,  уметь соотносить названия партий и их лидеров.</w:t>
            </w:r>
          </w:p>
        </w:tc>
        <w:tc>
          <w:tcPr>
            <w:tcW w:w="1843" w:type="dxa"/>
            <w:gridSpan w:val="2"/>
          </w:tcPr>
          <w:p w:rsidR="00C84256" w:rsidRPr="00E50484" w:rsidRDefault="00C84256" w:rsidP="00E42197">
            <w:pPr>
              <w:rPr>
                <w:sz w:val="22"/>
                <w:szCs w:val="22"/>
              </w:rPr>
            </w:pP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rPr>
          <w:trHeight w:val="351"/>
        </w:trPr>
        <w:tc>
          <w:tcPr>
            <w:tcW w:w="567" w:type="dxa"/>
            <w:tcBorders>
              <w:bottom w:val="single" w:sz="6" w:space="0" w:color="auto"/>
            </w:tcBorders>
          </w:tcPr>
          <w:p w:rsidR="00C84256" w:rsidRPr="00DB688F" w:rsidRDefault="00EC3D6A" w:rsidP="00E42197">
            <w:pPr>
              <w:rPr>
                <w:sz w:val="22"/>
                <w:szCs w:val="22"/>
              </w:rPr>
            </w:pPr>
            <w:r>
              <w:rPr>
                <w:sz w:val="22"/>
                <w:szCs w:val="22"/>
              </w:rPr>
              <w:t>8</w:t>
            </w:r>
          </w:p>
        </w:tc>
        <w:tc>
          <w:tcPr>
            <w:tcW w:w="3260" w:type="dxa"/>
          </w:tcPr>
          <w:p w:rsidR="00C84256" w:rsidRPr="00E50484" w:rsidRDefault="00C84256" w:rsidP="00E42197">
            <w:pPr>
              <w:rPr>
                <w:sz w:val="22"/>
                <w:szCs w:val="22"/>
              </w:rPr>
            </w:pPr>
            <w:r w:rsidRPr="00E50484">
              <w:rPr>
                <w:sz w:val="22"/>
                <w:szCs w:val="22"/>
              </w:rPr>
              <w:t>Реформы П.А.Столыпина</w:t>
            </w:r>
            <w:r>
              <w:rPr>
                <w:sz w:val="22"/>
                <w:szCs w:val="22"/>
              </w:rPr>
              <w:t>.</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r w:rsidRPr="00E50484">
              <w:rPr>
                <w:sz w:val="22"/>
                <w:szCs w:val="22"/>
              </w:rPr>
              <w:t>Характеризовать уровень развития  с/х  в России, составить таблицу: «Аграрная реформа и ее результаты»</w:t>
            </w:r>
          </w:p>
        </w:tc>
        <w:tc>
          <w:tcPr>
            <w:tcW w:w="1843" w:type="dxa"/>
            <w:gridSpan w:val="2"/>
          </w:tcPr>
          <w:p w:rsidR="00C84256" w:rsidRPr="00E50484" w:rsidRDefault="00587642" w:rsidP="00E42197">
            <w:pPr>
              <w:rPr>
                <w:sz w:val="22"/>
                <w:szCs w:val="22"/>
              </w:rPr>
            </w:pPr>
            <w:r>
              <w:rPr>
                <w:sz w:val="22"/>
                <w:szCs w:val="22"/>
              </w:rPr>
              <w:t>2.2.8</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rPr>
          <w:trHeight w:val="970"/>
        </w:trPr>
        <w:tc>
          <w:tcPr>
            <w:tcW w:w="567" w:type="dxa"/>
            <w:tcBorders>
              <w:top w:val="single" w:sz="6" w:space="0" w:color="auto"/>
            </w:tcBorders>
          </w:tcPr>
          <w:p w:rsidR="00C84256" w:rsidRPr="00DB688F" w:rsidRDefault="00EC3D6A" w:rsidP="00E42197">
            <w:pPr>
              <w:rPr>
                <w:sz w:val="22"/>
                <w:szCs w:val="22"/>
              </w:rPr>
            </w:pPr>
            <w:r>
              <w:rPr>
                <w:sz w:val="22"/>
                <w:szCs w:val="22"/>
              </w:rPr>
              <w:t>9</w:t>
            </w:r>
          </w:p>
        </w:tc>
        <w:tc>
          <w:tcPr>
            <w:tcW w:w="3260" w:type="dxa"/>
          </w:tcPr>
          <w:p w:rsidR="00C84256" w:rsidRPr="00E50484" w:rsidRDefault="00C84256" w:rsidP="00E42197">
            <w:pPr>
              <w:rPr>
                <w:sz w:val="22"/>
                <w:szCs w:val="22"/>
              </w:rPr>
            </w:pPr>
            <w:r w:rsidRPr="00E50484">
              <w:rPr>
                <w:sz w:val="22"/>
                <w:szCs w:val="22"/>
              </w:rPr>
              <w:t>Серебряный век русской культуры</w:t>
            </w:r>
            <w:r>
              <w:rPr>
                <w:sz w:val="22"/>
                <w:szCs w:val="22"/>
              </w:rPr>
              <w:t>.</w:t>
            </w:r>
            <w:r w:rsidR="00587642">
              <w:rPr>
                <w:sz w:val="22"/>
                <w:szCs w:val="22"/>
              </w:rPr>
              <w:t xml:space="preserve">                        С.р.</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0348F4">
            <w:pPr>
              <w:rPr>
                <w:sz w:val="22"/>
                <w:szCs w:val="22"/>
              </w:rPr>
            </w:pPr>
            <w:r w:rsidRPr="00E50484">
              <w:rPr>
                <w:sz w:val="22"/>
                <w:szCs w:val="22"/>
              </w:rPr>
              <w:t xml:space="preserve">Называть выдающихся представителей российской культуры и их достижения. </w:t>
            </w:r>
          </w:p>
          <w:p w:rsidR="00C84256" w:rsidRPr="00E50484" w:rsidRDefault="00C84256" w:rsidP="00E42197">
            <w:pPr>
              <w:rPr>
                <w:sz w:val="22"/>
                <w:szCs w:val="22"/>
              </w:rPr>
            </w:pPr>
            <w:r w:rsidRPr="00E50484">
              <w:rPr>
                <w:sz w:val="22"/>
                <w:szCs w:val="22"/>
              </w:rPr>
              <w:t>Ренессанс, декаданс, импрессионизм, модерн, символизм, акмеизм, футуризм.</w:t>
            </w:r>
          </w:p>
        </w:tc>
        <w:tc>
          <w:tcPr>
            <w:tcW w:w="1843" w:type="dxa"/>
            <w:gridSpan w:val="2"/>
          </w:tcPr>
          <w:p w:rsidR="00C84256" w:rsidRPr="00E50484" w:rsidRDefault="00587642" w:rsidP="00E42197">
            <w:pPr>
              <w:rPr>
                <w:sz w:val="22"/>
                <w:szCs w:val="22"/>
              </w:rPr>
            </w:pPr>
            <w:r>
              <w:rPr>
                <w:sz w:val="22"/>
                <w:szCs w:val="22"/>
              </w:rPr>
              <w:t>2.3.3</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c>
          <w:tcPr>
            <w:tcW w:w="567" w:type="dxa"/>
            <w:shd w:val="clear" w:color="auto" w:fill="DBE5F1"/>
          </w:tcPr>
          <w:p w:rsidR="00C84256" w:rsidRPr="00DB688F" w:rsidRDefault="00EC3D6A" w:rsidP="00E42197">
            <w:pPr>
              <w:rPr>
                <w:sz w:val="22"/>
                <w:szCs w:val="22"/>
              </w:rPr>
            </w:pPr>
            <w:r>
              <w:rPr>
                <w:sz w:val="22"/>
                <w:szCs w:val="22"/>
              </w:rPr>
              <w:t>10</w:t>
            </w:r>
          </w:p>
        </w:tc>
        <w:tc>
          <w:tcPr>
            <w:tcW w:w="3260" w:type="dxa"/>
            <w:shd w:val="clear" w:color="auto" w:fill="DBE5F1"/>
          </w:tcPr>
          <w:p w:rsidR="00C84256" w:rsidRPr="00E50484" w:rsidRDefault="00C84256" w:rsidP="00E42197">
            <w:pPr>
              <w:rPr>
                <w:sz w:val="22"/>
                <w:szCs w:val="22"/>
              </w:rPr>
            </w:pPr>
            <w:r w:rsidRPr="00E50484">
              <w:rPr>
                <w:sz w:val="22"/>
                <w:szCs w:val="22"/>
              </w:rPr>
              <w:t>Первая мировая война.</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shd w:val="clear" w:color="auto" w:fill="DBE5F1"/>
          </w:tcPr>
          <w:p w:rsidR="00C84256" w:rsidRPr="00E50484" w:rsidRDefault="00C84256" w:rsidP="00561EB6">
            <w:pPr>
              <w:jc w:val="both"/>
              <w:rPr>
                <w:sz w:val="22"/>
                <w:szCs w:val="22"/>
              </w:rPr>
            </w:pPr>
            <w:r w:rsidRPr="00E50484">
              <w:rPr>
                <w:sz w:val="22"/>
                <w:szCs w:val="22"/>
              </w:rPr>
              <w:t>Знать причины образования военно-политических блоков,</w:t>
            </w:r>
          </w:p>
          <w:p w:rsidR="00C84256" w:rsidRPr="00E50484" w:rsidRDefault="00C84256" w:rsidP="002A5AE4">
            <w:pPr>
              <w:jc w:val="both"/>
              <w:rPr>
                <w:sz w:val="22"/>
                <w:szCs w:val="22"/>
              </w:rPr>
            </w:pPr>
            <w:r w:rsidRPr="00E50484">
              <w:rPr>
                <w:sz w:val="22"/>
                <w:szCs w:val="22"/>
              </w:rPr>
              <w:t>Называть причины Первой мировой войны, показывать события на карте. Уметь составлять хронологическую таблицу</w:t>
            </w:r>
          </w:p>
        </w:tc>
        <w:tc>
          <w:tcPr>
            <w:tcW w:w="1843" w:type="dxa"/>
            <w:gridSpan w:val="2"/>
            <w:shd w:val="clear" w:color="auto" w:fill="DBE5F1"/>
          </w:tcPr>
          <w:p w:rsidR="00C84256" w:rsidRPr="00E50484" w:rsidRDefault="00C84256" w:rsidP="00E42197">
            <w:pPr>
              <w:rPr>
                <w:sz w:val="22"/>
                <w:szCs w:val="22"/>
              </w:rPr>
            </w:pPr>
          </w:p>
        </w:tc>
        <w:tc>
          <w:tcPr>
            <w:tcW w:w="992" w:type="dxa"/>
            <w:shd w:val="clear" w:color="auto" w:fill="DBE5F1"/>
          </w:tcPr>
          <w:p w:rsidR="00C84256" w:rsidRPr="00E50484" w:rsidRDefault="00C84256" w:rsidP="00E42197">
            <w:pPr>
              <w:rPr>
                <w:sz w:val="22"/>
                <w:szCs w:val="22"/>
              </w:rPr>
            </w:pPr>
          </w:p>
        </w:tc>
        <w:tc>
          <w:tcPr>
            <w:tcW w:w="1276" w:type="dxa"/>
            <w:gridSpan w:val="6"/>
            <w:shd w:val="clear" w:color="auto" w:fill="DBE5F1"/>
          </w:tcPr>
          <w:p w:rsidR="00C84256" w:rsidRPr="00E50484" w:rsidRDefault="00C84256" w:rsidP="00E42197">
            <w:pPr>
              <w:rPr>
                <w:sz w:val="22"/>
                <w:szCs w:val="22"/>
              </w:rPr>
            </w:pPr>
          </w:p>
        </w:tc>
      </w:tr>
      <w:tr w:rsidR="00C84256" w:rsidRPr="00E50484" w:rsidTr="00EC3D6A">
        <w:tc>
          <w:tcPr>
            <w:tcW w:w="567" w:type="dxa"/>
          </w:tcPr>
          <w:p w:rsidR="00C84256" w:rsidRPr="00DB688F" w:rsidRDefault="00EC3D6A" w:rsidP="00E42197">
            <w:pPr>
              <w:rPr>
                <w:sz w:val="22"/>
                <w:szCs w:val="22"/>
              </w:rPr>
            </w:pPr>
            <w:r>
              <w:rPr>
                <w:sz w:val="22"/>
                <w:szCs w:val="22"/>
              </w:rPr>
              <w:lastRenderedPageBreak/>
              <w:t>11</w:t>
            </w:r>
          </w:p>
        </w:tc>
        <w:tc>
          <w:tcPr>
            <w:tcW w:w="3260" w:type="dxa"/>
          </w:tcPr>
          <w:p w:rsidR="00C84256" w:rsidRPr="00E50484" w:rsidRDefault="00C84256" w:rsidP="00E42197">
            <w:pPr>
              <w:rPr>
                <w:sz w:val="22"/>
                <w:szCs w:val="22"/>
              </w:rPr>
            </w:pPr>
            <w:r w:rsidRPr="00E50484">
              <w:rPr>
                <w:sz w:val="22"/>
                <w:szCs w:val="22"/>
              </w:rPr>
              <w:t>Россия в Первой мировой войне</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r w:rsidRPr="00E50484">
              <w:rPr>
                <w:sz w:val="22"/>
                <w:szCs w:val="22"/>
              </w:rPr>
              <w:t>Называть причины мировой войны, участников войны,  военные блоки, показывать на карте места сражений, анализировать итоги и последствия войны для России.</w:t>
            </w:r>
          </w:p>
        </w:tc>
        <w:tc>
          <w:tcPr>
            <w:tcW w:w="1843" w:type="dxa"/>
            <w:gridSpan w:val="2"/>
          </w:tcPr>
          <w:p w:rsidR="00C84256" w:rsidRPr="00E50484" w:rsidRDefault="00C84256" w:rsidP="00E42197">
            <w:pPr>
              <w:rPr>
                <w:sz w:val="22"/>
                <w:szCs w:val="22"/>
              </w:rPr>
            </w:pP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rPr>
          <w:trHeight w:val="779"/>
        </w:trPr>
        <w:tc>
          <w:tcPr>
            <w:tcW w:w="567" w:type="dxa"/>
            <w:shd w:val="clear" w:color="auto" w:fill="DBE5F1"/>
          </w:tcPr>
          <w:p w:rsidR="00C84256" w:rsidRPr="00DB688F" w:rsidRDefault="00EC3D6A" w:rsidP="00DB1BCD">
            <w:pPr>
              <w:rPr>
                <w:sz w:val="22"/>
                <w:szCs w:val="22"/>
              </w:rPr>
            </w:pPr>
            <w:r>
              <w:rPr>
                <w:sz w:val="22"/>
                <w:szCs w:val="22"/>
              </w:rPr>
              <w:t>12</w:t>
            </w:r>
          </w:p>
        </w:tc>
        <w:tc>
          <w:tcPr>
            <w:tcW w:w="3260" w:type="dxa"/>
            <w:shd w:val="clear" w:color="auto" w:fill="DBE5F1"/>
          </w:tcPr>
          <w:p w:rsidR="00C84256" w:rsidRPr="00E50484" w:rsidRDefault="00C84256" w:rsidP="00E42197">
            <w:pPr>
              <w:rPr>
                <w:sz w:val="22"/>
                <w:szCs w:val="22"/>
              </w:rPr>
            </w:pPr>
            <w:r>
              <w:rPr>
                <w:sz w:val="22"/>
                <w:szCs w:val="22"/>
              </w:rPr>
              <w:t>Версальско-Вашинг</w:t>
            </w:r>
            <w:r w:rsidRPr="00E50484">
              <w:rPr>
                <w:sz w:val="22"/>
                <w:szCs w:val="22"/>
              </w:rPr>
              <w:t>тонская система.</w:t>
            </w:r>
          </w:p>
        </w:tc>
        <w:tc>
          <w:tcPr>
            <w:tcW w:w="709" w:type="dxa"/>
            <w:shd w:val="clear" w:color="auto" w:fill="DBE5F1"/>
          </w:tcPr>
          <w:p w:rsidR="00C84256" w:rsidRPr="00E50484" w:rsidRDefault="00C84256" w:rsidP="00E42197">
            <w:pPr>
              <w:rPr>
                <w:sz w:val="22"/>
                <w:szCs w:val="22"/>
              </w:rPr>
            </w:pPr>
            <w:r w:rsidRPr="00E50484">
              <w:rPr>
                <w:sz w:val="22"/>
                <w:szCs w:val="22"/>
              </w:rPr>
              <w:t xml:space="preserve">1 </w:t>
            </w:r>
          </w:p>
        </w:tc>
        <w:tc>
          <w:tcPr>
            <w:tcW w:w="6520" w:type="dxa"/>
            <w:shd w:val="clear" w:color="auto" w:fill="DBE5F1"/>
          </w:tcPr>
          <w:p w:rsidR="00C84256" w:rsidRPr="00E50484" w:rsidRDefault="00C84256" w:rsidP="00561EB6">
            <w:pPr>
              <w:jc w:val="both"/>
              <w:rPr>
                <w:sz w:val="22"/>
                <w:szCs w:val="22"/>
              </w:rPr>
            </w:pPr>
            <w:r w:rsidRPr="00E50484">
              <w:rPr>
                <w:sz w:val="22"/>
                <w:szCs w:val="22"/>
              </w:rPr>
              <w:t xml:space="preserve">Знать и уметь показывать на карте границы государств по созданной системе мирного урегулирования в Европе, </w:t>
            </w:r>
          </w:p>
        </w:tc>
        <w:tc>
          <w:tcPr>
            <w:tcW w:w="1843" w:type="dxa"/>
            <w:gridSpan w:val="2"/>
            <w:shd w:val="clear" w:color="auto" w:fill="DBE5F1"/>
          </w:tcPr>
          <w:p w:rsidR="00C84256" w:rsidRPr="00E50484" w:rsidRDefault="00C84256" w:rsidP="00E42197">
            <w:pPr>
              <w:rPr>
                <w:sz w:val="22"/>
                <w:szCs w:val="22"/>
              </w:rPr>
            </w:pPr>
          </w:p>
        </w:tc>
        <w:tc>
          <w:tcPr>
            <w:tcW w:w="992" w:type="dxa"/>
            <w:shd w:val="clear" w:color="auto" w:fill="DBE5F1"/>
          </w:tcPr>
          <w:p w:rsidR="00C84256" w:rsidRPr="00E50484" w:rsidRDefault="00C84256" w:rsidP="00E42197">
            <w:pPr>
              <w:rPr>
                <w:sz w:val="22"/>
                <w:szCs w:val="22"/>
              </w:rPr>
            </w:pPr>
          </w:p>
        </w:tc>
        <w:tc>
          <w:tcPr>
            <w:tcW w:w="1276" w:type="dxa"/>
            <w:gridSpan w:val="6"/>
            <w:shd w:val="clear" w:color="auto" w:fill="DBE5F1"/>
          </w:tcPr>
          <w:p w:rsidR="00C84256" w:rsidRPr="00E50484" w:rsidRDefault="00C84256" w:rsidP="00E42197">
            <w:pPr>
              <w:rPr>
                <w:sz w:val="22"/>
                <w:szCs w:val="22"/>
              </w:rPr>
            </w:pPr>
          </w:p>
        </w:tc>
      </w:tr>
      <w:tr w:rsidR="00C84256" w:rsidRPr="00E50484" w:rsidTr="00EC3D6A">
        <w:trPr>
          <w:trHeight w:val="418"/>
        </w:trPr>
        <w:tc>
          <w:tcPr>
            <w:tcW w:w="567" w:type="dxa"/>
            <w:shd w:val="clear" w:color="auto" w:fill="DBE5F1"/>
          </w:tcPr>
          <w:p w:rsidR="00C84256" w:rsidRPr="00DB688F" w:rsidRDefault="00EC3D6A" w:rsidP="00DB1BCD">
            <w:pPr>
              <w:rPr>
                <w:sz w:val="22"/>
                <w:szCs w:val="22"/>
              </w:rPr>
            </w:pPr>
            <w:r>
              <w:rPr>
                <w:sz w:val="22"/>
                <w:szCs w:val="22"/>
              </w:rPr>
              <w:t>13</w:t>
            </w:r>
          </w:p>
        </w:tc>
        <w:tc>
          <w:tcPr>
            <w:tcW w:w="3260" w:type="dxa"/>
            <w:shd w:val="clear" w:color="auto" w:fill="DBE5F1"/>
          </w:tcPr>
          <w:p w:rsidR="00C84256" w:rsidRPr="00E50484" w:rsidRDefault="00C84256" w:rsidP="00E42197">
            <w:pPr>
              <w:rPr>
                <w:sz w:val="22"/>
                <w:szCs w:val="22"/>
              </w:rPr>
            </w:pPr>
            <w:r w:rsidRPr="00E50484">
              <w:rPr>
                <w:sz w:val="22"/>
                <w:szCs w:val="22"/>
              </w:rPr>
              <w:t>Страны Европы и США в 20-е годы.</w:t>
            </w:r>
          </w:p>
        </w:tc>
        <w:tc>
          <w:tcPr>
            <w:tcW w:w="709" w:type="dxa"/>
            <w:tcBorders>
              <w:bottom w:val="single" w:sz="18" w:space="0" w:color="auto"/>
            </w:tcBorders>
            <w:shd w:val="clear" w:color="auto" w:fill="DBE5F1"/>
          </w:tcPr>
          <w:p w:rsidR="00C84256" w:rsidRPr="00E50484" w:rsidRDefault="00C84256" w:rsidP="00E42197">
            <w:pPr>
              <w:rPr>
                <w:sz w:val="22"/>
                <w:szCs w:val="22"/>
              </w:rPr>
            </w:pPr>
            <w:r w:rsidRPr="00E50484">
              <w:rPr>
                <w:sz w:val="22"/>
                <w:szCs w:val="22"/>
              </w:rPr>
              <w:t>1</w:t>
            </w:r>
          </w:p>
        </w:tc>
        <w:tc>
          <w:tcPr>
            <w:tcW w:w="6520" w:type="dxa"/>
            <w:tcBorders>
              <w:bottom w:val="single" w:sz="18" w:space="0" w:color="auto"/>
            </w:tcBorders>
            <w:shd w:val="clear" w:color="auto" w:fill="DBE5F1"/>
          </w:tcPr>
          <w:p w:rsidR="00C84256" w:rsidRPr="00E50484" w:rsidRDefault="00C84256" w:rsidP="00561EB6">
            <w:pPr>
              <w:jc w:val="both"/>
              <w:rPr>
                <w:sz w:val="22"/>
                <w:szCs w:val="22"/>
              </w:rPr>
            </w:pPr>
            <w:r w:rsidRPr="00E50484">
              <w:rPr>
                <w:sz w:val="22"/>
                <w:szCs w:val="22"/>
              </w:rPr>
              <w:t xml:space="preserve">Знать и уметь показывать на карте границы государств по созданной системе мирного урегулирования в Европе, </w:t>
            </w:r>
          </w:p>
        </w:tc>
        <w:tc>
          <w:tcPr>
            <w:tcW w:w="1843" w:type="dxa"/>
            <w:gridSpan w:val="2"/>
            <w:shd w:val="clear" w:color="auto" w:fill="DBE5F1"/>
          </w:tcPr>
          <w:p w:rsidR="00C84256" w:rsidRPr="00E50484" w:rsidRDefault="00C84256" w:rsidP="00E42197">
            <w:pPr>
              <w:rPr>
                <w:sz w:val="22"/>
                <w:szCs w:val="22"/>
              </w:rPr>
            </w:pPr>
          </w:p>
        </w:tc>
        <w:tc>
          <w:tcPr>
            <w:tcW w:w="992" w:type="dxa"/>
            <w:tcBorders>
              <w:bottom w:val="single" w:sz="18" w:space="0" w:color="auto"/>
            </w:tcBorders>
            <w:shd w:val="clear" w:color="auto" w:fill="DBE5F1"/>
          </w:tcPr>
          <w:p w:rsidR="00C84256" w:rsidRPr="00E50484" w:rsidRDefault="00C84256" w:rsidP="00E42197">
            <w:pPr>
              <w:rPr>
                <w:sz w:val="22"/>
                <w:szCs w:val="22"/>
              </w:rPr>
            </w:pPr>
          </w:p>
        </w:tc>
        <w:tc>
          <w:tcPr>
            <w:tcW w:w="1276" w:type="dxa"/>
            <w:gridSpan w:val="6"/>
            <w:shd w:val="clear" w:color="auto" w:fill="DBE5F1"/>
          </w:tcPr>
          <w:p w:rsidR="00C84256" w:rsidRPr="00E50484" w:rsidRDefault="00C84256" w:rsidP="00E42197">
            <w:pPr>
              <w:rPr>
                <w:sz w:val="22"/>
                <w:szCs w:val="22"/>
              </w:rPr>
            </w:pPr>
          </w:p>
        </w:tc>
      </w:tr>
      <w:tr w:rsidR="00C84256" w:rsidRPr="00E50484" w:rsidTr="00DE3FE7">
        <w:tc>
          <w:tcPr>
            <w:tcW w:w="15167" w:type="dxa"/>
            <w:gridSpan w:val="13"/>
            <w:tcBorders>
              <w:top w:val="single" w:sz="18" w:space="0" w:color="auto"/>
            </w:tcBorders>
          </w:tcPr>
          <w:p w:rsidR="00C84256" w:rsidRPr="00E50484" w:rsidRDefault="00C84256" w:rsidP="00561EB6">
            <w:pPr>
              <w:pStyle w:val="a3"/>
              <w:rPr>
                <w:b/>
                <w:sz w:val="22"/>
                <w:szCs w:val="22"/>
              </w:rPr>
            </w:pPr>
            <w:r w:rsidRPr="00E50484">
              <w:rPr>
                <w:b/>
                <w:sz w:val="22"/>
                <w:szCs w:val="22"/>
              </w:rPr>
              <w:t>Великая российская революция. 1917 -1921 гг.</w:t>
            </w:r>
            <w:r w:rsidR="00EC3D6A">
              <w:rPr>
                <w:b/>
                <w:sz w:val="22"/>
                <w:szCs w:val="22"/>
              </w:rPr>
              <w:t xml:space="preserve"> 6 часов</w:t>
            </w:r>
          </w:p>
        </w:tc>
      </w:tr>
      <w:tr w:rsidR="00C84256" w:rsidRPr="00E50484" w:rsidTr="00EC3D6A">
        <w:tc>
          <w:tcPr>
            <w:tcW w:w="567" w:type="dxa"/>
          </w:tcPr>
          <w:p w:rsidR="00C84256" w:rsidRPr="00DB688F" w:rsidRDefault="00EC3D6A" w:rsidP="00DB1BCD">
            <w:pPr>
              <w:rPr>
                <w:sz w:val="22"/>
                <w:szCs w:val="22"/>
              </w:rPr>
            </w:pPr>
            <w:r>
              <w:rPr>
                <w:sz w:val="22"/>
                <w:szCs w:val="22"/>
              </w:rPr>
              <w:t>14</w:t>
            </w:r>
          </w:p>
        </w:tc>
        <w:tc>
          <w:tcPr>
            <w:tcW w:w="3260" w:type="dxa"/>
          </w:tcPr>
          <w:p w:rsidR="00C84256" w:rsidRPr="00E50484" w:rsidRDefault="00C84256" w:rsidP="00E42197">
            <w:pPr>
              <w:rPr>
                <w:color w:val="000000"/>
                <w:spacing w:val="-6"/>
                <w:sz w:val="22"/>
                <w:szCs w:val="22"/>
              </w:rPr>
            </w:pPr>
            <w:r w:rsidRPr="00E50484">
              <w:rPr>
                <w:color w:val="000000"/>
                <w:spacing w:val="-6"/>
                <w:sz w:val="22"/>
                <w:szCs w:val="22"/>
              </w:rPr>
              <w:t xml:space="preserve">Свержение монархии и кризис власти. </w:t>
            </w:r>
          </w:p>
          <w:p w:rsidR="00C84256" w:rsidRPr="00E50484" w:rsidRDefault="00C84256" w:rsidP="00E42197">
            <w:pPr>
              <w:rPr>
                <w:sz w:val="22"/>
                <w:szCs w:val="22"/>
              </w:rPr>
            </w:pPr>
            <w:r w:rsidRPr="00E50484">
              <w:rPr>
                <w:color w:val="000000"/>
                <w:spacing w:val="-6"/>
                <w:sz w:val="22"/>
                <w:szCs w:val="22"/>
              </w:rPr>
              <w:t>Февральская революция</w:t>
            </w:r>
            <w:r w:rsidR="00587642">
              <w:rPr>
                <w:color w:val="000000"/>
                <w:spacing w:val="-6"/>
                <w:sz w:val="22"/>
                <w:szCs w:val="22"/>
              </w:rPr>
              <w:t>.    Тест</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Уметь разбираться в причинах революции, знать основные революционные события, ее историческое  значение</w:t>
            </w:r>
          </w:p>
        </w:tc>
        <w:tc>
          <w:tcPr>
            <w:tcW w:w="1843" w:type="dxa"/>
            <w:gridSpan w:val="2"/>
          </w:tcPr>
          <w:p w:rsidR="00C84256" w:rsidRPr="00E50484" w:rsidRDefault="00587642" w:rsidP="00E42197">
            <w:pPr>
              <w:rPr>
                <w:sz w:val="22"/>
                <w:szCs w:val="22"/>
              </w:rPr>
            </w:pPr>
            <w:r>
              <w:rPr>
                <w:sz w:val="22"/>
                <w:szCs w:val="22"/>
              </w:rPr>
              <w:t>3.1.1</w:t>
            </w:r>
          </w:p>
        </w:tc>
        <w:tc>
          <w:tcPr>
            <w:tcW w:w="992" w:type="dxa"/>
            <w:tcBorders>
              <w:top w:val="nil"/>
            </w:tcBorders>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c>
          <w:tcPr>
            <w:tcW w:w="567" w:type="dxa"/>
          </w:tcPr>
          <w:p w:rsidR="00C84256" w:rsidRPr="00DB688F" w:rsidRDefault="00EC3D6A" w:rsidP="00DB1BCD">
            <w:pPr>
              <w:rPr>
                <w:sz w:val="22"/>
                <w:szCs w:val="22"/>
              </w:rPr>
            </w:pPr>
            <w:r>
              <w:rPr>
                <w:sz w:val="22"/>
                <w:szCs w:val="22"/>
              </w:rPr>
              <w:t>15</w:t>
            </w:r>
          </w:p>
        </w:tc>
        <w:tc>
          <w:tcPr>
            <w:tcW w:w="3260" w:type="dxa"/>
          </w:tcPr>
          <w:p w:rsidR="00C84256" w:rsidRPr="00E50484" w:rsidRDefault="00C84256" w:rsidP="00E42197">
            <w:pPr>
              <w:rPr>
                <w:sz w:val="22"/>
                <w:szCs w:val="22"/>
              </w:rPr>
            </w:pPr>
            <w:r w:rsidRPr="00E50484">
              <w:rPr>
                <w:color w:val="000000"/>
                <w:spacing w:val="-8"/>
                <w:sz w:val="22"/>
                <w:szCs w:val="22"/>
              </w:rPr>
              <w:t>Октябрьская революция. Становление Советской власти</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Уметь разбираться в причинах революции, знать основные революционные события, ее историческое  значение</w:t>
            </w:r>
          </w:p>
        </w:tc>
        <w:tc>
          <w:tcPr>
            <w:tcW w:w="1843" w:type="dxa"/>
            <w:gridSpan w:val="2"/>
          </w:tcPr>
          <w:p w:rsidR="00C84256" w:rsidRPr="00E50484" w:rsidRDefault="00587642" w:rsidP="00E42197">
            <w:pPr>
              <w:rPr>
                <w:sz w:val="22"/>
                <w:szCs w:val="22"/>
              </w:rPr>
            </w:pPr>
            <w:r>
              <w:rPr>
                <w:sz w:val="22"/>
                <w:szCs w:val="22"/>
              </w:rPr>
              <w:t>3.1.2,  3.1.3</w:t>
            </w:r>
          </w:p>
        </w:tc>
        <w:tc>
          <w:tcPr>
            <w:tcW w:w="992" w:type="dxa"/>
          </w:tcPr>
          <w:p w:rsidR="00C84256" w:rsidRPr="00E50484" w:rsidRDefault="00C84256" w:rsidP="0098616E">
            <w:pPr>
              <w:rPr>
                <w:sz w:val="22"/>
                <w:szCs w:val="22"/>
              </w:rPr>
            </w:pPr>
          </w:p>
        </w:tc>
        <w:tc>
          <w:tcPr>
            <w:tcW w:w="1276" w:type="dxa"/>
            <w:gridSpan w:val="6"/>
          </w:tcPr>
          <w:p w:rsidR="00C84256" w:rsidRPr="00E50484" w:rsidRDefault="00C84256" w:rsidP="0098616E">
            <w:pPr>
              <w:rPr>
                <w:sz w:val="22"/>
                <w:szCs w:val="22"/>
              </w:rPr>
            </w:pPr>
          </w:p>
        </w:tc>
      </w:tr>
      <w:tr w:rsidR="00C84256" w:rsidRPr="00E50484" w:rsidTr="00EC3D6A">
        <w:trPr>
          <w:trHeight w:val="314"/>
        </w:trPr>
        <w:tc>
          <w:tcPr>
            <w:tcW w:w="567" w:type="dxa"/>
          </w:tcPr>
          <w:p w:rsidR="00C84256" w:rsidRPr="00DB688F" w:rsidRDefault="00EC3D6A" w:rsidP="00DB1BCD">
            <w:pPr>
              <w:rPr>
                <w:sz w:val="22"/>
                <w:szCs w:val="22"/>
              </w:rPr>
            </w:pPr>
            <w:r>
              <w:rPr>
                <w:sz w:val="22"/>
                <w:szCs w:val="22"/>
              </w:rPr>
              <w:t>16</w:t>
            </w:r>
          </w:p>
        </w:tc>
        <w:tc>
          <w:tcPr>
            <w:tcW w:w="3260" w:type="dxa"/>
          </w:tcPr>
          <w:p w:rsidR="00C84256" w:rsidRPr="00E50484" w:rsidRDefault="00C84256" w:rsidP="00E42197">
            <w:pPr>
              <w:rPr>
                <w:sz w:val="22"/>
                <w:szCs w:val="22"/>
              </w:rPr>
            </w:pPr>
            <w:r w:rsidRPr="00E50484">
              <w:rPr>
                <w:color w:val="000000"/>
                <w:spacing w:val="-8"/>
                <w:sz w:val="22"/>
                <w:szCs w:val="22"/>
              </w:rPr>
              <w:t xml:space="preserve">Гражданская война </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Знать этапы, фронты военных действий, основные события, персоналии: Колчак, Деникин, Врангель, Юденич</w:t>
            </w:r>
          </w:p>
        </w:tc>
        <w:tc>
          <w:tcPr>
            <w:tcW w:w="1843" w:type="dxa"/>
            <w:gridSpan w:val="2"/>
          </w:tcPr>
          <w:p w:rsidR="00C84256" w:rsidRPr="00E50484" w:rsidRDefault="00227269" w:rsidP="00E42197">
            <w:pPr>
              <w:rPr>
                <w:sz w:val="22"/>
                <w:szCs w:val="22"/>
              </w:rPr>
            </w:pPr>
            <w:r>
              <w:rPr>
                <w:sz w:val="22"/>
                <w:szCs w:val="22"/>
              </w:rPr>
              <w:t>3.1.4</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rPr>
          <w:trHeight w:val="864"/>
        </w:trPr>
        <w:tc>
          <w:tcPr>
            <w:tcW w:w="567" w:type="dxa"/>
          </w:tcPr>
          <w:p w:rsidR="00C84256" w:rsidRPr="00DB688F" w:rsidRDefault="00EC3D6A" w:rsidP="00DB1BCD">
            <w:pPr>
              <w:rPr>
                <w:sz w:val="22"/>
                <w:szCs w:val="22"/>
              </w:rPr>
            </w:pPr>
            <w:r>
              <w:rPr>
                <w:sz w:val="22"/>
                <w:szCs w:val="22"/>
              </w:rPr>
              <w:t>17</w:t>
            </w:r>
          </w:p>
        </w:tc>
        <w:tc>
          <w:tcPr>
            <w:tcW w:w="3260" w:type="dxa"/>
          </w:tcPr>
          <w:p w:rsidR="00C84256" w:rsidRPr="00E50484" w:rsidRDefault="00C84256" w:rsidP="00E42197">
            <w:pPr>
              <w:rPr>
                <w:color w:val="000000"/>
                <w:spacing w:val="-8"/>
                <w:sz w:val="22"/>
                <w:szCs w:val="22"/>
              </w:rPr>
            </w:pPr>
            <w:r w:rsidRPr="00E50484">
              <w:rPr>
                <w:sz w:val="22"/>
                <w:szCs w:val="22"/>
              </w:rPr>
              <w:t>Завершение Гражданской войны</w:t>
            </w:r>
          </w:p>
        </w:tc>
        <w:tc>
          <w:tcPr>
            <w:tcW w:w="709" w:type="dxa"/>
          </w:tcPr>
          <w:p w:rsidR="00C84256" w:rsidRPr="00E50484" w:rsidRDefault="00C84256" w:rsidP="00E42197">
            <w:pPr>
              <w:rPr>
                <w:sz w:val="22"/>
                <w:szCs w:val="22"/>
              </w:rPr>
            </w:pPr>
          </w:p>
        </w:tc>
        <w:tc>
          <w:tcPr>
            <w:tcW w:w="6520" w:type="dxa"/>
            <w:vMerge w:val="restart"/>
          </w:tcPr>
          <w:p w:rsidR="00C84256" w:rsidRPr="00E50484" w:rsidRDefault="00C84256" w:rsidP="004126DC">
            <w:pPr>
              <w:rPr>
                <w:sz w:val="22"/>
                <w:szCs w:val="22"/>
              </w:rPr>
            </w:pPr>
            <w:r w:rsidRPr="00E50484">
              <w:rPr>
                <w:sz w:val="22"/>
                <w:szCs w:val="22"/>
              </w:rPr>
              <w:t>Усвоить сущность политики «военного коммунизма», уметь сравнивать с экономической политикой в другие периоды, объяснять ее влияние на итоги войны</w:t>
            </w:r>
          </w:p>
        </w:tc>
        <w:tc>
          <w:tcPr>
            <w:tcW w:w="1843" w:type="dxa"/>
            <w:gridSpan w:val="2"/>
          </w:tcPr>
          <w:p w:rsidR="00C84256" w:rsidRPr="00E50484" w:rsidRDefault="00227269" w:rsidP="00E42197">
            <w:pPr>
              <w:rPr>
                <w:sz w:val="22"/>
                <w:szCs w:val="22"/>
              </w:rPr>
            </w:pPr>
            <w:r>
              <w:rPr>
                <w:sz w:val="22"/>
                <w:szCs w:val="22"/>
              </w:rPr>
              <w:t>3.1.4</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rPr>
          <w:trHeight w:val="419"/>
        </w:trPr>
        <w:tc>
          <w:tcPr>
            <w:tcW w:w="567" w:type="dxa"/>
          </w:tcPr>
          <w:p w:rsidR="00C84256" w:rsidRPr="00DB688F" w:rsidRDefault="00EC3D6A" w:rsidP="00DB1BCD">
            <w:pPr>
              <w:rPr>
                <w:sz w:val="22"/>
                <w:szCs w:val="22"/>
              </w:rPr>
            </w:pPr>
            <w:r>
              <w:rPr>
                <w:sz w:val="22"/>
                <w:szCs w:val="22"/>
              </w:rPr>
              <w:t>18</w:t>
            </w:r>
          </w:p>
        </w:tc>
        <w:tc>
          <w:tcPr>
            <w:tcW w:w="3260" w:type="dxa"/>
          </w:tcPr>
          <w:p w:rsidR="00C84256" w:rsidRPr="00E50484" w:rsidRDefault="00C84256" w:rsidP="00E42197">
            <w:pPr>
              <w:rPr>
                <w:sz w:val="22"/>
                <w:szCs w:val="22"/>
              </w:rPr>
            </w:pPr>
            <w:r w:rsidRPr="00E50484">
              <w:rPr>
                <w:color w:val="000000"/>
                <w:spacing w:val="-8"/>
                <w:sz w:val="22"/>
                <w:szCs w:val="22"/>
              </w:rPr>
              <w:t>Гражданская война в нашем крае</w:t>
            </w:r>
          </w:p>
        </w:tc>
        <w:tc>
          <w:tcPr>
            <w:tcW w:w="709" w:type="dxa"/>
          </w:tcPr>
          <w:p w:rsidR="00C84256" w:rsidRPr="00E50484" w:rsidRDefault="00C84256" w:rsidP="00E42197">
            <w:pPr>
              <w:rPr>
                <w:sz w:val="22"/>
                <w:szCs w:val="22"/>
              </w:rPr>
            </w:pPr>
            <w:r w:rsidRPr="00E50484">
              <w:rPr>
                <w:sz w:val="22"/>
                <w:szCs w:val="22"/>
              </w:rPr>
              <w:t>1</w:t>
            </w:r>
          </w:p>
        </w:tc>
        <w:tc>
          <w:tcPr>
            <w:tcW w:w="6520" w:type="dxa"/>
            <w:vMerge/>
          </w:tcPr>
          <w:p w:rsidR="00C84256" w:rsidRPr="00E50484" w:rsidRDefault="00C84256" w:rsidP="004126DC">
            <w:pPr>
              <w:rPr>
                <w:sz w:val="22"/>
                <w:szCs w:val="22"/>
              </w:rPr>
            </w:pPr>
          </w:p>
        </w:tc>
        <w:tc>
          <w:tcPr>
            <w:tcW w:w="1843" w:type="dxa"/>
            <w:gridSpan w:val="2"/>
          </w:tcPr>
          <w:p w:rsidR="00C84256" w:rsidRPr="00E50484" w:rsidRDefault="00C84256" w:rsidP="00E42197">
            <w:pPr>
              <w:rPr>
                <w:sz w:val="22"/>
                <w:szCs w:val="22"/>
              </w:rPr>
            </w:pP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c>
          <w:tcPr>
            <w:tcW w:w="567" w:type="dxa"/>
          </w:tcPr>
          <w:p w:rsidR="00C84256" w:rsidRPr="00DB688F" w:rsidRDefault="00EC3D6A" w:rsidP="00DB1BCD">
            <w:pPr>
              <w:rPr>
                <w:sz w:val="22"/>
                <w:szCs w:val="22"/>
              </w:rPr>
            </w:pPr>
            <w:r>
              <w:rPr>
                <w:sz w:val="22"/>
                <w:szCs w:val="22"/>
              </w:rPr>
              <w:t>19</w:t>
            </w:r>
          </w:p>
        </w:tc>
        <w:tc>
          <w:tcPr>
            <w:tcW w:w="3260" w:type="dxa"/>
          </w:tcPr>
          <w:p w:rsidR="00C84256" w:rsidRPr="00DB688F" w:rsidRDefault="00C84256" w:rsidP="000A7A3E">
            <w:pPr>
              <w:jc w:val="center"/>
              <w:rPr>
                <w:sz w:val="22"/>
                <w:szCs w:val="22"/>
              </w:rPr>
            </w:pPr>
            <w:r w:rsidRPr="00DB688F">
              <w:rPr>
                <w:sz w:val="22"/>
                <w:szCs w:val="22"/>
              </w:rPr>
              <w:t>Контрольная работа № 1 по теме</w:t>
            </w:r>
          </w:p>
          <w:p w:rsidR="00C84256" w:rsidRPr="00E50484" w:rsidRDefault="00C84256" w:rsidP="00E42197">
            <w:pPr>
              <w:rPr>
                <w:color w:val="000000"/>
                <w:spacing w:val="-8"/>
                <w:sz w:val="22"/>
                <w:szCs w:val="22"/>
              </w:rPr>
            </w:pPr>
            <w:r w:rsidRPr="00E50484">
              <w:rPr>
                <w:color w:val="000000"/>
                <w:spacing w:val="-8"/>
                <w:sz w:val="22"/>
                <w:szCs w:val="22"/>
              </w:rPr>
              <w:t xml:space="preserve"> «Россия в 1900-20-х г.г.</w:t>
            </w:r>
            <w:r w:rsidRPr="00E50484">
              <w:rPr>
                <w:sz w:val="22"/>
                <w:szCs w:val="22"/>
              </w:rPr>
              <w:t>»</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p>
        </w:tc>
        <w:tc>
          <w:tcPr>
            <w:tcW w:w="1843" w:type="dxa"/>
            <w:gridSpan w:val="2"/>
          </w:tcPr>
          <w:p w:rsidR="00C84256" w:rsidRPr="00E50484" w:rsidRDefault="00C84256" w:rsidP="00E42197">
            <w:pPr>
              <w:rPr>
                <w:sz w:val="22"/>
                <w:szCs w:val="22"/>
              </w:rPr>
            </w:pP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DE3FE7">
        <w:tc>
          <w:tcPr>
            <w:tcW w:w="15167" w:type="dxa"/>
            <w:gridSpan w:val="13"/>
          </w:tcPr>
          <w:p w:rsidR="00C84256" w:rsidRPr="00E50484" w:rsidRDefault="004D1CE1" w:rsidP="00561EB6">
            <w:pPr>
              <w:pStyle w:val="a3"/>
              <w:rPr>
                <w:b/>
                <w:sz w:val="22"/>
                <w:szCs w:val="22"/>
              </w:rPr>
            </w:pPr>
            <w:r>
              <w:rPr>
                <w:b/>
                <w:sz w:val="22"/>
                <w:szCs w:val="22"/>
              </w:rPr>
              <w:t>СССР и мир в 30-е гг.(12</w:t>
            </w:r>
            <w:r w:rsidR="00C84256" w:rsidRPr="00E50484">
              <w:rPr>
                <w:b/>
                <w:sz w:val="22"/>
                <w:szCs w:val="22"/>
              </w:rPr>
              <w:t xml:space="preserve"> часов).</w:t>
            </w:r>
          </w:p>
        </w:tc>
      </w:tr>
      <w:tr w:rsidR="00C84256" w:rsidRPr="00E50484" w:rsidTr="00EC3D6A">
        <w:tc>
          <w:tcPr>
            <w:tcW w:w="567" w:type="dxa"/>
          </w:tcPr>
          <w:p w:rsidR="00C84256" w:rsidRPr="00DB688F" w:rsidRDefault="004D1CE1" w:rsidP="00DB1BCD">
            <w:pPr>
              <w:rPr>
                <w:sz w:val="22"/>
                <w:szCs w:val="22"/>
              </w:rPr>
            </w:pPr>
            <w:r>
              <w:rPr>
                <w:sz w:val="22"/>
                <w:szCs w:val="22"/>
              </w:rPr>
              <w:t>20</w:t>
            </w:r>
          </w:p>
        </w:tc>
        <w:tc>
          <w:tcPr>
            <w:tcW w:w="3260" w:type="dxa"/>
          </w:tcPr>
          <w:p w:rsidR="00C84256" w:rsidRPr="00E50484" w:rsidRDefault="00C84256" w:rsidP="00E42197">
            <w:pPr>
              <w:rPr>
                <w:sz w:val="22"/>
                <w:szCs w:val="22"/>
              </w:rPr>
            </w:pPr>
            <w:r w:rsidRPr="00E50484">
              <w:rPr>
                <w:color w:val="000000"/>
                <w:spacing w:val="-7"/>
                <w:sz w:val="22"/>
                <w:szCs w:val="22"/>
              </w:rPr>
              <w:t>Новая экономическая политика</w:t>
            </w:r>
          </w:p>
        </w:tc>
        <w:tc>
          <w:tcPr>
            <w:tcW w:w="709" w:type="dxa"/>
          </w:tcPr>
          <w:p w:rsidR="00C84256" w:rsidRPr="00E50484" w:rsidRDefault="00C84256" w:rsidP="00E42197">
            <w:pPr>
              <w:rPr>
                <w:sz w:val="22"/>
                <w:szCs w:val="22"/>
              </w:rPr>
            </w:pPr>
            <w:r w:rsidRPr="00E50484">
              <w:rPr>
                <w:sz w:val="22"/>
                <w:szCs w:val="22"/>
              </w:rPr>
              <w:t>1</w:t>
            </w:r>
          </w:p>
        </w:tc>
        <w:tc>
          <w:tcPr>
            <w:tcW w:w="6520" w:type="dxa"/>
            <w:vMerge w:val="restart"/>
          </w:tcPr>
          <w:p w:rsidR="00C84256" w:rsidRPr="00E50484" w:rsidRDefault="00C84256" w:rsidP="004829F0">
            <w:pPr>
              <w:rPr>
                <w:sz w:val="22"/>
                <w:szCs w:val="22"/>
              </w:rPr>
            </w:pPr>
            <w:r w:rsidRPr="00E50484">
              <w:rPr>
                <w:sz w:val="22"/>
                <w:szCs w:val="22"/>
              </w:rPr>
              <w:t>Усвоить сущность политики НЭПа, терминологию, уметь сравнивать с экономической политикой в другие периоды, объяснять ее влияние на итоги войны.</w:t>
            </w:r>
          </w:p>
          <w:p w:rsidR="00C84256" w:rsidRPr="00E50484" w:rsidRDefault="00C84256" w:rsidP="004829F0">
            <w:pPr>
              <w:rPr>
                <w:sz w:val="22"/>
                <w:szCs w:val="22"/>
              </w:rPr>
            </w:pPr>
            <w:r w:rsidRPr="00E50484">
              <w:rPr>
                <w:sz w:val="22"/>
                <w:szCs w:val="22"/>
              </w:rPr>
              <w:t>Разбираться и давать оценку точкам зрения о принципах построения государства. Знать исходящие документы образования СССР.</w:t>
            </w:r>
          </w:p>
          <w:p w:rsidR="00C84256" w:rsidRPr="00E50484" w:rsidRDefault="00C84256" w:rsidP="004829F0">
            <w:pPr>
              <w:rPr>
                <w:sz w:val="22"/>
                <w:szCs w:val="22"/>
              </w:rPr>
            </w:pPr>
            <w:r w:rsidRPr="00E50484">
              <w:rPr>
                <w:sz w:val="22"/>
                <w:szCs w:val="22"/>
              </w:rPr>
              <w:t>Усвоить понятие  «социализм», знать исторические персоналии: И.Сталин, Л.Троцкий, Г.Зиновьев, Н.Бухарин.</w:t>
            </w:r>
          </w:p>
        </w:tc>
        <w:tc>
          <w:tcPr>
            <w:tcW w:w="1843" w:type="dxa"/>
            <w:gridSpan w:val="2"/>
          </w:tcPr>
          <w:p w:rsidR="00C84256" w:rsidRPr="00E50484" w:rsidRDefault="00227269" w:rsidP="00E42197">
            <w:pPr>
              <w:rPr>
                <w:sz w:val="22"/>
                <w:szCs w:val="22"/>
              </w:rPr>
            </w:pPr>
            <w:r>
              <w:rPr>
                <w:sz w:val="22"/>
                <w:szCs w:val="22"/>
              </w:rPr>
              <w:t>3.1.5</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c>
          <w:tcPr>
            <w:tcW w:w="567" w:type="dxa"/>
          </w:tcPr>
          <w:p w:rsidR="00C84256" w:rsidRPr="00DB688F" w:rsidRDefault="004D1CE1" w:rsidP="00DB1BCD">
            <w:pPr>
              <w:rPr>
                <w:sz w:val="22"/>
                <w:szCs w:val="22"/>
              </w:rPr>
            </w:pPr>
            <w:r>
              <w:rPr>
                <w:sz w:val="22"/>
                <w:szCs w:val="22"/>
              </w:rPr>
              <w:t>21</w:t>
            </w:r>
          </w:p>
        </w:tc>
        <w:tc>
          <w:tcPr>
            <w:tcW w:w="3260" w:type="dxa"/>
          </w:tcPr>
          <w:p w:rsidR="00C84256" w:rsidRPr="00E50484" w:rsidRDefault="00C84256" w:rsidP="00E42197">
            <w:pPr>
              <w:rPr>
                <w:sz w:val="22"/>
                <w:szCs w:val="22"/>
              </w:rPr>
            </w:pPr>
            <w:r w:rsidRPr="00E50484">
              <w:rPr>
                <w:color w:val="000000"/>
                <w:spacing w:val="-10"/>
                <w:sz w:val="22"/>
                <w:szCs w:val="22"/>
              </w:rPr>
              <w:t xml:space="preserve"> Образование СССР, его внешняя политика.</w:t>
            </w:r>
          </w:p>
        </w:tc>
        <w:tc>
          <w:tcPr>
            <w:tcW w:w="709" w:type="dxa"/>
          </w:tcPr>
          <w:p w:rsidR="00C84256" w:rsidRPr="00E50484" w:rsidRDefault="00C84256" w:rsidP="00E42197">
            <w:pPr>
              <w:rPr>
                <w:sz w:val="22"/>
                <w:szCs w:val="22"/>
              </w:rPr>
            </w:pPr>
            <w:r w:rsidRPr="00E50484">
              <w:rPr>
                <w:sz w:val="22"/>
                <w:szCs w:val="22"/>
              </w:rPr>
              <w:t>1</w:t>
            </w:r>
          </w:p>
        </w:tc>
        <w:tc>
          <w:tcPr>
            <w:tcW w:w="6520" w:type="dxa"/>
            <w:vMerge/>
          </w:tcPr>
          <w:p w:rsidR="00C84256" w:rsidRPr="00E50484" w:rsidRDefault="00C84256" w:rsidP="00E42197">
            <w:pPr>
              <w:rPr>
                <w:sz w:val="22"/>
                <w:szCs w:val="22"/>
              </w:rPr>
            </w:pPr>
          </w:p>
        </w:tc>
        <w:tc>
          <w:tcPr>
            <w:tcW w:w="1843" w:type="dxa"/>
            <w:gridSpan w:val="2"/>
          </w:tcPr>
          <w:p w:rsidR="00C84256" w:rsidRPr="00E50484" w:rsidRDefault="00C84256" w:rsidP="00E42197">
            <w:pPr>
              <w:rPr>
                <w:sz w:val="22"/>
                <w:szCs w:val="22"/>
              </w:rPr>
            </w:pP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c>
          <w:tcPr>
            <w:tcW w:w="567" w:type="dxa"/>
          </w:tcPr>
          <w:p w:rsidR="00C84256" w:rsidRPr="00DB688F" w:rsidRDefault="004D1CE1" w:rsidP="00E42197">
            <w:pPr>
              <w:rPr>
                <w:sz w:val="22"/>
                <w:szCs w:val="22"/>
              </w:rPr>
            </w:pPr>
            <w:r>
              <w:rPr>
                <w:sz w:val="22"/>
                <w:szCs w:val="22"/>
              </w:rPr>
              <w:t>22</w:t>
            </w:r>
          </w:p>
        </w:tc>
        <w:tc>
          <w:tcPr>
            <w:tcW w:w="3260" w:type="dxa"/>
          </w:tcPr>
          <w:p w:rsidR="00C84256" w:rsidRPr="00E50484" w:rsidRDefault="00C84256" w:rsidP="00D365DA">
            <w:pPr>
              <w:rPr>
                <w:color w:val="000000"/>
                <w:spacing w:val="-10"/>
                <w:sz w:val="22"/>
                <w:szCs w:val="22"/>
              </w:rPr>
            </w:pPr>
            <w:r w:rsidRPr="00E50484">
              <w:rPr>
                <w:color w:val="000000"/>
                <w:spacing w:val="-10"/>
                <w:sz w:val="22"/>
                <w:szCs w:val="22"/>
              </w:rPr>
              <w:t>Политическая система СССР в 20- 30-е гг.</w:t>
            </w:r>
            <w:r w:rsidR="000946C3">
              <w:rPr>
                <w:color w:val="000000"/>
                <w:spacing w:val="-10"/>
                <w:sz w:val="22"/>
                <w:szCs w:val="22"/>
              </w:rPr>
              <w:t xml:space="preserve">         Тест</w:t>
            </w:r>
          </w:p>
        </w:tc>
        <w:tc>
          <w:tcPr>
            <w:tcW w:w="709" w:type="dxa"/>
          </w:tcPr>
          <w:p w:rsidR="00C84256" w:rsidRPr="00E50484" w:rsidRDefault="00C84256" w:rsidP="00E42197">
            <w:pPr>
              <w:rPr>
                <w:sz w:val="22"/>
                <w:szCs w:val="22"/>
              </w:rPr>
            </w:pPr>
            <w:r w:rsidRPr="00E50484">
              <w:rPr>
                <w:sz w:val="22"/>
                <w:szCs w:val="22"/>
              </w:rPr>
              <w:t>1</w:t>
            </w:r>
          </w:p>
        </w:tc>
        <w:tc>
          <w:tcPr>
            <w:tcW w:w="6520" w:type="dxa"/>
            <w:vMerge/>
          </w:tcPr>
          <w:p w:rsidR="00C84256" w:rsidRPr="00E50484" w:rsidRDefault="00C84256" w:rsidP="00E42197">
            <w:pPr>
              <w:rPr>
                <w:sz w:val="22"/>
                <w:szCs w:val="22"/>
              </w:rPr>
            </w:pPr>
          </w:p>
        </w:tc>
        <w:tc>
          <w:tcPr>
            <w:tcW w:w="1843" w:type="dxa"/>
            <w:gridSpan w:val="2"/>
          </w:tcPr>
          <w:p w:rsidR="00C84256" w:rsidRPr="00E50484" w:rsidRDefault="00227269" w:rsidP="00E42197">
            <w:pPr>
              <w:rPr>
                <w:sz w:val="22"/>
                <w:szCs w:val="22"/>
              </w:rPr>
            </w:pPr>
            <w:r>
              <w:rPr>
                <w:sz w:val="22"/>
                <w:szCs w:val="22"/>
              </w:rPr>
              <w:t>3.1.6</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rPr>
          <w:trHeight w:val="570"/>
        </w:trPr>
        <w:tc>
          <w:tcPr>
            <w:tcW w:w="567" w:type="dxa"/>
            <w:shd w:val="clear" w:color="auto" w:fill="DBE5F1"/>
          </w:tcPr>
          <w:p w:rsidR="00C84256" w:rsidRPr="00DB688F" w:rsidRDefault="004D1CE1" w:rsidP="00DB1BCD">
            <w:pPr>
              <w:rPr>
                <w:sz w:val="22"/>
                <w:szCs w:val="22"/>
              </w:rPr>
            </w:pPr>
            <w:r>
              <w:rPr>
                <w:sz w:val="22"/>
                <w:szCs w:val="22"/>
              </w:rPr>
              <w:t>23</w:t>
            </w:r>
          </w:p>
        </w:tc>
        <w:tc>
          <w:tcPr>
            <w:tcW w:w="3260" w:type="dxa"/>
            <w:shd w:val="clear" w:color="auto" w:fill="DBE5F1"/>
          </w:tcPr>
          <w:p w:rsidR="00C84256" w:rsidRPr="00E50484" w:rsidRDefault="00C84256" w:rsidP="00E42197">
            <w:pPr>
              <w:rPr>
                <w:sz w:val="22"/>
                <w:szCs w:val="22"/>
              </w:rPr>
            </w:pPr>
            <w:r w:rsidRPr="00E50484">
              <w:rPr>
                <w:sz w:val="22"/>
                <w:szCs w:val="22"/>
              </w:rPr>
              <w:t>Мировой экономический кризис 1929-1933 г.г.</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vMerge w:val="restart"/>
            <w:shd w:val="clear" w:color="auto" w:fill="DBE5F1"/>
          </w:tcPr>
          <w:p w:rsidR="00C84256" w:rsidRPr="00E50484" w:rsidRDefault="00C84256" w:rsidP="00E42197">
            <w:pPr>
              <w:rPr>
                <w:sz w:val="22"/>
                <w:szCs w:val="22"/>
              </w:rPr>
            </w:pPr>
            <w:r w:rsidRPr="00E50484">
              <w:rPr>
                <w:sz w:val="22"/>
                <w:szCs w:val="22"/>
              </w:rPr>
              <w:t>карта «Европа после 1-й мировой войны» Понимать сущность процессов восстановления после мировой войны, анализировать особенности экономического кризиса и пути выхода из него; знать основные понятия по теме. Республиканцы, демократы, либералы, лейбористы, «Народный фронт», девальвация, «Новый курс», Интернационал</w:t>
            </w:r>
          </w:p>
        </w:tc>
        <w:tc>
          <w:tcPr>
            <w:tcW w:w="1843" w:type="dxa"/>
            <w:gridSpan w:val="2"/>
            <w:shd w:val="clear" w:color="auto" w:fill="DBE5F1"/>
          </w:tcPr>
          <w:p w:rsidR="00C84256" w:rsidRPr="00E50484" w:rsidRDefault="00C84256" w:rsidP="00E42197">
            <w:pPr>
              <w:rPr>
                <w:sz w:val="22"/>
                <w:szCs w:val="22"/>
              </w:rPr>
            </w:pPr>
          </w:p>
        </w:tc>
        <w:tc>
          <w:tcPr>
            <w:tcW w:w="992" w:type="dxa"/>
            <w:shd w:val="clear" w:color="auto" w:fill="DBE5F1"/>
          </w:tcPr>
          <w:p w:rsidR="00C84256" w:rsidRPr="00E50484" w:rsidRDefault="00C84256" w:rsidP="00E42197">
            <w:pPr>
              <w:rPr>
                <w:sz w:val="22"/>
                <w:szCs w:val="22"/>
              </w:rPr>
            </w:pPr>
          </w:p>
        </w:tc>
        <w:tc>
          <w:tcPr>
            <w:tcW w:w="1276" w:type="dxa"/>
            <w:gridSpan w:val="6"/>
            <w:shd w:val="clear" w:color="auto" w:fill="DBE5F1"/>
          </w:tcPr>
          <w:p w:rsidR="00C84256" w:rsidRPr="00E50484" w:rsidRDefault="00C84256" w:rsidP="00E42197">
            <w:pPr>
              <w:rPr>
                <w:sz w:val="22"/>
                <w:szCs w:val="22"/>
              </w:rPr>
            </w:pPr>
          </w:p>
        </w:tc>
      </w:tr>
      <w:tr w:rsidR="00C84256" w:rsidRPr="00E50484" w:rsidTr="00EC3D6A">
        <w:tc>
          <w:tcPr>
            <w:tcW w:w="567" w:type="dxa"/>
            <w:shd w:val="clear" w:color="auto" w:fill="DBE5F1"/>
          </w:tcPr>
          <w:p w:rsidR="00C84256" w:rsidRPr="00DB688F" w:rsidRDefault="004D1CE1" w:rsidP="00DB1BCD">
            <w:pPr>
              <w:rPr>
                <w:sz w:val="22"/>
                <w:szCs w:val="22"/>
              </w:rPr>
            </w:pPr>
            <w:r>
              <w:rPr>
                <w:sz w:val="22"/>
                <w:szCs w:val="22"/>
              </w:rPr>
              <w:t>24</w:t>
            </w:r>
          </w:p>
        </w:tc>
        <w:tc>
          <w:tcPr>
            <w:tcW w:w="3260" w:type="dxa"/>
            <w:shd w:val="clear" w:color="auto" w:fill="DBE5F1"/>
          </w:tcPr>
          <w:p w:rsidR="00C84256" w:rsidRPr="00E50484" w:rsidRDefault="00C84256" w:rsidP="00E42197">
            <w:pPr>
              <w:rPr>
                <w:sz w:val="22"/>
                <w:szCs w:val="22"/>
              </w:rPr>
            </w:pPr>
            <w:r w:rsidRPr="00E50484">
              <w:rPr>
                <w:sz w:val="22"/>
                <w:szCs w:val="22"/>
              </w:rPr>
              <w:t>Пути выхода из кризиса США и демократических стран Европы.</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vMerge/>
            <w:shd w:val="clear" w:color="auto" w:fill="DBE5F1"/>
          </w:tcPr>
          <w:p w:rsidR="00C84256" w:rsidRPr="00E50484" w:rsidRDefault="00C84256" w:rsidP="00E42197">
            <w:pPr>
              <w:rPr>
                <w:sz w:val="22"/>
                <w:szCs w:val="22"/>
              </w:rPr>
            </w:pPr>
          </w:p>
        </w:tc>
        <w:tc>
          <w:tcPr>
            <w:tcW w:w="1843" w:type="dxa"/>
            <w:gridSpan w:val="2"/>
            <w:shd w:val="clear" w:color="auto" w:fill="DBE5F1"/>
          </w:tcPr>
          <w:p w:rsidR="00C84256" w:rsidRPr="00E50484" w:rsidRDefault="00C84256" w:rsidP="00E42197">
            <w:pPr>
              <w:rPr>
                <w:sz w:val="22"/>
                <w:szCs w:val="22"/>
              </w:rPr>
            </w:pPr>
          </w:p>
        </w:tc>
        <w:tc>
          <w:tcPr>
            <w:tcW w:w="992" w:type="dxa"/>
            <w:shd w:val="clear" w:color="auto" w:fill="DBE5F1"/>
          </w:tcPr>
          <w:p w:rsidR="00C84256" w:rsidRPr="00E50484" w:rsidRDefault="00C84256" w:rsidP="00E42197">
            <w:pPr>
              <w:rPr>
                <w:sz w:val="22"/>
                <w:szCs w:val="22"/>
              </w:rPr>
            </w:pPr>
          </w:p>
        </w:tc>
        <w:tc>
          <w:tcPr>
            <w:tcW w:w="1276" w:type="dxa"/>
            <w:gridSpan w:val="6"/>
            <w:shd w:val="clear" w:color="auto" w:fill="DBE5F1"/>
          </w:tcPr>
          <w:p w:rsidR="00C84256" w:rsidRPr="00E50484" w:rsidRDefault="00C84256" w:rsidP="00E42197">
            <w:pPr>
              <w:rPr>
                <w:sz w:val="22"/>
                <w:szCs w:val="22"/>
              </w:rPr>
            </w:pPr>
          </w:p>
        </w:tc>
      </w:tr>
      <w:tr w:rsidR="004D1CE1" w:rsidRPr="00E50484" w:rsidTr="004D1CE1">
        <w:trPr>
          <w:trHeight w:val="1118"/>
        </w:trPr>
        <w:tc>
          <w:tcPr>
            <w:tcW w:w="567" w:type="dxa"/>
          </w:tcPr>
          <w:p w:rsidR="004D1CE1" w:rsidRPr="00DB688F" w:rsidRDefault="004D1CE1" w:rsidP="00DB1BCD">
            <w:pPr>
              <w:rPr>
                <w:sz w:val="22"/>
                <w:szCs w:val="22"/>
              </w:rPr>
            </w:pPr>
            <w:r>
              <w:rPr>
                <w:sz w:val="22"/>
                <w:szCs w:val="22"/>
              </w:rPr>
              <w:lastRenderedPageBreak/>
              <w:t>25</w:t>
            </w:r>
          </w:p>
          <w:p w:rsidR="004D1CE1" w:rsidRPr="00DB688F" w:rsidRDefault="004D1CE1" w:rsidP="00DB1BCD">
            <w:pPr>
              <w:rPr>
                <w:sz w:val="22"/>
                <w:szCs w:val="22"/>
              </w:rPr>
            </w:pPr>
          </w:p>
        </w:tc>
        <w:tc>
          <w:tcPr>
            <w:tcW w:w="3260" w:type="dxa"/>
          </w:tcPr>
          <w:p w:rsidR="004D1CE1" w:rsidRPr="00E50484" w:rsidRDefault="004D1CE1" w:rsidP="000946C3">
            <w:pPr>
              <w:rPr>
                <w:sz w:val="22"/>
                <w:szCs w:val="22"/>
              </w:rPr>
            </w:pPr>
            <w:r w:rsidRPr="00E50484">
              <w:rPr>
                <w:sz w:val="22"/>
                <w:szCs w:val="22"/>
              </w:rPr>
              <w:t>Экономическая политика СССР  В 20-30-е годы.</w:t>
            </w:r>
            <w:r>
              <w:rPr>
                <w:sz w:val="22"/>
                <w:szCs w:val="22"/>
              </w:rPr>
              <w:t xml:space="preserve"> </w:t>
            </w:r>
            <w:r w:rsidR="000946C3">
              <w:rPr>
                <w:sz w:val="22"/>
                <w:szCs w:val="22"/>
              </w:rPr>
              <w:t xml:space="preserve">Тест </w:t>
            </w:r>
            <w:r>
              <w:rPr>
                <w:sz w:val="22"/>
                <w:szCs w:val="22"/>
              </w:rPr>
              <w:t>Коллективизация в нашем крае</w:t>
            </w:r>
          </w:p>
        </w:tc>
        <w:tc>
          <w:tcPr>
            <w:tcW w:w="709" w:type="dxa"/>
          </w:tcPr>
          <w:p w:rsidR="004D1CE1" w:rsidRPr="00E50484" w:rsidRDefault="004D1CE1" w:rsidP="00E42197">
            <w:pPr>
              <w:rPr>
                <w:sz w:val="22"/>
                <w:szCs w:val="22"/>
              </w:rPr>
            </w:pPr>
            <w:r w:rsidRPr="00E50484">
              <w:rPr>
                <w:sz w:val="22"/>
                <w:szCs w:val="22"/>
              </w:rPr>
              <w:t>1</w:t>
            </w:r>
          </w:p>
          <w:p w:rsidR="004D1CE1" w:rsidRPr="00E50484" w:rsidRDefault="004D1CE1" w:rsidP="00E42197">
            <w:pPr>
              <w:rPr>
                <w:sz w:val="22"/>
                <w:szCs w:val="22"/>
              </w:rPr>
            </w:pPr>
          </w:p>
        </w:tc>
        <w:tc>
          <w:tcPr>
            <w:tcW w:w="6520" w:type="dxa"/>
          </w:tcPr>
          <w:p w:rsidR="004D1CE1" w:rsidRPr="00E50484" w:rsidRDefault="004D1CE1" w:rsidP="004829F0">
            <w:pPr>
              <w:rPr>
                <w:sz w:val="22"/>
                <w:szCs w:val="22"/>
              </w:rPr>
            </w:pPr>
            <w:r w:rsidRPr="00E50484">
              <w:rPr>
                <w:sz w:val="22"/>
                <w:szCs w:val="22"/>
              </w:rPr>
              <w:t>Делать сравнительный анализ этапов индустриализации и коллективизации, знать хронологию и содержание этапов,</w:t>
            </w:r>
          </w:p>
          <w:p w:rsidR="004D1CE1" w:rsidRPr="00E50484" w:rsidRDefault="004D1CE1" w:rsidP="004829F0">
            <w:pPr>
              <w:rPr>
                <w:sz w:val="22"/>
                <w:szCs w:val="22"/>
              </w:rPr>
            </w:pPr>
            <w:r w:rsidRPr="00E50484">
              <w:rPr>
                <w:sz w:val="22"/>
                <w:szCs w:val="22"/>
              </w:rPr>
              <w:t>источники, методы индустриализации, называть стройки первых пятилеток.</w:t>
            </w:r>
          </w:p>
        </w:tc>
        <w:tc>
          <w:tcPr>
            <w:tcW w:w="1843" w:type="dxa"/>
            <w:gridSpan w:val="2"/>
          </w:tcPr>
          <w:p w:rsidR="004D1CE1" w:rsidRPr="00E50484" w:rsidRDefault="00227269" w:rsidP="00227269">
            <w:pPr>
              <w:rPr>
                <w:sz w:val="22"/>
                <w:szCs w:val="22"/>
              </w:rPr>
            </w:pPr>
            <w:r>
              <w:rPr>
                <w:sz w:val="22"/>
                <w:szCs w:val="22"/>
              </w:rPr>
              <w:t>3.1.7</w:t>
            </w:r>
          </w:p>
        </w:tc>
        <w:tc>
          <w:tcPr>
            <w:tcW w:w="992" w:type="dxa"/>
          </w:tcPr>
          <w:p w:rsidR="004D1CE1" w:rsidRPr="00E50484" w:rsidRDefault="004D1CE1" w:rsidP="00E42197">
            <w:pPr>
              <w:rPr>
                <w:sz w:val="22"/>
                <w:szCs w:val="22"/>
              </w:rPr>
            </w:pPr>
          </w:p>
        </w:tc>
        <w:tc>
          <w:tcPr>
            <w:tcW w:w="1276" w:type="dxa"/>
            <w:gridSpan w:val="6"/>
          </w:tcPr>
          <w:p w:rsidR="004D1CE1" w:rsidRPr="00E50484" w:rsidRDefault="004D1CE1" w:rsidP="00E42197">
            <w:pPr>
              <w:rPr>
                <w:sz w:val="22"/>
                <w:szCs w:val="22"/>
              </w:rPr>
            </w:pPr>
          </w:p>
        </w:tc>
      </w:tr>
      <w:tr w:rsidR="00C84256" w:rsidRPr="00E50484" w:rsidTr="00EC3D6A">
        <w:tc>
          <w:tcPr>
            <w:tcW w:w="567" w:type="dxa"/>
          </w:tcPr>
          <w:p w:rsidR="00C84256" w:rsidRPr="00DB688F" w:rsidRDefault="004D1CE1" w:rsidP="00DB1BCD">
            <w:pPr>
              <w:rPr>
                <w:sz w:val="22"/>
                <w:szCs w:val="22"/>
              </w:rPr>
            </w:pPr>
            <w:r>
              <w:rPr>
                <w:sz w:val="22"/>
                <w:szCs w:val="22"/>
              </w:rPr>
              <w:t>26</w:t>
            </w:r>
          </w:p>
        </w:tc>
        <w:tc>
          <w:tcPr>
            <w:tcW w:w="3260" w:type="dxa"/>
          </w:tcPr>
          <w:p w:rsidR="00C84256" w:rsidRPr="00E50484" w:rsidRDefault="00C84256" w:rsidP="00E42197">
            <w:pPr>
              <w:rPr>
                <w:sz w:val="22"/>
                <w:szCs w:val="22"/>
              </w:rPr>
            </w:pPr>
            <w:r w:rsidRPr="00E50484">
              <w:rPr>
                <w:color w:val="000000"/>
                <w:spacing w:val="-10"/>
                <w:sz w:val="22"/>
                <w:szCs w:val="22"/>
              </w:rPr>
              <w:t>Духовная жизнь: достижения и потери</w:t>
            </w:r>
            <w:r>
              <w:rPr>
                <w:color w:val="000000"/>
                <w:spacing w:val="-10"/>
                <w:sz w:val="22"/>
                <w:szCs w:val="22"/>
              </w:rPr>
              <w:t xml:space="preserve">. </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Уметь соотносить события по данной проблеме с двадцатыми годами и современностью, знать этапы установления тоталитарной модели, объяснять свое отношение к проблеме. Разбираться в направлениях перестройки  образования,  во взаимоотношениях  власти и интеллигенции,  власти и церкви, в изменениях  психологии людей; знать достижения культуры данного периода, использовать знания для формирования собственных суждений.</w:t>
            </w:r>
          </w:p>
        </w:tc>
        <w:tc>
          <w:tcPr>
            <w:tcW w:w="1843" w:type="dxa"/>
            <w:gridSpan w:val="2"/>
          </w:tcPr>
          <w:p w:rsidR="00C84256" w:rsidRPr="00E50484" w:rsidRDefault="00C84256" w:rsidP="00E42197">
            <w:pPr>
              <w:rPr>
                <w:sz w:val="22"/>
                <w:szCs w:val="22"/>
              </w:rPr>
            </w:pP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c>
          <w:tcPr>
            <w:tcW w:w="567" w:type="dxa"/>
          </w:tcPr>
          <w:p w:rsidR="00C84256" w:rsidRPr="00DB688F" w:rsidRDefault="004D1CE1" w:rsidP="00DB1BCD">
            <w:pPr>
              <w:rPr>
                <w:sz w:val="22"/>
                <w:szCs w:val="22"/>
              </w:rPr>
            </w:pPr>
            <w:r>
              <w:rPr>
                <w:sz w:val="22"/>
                <w:szCs w:val="22"/>
              </w:rPr>
              <w:t>27</w:t>
            </w:r>
          </w:p>
        </w:tc>
        <w:tc>
          <w:tcPr>
            <w:tcW w:w="3260" w:type="dxa"/>
          </w:tcPr>
          <w:p w:rsidR="00C84256" w:rsidRPr="00E50484" w:rsidRDefault="00C84256" w:rsidP="00D365DA">
            <w:pPr>
              <w:rPr>
                <w:sz w:val="22"/>
                <w:szCs w:val="22"/>
              </w:rPr>
            </w:pPr>
            <w:r w:rsidRPr="00E50484">
              <w:rPr>
                <w:sz w:val="22"/>
                <w:szCs w:val="22"/>
              </w:rPr>
              <w:t>Внешняя политика СССР в 30-е годы.</w:t>
            </w:r>
            <w:r w:rsidR="000946C3">
              <w:rPr>
                <w:sz w:val="22"/>
                <w:szCs w:val="22"/>
              </w:rPr>
              <w:t xml:space="preserve">     Т.р.</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 xml:space="preserve">Владеть понятиями: система международной изоляции, полоса признания СССР, Коминтерн, </w:t>
            </w:r>
          </w:p>
          <w:p w:rsidR="00C84256" w:rsidRPr="00E50484" w:rsidRDefault="00C84256" w:rsidP="004126DC">
            <w:pPr>
              <w:rPr>
                <w:sz w:val="22"/>
                <w:szCs w:val="22"/>
              </w:rPr>
            </w:pPr>
            <w:r w:rsidRPr="00E50484">
              <w:rPr>
                <w:sz w:val="22"/>
                <w:szCs w:val="22"/>
              </w:rPr>
              <w:t>антифашистский фронт</w:t>
            </w:r>
          </w:p>
        </w:tc>
        <w:tc>
          <w:tcPr>
            <w:tcW w:w="1843" w:type="dxa"/>
            <w:gridSpan w:val="2"/>
          </w:tcPr>
          <w:p w:rsidR="00C84256" w:rsidRPr="00E50484" w:rsidRDefault="00227269" w:rsidP="00B23A5D">
            <w:pPr>
              <w:rPr>
                <w:sz w:val="22"/>
                <w:szCs w:val="22"/>
              </w:rPr>
            </w:pPr>
            <w:r>
              <w:rPr>
                <w:sz w:val="22"/>
                <w:szCs w:val="22"/>
              </w:rPr>
              <w:t>3.1.8</w:t>
            </w:r>
          </w:p>
        </w:tc>
        <w:tc>
          <w:tcPr>
            <w:tcW w:w="992" w:type="dxa"/>
          </w:tcPr>
          <w:p w:rsidR="00C84256" w:rsidRPr="00E50484" w:rsidRDefault="00C84256" w:rsidP="00E42197">
            <w:pPr>
              <w:rPr>
                <w:sz w:val="22"/>
                <w:szCs w:val="22"/>
              </w:rPr>
            </w:pPr>
          </w:p>
        </w:tc>
        <w:tc>
          <w:tcPr>
            <w:tcW w:w="1276" w:type="dxa"/>
            <w:gridSpan w:val="6"/>
          </w:tcPr>
          <w:p w:rsidR="00C84256" w:rsidRPr="00E50484" w:rsidRDefault="00C84256" w:rsidP="00E42197">
            <w:pPr>
              <w:rPr>
                <w:sz w:val="22"/>
                <w:szCs w:val="22"/>
              </w:rPr>
            </w:pPr>
          </w:p>
        </w:tc>
      </w:tr>
      <w:tr w:rsidR="00C84256" w:rsidRPr="00E50484" w:rsidTr="00EC3D6A">
        <w:tc>
          <w:tcPr>
            <w:tcW w:w="567" w:type="dxa"/>
            <w:shd w:val="clear" w:color="auto" w:fill="DBE5F1"/>
          </w:tcPr>
          <w:p w:rsidR="00C84256" w:rsidRPr="00DB688F" w:rsidRDefault="004D1CE1" w:rsidP="00E42197">
            <w:pPr>
              <w:rPr>
                <w:sz w:val="22"/>
                <w:szCs w:val="22"/>
              </w:rPr>
            </w:pPr>
            <w:r>
              <w:rPr>
                <w:sz w:val="22"/>
                <w:szCs w:val="22"/>
              </w:rPr>
              <w:t>28</w:t>
            </w:r>
          </w:p>
        </w:tc>
        <w:tc>
          <w:tcPr>
            <w:tcW w:w="3260" w:type="dxa"/>
            <w:shd w:val="clear" w:color="auto" w:fill="DBE5F1"/>
          </w:tcPr>
          <w:p w:rsidR="00C84256" w:rsidRPr="00E50484" w:rsidRDefault="00C84256" w:rsidP="00E42197">
            <w:pPr>
              <w:rPr>
                <w:sz w:val="22"/>
                <w:szCs w:val="22"/>
              </w:rPr>
            </w:pPr>
            <w:r w:rsidRPr="00E50484">
              <w:rPr>
                <w:sz w:val="22"/>
                <w:szCs w:val="22"/>
              </w:rPr>
              <w:t>Тоталитарные режимы Европы в 30-е годы.</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shd w:val="clear" w:color="auto" w:fill="DBE5F1"/>
          </w:tcPr>
          <w:p w:rsidR="00C84256" w:rsidRPr="00E50484" w:rsidRDefault="00C84256" w:rsidP="00B23A5D">
            <w:pPr>
              <w:jc w:val="both"/>
              <w:rPr>
                <w:sz w:val="22"/>
                <w:szCs w:val="22"/>
              </w:rPr>
            </w:pPr>
            <w:r w:rsidRPr="00E50484">
              <w:rPr>
                <w:sz w:val="22"/>
                <w:szCs w:val="22"/>
              </w:rPr>
              <w:t>Знать новые виды общественного движения в странах Европы; знать понятия по теме: фашизм, национализм, тоталитарный режим, авторитарный режим, антисемитизм, холокост,  НСДАП, фюрер, дуче, Веймарская республика, «Пивной путч</w:t>
            </w:r>
          </w:p>
        </w:tc>
        <w:tc>
          <w:tcPr>
            <w:tcW w:w="1843" w:type="dxa"/>
            <w:gridSpan w:val="2"/>
            <w:shd w:val="clear" w:color="auto" w:fill="DBE5F1"/>
          </w:tcPr>
          <w:p w:rsidR="00C84256" w:rsidRPr="00E50484" w:rsidRDefault="00C84256" w:rsidP="00E42197">
            <w:pPr>
              <w:rPr>
                <w:sz w:val="22"/>
                <w:szCs w:val="22"/>
              </w:rPr>
            </w:pPr>
          </w:p>
        </w:tc>
        <w:tc>
          <w:tcPr>
            <w:tcW w:w="992" w:type="dxa"/>
            <w:shd w:val="clear" w:color="auto" w:fill="DBE5F1"/>
          </w:tcPr>
          <w:p w:rsidR="00C84256" w:rsidRPr="00E50484" w:rsidRDefault="00C84256" w:rsidP="00E42197">
            <w:pPr>
              <w:rPr>
                <w:sz w:val="22"/>
                <w:szCs w:val="22"/>
              </w:rPr>
            </w:pPr>
          </w:p>
        </w:tc>
        <w:tc>
          <w:tcPr>
            <w:tcW w:w="1276" w:type="dxa"/>
            <w:gridSpan w:val="6"/>
            <w:shd w:val="clear" w:color="auto" w:fill="DBE5F1"/>
          </w:tcPr>
          <w:p w:rsidR="00C84256" w:rsidRPr="00E50484" w:rsidRDefault="00C84256" w:rsidP="00E42197">
            <w:pPr>
              <w:rPr>
                <w:sz w:val="22"/>
                <w:szCs w:val="22"/>
              </w:rPr>
            </w:pPr>
          </w:p>
        </w:tc>
      </w:tr>
      <w:tr w:rsidR="00C84256" w:rsidRPr="00E50484" w:rsidTr="00EC3D6A">
        <w:tc>
          <w:tcPr>
            <w:tcW w:w="567" w:type="dxa"/>
            <w:shd w:val="clear" w:color="auto" w:fill="DBE5F1"/>
          </w:tcPr>
          <w:p w:rsidR="00C84256" w:rsidRPr="00DB688F" w:rsidRDefault="004D1CE1" w:rsidP="00E42197">
            <w:pPr>
              <w:rPr>
                <w:sz w:val="22"/>
                <w:szCs w:val="22"/>
              </w:rPr>
            </w:pPr>
            <w:r>
              <w:rPr>
                <w:sz w:val="22"/>
                <w:szCs w:val="22"/>
              </w:rPr>
              <w:t>29</w:t>
            </w:r>
          </w:p>
        </w:tc>
        <w:tc>
          <w:tcPr>
            <w:tcW w:w="3260" w:type="dxa"/>
            <w:shd w:val="clear" w:color="auto" w:fill="DBE5F1"/>
          </w:tcPr>
          <w:p w:rsidR="00C84256" w:rsidRPr="00E50484" w:rsidRDefault="00C84256" w:rsidP="00E42197">
            <w:pPr>
              <w:rPr>
                <w:sz w:val="22"/>
                <w:szCs w:val="22"/>
              </w:rPr>
            </w:pPr>
            <w:r w:rsidRPr="00E50484">
              <w:rPr>
                <w:sz w:val="22"/>
                <w:szCs w:val="22"/>
              </w:rPr>
              <w:t>Восток и Латинская Америка в первой половине 20-го века.</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shd w:val="clear" w:color="auto" w:fill="DBE5F1"/>
          </w:tcPr>
          <w:p w:rsidR="00C84256" w:rsidRPr="00E50484" w:rsidRDefault="00C84256" w:rsidP="00561EB6">
            <w:pPr>
              <w:jc w:val="both"/>
              <w:rPr>
                <w:sz w:val="22"/>
                <w:szCs w:val="22"/>
              </w:rPr>
            </w:pPr>
            <w:r w:rsidRPr="00E50484">
              <w:rPr>
                <w:sz w:val="22"/>
                <w:szCs w:val="22"/>
              </w:rPr>
              <w:t>Знать понятия: традиционное общество,</w:t>
            </w:r>
          </w:p>
          <w:p w:rsidR="00C84256" w:rsidRPr="00E50484" w:rsidRDefault="00C84256" w:rsidP="00561EB6">
            <w:pPr>
              <w:jc w:val="both"/>
              <w:rPr>
                <w:sz w:val="22"/>
                <w:szCs w:val="22"/>
              </w:rPr>
            </w:pPr>
            <w:r w:rsidRPr="00E50484">
              <w:rPr>
                <w:sz w:val="22"/>
                <w:szCs w:val="22"/>
              </w:rPr>
              <w:t>Модернизация, реформы, революции;</w:t>
            </w:r>
          </w:p>
          <w:p w:rsidR="00C84256" w:rsidRPr="00E50484" w:rsidRDefault="00C84256" w:rsidP="00561EB6">
            <w:pPr>
              <w:rPr>
                <w:sz w:val="22"/>
                <w:szCs w:val="22"/>
              </w:rPr>
            </w:pPr>
            <w:r w:rsidRPr="00E50484">
              <w:rPr>
                <w:sz w:val="22"/>
                <w:szCs w:val="22"/>
              </w:rPr>
              <w:t xml:space="preserve">уметь работать в группах. Гоминдан, </w:t>
            </w:r>
            <w:proofErr w:type="spellStart"/>
            <w:r w:rsidRPr="00E50484">
              <w:rPr>
                <w:sz w:val="22"/>
                <w:szCs w:val="22"/>
              </w:rPr>
              <w:t>синьхайская</w:t>
            </w:r>
            <w:proofErr w:type="spellEnd"/>
            <w:r w:rsidRPr="00E50484">
              <w:rPr>
                <w:sz w:val="22"/>
                <w:szCs w:val="22"/>
              </w:rPr>
              <w:t xml:space="preserve"> революция, </w:t>
            </w:r>
            <w:proofErr w:type="spellStart"/>
            <w:r w:rsidRPr="00E50484">
              <w:rPr>
                <w:sz w:val="22"/>
                <w:szCs w:val="22"/>
              </w:rPr>
              <w:t>кемалистская</w:t>
            </w:r>
            <w:proofErr w:type="spellEnd"/>
            <w:r w:rsidRPr="00E50484">
              <w:rPr>
                <w:sz w:val="22"/>
                <w:szCs w:val="22"/>
              </w:rPr>
              <w:t xml:space="preserve"> революция, Свадеши, сварадж, сатьяграха, ИНК</w:t>
            </w:r>
          </w:p>
        </w:tc>
        <w:tc>
          <w:tcPr>
            <w:tcW w:w="1843" w:type="dxa"/>
            <w:gridSpan w:val="2"/>
            <w:shd w:val="clear" w:color="auto" w:fill="DBE5F1"/>
          </w:tcPr>
          <w:p w:rsidR="00C84256" w:rsidRPr="00E50484" w:rsidRDefault="00C84256" w:rsidP="00DB126A">
            <w:pPr>
              <w:rPr>
                <w:sz w:val="22"/>
                <w:szCs w:val="22"/>
              </w:rPr>
            </w:pPr>
          </w:p>
        </w:tc>
        <w:tc>
          <w:tcPr>
            <w:tcW w:w="992" w:type="dxa"/>
            <w:shd w:val="clear" w:color="auto" w:fill="DBE5F1"/>
          </w:tcPr>
          <w:p w:rsidR="00C84256" w:rsidRPr="00E50484" w:rsidRDefault="00C84256" w:rsidP="00DB126A">
            <w:pPr>
              <w:rPr>
                <w:sz w:val="22"/>
                <w:szCs w:val="22"/>
              </w:rPr>
            </w:pPr>
          </w:p>
        </w:tc>
        <w:tc>
          <w:tcPr>
            <w:tcW w:w="1276" w:type="dxa"/>
            <w:gridSpan w:val="6"/>
            <w:shd w:val="clear" w:color="auto" w:fill="DBE5F1"/>
          </w:tcPr>
          <w:p w:rsidR="00C84256" w:rsidRPr="00E50484" w:rsidRDefault="00C84256" w:rsidP="00DB126A">
            <w:pPr>
              <w:rPr>
                <w:sz w:val="22"/>
                <w:szCs w:val="22"/>
              </w:rPr>
            </w:pPr>
          </w:p>
        </w:tc>
      </w:tr>
      <w:tr w:rsidR="00C84256" w:rsidRPr="00E50484" w:rsidTr="00EC3D6A">
        <w:trPr>
          <w:trHeight w:val="590"/>
        </w:trPr>
        <w:tc>
          <w:tcPr>
            <w:tcW w:w="567" w:type="dxa"/>
            <w:shd w:val="clear" w:color="auto" w:fill="DBE5F1"/>
          </w:tcPr>
          <w:p w:rsidR="00C84256" w:rsidRPr="00DB688F" w:rsidRDefault="004D1CE1" w:rsidP="00E42197">
            <w:pPr>
              <w:rPr>
                <w:sz w:val="22"/>
                <w:szCs w:val="22"/>
              </w:rPr>
            </w:pPr>
            <w:r>
              <w:rPr>
                <w:sz w:val="22"/>
                <w:szCs w:val="22"/>
              </w:rPr>
              <w:t>30</w:t>
            </w:r>
          </w:p>
        </w:tc>
        <w:tc>
          <w:tcPr>
            <w:tcW w:w="3260" w:type="dxa"/>
            <w:shd w:val="clear" w:color="auto" w:fill="DBE5F1"/>
          </w:tcPr>
          <w:p w:rsidR="00C84256" w:rsidRPr="00E50484" w:rsidRDefault="00C84256" w:rsidP="00E42197">
            <w:pPr>
              <w:rPr>
                <w:sz w:val="22"/>
                <w:szCs w:val="22"/>
              </w:rPr>
            </w:pPr>
            <w:r w:rsidRPr="00E50484">
              <w:rPr>
                <w:sz w:val="22"/>
                <w:szCs w:val="22"/>
              </w:rPr>
              <w:t>Международные отношения в 30-е годы.</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shd w:val="clear" w:color="auto" w:fill="DBE5F1"/>
          </w:tcPr>
          <w:p w:rsidR="00C84256" w:rsidRPr="00E50484" w:rsidRDefault="00C84256" w:rsidP="00E42197">
            <w:pPr>
              <w:rPr>
                <w:sz w:val="22"/>
                <w:szCs w:val="22"/>
              </w:rPr>
            </w:pPr>
            <w:r w:rsidRPr="00E50484">
              <w:rPr>
                <w:sz w:val="22"/>
                <w:szCs w:val="22"/>
              </w:rPr>
              <w:t xml:space="preserve">Уметь анализировать изменения в международной обстановке перед Второй мировой войной; </w:t>
            </w:r>
            <w:proofErr w:type="spellStart"/>
            <w:r w:rsidRPr="00E50484">
              <w:rPr>
                <w:sz w:val="22"/>
                <w:szCs w:val="22"/>
              </w:rPr>
              <w:t>участ-вовать</w:t>
            </w:r>
            <w:proofErr w:type="spellEnd"/>
            <w:r w:rsidRPr="00E50484">
              <w:rPr>
                <w:sz w:val="22"/>
                <w:szCs w:val="22"/>
              </w:rPr>
              <w:t xml:space="preserve"> в дискуссии. Пацифизм, агрессия, Аншлюс Австрии, Мюнхенский сговор, Пакт о ненападении</w:t>
            </w:r>
          </w:p>
        </w:tc>
        <w:tc>
          <w:tcPr>
            <w:tcW w:w="1843" w:type="dxa"/>
            <w:gridSpan w:val="2"/>
            <w:shd w:val="clear" w:color="auto" w:fill="DBE5F1"/>
          </w:tcPr>
          <w:p w:rsidR="00C84256" w:rsidRPr="00E50484" w:rsidRDefault="00C84256" w:rsidP="00E42197">
            <w:pPr>
              <w:rPr>
                <w:sz w:val="22"/>
                <w:szCs w:val="22"/>
              </w:rPr>
            </w:pPr>
          </w:p>
        </w:tc>
        <w:tc>
          <w:tcPr>
            <w:tcW w:w="992" w:type="dxa"/>
            <w:shd w:val="clear" w:color="auto" w:fill="DBE5F1"/>
          </w:tcPr>
          <w:p w:rsidR="00C84256" w:rsidRPr="00E50484" w:rsidRDefault="00C84256" w:rsidP="00E42197">
            <w:pPr>
              <w:rPr>
                <w:sz w:val="22"/>
                <w:szCs w:val="22"/>
              </w:rPr>
            </w:pPr>
          </w:p>
        </w:tc>
        <w:tc>
          <w:tcPr>
            <w:tcW w:w="1276" w:type="dxa"/>
            <w:gridSpan w:val="6"/>
            <w:shd w:val="clear" w:color="auto" w:fill="DBE5F1"/>
          </w:tcPr>
          <w:p w:rsidR="00C84256" w:rsidRPr="00E50484" w:rsidRDefault="00C84256" w:rsidP="00E42197">
            <w:pPr>
              <w:rPr>
                <w:sz w:val="22"/>
                <w:szCs w:val="22"/>
              </w:rPr>
            </w:pPr>
          </w:p>
        </w:tc>
      </w:tr>
      <w:tr w:rsidR="00C84256" w:rsidRPr="00E50484" w:rsidTr="00EC3D6A">
        <w:trPr>
          <w:trHeight w:val="450"/>
        </w:trPr>
        <w:tc>
          <w:tcPr>
            <w:tcW w:w="567" w:type="dxa"/>
          </w:tcPr>
          <w:p w:rsidR="00C84256" w:rsidRPr="00DB688F" w:rsidRDefault="004D1CE1" w:rsidP="00E42197">
            <w:pPr>
              <w:rPr>
                <w:sz w:val="22"/>
                <w:szCs w:val="22"/>
              </w:rPr>
            </w:pPr>
            <w:r>
              <w:rPr>
                <w:sz w:val="22"/>
                <w:szCs w:val="22"/>
              </w:rPr>
              <w:t>31</w:t>
            </w:r>
          </w:p>
        </w:tc>
        <w:tc>
          <w:tcPr>
            <w:tcW w:w="3260" w:type="dxa"/>
          </w:tcPr>
          <w:p w:rsidR="00C84256" w:rsidRPr="00E50484" w:rsidRDefault="005947C1" w:rsidP="00227269">
            <w:pPr>
              <w:rPr>
                <w:sz w:val="22"/>
                <w:szCs w:val="22"/>
              </w:rPr>
            </w:pPr>
            <w:r>
              <w:rPr>
                <w:sz w:val="22"/>
                <w:szCs w:val="22"/>
              </w:rPr>
              <w:t xml:space="preserve">Контрольная работа за </w:t>
            </w:r>
            <w:r w:rsidR="00C84256" w:rsidRPr="00E50484">
              <w:rPr>
                <w:sz w:val="22"/>
                <w:szCs w:val="22"/>
              </w:rPr>
              <w:t xml:space="preserve"> </w:t>
            </w:r>
            <w:r>
              <w:rPr>
                <w:sz w:val="22"/>
                <w:szCs w:val="22"/>
                <w:lang w:val="en-US"/>
              </w:rPr>
              <w:t>I</w:t>
            </w:r>
            <w:r w:rsidRPr="003C17BC">
              <w:rPr>
                <w:sz w:val="22"/>
                <w:szCs w:val="22"/>
              </w:rPr>
              <w:t xml:space="preserve"> </w:t>
            </w:r>
            <w:r>
              <w:rPr>
                <w:sz w:val="22"/>
                <w:szCs w:val="22"/>
              </w:rPr>
              <w:t xml:space="preserve"> полугодие</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p>
        </w:tc>
        <w:tc>
          <w:tcPr>
            <w:tcW w:w="1843" w:type="dxa"/>
            <w:gridSpan w:val="2"/>
          </w:tcPr>
          <w:p w:rsidR="00C84256" w:rsidRPr="00E50484" w:rsidRDefault="00C84256" w:rsidP="00950B03">
            <w:pPr>
              <w:rPr>
                <w:sz w:val="22"/>
                <w:szCs w:val="22"/>
              </w:rPr>
            </w:pPr>
          </w:p>
        </w:tc>
        <w:tc>
          <w:tcPr>
            <w:tcW w:w="992" w:type="dxa"/>
          </w:tcPr>
          <w:p w:rsidR="00C84256" w:rsidRPr="00E50484" w:rsidRDefault="00C84256" w:rsidP="000A1579">
            <w:pPr>
              <w:rPr>
                <w:sz w:val="22"/>
                <w:szCs w:val="22"/>
              </w:rPr>
            </w:pPr>
          </w:p>
        </w:tc>
        <w:tc>
          <w:tcPr>
            <w:tcW w:w="1276" w:type="dxa"/>
            <w:gridSpan w:val="6"/>
          </w:tcPr>
          <w:p w:rsidR="00C84256" w:rsidRPr="00E50484" w:rsidRDefault="00C84256" w:rsidP="00E42197">
            <w:pPr>
              <w:rPr>
                <w:sz w:val="22"/>
                <w:szCs w:val="22"/>
              </w:rPr>
            </w:pPr>
          </w:p>
        </w:tc>
      </w:tr>
      <w:tr w:rsidR="00C84256" w:rsidRPr="00E50484" w:rsidTr="0000162C">
        <w:trPr>
          <w:trHeight w:val="164"/>
        </w:trPr>
        <w:tc>
          <w:tcPr>
            <w:tcW w:w="15167" w:type="dxa"/>
            <w:gridSpan w:val="13"/>
            <w:tcBorders>
              <w:bottom w:val="single" w:sz="18" w:space="0" w:color="auto"/>
            </w:tcBorders>
          </w:tcPr>
          <w:p w:rsidR="00C84256" w:rsidRPr="00E50484" w:rsidRDefault="00C84256" w:rsidP="0000162C">
            <w:pPr>
              <w:rPr>
                <w:b/>
                <w:sz w:val="22"/>
                <w:szCs w:val="22"/>
              </w:rPr>
            </w:pPr>
            <w:r w:rsidRPr="00E50484">
              <w:rPr>
                <w:b/>
                <w:sz w:val="22"/>
                <w:szCs w:val="22"/>
              </w:rPr>
              <w:t>Вторая мировая война. Великая отечественная война 1941-1945 гг. (8часов)</w:t>
            </w:r>
          </w:p>
        </w:tc>
      </w:tr>
      <w:tr w:rsidR="008433DF" w:rsidRPr="00E50484" w:rsidTr="008433DF">
        <w:trPr>
          <w:gridAfter w:val="1"/>
          <w:wAfter w:w="17" w:type="dxa"/>
          <w:trHeight w:val="1350"/>
        </w:trPr>
        <w:tc>
          <w:tcPr>
            <w:tcW w:w="567" w:type="dxa"/>
            <w:tcBorders>
              <w:top w:val="single" w:sz="6" w:space="0" w:color="auto"/>
            </w:tcBorders>
            <w:shd w:val="clear" w:color="auto" w:fill="DBE5F1"/>
          </w:tcPr>
          <w:p w:rsidR="008433DF" w:rsidRPr="00DB688F" w:rsidRDefault="008433DF" w:rsidP="00E42197">
            <w:pPr>
              <w:rPr>
                <w:sz w:val="22"/>
                <w:szCs w:val="22"/>
              </w:rPr>
            </w:pPr>
            <w:r>
              <w:rPr>
                <w:sz w:val="22"/>
                <w:szCs w:val="22"/>
              </w:rPr>
              <w:t>32</w:t>
            </w:r>
          </w:p>
        </w:tc>
        <w:tc>
          <w:tcPr>
            <w:tcW w:w="3260" w:type="dxa"/>
            <w:tcBorders>
              <w:top w:val="single" w:sz="6" w:space="0" w:color="auto"/>
            </w:tcBorders>
            <w:shd w:val="clear" w:color="auto" w:fill="DBE5F1"/>
          </w:tcPr>
          <w:p w:rsidR="008433DF" w:rsidRPr="00E50484" w:rsidRDefault="008433DF" w:rsidP="00E42197">
            <w:pPr>
              <w:rPr>
                <w:sz w:val="22"/>
                <w:szCs w:val="22"/>
              </w:rPr>
            </w:pPr>
            <w:r w:rsidRPr="00E50484">
              <w:rPr>
                <w:sz w:val="22"/>
                <w:szCs w:val="22"/>
              </w:rPr>
              <w:t>Вторая мировая война.</w:t>
            </w:r>
          </w:p>
        </w:tc>
        <w:tc>
          <w:tcPr>
            <w:tcW w:w="709" w:type="dxa"/>
            <w:tcBorders>
              <w:top w:val="single" w:sz="6" w:space="0" w:color="auto"/>
            </w:tcBorders>
            <w:shd w:val="clear" w:color="auto" w:fill="DBE5F1"/>
          </w:tcPr>
          <w:p w:rsidR="008433DF" w:rsidRPr="00E50484" w:rsidRDefault="008433DF" w:rsidP="00E42197">
            <w:pPr>
              <w:rPr>
                <w:sz w:val="22"/>
                <w:szCs w:val="22"/>
              </w:rPr>
            </w:pPr>
            <w:r w:rsidRPr="00E50484">
              <w:rPr>
                <w:sz w:val="22"/>
                <w:szCs w:val="22"/>
              </w:rPr>
              <w:t>1</w:t>
            </w:r>
          </w:p>
        </w:tc>
        <w:tc>
          <w:tcPr>
            <w:tcW w:w="6520" w:type="dxa"/>
            <w:vMerge w:val="restart"/>
            <w:tcBorders>
              <w:top w:val="single" w:sz="6" w:space="0" w:color="auto"/>
            </w:tcBorders>
            <w:shd w:val="clear" w:color="auto" w:fill="DBE5F1"/>
          </w:tcPr>
          <w:p w:rsidR="008433DF" w:rsidRDefault="008433DF" w:rsidP="00E42197">
            <w:pPr>
              <w:rPr>
                <w:sz w:val="22"/>
                <w:szCs w:val="22"/>
              </w:rPr>
            </w:pPr>
            <w:r w:rsidRPr="00E50484">
              <w:rPr>
                <w:sz w:val="22"/>
                <w:szCs w:val="22"/>
              </w:rPr>
              <w:t>Понимать периодизацию войны; объяснять причины, характер войны; называть участников, этапы, основные события войны; уметь показывать их на  карте. Называть участников, этапы, основные события войны; уметь показывать их на  карте; анализировать, делать выводы; готовить и выступать с сообщениями.</w:t>
            </w:r>
          </w:p>
          <w:p w:rsidR="008433DF" w:rsidRPr="00E50484" w:rsidRDefault="008433DF" w:rsidP="00E42197">
            <w:pPr>
              <w:rPr>
                <w:sz w:val="22"/>
                <w:szCs w:val="22"/>
              </w:rPr>
            </w:pPr>
          </w:p>
        </w:tc>
        <w:tc>
          <w:tcPr>
            <w:tcW w:w="1684" w:type="dxa"/>
            <w:shd w:val="clear" w:color="auto" w:fill="DBE5F1"/>
          </w:tcPr>
          <w:p w:rsidR="008433DF" w:rsidRPr="00E50484" w:rsidRDefault="008433DF" w:rsidP="00E42197">
            <w:pPr>
              <w:rPr>
                <w:sz w:val="22"/>
                <w:szCs w:val="22"/>
              </w:rPr>
            </w:pPr>
          </w:p>
        </w:tc>
        <w:tc>
          <w:tcPr>
            <w:tcW w:w="1295" w:type="dxa"/>
            <w:gridSpan w:val="5"/>
            <w:shd w:val="clear" w:color="auto" w:fill="DBE5F1"/>
          </w:tcPr>
          <w:p w:rsidR="008433DF" w:rsidRPr="00E50484" w:rsidRDefault="008433DF" w:rsidP="00E42197">
            <w:pPr>
              <w:rPr>
                <w:sz w:val="22"/>
                <w:szCs w:val="22"/>
              </w:rPr>
            </w:pPr>
          </w:p>
        </w:tc>
        <w:tc>
          <w:tcPr>
            <w:tcW w:w="1115" w:type="dxa"/>
            <w:gridSpan w:val="2"/>
            <w:tcBorders>
              <w:top w:val="single" w:sz="6" w:space="0" w:color="auto"/>
            </w:tcBorders>
            <w:shd w:val="clear" w:color="auto" w:fill="DBE5F1"/>
          </w:tcPr>
          <w:p w:rsidR="008433DF" w:rsidRPr="00E50484" w:rsidRDefault="008433DF" w:rsidP="00E42197">
            <w:pPr>
              <w:rPr>
                <w:sz w:val="22"/>
                <w:szCs w:val="22"/>
              </w:rPr>
            </w:pPr>
          </w:p>
        </w:tc>
      </w:tr>
      <w:tr w:rsidR="008433DF" w:rsidRPr="00E50484" w:rsidTr="00D966C9">
        <w:trPr>
          <w:gridAfter w:val="1"/>
          <w:wAfter w:w="17" w:type="dxa"/>
          <w:trHeight w:val="406"/>
        </w:trPr>
        <w:tc>
          <w:tcPr>
            <w:tcW w:w="567" w:type="dxa"/>
            <w:tcBorders>
              <w:top w:val="single" w:sz="4" w:space="0" w:color="auto"/>
            </w:tcBorders>
            <w:shd w:val="clear" w:color="auto" w:fill="DBE5F1"/>
          </w:tcPr>
          <w:p w:rsidR="008433DF" w:rsidRDefault="008433DF" w:rsidP="00E42197">
            <w:pPr>
              <w:rPr>
                <w:sz w:val="22"/>
                <w:szCs w:val="22"/>
              </w:rPr>
            </w:pPr>
            <w:r>
              <w:rPr>
                <w:sz w:val="22"/>
                <w:szCs w:val="22"/>
              </w:rPr>
              <w:t>33</w:t>
            </w:r>
          </w:p>
        </w:tc>
        <w:tc>
          <w:tcPr>
            <w:tcW w:w="3260" w:type="dxa"/>
            <w:tcBorders>
              <w:top w:val="single" w:sz="4" w:space="0" w:color="auto"/>
            </w:tcBorders>
            <w:shd w:val="clear" w:color="auto" w:fill="DBE5F1"/>
          </w:tcPr>
          <w:p w:rsidR="008433DF" w:rsidRPr="00E50484" w:rsidRDefault="008433DF" w:rsidP="00E42197">
            <w:pPr>
              <w:rPr>
                <w:sz w:val="22"/>
                <w:szCs w:val="22"/>
              </w:rPr>
            </w:pPr>
            <w:r w:rsidRPr="00E50484">
              <w:rPr>
                <w:sz w:val="22"/>
                <w:szCs w:val="22"/>
              </w:rPr>
              <w:t>Вторая мировая война.</w:t>
            </w:r>
          </w:p>
        </w:tc>
        <w:tc>
          <w:tcPr>
            <w:tcW w:w="709" w:type="dxa"/>
            <w:tcBorders>
              <w:top w:val="single" w:sz="4" w:space="0" w:color="auto"/>
            </w:tcBorders>
            <w:shd w:val="clear" w:color="auto" w:fill="DBE5F1"/>
          </w:tcPr>
          <w:p w:rsidR="008433DF" w:rsidRPr="00E50484" w:rsidRDefault="008433DF" w:rsidP="00E42197">
            <w:pPr>
              <w:rPr>
                <w:sz w:val="22"/>
                <w:szCs w:val="22"/>
              </w:rPr>
            </w:pPr>
            <w:r>
              <w:rPr>
                <w:sz w:val="22"/>
                <w:szCs w:val="22"/>
              </w:rPr>
              <w:t>1</w:t>
            </w:r>
          </w:p>
        </w:tc>
        <w:tc>
          <w:tcPr>
            <w:tcW w:w="6520" w:type="dxa"/>
            <w:vMerge/>
            <w:shd w:val="clear" w:color="auto" w:fill="DBE5F1"/>
          </w:tcPr>
          <w:p w:rsidR="008433DF" w:rsidRPr="00E50484" w:rsidRDefault="008433DF" w:rsidP="00E42197">
            <w:pPr>
              <w:rPr>
                <w:sz w:val="22"/>
                <w:szCs w:val="22"/>
              </w:rPr>
            </w:pPr>
          </w:p>
        </w:tc>
        <w:tc>
          <w:tcPr>
            <w:tcW w:w="1684" w:type="dxa"/>
            <w:shd w:val="clear" w:color="auto" w:fill="DBE5F1"/>
          </w:tcPr>
          <w:p w:rsidR="008433DF" w:rsidRPr="00E50484" w:rsidRDefault="008433DF" w:rsidP="00E42197">
            <w:pPr>
              <w:rPr>
                <w:sz w:val="22"/>
                <w:szCs w:val="22"/>
              </w:rPr>
            </w:pPr>
          </w:p>
        </w:tc>
        <w:tc>
          <w:tcPr>
            <w:tcW w:w="1295" w:type="dxa"/>
            <w:gridSpan w:val="5"/>
            <w:shd w:val="clear" w:color="auto" w:fill="DBE5F1"/>
          </w:tcPr>
          <w:p w:rsidR="008433DF" w:rsidRPr="00E50484" w:rsidRDefault="008433DF" w:rsidP="00E42197">
            <w:pPr>
              <w:rPr>
                <w:sz w:val="22"/>
                <w:szCs w:val="22"/>
              </w:rPr>
            </w:pPr>
          </w:p>
        </w:tc>
        <w:tc>
          <w:tcPr>
            <w:tcW w:w="1115" w:type="dxa"/>
            <w:gridSpan w:val="2"/>
            <w:shd w:val="clear" w:color="auto" w:fill="DBE5F1"/>
          </w:tcPr>
          <w:p w:rsidR="008433DF" w:rsidRPr="00E50484" w:rsidRDefault="008433DF" w:rsidP="00E42197">
            <w:pPr>
              <w:rPr>
                <w:sz w:val="22"/>
                <w:szCs w:val="22"/>
              </w:rPr>
            </w:pPr>
          </w:p>
        </w:tc>
      </w:tr>
      <w:tr w:rsidR="00C84256" w:rsidRPr="00E50484" w:rsidTr="00EC3D6A">
        <w:trPr>
          <w:gridAfter w:val="1"/>
          <w:wAfter w:w="17" w:type="dxa"/>
          <w:trHeight w:val="587"/>
        </w:trPr>
        <w:tc>
          <w:tcPr>
            <w:tcW w:w="567" w:type="dxa"/>
          </w:tcPr>
          <w:p w:rsidR="00C84256" w:rsidRPr="00DB688F" w:rsidRDefault="004D1CE1" w:rsidP="00DB1BCD">
            <w:pPr>
              <w:rPr>
                <w:sz w:val="22"/>
                <w:szCs w:val="22"/>
              </w:rPr>
            </w:pPr>
            <w:r>
              <w:rPr>
                <w:sz w:val="22"/>
                <w:szCs w:val="22"/>
              </w:rPr>
              <w:t>3</w:t>
            </w:r>
            <w:r w:rsidR="008433DF">
              <w:rPr>
                <w:sz w:val="22"/>
                <w:szCs w:val="22"/>
              </w:rPr>
              <w:t>4</w:t>
            </w:r>
          </w:p>
        </w:tc>
        <w:tc>
          <w:tcPr>
            <w:tcW w:w="3260" w:type="dxa"/>
          </w:tcPr>
          <w:p w:rsidR="00C84256" w:rsidRPr="00E50484" w:rsidRDefault="00C84256" w:rsidP="00E42197">
            <w:pPr>
              <w:rPr>
                <w:sz w:val="22"/>
                <w:szCs w:val="22"/>
              </w:rPr>
            </w:pPr>
            <w:r w:rsidRPr="00E50484">
              <w:rPr>
                <w:color w:val="000000"/>
                <w:spacing w:val="-10"/>
                <w:sz w:val="22"/>
                <w:szCs w:val="22"/>
              </w:rPr>
              <w:t>Начало Великой Отечественной войны</w:t>
            </w:r>
            <w:r w:rsidR="00227269">
              <w:rPr>
                <w:color w:val="000000"/>
                <w:spacing w:val="-10"/>
                <w:sz w:val="22"/>
                <w:szCs w:val="22"/>
              </w:rPr>
              <w:t>.                         Тест</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 xml:space="preserve">Характеризовать политику СССР накануне войны, давать оценку о готовности СССР к войне с Германией. </w:t>
            </w:r>
          </w:p>
        </w:tc>
        <w:tc>
          <w:tcPr>
            <w:tcW w:w="1684" w:type="dxa"/>
          </w:tcPr>
          <w:p w:rsidR="00C84256" w:rsidRPr="00E50484" w:rsidRDefault="00227269" w:rsidP="00E42197">
            <w:pPr>
              <w:rPr>
                <w:sz w:val="22"/>
                <w:szCs w:val="22"/>
              </w:rPr>
            </w:pPr>
            <w:r>
              <w:rPr>
                <w:sz w:val="22"/>
                <w:szCs w:val="22"/>
              </w:rPr>
              <w:t>3.1.9</w:t>
            </w:r>
          </w:p>
        </w:tc>
        <w:tc>
          <w:tcPr>
            <w:tcW w:w="1295" w:type="dxa"/>
            <w:gridSpan w:val="5"/>
          </w:tcPr>
          <w:p w:rsidR="00C84256" w:rsidRPr="00E50484" w:rsidRDefault="00C84256" w:rsidP="00E42197">
            <w:pPr>
              <w:rPr>
                <w:sz w:val="22"/>
                <w:szCs w:val="22"/>
              </w:rPr>
            </w:pPr>
          </w:p>
        </w:tc>
        <w:tc>
          <w:tcPr>
            <w:tcW w:w="1115" w:type="dxa"/>
            <w:gridSpan w:val="2"/>
          </w:tcPr>
          <w:p w:rsidR="00C84256" w:rsidRPr="00E50484" w:rsidRDefault="00C84256" w:rsidP="00E42197">
            <w:pPr>
              <w:rPr>
                <w:sz w:val="22"/>
                <w:szCs w:val="22"/>
              </w:rPr>
            </w:pPr>
          </w:p>
        </w:tc>
      </w:tr>
      <w:tr w:rsidR="00C84256" w:rsidRPr="00E50484" w:rsidTr="00EC3D6A">
        <w:trPr>
          <w:gridAfter w:val="1"/>
          <w:wAfter w:w="17" w:type="dxa"/>
          <w:trHeight w:val="832"/>
        </w:trPr>
        <w:tc>
          <w:tcPr>
            <w:tcW w:w="567" w:type="dxa"/>
          </w:tcPr>
          <w:p w:rsidR="00C84256" w:rsidRPr="00DB688F" w:rsidRDefault="008433DF" w:rsidP="00DB1BCD">
            <w:pPr>
              <w:rPr>
                <w:sz w:val="22"/>
                <w:szCs w:val="22"/>
              </w:rPr>
            </w:pPr>
            <w:r>
              <w:rPr>
                <w:sz w:val="22"/>
                <w:szCs w:val="22"/>
              </w:rPr>
              <w:lastRenderedPageBreak/>
              <w:t>35</w:t>
            </w:r>
          </w:p>
        </w:tc>
        <w:tc>
          <w:tcPr>
            <w:tcW w:w="3260" w:type="dxa"/>
          </w:tcPr>
          <w:p w:rsidR="00C84256" w:rsidRPr="00E50484" w:rsidRDefault="00C84256" w:rsidP="00E42197">
            <w:pPr>
              <w:rPr>
                <w:sz w:val="22"/>
                <w:szCs w:val="22"/>
              </w:rPr>
            </w:pPr>
            <w:r w:rsidRPr="00E50484">
              <w:rPr>
                <w:sz w:val="22"/>
                <w:szCs w:val="22"/>
              </w:rPr>
              <w:t>Предпосылки коренного перелома.</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Уметь соотнести события по истории  СССР с событиями  всеобщей истории данного периода. Знать фактический и хронологический  материал первого периода войны.</w:t>
            </w:r>
          </w:p>
        </w:tc>
        <w:tc>
          <w:tcPr>
            <w:tcW w:w="1684" w:type="dxa"/>
          </w:tcPr>
          <w:p w:rsidR="00C84256" w:rsidRPr="00E50484" w:rsidRDefault="00C84256" w:rsidP="00E42197">
            <w:pPr>
              <w:rPr>
                <w:sz w:val="22"/>
                <w:szCs w:val="22"/>
              </w:rPr>
            </w:pPr>
          </w:p>
        </w:tc>
        <w:tc>
          <w:tcPr>
            <w:tcW w:w="1295" w:type="dxa"/>
            <w:gridSpan w:val="5"/>
          </w:tcPr>
          <w:p w:rsidR="00C84256" w:rsidRPr="00E50484" w:rsidRDefault="00C84256" w:rsidP="00E42197">
            <w:pPr>
              <w:rPr>
                <w:sz w:val="22"/>
                <w:szCs w:val="22"/>
              </w:rPr>
            </w:pPr>
          </w:p>
        </w:tc>
        <w:tc>
          <w:tcPr>
            <w:tcW w:w="1115" w:type="dxa"/>
            <w:gridSpan w:val="2"/>
          </w:tcPr>
          <w:p w:rsidR="00C84256" w:rsidRPr="00E50484" w:rsidRDefault="00C84256" w:rsidP="00E42197">
            <w:pPr>
              <w:rPr>
                <w:sz w:val="22"/>
                <w:szCs w:val="22"/>
              </w:rPr>
            </w:pPr>
          </w:p>
        </w:tc>
      </w:tr>
      <w:tr w:rsidR="00C84256" w:rsidRPr="00E50484" w:rsidTr="00EC3D6A">
        <w:trPr>
          <w:gridAfter w:val="1"/>
          <w:wAfter w:w="17" w:type="dxa"/>
          <w:trHeight w:val="716"/>
        </w:trPr>
        <w:tc>
          <w:tcPr>
            <w:tcW w:w="567" w:type="dxa"/>
          </w:tcPr>
          <w:p w:rsidR="00C84256" w:rsidRPr="00DB688F" w:rsidRDefault="008433DF" w:rsidP="00DB1BCD">
            <w:pPr>
              <w:rPr>
                <w:sz w:val="22"/>
                <w:szCs w:val="22"/>
              </w:rPr>
            </w:pPr>
            <w:r>
              <w:rPr>
                <w:sz w:val="22"/>
                <w:szCs w:val="22"/>
              </w:rPr>
              <w:t>36</w:t>
            </w:r>
          </w:p>
        </w:tc>
        <w:tc>
          <w:tcPr>
            <w:tcW w:w="3260" w:type="dxa"/>
          </w:tcPr>
          <w:p w:rsidR="00C84256" w:rsidRPr="00E50484" w:rsidRDefault="00C84256" w:rsidP="00E42197">
            <w:pPr>
              <w:rPr>
                <w:sz w:val="22"/>
                <w:szCs w:val="22"/>
              </w:rPr>
            </w:pPr>
            <w:r w:rsidRPr="00E50484">
              <w:rPr>
                <w:sz w:val="22"/>
                <w:szCs w:val="22"/>
              </w:rPr>
              <w:t>Коренной перелом в ходе войны.</w:t>
            </w:r>
            <w:r w:rsidR="00227269">
              <w:rPr>
                <w:sz w:val="22"/>
                <w:szCs w:val="22"/>
              </w:rPr>
              <w:t xml:space="preserve">               Тест</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Знать периодизацию войны, уметь рассказывать о Сталинградской битве, называть значение,  работать с исторической картой.</w:t>
            </w:r>
          </w:p>
        </w:tc>
        <w:tc>
          <w:tcPr>
            <w:tcW w:w="1684" w:type="dxa"/>
          </w:tcPr>
          <w:p w:rsidR="00C84256" w:rsidRPr="00E50484" w:rsidRDefault="00227269" w:rsidP="00E42197">
            <w:pPr>
              <w:rPr>
                <w:sz w:val="22"/>
                <w:szCs w:val="22"/>
              </w:rPr>
            </w:pPr>
            <w:r>
              <w:rPr>
                <w:sz w:val="22"/>
                <w:szCs w:val="22"/>
              </w:rPr>
              <w:t>3.1.10</w:t>
            </w:r>
          </w:p>
        </w:tc>
        <w:tc>
          <w:tcPr>
            <w:tcW w:w="1295" w:type="dxa"/>
            <w:gridSpan w:val="5"/>
          </w:tcPr>
          <w:p w:rsidR="00C84256" w:rsidRPr="00E50484" w:rsidRDefault="00C84256" w:rsidP="00E42197">
            <w:pPr>
              <w:rPr>
                <w:sz w:val="22"/>
                <w:szCs w:val="22"/>
              </w:rPr>
            </w:pPr>
          </w:p>
        </w:tc>
        <w:tc>
          <w:tcPr>
            <w:tcW w:w="1115" w:type="dxa"/>
            <w:gridSpan w:val="2"/>
          </w:tcPr>
          <w:p w:rsidR="00C84256" w:rsidRPr="00E50484" w:rsidRDefault="00C84256" w:rsidP="00E42197">
            <w:pPr>
              <w:rPr>
                <w:sz w:val="22"/>
                <w:szCs w:val="22"/>
              </w:rPr>
            </w:pPr>
          </w:p>
        </w:tc>
      </w:tr>
      <w:tr w:rsidR="00C84256" w:rsidRPr="00E50484" w:rsidTr="00EC3D6A">
        <w:trPr>
          <w:gridAfter w:val="1"/>
          <w:wAfter w:w="17" w:type="dxa"/>
          <w:trHeight w:val="278"/>
        </w:trPr>
        <w:tc>
          <w:tcPr>
            <w:tcW w:w="567" w:type="dxa"/>
          </w:tcPr>
          <w:p w:rsidR="00C84256" w:rsidRPr="00DB688F" w:rsidRDefault="008433DF" w:rsidP="00DB1BCD">
            <w:pPr>
              <w:rPr>
                <w:sz w:val="22"/>
                <w:szCs w:val="22"/>
              </w:rPr>
            </w:pPr>
            <w:r>
              <w:rPr>
                <w:sz w:val="22"/>
                <w:szCs w:val="22"/>
              </w:rPr>
              <w:t>37</w:t>
            </w:r>
          </w:p>
        </w:tc>
        <w:tc>
          <w:tcPr>
            <w:tcW w:w="3260" w:type="dxa"/>
          </w:tcPr>
          <w:p w:rsidR="00C84256" w:rsidRPr="00E50484" w:rsidRDefault="00C84256" w:rsidP="00B261A4">
            <w:pPr>
              <w:rPr>
                <w:sz w:val="22"/>
                <w:szCs w:val="22"/>
              </w:rPr>
            </w:pPr>
            <w:r w:rsidRPr="00E50484">
              <w:rPr>
                <w:sz w:val="22"/>
                <w:szCs w:val="22"/>
              </w:rPr>
              <w:t>Тюменский край в годы войны</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Владеть материалом о великом подвиге советского народа в годы войны, использовать краеведческий материал.</w:t>
            </w:r>
          </w:p>
        </w:tc>
        <w:tc>
          <w:tcPr>
            <w:tcW w:w="1684" w:type="dxa"/>
          </w:tcPr>
          <w:p w:rsidR="00C84256" w:rsidRPr="00E50484" w:rsidRDefault="00C84256" w:rsidP="00E42197">
            <w:pPr>
              <w:rPr>
                <w:sz w:val="22"/>
                <w:szCs w:val="22"/>
              </w:rPr>
            </w:pPr>
          </w:p>
        </w:tc>
        <w:tc>
          <w:tcPr>
            <w:tcW w:w="1295" w:type="dxa"/>
            <w:gridSpan w:val="5"/>
          </w:tcPr>
          <w:p w:rsidR="00C84256" w:rsidRPr="00E50484" w:rsidRDefault="00C84256" w:rsidP="00E42197">
            <w:pPr>
              <w:rPr>
                <w:sz w:val="22"/>
                <w:szCs w:val="22"/>
              </w:rPr>
            </w:pPr>
          </w:p>
        </w:tc>
        <w:tc>
          <w:tcPr>
            <w:tcW w:w="1115" w:type="dxa"/>
            <w:gridSpan w:val="2"/>
          </w:tcPr>
          <w:p w:rsidR="00C84256" w:rsidRPr="00E50484" w:rsidRDefault="00C84256" w:rsidP="00E42197">
            <w:pPr>
              <w:rPr>
                <w:sz w:val="22"/>
                <w:szCs w:val="22"/>
              </w:rPr>
            </w:pPr>
          </w:p>
        </w:tc>
      </w:tr>
      <w:tr w:rsidR="00C84256" w:rsidRPr="00E50484" w:rsidTr="00EC3D6A">
        <w:trPr>
          <w:gridAfter w:val="1"/>
          <w:wAfter w:w="17" w:type="dxa"/>
          <w:trHeight w:val="654"/>
        </w:trPr>
        <w:tc>
          <w:tcPr>
            <w:tcW w:w="567" w:type="dxa"/>
            <w:tcBorders>
              <w:bottom w:val="single" w:sz="6" w:space="0" w:color="auto"/>
            </w:tcBorders>
          </w:tcPr>
          <w:p w:rsidR="00C84256" w:rsidRPr="00DB688F" w:rsidRDefault="008433DF" w:rsidP="00DB1BCD">
            <w:pPr>
              <w:rPr>
                <w:sz w:val="22"/>
                <w:szCs w:val="22"/>
              </w:rPr>
            </w:pPr>
            <w:r>
              <w:rPr>
                <w:sz w:val="22"/>
                <w:szCs w:val="22"/>
              </w:rPr>
              <w:t>38</w:t>
            </w:r>
          </w:p>
        </w:tc>
        <w:tc>
          <w:tcPr>
            <w:tcW w:w="3260" w:type="dxa"/>
            <w:tcBorders>
              <w:bottom w:val="single" w:sz="6" w:space="0" w:color="auto"/>
            </w:tcBorders>
          </w:tcPr>
          <w:p w:rsidR="00C84256" w:rsidRPr="002353FB" w:rsidRDefault="00C84256" w:rsidP="002353FB">
            <w:pPr>
              <w:pStyle w:val="Style80"/>
              <w:widowControl/>
              <w:spacing w:line="240" w:lineRule="auto"/>
              <w:jc w:val="left"/>
              <w:rPr>
                <w:rFonts w:ascii="Times New Roman" w:hAnsi="Times New Roman"/>
                <w:sz w:val="22"/>
                <w:szCs w:val="22"/>
                <w:u w:val="single"/>
              </w:rPr>
            </w:pPr>
            <w:r w:rsidRPr="002353FB">
              <w:rPr>
                <w:rFonts w:ascii="Times New Roman" w:hAnsi="Times New Roman"/>
                <w:color w:val="000000"/>
                <w:spacing w:val="-8"/>
                <w:sz w:val="22"/>
                <w:szCs w:val="22"/>
              </w:rPr>
              <w:t>Заключительный  этап войны.</w:t>
            </w:r>
          </w:p>
        </w:tc>
        <w:tc>
          <w:tcPr>
            <w:tcW w:w="709" w:type="dxa"/>
            <w:tcBorders>
              <w:bottom w:val="single" w:sz="6" w:space="0" w:color="auto"/>
            </w:tcBorders>
          </w:tcPr>
          <w:p w:rsidR="00C84256" w:rsidRPr="00E50484" w:rsidRDefault="00C84256" w:rsidP="00E42197">
            <w:pPr>
              <w:rPr>
                <w:sz w:val="22"/>
                <w:szCs w:val="22"/>
              </w:rPr>
            </w:pPr>
            <w:r w:rsidRPr="00E50484">
              <w:rPr>
                <w:sz w:val="22"/>
                <w:szCs w:val="22"/>
              </w:rPr>
              <w:t>1</w:t>
            </w:r>
          </w:p>
        </w:tc>
        <w:tc>
          <w:tcPr>
            <w:tcW w:w="6520" w:type="dxa"/>
            <w:tcBorders>
              <w:bottom w:val="single" w:sz="6" w:space="0" w:color="auto"/>
            </w:tcBorders>
          </w:tcPr>
          <w:p w:rsidR="00C84256" w:rsidRPr="00E50484" w:rsidRDefault="00C84256" w:rsidP="004D7CF6">
            <w:pPr>
              <w:rPr>
                <w:sz w:val="22"/>
                <w:szCs w:val="22"/>
              </w:rPr>
            </w:pPr>
            <w:r w:rsidRPr="00E50484">
              <w:rPr>
                <w:sz w:val="22"/>
                <w:szCs w:val="22"/>
              </w:rPr>
              <w:t>Знать фактический, хронологический материал, владеть показом и чтением карты, высказывать свое суждение.</w:t>
            </w:r>
          </w:p>
        </w:tc>
        <w:tc>
          <w:tcPr>
            <w:tcW w:w="1684" w:type="dxa"/>
            <w:tcBorders>
              <w:bottom w:val="single" w:sz="6" w:space="0" w:color="auto"/>
            </w:tcBorders>
          </w:tcPr>
          <w:p w:rsidR="00C84256" w:rsidRPr="00E50484" w:rsidRDefault="008218BF" w:rsidP="004D7CF6">
            <w:pPr>
              <w:rPr>
                <w:sz w:val="22"/>
                <w:szCs w:val="22"/>
              </w:rPr>
            </w:pPr>
            <w:r>
              <w:rPr>
                <w:sz w:val="22"/>
                <w:szCs w:val="22"/>
              </w:rPr>
              <w:t>3.1.11</w:t>
            </w:r>
          </w:p>
        </w:tc>
        <w:tc>
          <w:tcPr>
            <w:tcW w:w="1295" w:type="dxa"/>
            <w:gridSpan w:val="5"/>
            <w:tcBorders>
              <w:bottom w:val="single" w:sz="6" w:space="0" w:color="auto"/>
            </w:tcBorders>
          </w:tcPr>
          <w:p w:rsidR="00C84256" w:rsidRPr="00E50484" w:rsidRDefault="00C84256" w:rsidP="0098616E">
            <w:pPr>
              <w:rPr>
                <w:sz w:val="22"/>
                <w:szCs w:val="22"/>
              </w:rPr>
            </w:pPr>
          </w:p>
        </w:tc>
        <w:tc>
          <w:tcPr>
            <w:tcW w:w="1115" w:type="dxa"/>
            <w:gridSpan w:val="2"/>
            <w:tcBorders>
              <w:bottom w:val="single" w:sz="6" w:space="0" w:color="auto"/>
            </w:tcBorders>
          </w:tcPr>
          <w:p w:rsidR="00C84256" w:rsidRPr="00E50484" w:rsidRDefault="00C84256" w:rsidP="0098616E">
            <w:pPr>
              <w:rPr>
                <w:sz w:val="22"/>
                <w:szCs w:val="22"/>
              </w:rPr>
            </w:pPr>
          </w:p>
        </w:tc>
      </w:tr>
      <w:tr w:rsidR="00C84256" w:rsidRPr="00E50484" w:rsidTr="00EC3D6A">
        <w:trPr>
          <w:gridAfter w:val="1"/>
          <w:wAfter w:w="17" w:type="dxa"/>
          <w:trHeight w:val="13"/>
        </w:trPr>
        <w:tc>
          <w:tcPr>
            <w:tcW w:w="567" w:type="dxa"/>
            <w:tcBorders>
              <w:top w:val="single" w:sz="6" w:space="0" w:color="auto"/>
              <w:bottom w:val="single" w:sz="6" w:space="0" w:color="auto"/>
            </w:tcBorders>
          </w:tcPr>
          <w:p w:rsidR="00C84256" w:rsidRPr="00DB688F" w:rsidRDefault="008433DF" w:rsidP="000C1BEE">
            <w:pPr>
              <w:rPr>
                <w:sz w:val="22"/>
                <w:szCs w:val="22"/>
              </w:rPr>
            </w:pPr>
            <w:r>
              <w:rPr>
                <w:sz w:val="22"/>
                <w:szCs w:val="22"/>
              </w:rPr>
              <w:t>39</w:t>
            </w:r>
          </w:p>
        </w:tc>
        <w:tc>
          <w:tcPr>
            <w:tcW w:w="3260" w:type="dxa"/>
          </w:tcPr>
          <w:p w:rsidR="00C84256" w:rsidRPr="008433DF" w:rsidRDefault="00C84256" w:rsidP="002353FB">
            <w:pPr>
              <w:jc w:val="center"/>
              <w:rPr>
                <w:sz w:val="22"/>
                <w:szCs w:val="22"/>
              </w:rPr>
            </w:pPr>
            <w:r w:rsidRPr="008433DF">
              <w:rPr>
                <w:sz w:val="22"/>
                <w:szCs w:val="22"/>
              </w:rPr>
              <w:t>К</w:t>
            </w:r>
            <w:r w:rsidR="008433DF">
              <w:rPr>
                <w:sz w:val="22"/>
                <w:szCs w:val="22"/>
              </w:rPr>
              <w:t xml:space="preserve">онтрольная работа № </w:t>
            </w:r>
            <w:r w:rsidR="008218BF">
              <w:rPr>
                <w:sz w:val="22"/>
                <w:szCs w:val="22"/>
              </w:rPr>
              <w:t>3</w:t>
            </w:r>
            <w:r w:rsidR="008433DF">
              <w:rPr>
                <w:sz w:val="22"/>
                <w:szCs w:val="22"/>
              </w:rPr>
              <w:t xml:space="preserve"> </w:t>
            </w:r>
          </w:p>
          <w:p w:rsidR="00C84256" w:rsidRPr="00E50484" w:rsidRDefault="00C84256" w:rsidP="002353FB">
            <w:pPr>
              <w:rPr>
                <w:color w:val="000000"/>
                <w:spacing w:val="-8"/>
                <w:sz w:val="22"/>
                <w:szCs w:val="22"/>
              </w:rPr>
            </w:pPr>
            <w:r w:rsidRPr="00E50484">
              <w:rPr>
                <w:sz w:val="22"/>
                <w:szCs w:val="22"/>
              </w:rPr>
              <w:t>«Великая Отечественная война. 1941 – 1945 гг.»</w:t>
            </w:r>
          </w:p>
        </w:tc>
        <w:tc>
          <w:tcPr>
            <w:tcW w:w="709" w:type="dxa"/>
            <w:tcBorders>
              <w:bottom w:val="single" w:sz="6" w:space="0" w:color="auto"/>
            </w:tcBorders>
          </w:tcPr>
          <w:p w:rsidR="00C84256" w:rsidRPr="00E50484" w:rsidRDefault="00C84256" w:rsidP="000C1BEE">
            <w:pPr>
              <w:rPr>
                <w:sz w:val="22"/>
                <w:szCs w:val="22"/>
              </w:rPr>
            </w:pPr>
            <w:r w:rsidRPr="00E50484">
              <w:rPr>
                <w:sz w:val="22"/>
                <w:szCs w:val="22"/>
              </w:rPr>
              <w:t>1</w:t>
            </w:r>
          </w:p>
        </w:tc>
        <w:tc>
          <w:tcPr>
            <w:tcW w:w="6520" w:type="dxa"/>
            <w:tcBorders>
              <w:bottom w:val="single" w:sz="6" w:space="0" w:color="auto"/>
            </w:tcBorders>
          </w:tcPr>
          <w:p w:rsidR="00C84256" w:rsidRPr="00E50484" w:rsidRDefault="00C84256" w:rsidP="000C1BEE">
            <w:pPr>
              <w:rPr>
                <w:sz w:val="22"/>
                <w:szCs w:val="22"/>
              </w:rPr>
            </w:pPr>
          </w:p>
        </w:tc>
        <w:tc>
          <w:tcPr>
            <w:tcW w:w="1684" w:type="dxa"/>
            <w:tcBorders>
              <w:bottom w:val="single" w:sz="6" w:space="0" w:color="auto"/>
            </w:tcBorders>
          </w:tcPr>
          <w:p w:rsidR="00C84256" w:rsidRPr="00E50484" w:rsidRDefault="008218BF" w:rsidP="000C1BEE">
            <w:pPr>
              <w:rPr>
                <w:sz w:val="22"/>
                <w:szCs w:val="22"/>
              </w:rPr>
            </w:pPr>
            <w:r>
              <w:rPr>
                <w:sz w:val="22"/>
                <w:szCs w:val="22"/>
              </w:rPr>
              <w:t>3.1.12</w:t>
            </w:r>
          </w:p>
        </w:tc>
        <w:tc>
          <w:tcPr>
            <w:tcW w:w="1295" w:type="dxa"/>
            <w:gridSpan w:val="5"/>
            <w:tcBorders>
              <w:bottom w:val="single" w:sz="6" w:space="0" w:color="auto"/>
            </w:tcBorders>
          </w:tcPr>
          <w:p w:rsidR="00C84256" w:rsidRPr="00E50484" w:rsidRDefault="00C84256" w:rsidP="000C1BEE">
            <w:pPr>
              <w:rPr>
                <w:sz w:val="22"/>
                <w:szCs w:val="22"/>
              </w:rPr>
            </w:pPr>
          </w:p>
        </w:tc>
        <w:tc>
          <w:tcPr>
            <w:tcW w:w="1115" w:type="dxa"/>
            <w:gridSpan w:val="2"/>
            <w:tcBorders>
              <w:bottom w:val="single" w:sz="6" w:space="0" w:color="auto"/>
            </w:tcBorders>
          </w:tcPr>
          <w:p w:rsidR="00C84256" w:rsidRPr="00E50484" w:rsidRDefault="00C84256" w:rsidP="000C1BEE">
            <w:pPr>
              <w:rPr>
                <w:sz w:val="22"/>
                <w:szCs w:val="22"/>
              </w:rPr>
            </w:pPr>
          </w:p>
        </w:tc>
      </w:tr>
      <w:tr w:rsidR="00C84256" w:rsidRPr="00E50484" w:rsidTr="00DE3FE7">
        <w:tc>
          <w:tcPr>
            <w:tcW w:w="15167" w:type="dxa"/>
            <w:gridSpan w:val="13"/>
            <w:tcBorders>
              <w:top w:val="single" w:sz="6" w:space="0" w:color="auto"/>
            </w:tcBorders>
          </w:tcPr>
          <w:p w:rsidR="00C84256" w:rsidRPr="00E50484" w:rsidRDefault="00C84256" w:rsidP="0000162C">
            <w:pPr>
              <w:jc w:val="center"/>
              <w:rPr>
                <w:b/>
                <w:sz w:val="22"/>
                <w:szCs w:val="22"/>
              </w:rPr>
            </w:pPr>
            <w:r w:rsidRPr="00E50484">
              <w:rPr>
                <w:b/>
                <w:sz w:val="22"/>
                <w:szCs w:val="22"/>
              </w:rPr>
              <w:t>СССР в 1945-1964гг. Мир в первые послевоенные десятилетия.(9часов)</w:t>
            </w:r>
          </w:p>
        </w:tc>
      </w:tr>
      <w:tr w:rsidR="00C84256" w:rsidRPr="00E50484" w:rsidTr="00EC3D6A">
        <w:trPr>
          <w:gridAfter w:val="1"/>
          <w:wAfter w:w="17" w:type="dxa"/>
          <w:trHeight w:val="573"/>
        </w:trPr>
        <w:tc>
          <w:tcPr>
            <w:tcW w:w="567" w:type="dxa"/>
          </w:tcPr>
          <w:p w:rsidR="00C84256" w:rsidRPr="00DB688F" w:rsidRDefault="008433DF" w:rsidP="00E42197">
            <w:pPr>
              <w:rPr>
                <w:sz w:val="22"/>
                <w:szCs w:val="22"/>
              </w:rPr>
            </w:pPr>
            <w:r>
              <w:rPr>
                <w:sz w:val="22"/>
                <w:szCs w:val="22"/>
              </w:rPr>
              <w:t>40</w:t>
            </w:r>
          </w:p>
        </w:tc>
        <w:tc>
          <w:tcPr>
            <w:tcW w:w="3260" w:type="dxa"/>
          </w:tcPr>
          <w:p w:rsidR="00C84256" w:rsidRPr="00E50484" w:rsidRDefault="00C84256" w:rsidP="00E42197">
            <w:pPr>
              <w:rPr>
                <w:sz w:val="22"/>
                <w:szCs w:val="22"/>
              </w:rPr>
            </w:pPr>
            <w:r w:rsidRPr="00E50484">
              <w:rPr>
                <w:sz w:val="22"/>
                <w:szCs w:val="22"/>
              </w:rPr>
              <w:t>Внутренняя политика СССР в послевоенный период.</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r w:rsidRPr="00E50484">
              <w:rPr>
                <w:sz w:val="22"/>
                <w:szCs w:val="22"/>
              </w:rPr>
              <w:t>Определять задачи по восстановлению разрушенного хозяйства, характеризовать  атмосферу духовной жизни в стране.</w:t>
            </w:r>
          </w:p>
        </w:tc>
        <w:tc>
          <w:tcPr>
            <w:tcW w:w="1684" w:type="dxa"/>
          </w:tcPr>
          <w:p w:rsidR="00C84256" w:rsidRPr="00E50484" w:rsidRDefault="00C84256" w:rsidP="004126DC">
            <w:pPr>
              <w:rPr>
                <w:sz w:val="22"/>
                <w:szCs w:val="22"/>
              </w:rPr>
            </w:pPr>
          </w:p>
        </w:tc>
        <w:tc>
          <w:tcPr>
            <w:tcW w:w="1289" w:type="dxa"/>
            <w:gridSpan w:val="4"/>
          </w:tcPr>
          <w:p w:rsidR="00C84256" w:rsidRPr="00E50484" w:rsidRDefault="00C84256" w:rsidP="00E42197">
            <w:pPr>
              <w:rPr>
                <w:sz w:val="22"/>
                <w:szCs w:val="22"/>
              </w:rPr>
            </w:pPr>
          </w:p>
        </w:tc>
        <w:tc>
          <w:tcPr>
            <w:tcW w:w="1121" w:type="dxa"/>
            <w:gridSpan w:val="3"/>
          </w:tcPr>
          <w:p w:rsidR="00C84256" w:rsidRPr="00E50484" w:rsidRDefault="00C84256" w:rsidP="00E42197">
            <w:pPr>
              <w:rPr>
                <w:sz w:val="22"/>
                <w:szCs w:val="22"/>
              </w:rPr>
            </w:pPr>
          </w:p>
        </w:tc>
      </w:tr>
      <w:tr w:rsidR="00C84256" w:rsidRPr="00E50484" w:rsidTr="00EC3D6A">
        <w:trPr>
          <w:gridAfter w:val="1"/>
          <w:wAfter w:w="17" w:type="dxa"/>
          <w:trHeight w:val="535"/>
        </w:trPr>
        <w:tc>
          <w:tcPr>
            <w:tcW w:w="567" w:type="dxa"/>
          </w:tcPr>
          <w:p w:rsidR="00C84256" w:rsidRPr="00DB688F" w:rsidRDefault="008433DF" w:rsidP="00E42197">
            <w:pPr>
              <w:rPr>
                <w:sz w:val="22"/>
                <w:szCs w:val="22"/>
              </w:rPr>
            </w:pPr>
            <w:r>
              <w:rPr>
                <w:sz w:val="22"/>
                <w:szCs w:val="22"/>
              </w:rPr>
              <w:t>41</w:t>
            </w:r>
          </w:p>
        </w:tc>
        <w:tc>
          <w:tcPr>
            <w:tcW w:w="3260" w:type="dxa"/>
          </w:tcPr>
          <w:p w:rsidR="00C84256" w:rsidRPr="00E50484" w:rsidRDefault="00C84256" w:rsidP="00E42197">
            <w:pPr>
              <w:rPr>
                <w:sz w:val="22"/>
                <w:szCs w:val="22"/>
              </w:rPr>
            </w:pPr>
            <w:r w:rsidRPr="00E50484">
              <w:rPr>
                <w:sz w:val="22"/>
                <w:szCs w:val="22"/>
              </w:rPr>
              <w:t>Внутренняя политика СССР в послевоенный период.</w:t>
            </w:r>
            <w:r w:rsidR="008218BF">
              <w:rPr>
                <w:sz w:val="22"/>
                <w:szCs w:val="22"/>
              </w:rPr>
              <w:t xml:space="preserve">   Тест</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r w:rsidRPr="00E50484">
              <w:rPr>
                <w:sz w:val="22"/>
                <w:szCs w:val="22"/>
              </w:rPr>
              <w:t>Знать сущность понятия «Железный занавес», Сравнивать роль государства в развитии культуры в 20-30 гг. и 40-50гг.</w:t>
            </w:r>
            <w:r w:rsidRPr="00E50484">
              <w:rPr>
                <w:sz w:val="22"/>
                <w:szCs w:val="22"/>
                <w:lang w:val="en-US"/>
              </w:rPr>
              <w:t>XX</w:t>
            </w:r>
            <w:r w:rsidRPr="00E50484">
              <w:rPr>
                <w:sz w:val="22"/>
                <w:szCs w:val="22"/>
              </w:rPr>
              <w:t xml:space="preserve"> в.</w:t>
            </w:r>
          </w:p>
        </w:tc>
        <w:tc>
          <w:tcPr>
            <w:tcW w:w="1684" w:type="dxa"/>
          </w:tcPr>
          <w:p w:rsidR="00C84256" w:rsidRPr="00E50484" w:rsidRDefault="008218BF" w:rsidP="004126DC">
            <w:pPr>
              <w:rPr>
                <w:sz w:val="22"/>
                <w:szCs w:val="22"/>
              </w:rPr>
            </w:pPr>
            <w:r>
              <w:rPr>
                <w:sz w:val="22"/>
                <w:szCs w:val="22"/>
              </w:rPr>
              <w:t>3.1.13</w:t>
            </w:r>
          </w:p>
        </w:tc>
        <w:tc>
          <w:tcPr>
            <w:tcW w:w="1289" w:type="dxa"/>
            <w:gridSpan w:val="4"/>
          </w:tcPr>
          <w:p w:rsidR="00C84256" w:rsidRPr="00E50484" w:rsidRDefault="00C84256" w:rsidP="00E42197">
            <w:pPr>
              <w:rPr>
                <w:sz w:val="22"/>
                <w:szCs w:val="22"/>
              </w:rPr>
            </w:pPr>
          </w:p>
        </w:tc>
        <w:tc>
          <w:tcPr>
            <w:tcW w:w="1121" w:type="dxa"/>
            <w:gridSpan w:val="3"/>
          </w:tcPr>
          <w:p w:rsidR="00C84256" w:rsidRPr="00E50484" w:rsidRDefault="00C84256" w:rsidP="00E42197">
            <w:pPr>
              <w:rPr>
                <w:sz w:val="22"/>
                <w:szCs w:val="22"/>
              </w:rPr>
            </w:pPr>
          </w:p>
        </w:tc>
      </w:tr>
      <w:tr w:rsidR="00C84256" w:rsidRPr="00E50484" w:rsidTr="00EC3D6A">
        <w:trPr>
          <w:gridAfter w:val="1"/>
          <w:wAfter w:w="17" w:type="dxa"/>
        </w:trPr>
        <w:tc>
          <w:tcPr>
            <w:tcW w:w="567" w:type="dxa"/>
            <w:shd w:val="clear" w:color="auto" w:fill="DBE5F1"/>
          </w:tcPr>
          <w:p w:rsidR="00C84256" w:rsidRPr="00DB688F" w:rsidRDefault="008433DF" w:rsidP="00E42197">
            <w:pPr>
              <w:rPr>
                <w:sz w:val="22"/>
                <w:szCs w:val="22"/>
              </w:rPr>
            </w:pPr>
            <w:r>
              <w:rPr>
                <w:sz w:val="22"/>
                <w:szCs w:val="22"/>
              </w:rPr>
              <w:t>42</w:t>
            </w:r>
          </w:p>
        </w:tc>
        <w:tc>
          <w:tcPr>
            <w:tcW w:w="3260" w:type="dxa"/>
            <w:shd w:val="clear" w:color="auto" w:fill="DBE5F1"/>
          </w:tcPr>
          <w:p w:rsidR="00C84256" w:rsidRPr="00E50484" w:rsidRDefault="00C84256" w:rsidP="00E42197">
            <w:pPr>
              <w:rPr>
                <w:sz w:val="22"/>
                <w:szCs w:val="22"/>
              </w:rPr>
            </w:pPr>
            <w:r w:rsidRPr="00E50484">
              <w:rPr>
                <w:sz w:val="22"/>
                <w:szCs w:val="22"/>
              </w:rPr>
              <w:t>Послевоенное мирное урегулирование. «Холодная война</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shd w:val="clear" w:color="auto" w:fill="DBE5F1"/>
          </w:tcPr>
          <w:p w:rsidR="00C84256" w:rsidRPr="00E50484" w:rsidRDefault="00C84256" w:rsidP="00E42197">
            <w:pPr>
              <w:rPr>
                <w:sz w:val="22"/>
                <w:szCs w:val="22"/>
              </w:rPr>
            </w:pPr>
            <w:r w:rsidRPr="00E50484">
              <w:rPr>
                <w:sz w:val="22"/>
                <w:szCs w:val="22"/>
              </w:rPr>
              <w:t>Знать понятия, пони-мать причины противостояния общественно - политических систем, уметь рассказывать основные события. Холодная война», биполярный мир, третий мир, ООН, НАТО, ВД, СЭВ, ЕЭС, НТП, информационная революция, «Гринпис»</w:t>
            </w:r>
          </w:p>
        </w:tc>
        <w:tc>
          <w:tcPr>
            <w:tcW w:w="1684" w:type="dxa"/>
            <w:shd w:val="clear" w:color="auto" w:fill="DBE5F1"/>
          </w:tcPr>
          <w:p w:rsidR="00C84256" w:rsidRPr="00E50484" w:rsidRDefault="00C84256" w:rsidP="004126DC">
            <w:pPr>
              <w:rPr>
                <w:sz w:val="22"/>
                <w:szCs w:val="22"/>
              </w:rPr>
            </w:pPr>
          </w:p>
        </w:tc>
        <w:tc>
          <w:tcPr>
            <w:tcW w:w="1332" w:type="dxa"/>
            <w:gridSpan w:val="6"/>
            <w:shd w:val="clear" w:color="auto" w:fill="DBE5F1"/>
          </w:tcPr>
          <w:p w:rsidR="00C84256" w:rsidRPr="00E50484" w:rsidRDefault="00C84256" w:rsidP="00E42197">
            <w:pPr>
              <w:rPr>
                <w:sz w:val="22"/>
                <w:szCs w:val="22"/>
              </w:rPr>
            </w:pPr>
          </w:p>
        </w:tc>
        <w:tc>
          <w:tcPr>
            <w:tcW w:w="1078" w:type="dxa"/>
            <w:shd w:val="clear" w:color="auto" w:fill="DBE5F1"/>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43</w:t>
            </w:r>
          </w:p>
        </w:tc>
        <w:tc>
          <w:tcPr>
            <w:tcW w:w="3260" w:type="dxa"/>
          </w:tcPr>
          <w:p w:rsidR="00C84256" w:rsidRPr="00E50484" w:rsidRDefault="00C84256" w:rsidP="00E42197">
            <w:pPr>
              <w:rPr>
                <w:sz w:val="22"/>
                <w:szCs w:val="22"/>
              </w:rPr>
            </w:pPr>
            <w:r w:rsidRPr="00E50484">
              <w:rPr>
                <w:color w:val="000000"/>
                <w:spacing w:val="-6"/>
                <w:sz w:val="22"/>
                <w:szCs w:val="22"/>
              </w:rPr>
              <w:t>Начало «холодной войны». Внешняя политика</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r w:rsidRPr="00E50484">
              <w:rPr>
                <w:sz w:val="22"/>
                <w:szCs w:val="22"/>
              </w:rPr>
              <w:t>Знать фактический, хронологический материал, владеть показом и чтением карты, высказывать свое суждение о политических кампаниях против «врагов народа»: «Ленинградское дело», «Дело врачей», «Дело космополитов».</w:t>
            </w:r>
          </w:p>
        </w:tc>
        <w:tc>
          <w:tcPr>
            <w:tcW w:w="1684" w:type="dxa"/>
          </w:tcPr>
          <w:p w:rsidR="00C84256" w:rsidRPr="00E50484" w:rsidRDefault="00C84256" w:rsidP="004126DC">
            <w:pPr>
              <w:rPr>
                <w:sz w:val="22"/>
                <w:szCs w:val="22"/>
              </w:rPr>
            </w:pP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Height w:val="535"/>
        </w:trPr>
        <w:tc>
          <w:tcPr>
            <w:tcW w:w="567" w:type="dxa"/>
          </w:tcPr>
          <w:p w:rsidR="00C84256" w:rsidRPr="00DB688F" w:rsidRDefault="008433DF" w:rsidP="00E42197">
            <w:pPr>
              <w:rPr>
                <w:sz w:val="22"/>
                <w:szCs w:val="22"/>
              </w:rPr>
            </w:pPr>
            <w:r>
              <w:rPr>
                <w:sz w:val="22"/>
                <w:szCs w:val="22"/>
              </w:rPr>
              <w:t>44</w:t>
            </w:r>
          </w:p>
        </w:tc>
        <w:tc>
          <w:tcPr>
            <w:tcW w:w="3260" w:type="dxa"/>
          </w:tcPr>
          <w:p w:rsidR="00C84256" w:rsidRPr="00E50484" w:rsidRDefault="00C84256" w:rsidP="00E42197">
            <w:pPr>
              <w:rPr>
                <w:sz w:val="22"/>
                <w:szCs w:val="22"/>
              </w:rPr>
            </w:pPr>
            <w:r w:rsidRPr="00E50484">
              <w:rPr>
                <w:sz w:val="22"/>
                <w:szCs w:val="22"/>
              </w:rPr>
              <w:t>Внутренняя политика СССР в 1954-х -1964-х годах</w:t>
            </w:r>
            <w:r>
              <w:rPr>
                <w:sz w:val="22"/>
                <w:szCs w:val="22"/>
              </w:rPr>
              <w:t xml:space="preserve">. </w:t>
            </w:r>
            <w:r w:rsidR="008218BF">
              <w:rPr>
                <w:sz w:val="22"/>
                <w:szCs w:val="22"/>
              </w:rPr>
              <w:t xml:space="preserve">   Тест</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Уметь работать в группе, выделять цели и задачи в послевоенной внешней политике СССР</w:t>
            </w:r>
          </w:p>
        </w:tc>
        <w:tc>
          <w:tcPr>
            <w:tcW w:w="1684" w:type="dxa"/>
          </w:tcPr>
          <w:p w:rsidR="008218BF" w:rsidRDefault="008218BF" w:rsidP="004126DC">
            <w:pPr>
              <w:rPr>
                <w:sz w:val="22"/>
                <w:szCs w:val="22"/>
              </w:rPr>
            </w:pPr>
          </w:p>
          <w:p w:rsidR="00C84256" w:rsidRPr="008218BF" w:rsidRDefault="008218BF" w:rsidP="008218BF">
            <w:pPr>
              <w:rPr>
                <w:sz w:val="22"/>
                <w:szCs w:val="22"/>
              </w:rPr>
            </w:pPr>
            <w:r>
              <w:rPr>
                <w:sz w:val="22"/>
                <w:szCs w:val="22"/>
              </w:rPr>
              <w:t>3.1.14</w:t>
            </w: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Height w:val="554"/>
        </w:trPr>
        <w:tc>
          <w:tcPr>
            <w:tcW w:w="567" w:type="dxa"/>
          </w:tcPr>
          <w:p w:rsidR="00C84256" w:rsidRPr="00DB688F" w:rsidRDefault="008433DF" w:rsidP="00E42197">
            <w:pPr>
              <w:rPr>
                <w:sz w:val="22"/>
                <w:szCs w:val="22"/>
              </w:rPr>
            </w:pPr>
            <w:r>
              <w:rPr>
                <w:sz w:val="22"/>
                <w:szCs w:val="22"/>
              </w:rPr>
              <w:t>45</w:t>
            </w:r>
          </w:p>
        </w:tc>
        <w:tc>
          <w:tcPr>
            <w:tcW w:w="3260" w:type="dxa"/>
          </w:tcPr>
          <w:p w:rsidR="00C84256" w:rsidRPr="00E50484" w:rsidRDefault="00C84256" w:rsidP="00E42197">
            <w:pPr>
              <w:rPr>
                <w:sz w:val="22"/>
                <w:szCs w:val="22"/>
              </w:rPr>
            </w:pPr>
            <w:r w:rsidRPr="00E50484">
              <w:rPr>
                <w:sz w:val="22"/>
                <w:szCs w:val="22"/>
              </w:rPr>
              <w:t>Внутренняя политика СССР в 1954-х -1964-х годах</w:t>
            </w:r>
            <w:r>
              <w:rPr>
                <w:sz w:val="22"/>
                <w:szCs w:val="22"/>
              </w:rPr>
              <w:t xml:space="preserve"> Экономика Тюменской области в 60- </w:t>
            </w:r>
            <w:proofErr w:type="spellStart"/>
            <w:r>
              <w:rPr>
                <w:sz w:val="22"/>
                <w:szCs w:val="22"/>
              </w:rPr>
              <w:t>ые</w:t>
            </w:r>
            <w:proofErr w:type="spellEnd"/>
            <w:r>
              <w:rPr>
                <w:sz w:val="22"/>
                <w:szCs w:val="22"/>
              </w:rPr>
              <w:t xml:space="preserve"> годы</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 xml:space="preserve">Знать решение </w:t>
            </w:r>
            <w:r w:rsidRPr="00E50484">
              <w:rPr>
                <w:sz w:val="22"/>
                <w:szCs w:val="22"/>
                <w:lang w:val="en-US"/>
              </w:rPr>
              <w:t>XX</w:t>
            </w:r>
            <w:r w:rsidRPr="00E50484">
              <w:rPr>
                <w:sz w:val="22"/>
                <w:szCs w:val="22"/>
              </w:rPr>
              <w:t>съезда КПСС, краткое содержание новой программы КПСС</w:t>
            </w:r>
          </w:p>
        </w:tc>
        <w:tc>
          <w:tcPr>
            <w:tcW w:w="1684" w:type="dxa"/>
          </w:tcPr>
          <w:p w:rsidR="00C84256" w:rsidRPr="00E50484" w:rsidRDefault="00C84256" w:rsidP="004126DC">
            <w:pPr>
              <w:rPr>
                <w:sz w:val="22"/>
                <w:szCs w:val="22"/>
              </w:rPr>
            </w:pP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Pr>
        <w:tc>
          <w:tcPr>
            <w:tcW w:w="567" w:type="dxa"/>
            <w:tcBorders>
              <w:bottom w:val="single" w:sz="6" w:space="0" w:color="auto"/>
            </w:tcBorders>
          </w:tcPr>
          <w:p w:rsidR="00C84256" w:rsidRPr="00DB688F" w:rsidRDefault="008433DF" w:rsidP="00DB1BCD">
            <w:pPr>
              <w:rPr>
                <w:sz w:val="22"/>
                <w:szCs w:val="22"/>
              </w:rPr>
            </w:pPr>
            <w:r>
              <w:rPr>
                <w:sz w:val="22"/>
                <w:szCs w:val="22"/>
              </w:rPr>
              <w:t>46</w:t>
            </w:r>
          </w:p>
        </w:tc>
        <w:tc>
          <w:tcPr>
            <w:tcW w:w="3260" w:type="dxa"/>
          </w:tcPr>
          <w:p w:rsidR="00C84256" w:rsidRPr="00E50484" w:rsidRDefault="00C84256" w:rsidP="008218BF">
            <w:pPr>
              <w:rPr>
                <w:sz w:val="22"/>
                <w:szCs w:val="22"/>
              </w:rPr>
            </w:pPr>
            <w:r w:rsidRPr="00E50484">
              <w:rPr>
                <w:sz w:val="22"/>
                <w:szCs w:val="22"/>
              </w:rPr>
              <w:t>Политика мирного сосуществования</w:t>
            </w:r>
            <w:r w:rsidR="008218BF">
              <w:rPr>
                <w:sz w:val="22"/>
                <w:szCs w:val="22"/>
              </w:rPr>
              <w:t xml:space="preserve">.    </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4126DC">
            <w:pPr>
              <w:rPr>
                <w:sz w:val="22"/>
                <w:szCs w:val="22"/>
              </w:rPr>
            </w:pPr>
            <w:r w:rsidRPr="00E50484">
              <w:rPr>
                <w:sz w:val="22"/>
                <w:szCs w:val="22"/>
              </w:rPr>
              <w:t>Давать определение «оттепели», показывать сферы общества, на которые «оттепель»,  повлияла, кратко</w:t>
            </w:r>
          </w:p>
          <w:p w:rsidR="00C84256" w:rsidRPr="00E50484" w:rsidRDefault="00C84256" w:rsidP="004126DC">
            <w:pPr>
              <w:rPr>
                <w:sz w:val="22"/>
                <w:szCs w:val="22"/>
              </w:rPr>
            </w:pPr>
            <w:r>
              <w:rPr>
                <w:sz w:val="22"/>
                <w:szCs w:val="22"/>
              </w:rPr>
              <w:t>характеризовать Конститу</w:t>
            </w:r>
            <w:r w:rsidRPr="00E50484">
              <w:rPr>
                <w:sz w:val="22"/>
                <w:szCs w:val="22"/>
              </w:rPr>
              <w:t>цию СССР 1977г.</w:t>
            </w:r>
          </w:p>
        </w:tc>
        <w:tc>
          <w:tcPr>
            <w:tcW w:w="1684" w:type="dxa"/>
          </w:tcPr>
          <w:p w:rsidR="00C84256" w:rsidRPr="00E50484" w:rsidRDefault="008218BF" w:rsidP="004126DC">
            <w:pPr>
              <w:rPr>
                <w:sz w:val="22"/>
                <w:szCs w:val="22"/>
              </w:rPr>
            </w:pPr>
            <w:r>
              <w:rPr>
                <w:sz w:val="22"/>
                <w:szCs w:val="22"/>
              </w:rPr>
              <w:t>3.1.15</w:t>
            </w: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Height w:val="337"/>
        </w:trPr>
        <w:tc>
          <w:tcPr>
            <w:tcW w:w="567" w:type="dxa"/>
            <w:tcBorders>
              <w:top w:val="single" w:sz="6" w:space="0" w:color="auto"/>
              <w:bottom w:val="single" w:sz="6" w:space="0" w:color="auto"/>
            </w:tcBorders>
          </w:tcPr>
          <w:p w:rsidR="00C84256" w:rsidRPr="00DB688F" w:rsidRDefault="008433DF" w:rsidP="00DB1BCD">
            <w:pPr>
              <w:rPr>
                <w:sz w:val="22"/>
                <w:szCs w:val="22"/>
              </w:rPr>
            </w:pPr>
            <w:r>
              <w:rPr>
                <w:sz w:val="22"/>
                <w:szCs w:val="22"/>
              </w:rPr>
              <w:t>47</w:t>
            </w:r>
          </w:p>
        </w:tc>
        <w:tc>
          <w:tcPr>
            <w:tcW w:w="3260" w:type="dxa"/>
          </w:tcPr>
          <w:p w:rsidR="00C84256" w:rsidRPr="00E50484" w:rsidRDefault="00C84256" w:rsidP="00E42197">
            <w:pPr>
              <w:rPr>
                <w:sz w:val="22"/>
                <w:szCs w:val="22"/>
              </w:rPr>
            </w:pPr>
            <w:r w:rsidRPr="00E50484">
              <w:rPr>
                <w:color w:val="000000"/>
                <w:spacing w:val="-8"/>
                <w:sz w:val="22"/>
                <w:szCs w:val="22"/>
              </w:rPr>
              <w:t>Обобщение по теме «СССР в 1945-1964-х годах»</w:t>
            </w:r>
            <w:r w:rsidR="008218BF">
              <w:rPr>
                <w:color w:val="000000"/>
                <w:spacing w:val="-8"/>
                <w:sz w:val="22"/>
                <w:szCs w:val="22"/>
              </w:rPr>
              <w:t xml:space="preserve">  </w:t>
            </w:r>
            <w:r w:rsidR="008218BF">
              <w:rPr>
                <w:sz w:val="22"/>
                <w:szCs w:val="22"/>
              </w:rPr>
              <w:t>Тест</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p>
        </w:tc>
        <w:tc>
          <w:tcPr>
            <w:tcW w:w="1684" w:type="dxa"/>
          </w:tcPr>
          <w:p w:rsidR="00C84256" w:rsidRPr="00E50484" w:rsidRDefault="00C84256" w:rsidP="004126DC">
            <w:pPr>
              <w:rPr>
                <w:sz w:val="22"/>
                <w:szCs w:val="22"/>
              </w:rPr>
            </w:pP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Height w:val="512"/>
        </w:trPr>
        <w:tc>
          <w:tcPr>
            <w:tcW w:w="567" w:type="dxa"/>
            <w:shd w:val="clear" w:color="auto" w:fill="DBE5F1"/>
          </w:tcPr>
          <w:p w:rsidR="008433DF" w:rsidRPr="00DB688F" w:rsidRDefault="008433DF" w:rsidP="00DB1BCD">
            <w:pPr>
              <w:rPr>
                <w:sz w:val="22"/>
                <w:szCs w:val="22"/>
              </w:rPr>
            </w:pPr>
            <w:r>
              <w:rPr>
                <w:sz w:val="22"/>
                <w:szCs w:val="22"/>
              </w:rPr>
              <w:t>48</w:t>
            </w:r>
          </w:p>
        </w:tc>
        <w:tc>
          <w:tcPr>
            <w:tcW w:w="3260" w:type="dxa"/>
            <w:shd w:val="clear" w:color="auto" w:fill="DBE5F1"/>
          </w:tcPr>
          <w:p w:rsidR="00C84256" w:rsidRPr="00E50484" w:rsidRDefault="00C84256" w:rsidP="00E42197">
            <w:pPr>
              <w:rPr>
                <w:sz w:val="22"/>
                <w:szCs w:val="22"/>
              </w:rPr>
            </w:pPr>
            <w:r w:rsidRPr="00E50484">
              <w:rPr>
                <w:sz w:val="22"/>
                <w:szCs w:val="22"/>
              </w:rPr>
              <w:t>Послевоенное экономическое развитие.</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shd w:val="clear" w:color="auto" w:fill="DBE5F1"/>
          </w:tcPr>
          <w:p w:rsidR="00C84256" w:rsidRPr="00E50484" w:rsidRDefault="00C84256" w:rsidP="005D7A21">
            <w:pPr>
              <w:rPr>
                <w:sz w:val="22"/>
                <w:szCs w:val="22"/>
              </w:rPr>
            </w:pPr>
            <w:r w:rsidRPr="00E50484">
              <w:rPr>
                <w:sz w:val="22"/>
                <w:szCs w:val="22"/>
              </w:rPr>
              <w:t xml:space="preserve">Усвоить особый исторический путь США, принципы американской политики, их роль в мировой политике. Президентская республика, дискриминация, гетто, СОИ </w:t>
            </w:r>
            <w:r w:rsidRPr="00E50484">
              <w:rPr>
                <w:sz w:val="22"/>
                <w:szCs w:val="22"/>
              </w:rPr>
              <w:lastRenderedPageBreak/>
              <w:t>(«Звездные войны»), ЦРУ.</w:t>
            </w:r>
          </w:p>
          <w:p w:rsidR="00C84256" w:rsidRPr="00E50484" w:rsidRDefault="00C84256" w:rsidP="00E42197">
            <w:pPr>
              <w:rPr>
                <w:sz w:val="22"/>
                <w:szCs w:val="22"/>
              </w:rPr>
            </w:pPr>
            <w:r w:rsidRPr="00E50484">
              <w:rPr>
                <w:sz w:val="22"/>
                <w:szCs w:val="22"/>
              </w:rPr>
              <w:t xml:space="preserve"> Знать понятия, уметь сравнивать программы экономического развития европейских стран, называть особенности, приводить примеры интеграционных процессов.</w:t>
            </w:r>
          </w:p>
        </w:tc>
        <w:tc>
          <w:tcPr>
            <w:tcW w:w="1684" w:type="dxa"/>
            <w:shd w:val="clear" w:color="auto" w:fill="DBE5F1"/>
          </w:tcPr>
          <w:p w:rsidR="00C84256" w:rsidRPr="00E50484" w:rsidRDefault="00C84256" w:rsidP="004126DC">
            <w:pPr>
              <w:rPr>
                <w:sz w:val="22"/>
                <w:szCs w:val="22"/>
              </w:rPr>
            </w:pPr>
          </w:p>
        </w:tc>
        <w:tc>
          <w:tcPr>
            <w:tcW w:w="1332" w:type="dxa"/>
            <w:gridSpan w:val="6"/>
            <w:shd w:val="clear" w:color="auto" w:fill="DBE5F1"/>
          </w:tcPr>
          <w:p w:rsidR="00C84256" w:rsidRPr="00E50484" w:rsidRDefault="00C84256" w:rsidP="00E42197">
            <w:pPr>
              <w:rPr>
                <w:sz w:val="22"/>
                <w:szCs w:val="22"/>
              </w:rPr>
            </w:pPr>
          </w:p>
        </w:tc>
        <w:tc>
          <w:tcPr>
            <w:tcW w:w="1078" w:type="dxa"/>
            <w:shd w:val="clear" w:color="auto" w:fill="DBE5F1"/>
          </w:tcPr>
          <w:p w:rsidR="00C84256" w:rsidRPr="00E50484" w:rsidRDefault="00C84256" w:rsidP="00E42197">
            <w:pPr>
              <w:rPr>
                <w:sz w:val="22"/>
                <w:szCs w:val="22"/>
              </w:rPr>
            </w:pPr>
          </w:p>
        </w:tc>
      </w:tr>
      <w:tr w:rsidR="00C84256" w:rsidRPr="00E50484" w:rsidTr="00DE3FE7">
        <w:tc>
          <w:tcPr>
            <w:tcW w:w="15167" w:type="dxa"/>
            <w:gridSpan w:val="13"/>
          </w:tcPr>
          <w:p w:rsidR="00C84256" w:rsidRPr="00E50484" w:rsidRDefault="00C84256" w:rsidP="00561EB6">
            <w:pPr>
              <w:pStyle w:val="a3"/>
              <w:rPr>
                <w:b/>
                <w:sz w:val="22"/>
                <w:szCs w:val="22"/>
              </w:rPr>
            </w:pPr>
            <w:r w:rsidRPr="00E50484">
              <w:rPr>
                <w:b/>
                <w:sz w:val="22"/>
                <w:szCs w:val="22"/>
              </w:rPr>
              <w:lastRenderedPageBreak/>
              <w:t>СССР в 1965-1991 гг. (6часов)</w:t>
            </w: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49</w:t>
            </w:r>
          </w:p>
        </w:tc>
        <w:tc>
          <w:tcPr>
            <w:tcW w:w="3260" w:type="dxa"/>
          </w:tcPr>
          <w:p w:rsidR="00C84256" w:rsidRPr="00E50484" w:rsidRDefault="00C84256" w:rsidP="00E42197">
            <w:pPr>
              <w:rPr>
                <w:sz w:val="22"/>
                <w:szCs w:val="22"/>
              </w:rPr>
            </w:pPr>
            <w:r w:rsidRPr="00E50484">
              <w:rPr>
                <w:sz w:val="22"/>
                <w:szCs w:val="22"/>
              </w:rPr>
              <w:t>Внутренняя политика  СССР в  1960-начале 80-х годов.</w:t>
            </w:r>
            <w:r w:rsidR="008218BF">
              <w:rPr>
                <w:sz w:val="22"/>
                <w:szCs w:val="22"/>
              </w:rPr>
              <w:t xml:space="preserve">  Тест</w:t>
            </w:r>
          </w:p>
        </w:tc>
        <w:tc>
          <w:tcPr>
            <w:tcW w:w="709" w:type="dxa"/>
          </w:tcPr>
          <w:p w:rsidR="00C84256" w:rsidRPr="00E50484" w:rsidRDefault="00C84256" w:rsidP="00E42197">
            <w:pPr>
              <w:rPr>
                <w:sz w:val="22"/>
                <w:szCs w:val="22"/>
              </w:rPr>
            </w:pPr>
            <w:r w:rsidRPr="00E50484">
              <w:rPr>
                <w:sz w:val="22"/>
                <w:szCs w:val="22"/>
              </w:rPr>
              <w:t>1</w:t>
            </w:r>
          </w:p>
        </w:tc>
        <w:tc>
          <w:tcPr>
            <w:tcW w:w="6520" w:type="dxa"/>
            <w:vMerge w:val="restart"/>
          </w:tcPr>
          <w:p w:rsidR="00C84256" w:rsidRPr="00E50484" w:rsidRDefault="00C84256" w:rsidP="004126DC">
            <w:pPr>
              <w:rPr>
                <w:sz w:val="22"/>
                <w:szCs w:val="22"/>
              </w:rPr>
            </w:pPr>
            <w:r w:rsidRPr="00E50484">
              <w:rPr>
                <w:sz w:val="22"/>
                <w:szCs w:val="22"/>
              </w:rPr>
              <w:t xml:space="preserve">Стагнация, диссидент, коррупция, «теневая экономика», партийно-государственная номенклатура, кризис советской системы. Кризис социализма в СССР Знать и владеть понятиями: период стагнации, «развитой социализм», «Золотой век» </w:t>
            </w:r>
          </w:p>
          <w:p w:rsidR="00C84256" w:rsidRPr="00E50484" w:rsidRDefault="00C84256" w:rsidP="004126DC">
            <w:pPr>
              <w:tabs>
                <w:tab w:val="left" w:pos="528"/>
              </w:tabs>
              <w:ind w:left="162"/>
              <w:jc w:val="both"/>
              <w:rPr>
                <w:sz w:val="22"/>
                <w:szCs w:val="22"/>
              </w:rPr>
            </w:pPr>
            <w:r w:rsidRPr="00E50484">
              <w:rPr>
                <w:sz w:val="22"/>
                <w:szCs w:val="22"/>
              </w:rPr>
              <w:t>партийно-государственной номенклатуры</w:t>
            </w:r>
          </w:p>
          <w:p w:rsidR="00C84256" w:rsidRPr="00E50484" w:rsidRDefault="00C84256" w:rsidP="004126DC">
            <w:pPr>
              <w:rPr>
                <w:sz w:val="22"/>
                <w:szCs w:val="22"/>
              </w:rPr>
            </w:pPr>
            <w:r w:rsidRPr="00E50484">
              <w:rPr>
                <w:sz w:val="22"/>
                <w:szCs w:val="22"/>
              </w:rPr>
              <w:t>Уметь ориентироваться в смене курсов внешней политики СССР.</w:t>
            </w:r>
          </w:p>
          <w:p w:rsidR="00C84256" w:rsidRPr="00E50484" w:rsidRDefault="00C84256" w:rsidP="004126DC">
            <w:pPr>
              <w:rPr>
                <w:sz w:val="22"/>
                <w:szCs w:val="22"/>
              </w:rPr>
            </w:pPr>
            <w:r w:rsidRPr="00E50484">
              <w:rPr>
                <w:sz w:val="22"/>
                <w:szCs w:val="22"/>
              </w:rPr>
              <w:t>«Доктрина  Брежнева», горячие точки планеты,</w:t>
            </w:r>
          </w:p>
          <w:p w:rsidR="00C84256" w:rsidRPr="00E50484" w:rsidRDefault="00C84256" w:rsidP="004126DC">
            <w:pPr>
              <w:tabs>
                <w:tab w:val="left" w:pos="528"/>
              </w:tabs>
              <w:ind w:left="162"/>
              <w:jc w:val="both"/>
              <w:rPr>
                <w:sz w:val="22"/>
                <w:szCs w:val="22"/>
              </w:rPr>
            </w:pPr>
            <w:r w:rsidRPr="00E50484">
              <w:rPr>
                <w:sz w:val="22"/>
                <w:szCs w:val="22"/>
              </w:rPr>
              <w:t>«Пражская весна», «Солидарность», Афганская война, кризис социализма.</w:t>
            </w:r>
          </w:p>
        </w:tc>
        <w:tc>
          <w:tcPr>
            <w:tcW w:w="1684" w:type="dxa"/>
          </w:tcPr>
          <w:p w:rsidR="00C84256" w:rsidRPr="00E50484" w:rsidRDefault="008218BF" w:rsidP="004126DC">
            <w:pPr>
              <w:rPr>
                <w:sz w:val="22"/>
                <w:szCs w:val="22"/>
              </w:rPr>
            </w:pPr>
            <w:r>
              <w:rPr>
                <w:sz w:val="22"/>
                <w:szCs w:val="22"/>
              </w:rPr>
              <w:t>3.1.16</w:t>
            </w: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50</w:t>
            </w:r>
          </w:p>
        </w:tc>
        <w:tc>
          <w:tcPr>
            <w:tcW w:w="3260" w:type="dxa"/>
          </w:tcPr>
          <w:p w:rsidR="00C84256" w:rsidRPr="00E50484" w:rsidRDefault="00C84256" w:rsidP="006C6D51">
            <w:pPr>
              <w:rPr>
                <w:sz w:val="22"/>
                <w:szCs w:val="22"/>
              </w:rPr>
            </w:pPr>
            <w:r w:rsidRPr="00E50484">
              <w:rPr>
                <w:color w:val="000000"/>
                <w:spacing w:val="-8"/>
                <w:sz w:val="22"/>
                <w:szCs w:val="22"/>
              </w:rPr>
              <w:t>Общественная жизнь в середине 60-х  - середине 80-х гг.</w:t>
            </w:r>
          </w:p>
        </w:tc>
        <w:tc>
          <w:tcPr>
            <w:tcW w:w="709" w:type="dxa"/>
          </w:tcPr>
          <w:p w:rsidR="00C84256" w:rsidRPr="00E50484" w:rsidRDefault="00C84256" w:rsidP="00E42197">
            <w:pPr>
              <w:rPr>
                <w:sz w:val="22"/>
                <w:szCs w:val="22"/>
              </w:rPr>
            </w:pPr>
            <w:r w:rsidRPr="00E50484">
              <w:rPr>
                <w:sz w:val="22"/>
                <w:szCs w:val="22"/>
              </w:rPr>
              <w:t>1</w:t>
            </w:r>
          </w:p>
        </w:tc>
        <w:tc>
          <w:tcPr>
            <w:tcW w:w="6520" w:type="dxa"/>
            <w:vMerge/>
          </w:tcPr>
          <w:p w:rsidR="00C84256" w:rsidRPr="00E50484" w:rsidRDefault="00C84256" w:rsidP="004126DC">
            <w:pPr>
              <w:tabs>
                <w:tab w:val="left" w:pos="528"/>
              </w:tabs>
              <w:ind w:left="162"/>
              <w:jc w:val="both"/>
              <w:rPr>
                <w:sz w:val="22"/>
                <w:szCs w:val="22"/>
              </w:rPr>
            </w:pPr>
          </w:p>
        </w:tc>
        <w:tc>
          <w:tcPr>
            <w:tcW w:w="1684" w:type="dxa"/>
          </w:tcPr>
          <w:p w:rsidR="00C84256" w:rsidRPr="00E50484" w:rsidRDefault="00C84256" w:rsidP="004126DC">
            <w:pPr>
              <w:rPr>
                <w:sz w:val="22"/>
                <w:szCs w:val="22"/>
              </w:rPr>
            </w:pP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Height w:val="1207"/>
        </w:trPr>
        <w:tc>
          <w:tcPr>
            <w:tcW w:w="567" w:type="dxa"/>
          </w:tcPr>
          <w:p w:rsidR="00C84256" w:rsidRPr="00DB688F" w:rsidRDefault="008433DF" w:rsidP="00E42197">
            <w:pPr>
              <w:rPr>
                <w:sz w:val="22"/>
                <w:szCs w:val="22"/>
              </w:rPr>
            </w:pPr>
            <w:r>
              <w:rPr>
                <w:sz w:val="22"/>
                <w:szCs w:val="22"/>
              </w:rPr>
              <w:t>51</w:t>
            </w:r>
          </w:p>
        </w:tc>
        <w:tc>
          <w:tcPr>
            <w:tcW w:w="3260" w:type="dxa"/>
          </w:tcPr>
          <w:p w:rsidR="00C84256" w:rsidRPr="00E50484" w:rsidRDefault="00C84256" w:rsidP="00E42197">
            <w:pPr>
              <w:rPr>
                <w:sz w:val="22"/>
                <w:szCs w:val="22"/>
              </w:rPr>
            </w:pPr>
            <w:r w:rsidRPr="00E50484">
              <w:rPr>
                <w:sz w:val="22"/>
                <w:szCs w:val="22"/>
              </w:rPr>
              <w:t>Политика разрядки: надежды и результаты.</w:t>
            </w:r>
            <w:r w:rsidR="008218BF">
              <w:rPr>
                <w:sz w:val="22"/>
                <w:szCs w:val="22"/>
              </w:rPr>
              <w:t xml:space="preserve">           Тест</w:t>
            </w:r>
          </w:p>
        </w:tc>
        <w:tc>
          <w:tcPr>
            <w:tcW w:w="709" w:type="dxa"/>
          </w:tcPr>
          <w:p w:rsidR="00C84256" w:rsidRPr="00E50484" w:rsidRDefault="00C84256" w:rsidP="00E42197">
            <w:pPr>
              <w:rPr>
                <w:sz w:val="22"/>
                <w:szCs w:val="22"/>
              </w:rPr>
            </w:pPr>
            <w:r w:rsidRPr="00E50484">
              <w:rPr>
                <w:sz w:val="22"/>
                <w:szCs w:val="22"/>
              </w:rPr>
              <w:t>1</w:t>
            </w:r>
          </w:p>
        </w:tc>
        <w:tc>
          <w:tcPr>
            <w:tcW w:w="6520" w:type="dxa"/>
            <w:vMerge/>
          </w:tcPr>
          <w:p w:rsidR="00C84256" w:rsidRPr="00E50484" w:rsidRDefault="00C84256" w:rsidP="00E42197">
            <w:pPr>
              <w:rPr>
                <w:sz w:val="22"/>
                <w:szCs w:val="22"/>
              </w:rPr>
            </w:pPr>
          </w:p>
        </w:tc>
        <w:tc>
          <w:tcPr>
            <w:tcW w:w="1684" w:type="dxa"/>
          </w:tcPr>
          <w:p w:rsidR="00C84256" w:rsidRPr="00E50484" w:rsidRDefault="008218BF" w:rsidP="004126DC">
            <w:pPr>
              <w:rPr>
                <w:sz w:val="22"/>
                <w:szCs w:val="22"/>
              </w:rPr>
            </w:pPr>
            <w:r>
              <w:rPr>
                <w:sz w:val="22"/>
                <w:szCs w:val="22"/>
              </w:rPr>
              <w:t>3.1.17</w:t>
            </w: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52</w:t>
            </w:r>
          </w:p>
        </w:tc>
        <w:tc>
          <w:tcPr>
            <w:tcW w:w="3260" w:type="dxa"/>
          </w:tcPr>
          <w:p w:rsidR="00C84256" w:rsidRPr="00E50484" w:rsidRDefault="00C84256" w:rsidP="00E42197">
            <w:pPr>
              <w:rPr>
                <w:sz w:val="22"/>
                <w:szCs w:val="22"/>
              </w:rPr>
            </w:pPr>
            <w:r w:rsidRPr="00E50484">
              <w:rPr>
                <w:color w:val="000000"/>
                <w:spacing w:val="-7"/>
                <w:sz w:val="22"/>
                <w:szCs w:val="22"/>
              </w:rPr>
              <w:t>Реформа экономики и ее итоги</w:t>
            </w:r>
          </w:p>
        </w:tc>
        <w:tc>
          <w:tcPr>
            <w:tcW w:w="709" w:type="dxa"/>
          </w:tcPr>
          <w:p w:rsidR="00C84256" w:rsidRPr="00E50484" w:rsidRDefault="00C84256" w:rsidP="00E42197">
            <w:pPr>
              <w:rPr>
                <w:sz w:val="22"/>
                <w:szCs w:val="22"/>
              </w:rPr>
            </w:pPr>
            <w:r w:rsidRPr="00E50484">
              <w:rPr>
                <w:sz w:val="22"/>
                <w:szCs w:val="22"/>
              </w:rPr>
              <w:t>1</w:t>
            </w:r>
          </w:p>
        </w:tc>
        <w:tc>
          <w:tcPr>
            <w:tcW w:w="6520" w:type="dxa"/>
            <w:vMerge w:val="restart"/>
          </w:tcPr>
          <w:p w:rsidR="00C84256" w:rsidRPr="00E50484" w:rsidRDefault="00C84256" w:rsidP="000A1579">
            <w:pPr>
              <w:rPr>
                <w:sz w:val="22"/>
                <w:szCs w:val="22"/>
              </w:rPr>
            </w:pPr>
            <w:r w:rsidRPr="00E50484">
              <w:rPr>
                <w:sz w:val="22"/>
                <w:szCs w:val="22"/>
              </w:rPr>
              <w:t>Знать этапы  «Перестройки» в СССР,  разбираться в противоречиях и причинах неудач внутренней политики СССР</w:t>
            </w:r>
          </w:p>
          <w:p w:rsidR="00C84256" w:rsidRPr="00E50484" w:rsidRDefault="00C84256" w:rsidP="000A1579">
            <w:pPr>
              <w:rPr>
                <w:sz w:val="22"/>
                <w:szCs w:val="22"/>
              </w:rPr>
            </w:pPr>
            <w:r w:rsidRPr="00E50484">
              <w:rPr>
                <w:sz w:val="22"/>
                <w:szCs w:val="22"/>
              </w:rPr>
              <w:t>Уметь соотнести изменения в СССР в период «Перестройки»  с предыдущими преобразованиями, давать оценку преобразованиям</w:t>
            </w:r>
          </w:p>
        </w:tc>
        <w:tc>
          <w:tcPr>
            <w:tcW w:w="1684" w:type="dxa"/>
          </w:tcPr>
          <w:p w:rsidR="00C84256" w:rsidRPr="00E50484" w:rsidRDefault="008218BF" w:rsidP="004126DC">
            <w:pPr>
              <w:rPr>
                <w:sz w:val="22"/>
                <w:szCs w:val="22"/>
              </w:rPr>
            </w:pPr>
            <w:r>
              <w:rPr>
                <w:sz w:val="22"/>
                <w:szCs w:val="22"/>
              </w:rPr>
              <w:t>3.1.18</w:t>
            </w: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53</w:t>
            </w:r>
          </w:p>
        </w:tc>
        <w:tc>
          <w:tcPr>
            <w:tcW w:w="3260" w:type="dxa"/>
          </w:tcPr>
          <w:p w:rsidR="00C84256" w:rsidRPr="00E50484" w:rsidRDefault="00C84256" w:rsidP="00E42197">
            <w:pPr>
              <w:rPr>
                <w:sz w:val="22"/>
                <w:szCs w:val="22"/>
              </w:rPr>
            </w:pPr>
            <w:r w:rsidRPr="00E50484">
              <w:rPr>
                <w:color w:val="000000"/>
                <w:spacing w:val="-9"/>
                <w:sz w:val="22"/>
                <w:szCs w:val="22"/>
              </w:rPr>
              <w:t>Перестройка политической системы.</w:t>
            </w:r>
            <w:r w:rsidRPr="00E50484">
              <w:rPr>
                <w:color w:val="000000"/>
                <w:spacing w:val="-12"/>
                <w:sz w:val="22"/>
                <w:szCs w:val="22"/>
              </w:rPr>
              <w:t xml:space="preserve"> Политика «гласности».</w:t>
            </w:r>
          </w:p>
        </w:tc>
        <w:tc>
          <w:tcPr>
            <w:tcW w:w="709" w:type="dxa"/>
          </w:tcPr>
          <w:p w:rsidR="00C84256" w:rsidRPr="00E50484" w:rsidRDefault="00C84256" w:rsidP="00E42197">
            <w:pPr>
              <w:rPr>
                <w:sz w:val="22"/>
                <w:szCs w:val="22"/>
              </w:rPr>
            </w:pPr>
            <w:r w:rsidRPr="00E50484">
              <w:rPr>
                <w:sz w:val="22"/>
                <w:szCs w:val="22"/>
              </w:rPr>
              <w:t>1</w:t>
            </w:r>
          </w:p>
        </w:tc>
        <w:tc>
          <w:tcPr>
            <w:tcW w:w="6520" w:type="dxa"/>
            <w:vMerge/>
          </w:tcPr>
          <w:p w:rsidR="00C84256" w:rsidRPr="00E50484" w:rsidRDefault="00C84256" w:rsidP="00E42197">
            <w:pPr>
              <w:rPr>
                <w:sz w:val="22"/>
                <w:szCs w:val="22"/>
              </w:rPr>
            </w:pPr>
          </w:p>
        </w:tc>
        <w:tc>
          <w:tcPr>
            <w:tcW w:w="1684" w:type="dxa"/>
          </w:tcPr>
          <w:p w:rsidR="00C84256" w:rsidRPr="00E50484" w:rsidRDefault="008218BF" w:rsidP="004126DC">
            <w:pPr>
              <w:rPr>
                <w:sz w:val="22"/>
                <w:szCs w:val="22"/>
              </w:rPr>
            </w:pPr>
            <w:r>
              <w:rPr>
                <w:sz w:val="22"/>
                <w:szCs w:val="22"/>
              </w:rPr>
              <w:t>3.2.1,  3.2.2</w:t>
            </w: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54</w:t>
            </w:r>
          </w:p>
        </w:tc>
        <w:tc>
          <w:tcPr>
            <w:tcW w:w="3260" w:type="dxa"/>
          </w:tcPr>
          <w:p w:rsidR="00C84256" w:rsidRPr="00E50484" w:rsidRDefault="00C84256" w:rsidP="00E42197">
            <w:pPr>
              <w:rPr>
                <w:sz w:val="22"/>
                <w:szCs w:val="22"/>
              </w:rPr>
            </w:pPr>
            <w:r w:rsidRPr="00E50484">
              <w:rPr>
                <w:color w:val="000000"/>
                <w:spacing w:val="-8"/>
                <w:sz w:val="22"/>
                <w:szCs w:val="22"/>
              </w:rPr>
              <w:t>Обобщение по теме «СССР  с середины 1960-х по 1991 г.»</w:t>
            </w:r>
            <w:r w:rsidR="008218BF">
              <w:rPr>
                <w:color w:val="000000"/>
                <w:spacing w:val="-8"/>
                <w:sz w:val="22"/>
                <w:szCs w:val="22"/>
              </w:rPr>
              <w:t>. Тест</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p>
        </w:tc>
        <w:tc>
          <w:tcPr>
            <w:tcW w:w="1684" w:type="dxa"/>
          </w:tcPr>
          <w:p w:rsidR="00C84256" w:rsidRPr="00E50484" w:rsidRDefault="00C84256" w:rsidP="004126DC">
            <w:pPr>
              <w:rPr>
                <w:sz w:val="22"/>
                <w:szCs w:val="22"/>
              </w:rPr>
            </w:pPr>
            <w:r w:rsidRPr="00E50484">
              <w:rPr>
                <w:bCs/>
                <w:color w:val="292929"/>
                <w:sz w:val="22"/>
                <w:szCs w:val="22"/>
              </w:rPr>
              <w:t xml:space="preserve">Тестирование по </w:t>
            </w:r>
            <w:proofErr w:type="spellStart"/>
            <w:r w:rsidRPr="00E50484">
              <w:rPr>
                <w:bCs/>
                <w:color w:val="292929"/>
                <w:sz w:val="22"/>
                <w:szCs w:val="22"/>
              </w:rPr>
              <w:t>КИМам</w:t>
            </w:r>
            <w:proofErr w:type="spellEnd"/>
            <w:r w:rsidRPr="00E50484">
              <w:rPr>
                <w:bCs/>
                <w:color w:val="292929"/>
                <w:sz w:val="22"/>
                <w:szCs w:val="22"/>
              </w:rPr>
              <w:t xml:space="preserve"> ГИА</w:t>
            </w:r>
          </w:p>
        </w:tc>
        <w:tc>
          <w:tcPr>
            <w:tcW w:w="1332" w:type="dxa"/>
            <w:gridSpan w:val="6"/>
          </w:tcPr>
          <w:p w:rsidR="00C84256" w:rsidRPr="00E50484" w:rsidRDefault="00C84256" w:rsidP="00E42197">
            <w:pPr>
              <w:rPr>
                <w:sz w:val="22"/>
                <w:szCs w:val="22"/>
              </w:rPr>
            </w:pPr>
          </w:p>
        </w:tc>
        <w:tc>
          <w:tcPr>
            <w:tcW w:w="1078" w:type="dxa"/>
          </w:tcPr>
          <w:p w:rsidR="00C84256" w:rsidRPr="00E50484" w:rsidRDefault="00C84256" w:rsidP="00E42197">
            <w:pPr>
              <w:rPr>
                <w:sz w:val="22"/>
                <w:szCs w:val="22"/>
              </w:rPr>
            </w:pPr>
          </w:p>
        </w:tc>
      </w:tr>
      <w:tr w:rsidR="00C84256" w:rsidRPr="00E50484" w:rsidTr="00DE3FE7">
        <w:tc>
          <w:tcPr>
            <w:tcW w:w="15167" w:type="dxa"/>
            <w:gridSpan w:val="13"/>
          </w:tcPr>
          <w:p w:rsidR="00C84256" w:rsidRPr="00E50484" w:rsidRDefault="00C84256" w:rsidP="008433DF">
            <w:pPr>
              <w:pStyle w:val="a3"/>
              <w:ind w:left="0"/>
              <w:rPr>
                <w:b/>
                <w:sz w:val="22"/>
                <w:szCs w:val="22"/>
              </w:rPr>
            </w:pPr>
            <w:r w:rsidRPr="00E50484">
              <w:rPr>
                <w:b/>
                <w:sz w:val="22"/>
                <w:szCs w:val="22"/>
              </w:rPr>
              <w:t>Мир во второй половине 20 в.(6часов)</w:t>
            </w: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55</w:t>
            </w:r>
          </w:p>
        </w:tc>
        <w:tc>
          <w:tcPr>
            <w:tcW w:w="3260" w:type="dxa"/>
            <w:shd w:val="clear" w:color="auto" w:fill="DBE5F1"/>
          </w:tcPr>
          <w:p w:rsidR="00C84256" w:rsidRPr="00E50484" w:rsidRDefault="00C84256" w:rsidP="00E42197">
            <w:pPr>
              <w:rPr>
                <w:sz w:val="22"/>
                <w:szCs w:val="22"/>
              </w:rPr>
            </w:pPr>
            <w:r w:rsidRPr="00E50484">
              <w:rPr>
                <w:sz w:val="22"/>
                <w:szCs w:val="22"/>
              </w:rPr>
              <w:t xml:space="preserve">США во второй половине 20-го </w:t>
            </w:r>
            <w:proofErr w:type="gramStart"/>
            <w:r w:rsidRPr="00E50484">
              <w:rPr>
                <w:sz w:val="22"/>
                <w:szCs w:val="22"/>
              </w:rPr>
              <w:t>в</w:t>
            </w:r>
            <w:proofErr w:type="gramEnd"/>
            <w:r w:rsidRPr="00E50484">
              <w:rPr>
                <w:sz w:val="22"/>
                <w:szCs w:val="22"/>
              </w:rPr>
              <w:t>.</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vMerge w:val="restart"/>
            <w:shd w:val="clear" w:color="auto" w:fill="DBE5F1"/>
          </w:tcPr>
          <w:p w:rsidR="00C84256" w:rsidRPr="00E50484" w:rsidRDefault="00C84256" w:rsidP="005D7A21">
            <w:pPr>
              <w:rPr>
                <w:sz w:val="22"/>
                <w:szCs w:val="22"/>
              </w:rPr>
            </w:pPr>
            <w:r w:rsidRPr="00E50484">
              <w:rPr>
                <w:sz w:val="22"/>
                <w:szCs w:val="22"/>
              </w:rPr>
              <w:t>Знать понятия, уметь сравнивать программы экономического развития европейских стран, называть особенности, приводить примеры интеграционных процессов.</w:t>
            </w:r>
          </w:p>
          <w:p w:rsidR="00C84256" w:rsidRPr="00E50484" w:rsidRDefault="00C84256" w:rsidP="00E42197">
            <w:pPr>
              <w:rPr>
                <w:sz w:val="22"/>
                <w:szCs w:val="22"/>
              </w:rPr>
            </w:pPr>
          </w:p>
        </w:tc>
        <w:tc>
          <w:tcPr>
            <w:tcW w:w="1684" w:type="dxa"/>
            <w:shd w:val="clear" w:color="auto" w:fill="DBE5F1"/>
          </w:tcPr>
          <w:p w:rsidR="00C84256" w:rsidRPr="00E50484" w:rsidRDefault="00C84256" w:rsidP="004126DC">
            <w:pPr>
              <w:rPr>
                <w:sz w:val="22"/>
                <w:szCs w:val="22"/>
              </w:rPr>
            </w:pPr>
          </w:p>
        </w:tc>
        <w:tc>
          <w:tcPr>
            <w:tcW w:w="1276" w:type="dxa"/>
            <w:gridSpan w:val="3"/>
            <w:shd w:val="clear" w:color="auto" w:fill="DBE5F1"/>
          </w:tcPr>
          <w:p w:rsidR="00C84256" w:rsidRPr="00E50484" w:rsidRDefault="00C84256" w:rsidP="00E42197">
            <w:pPr>
              <w:rPr>
                <w:sz w:val="22"/>
                <w:szCs w:val="22"/>
              </w:rPr>
            </w:pPr>
          </w:p>
        </w:tc>
        <w:tc>
          <w:tcPr>
            <w:tcW w:w="1134" w:type="dxa"/>
            <w:gridSpan w:val="4"/>
            <w:shd w:val="clear" w:color="auto" w:fill="DBE5F1"/>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56</w:t>
            </w:r>
          </w:p>
        </w:tc>
        <w:tc>
          <w:tcPr>
            <w:tcW w:w="3260" w:type="dxa"/>
            <w:shd w:val="clear" w:color="auto" w:fill="DBE5F1"/>
          </w:tcPr>
          <w:p w:rsidR="00C84256" w:rsidRPr="00E50484" w:rsidRDefault="00C84256" w:rsidP="00E42197">
            <w:pPr>
              <w:rPr>
                <w:sz w:val="22"/>
                <w:szCs w:val="22"/>
              </w:rPr>
            </w:pPr>
            <w:r w:rsidRPr="00E50484">
              <w:rPr>
                <w:sz w:val="22"/>
                <w:szCs w:val="22"/>
              </w:rPr>
              <w:t xml:space="preserve">Великобритания и Франция во второй половине 20-го </w:t>
            </w:r>
            <w:proofErr w:type="gramStart"/>
            <w:r w:rsidRPr="00E50484">
              <w:rPr>
                <w:sz w:val="22"/>
                <w:szCs w:val="22"/>
              </w:rPr>
              <w:t>в</w:t>
            </w:r>
            <w:proofErr w:type="gramEnd"/>
            <w:r w:rsidRPr="00E50484">
              <w:rPr>
                <w:sz w:val="22"/>
                <w:szCs w:val="22"/>
              </w:rPr>
              <w:t>.</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vMerge/>
            <w:shd w:val="clear" w:color="auto" w:fill="DBE5F1"/>
          </w:tcPr>
          <w:p w:rsidR="00C84256" w:rsidRPr="00E50484" w:rsidRDefault="00C84256" w:rsidP="00E42197">
            <w:pPr>
              <w:rPr>
                <w:sz w:val="22"/>
                <w:szCs w:val="22"/>
              </w:rPr>
            </w:pPr>
          </w:p>
        </w:tc>
        <w:tc>
          <w:tcPr>
            <w:tcW w:w="1684" w:type="dxa"/>
            <w:shd w:val="clear" w:color="auto" w:fill="DBE5F1"/>
          </w:tcPr>
          <w:p w:rsidR="00C84256" w:rsidRPr="00E50484" w:rsidRDefault="00C84256" w:rsidP="004126DC">
            <w:pPr>
              <w:rPr>
                <w:sz w:val="22"/>
                <w:szCs w:val="22"/>
              </w:rPr>
            </w:pPr>
          </w:p>
        </w:tc>
        <w:tc>
          <w:tcPr>
            <w:tcW w:w="1276" w:type="dxa"/>
            <w:gridSpan w:val="3"/>
            <w:shd w:val="clear" w:color="auto" w:fill="DBE5F1"/>
          </w:tcPr>
          <w:p w:rsidR="00C84256" w:rsidRPr="00E50484" w:rsidRDefault="00C84256" w:rsidP="00E42197">
            <w:pPr>
              <w:rPr>
                <w:sz w:val="22"/>
                <w:szCs w:val="22"/>
              </w:rPr>
            </w:pPr>
          </w:p>
        </w:tc>
        <w:tc>
          <w:tcPr>
            <w:tcW w:w="1134" w:type="dxa"/>
            <w:gridSpan w:val="4"/>
            <w:shd w:val="clear" w:color="auto" w:fill="DBE5F1"/>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57</w:t>
            </w:r>
          </w:p>
        </w:tc>
        <w:tc>
          <w:tcPr>
            <w:tcW w:w="3260" w:type="dxa"/>
            <w:shd w:val="clear" w:color="auto" w:fill="DBE5F1"/>
          </w:tcPr>
          <w:p w:rsidR="00C84256" w:rsidRPr="00E50484" w:rsidRDefault="00C84256" w:rsidP="00E42197">
            <w:pPr>
              <w:rPr>
                <w:sz w:val="22"/>
                <w:szCs w:val="22"/>
              </w:rPr>
            </w:pPr>
            <w:r w:rsidRPr="00E50484">
              <w:rPr>
                <w:sz w:val="22"/>
                <w:szCs w:val="22"/>
              </w:rPr>
              <w:t xml:space="preserve">Италия и Германия во второй половине 20-го </w:t>
            </w:r>
            <w:proofErr w:type="gramStart"/>
            <w:r w:rsidRPr="00E50484">
              <w:rPr>
                <w:sz w:val="22"/>
                <w:szCs w:val="22"/>
              </w:rPr>
              <w:t>в</w:t>
            </w:r>
            <w:proofErr w:type="gramEnd"/>
            <w:r w:rsidRPr="00E50484">
              <w:rPr>
                <w:sz w:val="22"/>
                <w:szCs w:val="22"/>
              </w:rPr>
              <w:t>.</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vMerge/>
            <w:shd w:val="clear" w:color="auto" w:fill="DBE5F1"/>
          </w:tcPr>
          <w:p w:rsidR="00C84256" w:rsidRPr="00E50484" w:rsidRDefault="00C84256" w:rsidP="00E42197">
            <w:pPr>
              <w:rPr>
                <w:sz w:val="22"/>
                <w:szCs w:val="22"/>
              </w:rPr>
            </w:pPr>
          </w:p>
        </w:tc>
        <w:tc>
          <w:tcPr>
            <w:tcW w:w="1684" w:type="dxa"/>
            <w:shd w:val="clear" w:color="auto" w:fill="DBE5F1"/>
          </w:tcPr>
          <w:p w:rsidR="00C84256" w:rsidRPr="00E50484" w:rsidRDefault="00C84256" w:rsidP="004126DC">
            <w:pPr>
              <w:rPr>
                <w:sz w:val="22"/>
                <w:szCs w:val="22"/>
              </w:rPr>
            </w:pPr>
          </w:p>
        </w:tc>
        <w:tc>
          <w:tcPr>
            <w:tcW w:w="1276" w:type="dxa"/>
            <w:gridSpan w:val="3"/>
            <w:shd w:val="clear" w:color="auto" w:fill="DBE5F1"/>
          </w:tcPr>
          <w:p w:rsidR="00C84256" w:rsidRPr="00E50484" w:rsidRDefault="00C84256" w:rsidP="00E42197">
            <w:pPr>
              <w:rPr>
                <w:sz w:val="22"/>
                <w:szCs w:val="22"/>
              </w:rPr>
            </w:pPr>
          </w:p>
        </w:tc>
        <w:tc>
          <w:tcPr>
            <w:tcW w:w="1134" w:type="dxa"/>
            <w:gridSpan w:val="4"/>
            <w:shd w:val="clear" w:color="auto" w:fill="DBE5F1"/>
          </w:tcPr>
          <w:p w:rsidR="00C84256" w:rsidRPr="00E50484" w:rsidRDefault="00C84256" w:rsidP="00E42197">
            <w:pPr>
              <w:rPr>
                <w:sz w:val="22"/>
                <w:szCs w:val="22"/>
              </w:rPr>
            </w:pPr>
          </w:p>
        </w:tc>
      </w:tr>
      <w:tr w:rsidR="00C84256" w:rsidRPr="00E50484" w:rsidTr="00EC3D6A">
        <w:trPr>
          <w:gridAfter w:val="1"/>
          <w:wAfter w:w="17" w:type="dxa"/>
          <w:trHeight w:val="562"/>
        </w:trPr>
        <w:tc>
          <w:tcPr>
            <w:tcW w:w="567" w:type="dxa"/>
          </w:tcPr>
          <w:p w:rsidR="00C84256" w:rsidRPr="00DB688F" w:rsidRDefault="008433DF" w:rsidP="00DB1BCD">
            <w:pPr>
              <w:rPr>
                <w:sz w:val="22"/>
                <w:szCs w:val="22"/>
              </w:rPr>
            </w:pPr>
            <w:r>
              <w:rPr>
                <w:sz w:val="22"/>
                <w:szCs w:val="22"/>
              </w:rPr>
              <w:t>58</w:t>
            </w:r>
          </w:p>
        </w:tc>
        <w:tc>
          <w:tcPr>
            <w:tcW w:w="3260" w:type="dxa"/>
            <w:shd w:val="clear" w:color="auto" w:fill="DBE5F1"/>
          </w:tcPr>
          <w:p w:rsidR="00C84256" w:rsidRPr="00E50484" w:rsidRDefault="00C84256" w:rsidP="00E42197">
            <w:pPr>
              <w:rPr>
                <w:sz w:val="22"/>
                <w:szCs w:val="22"/>
              </w:rPr>
            </w:pPr>
            <w:r w:rsidRPr="00E50484">
              <w:rPr>
                <w:sz w:val="22"/>
                <w:szCs w:val="22"/>
              </w:rPr>
              <w:t xml:space="preserve">Страны Восточной Европы  во второй половине 20-го </w:t>
            </w:r>
            <w:proofErr w:type="gramStart"/>
            <w:r w:rsidRPr="00E50484">
              <w:rPr>
                <w:sz w:val="22"/>
                <w:szCs w:val="22"/>
              </w:rPr>
              <w:t>в</w:t>
            </w:r>
            <w:proofErr w:type="gramEnd"/>
            <w:r w:rsidRPr="00E50484">
              <w:rPr>
                <w:sz w:val="22"/>
                <w:szCs w:val="22"/>
              </w:rPr>
              <w:t>.</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shd w:val="clear" w:color="auto" w:fill="DBE5F1"/>
          </w:tcPr>
          <w:p w:rsidR="00C84256" w:rsidRPr="00E50484" w:rsidRDefault="00C84256" w:rsidP="005D7A21">
            <w:pPr>
              <w:jc w:val="both"/>
              <w:rPr>
                <w:sz w:val="22"/>
                <w:szCs w:val="22"/>
              </w:rPr>
            </w:pPr>
            <w:r w:rsidRPr="00E50484">
              <w:rPr>
                <w:sz w:val="22"/>
                <w:szCs w:val="22"/>
              </w:rPr>
              <w:t xml:space="preserve">Знать понятия, уяснить эволюцию политической идеологии социализма, уметь  называть причины </w:t>
            </w:r>
          </w:p>
          <w:p w:rsidR="00C84256" w:rsidRPr="00E50484" w:rsidRDefault="00C84256" w:rsidP="005D7A21">
            <w:pPr>
              <w:rPr>
                <w:sz w:val="22"/>
                <w:szCs w:val="22"/>
              </w:rPr>
            </w:pPr>
            <w:r w:rsidRPr="00E50484">
              <w:rPr>
                <w:sz w:val="22"/>
                <w:szCs w:val="22"/>
              </w:rPr>
              <w:t xml:space="preserve">кризиса и падения коммунистических режимов «восточного блока», называть особенности восточно- европейских стран. </w:t>
            </w:r>
          </w:p>
          <w:p w:rsidR="00C84256" w:rsidRPr="00E50484" w:rsidRDefault="00C84256" w:rsidP="005D7A21">
            <w:pPr>
              <w:rPr>
                <w:sz w:val="22"/>
                <w:szCs w:val="22"/>
              </w:rPr>
            </w:pPr>
            <w:r w:rsidRPr="00E50484">
              <w:rPr>
                <w:sz w:val="22"/>
                <w:szCs w:val="22"/>
              </w:rPr>
              <w:t>Называть лидеров стран: И.Б. Тито,</w:t>
            </w:r>
          </w:p>
          <w:p w:rsidR="00C84256" w:rsidRPr="00E50484" w:rsidRDefault="00C84256" w:rsidP="005D7A21">
            <w:pPr>
              <w:jc w:val="both"/>
              <w:rPr>
                <w:sz w:val="22"/>
                <w:szCs w:val="22"/>
              </w:rPr>
            </w:pPr>
            <w:proofErr w:type="spellStart"/>
            <w:r w:rsidRPr="00E50484">
              <w:rPr>
                <w:sz w:val="22"/>
                <w:szCs w:val="22"/>
              </w:rPr>
              <w:t>М.Ракоши</w:t>
            </w:r>
            <w:proofErr w:type="spellEnd"/>
            <w:r w:rsidRPr="00E50484">
              <w:rPr>
                <w:sz w:val="22"/>
                <w:szCs w:val="22"/>
              </w:rPr>
              <w:t xml:space="preserve">, </w:t>
            </w:r>
            <w:proofErr w:type="spellStart"/>
            <w:r w:rsidRPr="00E50484">
              <w:rPr>
                <w:sz w:val="22"/>
                <w:szCs w:val="22"/>
              </w:rPr>
              <w:t>И.Надь</w:t>
            </w:r>
            <w:proofErr w:type="spellEnd"/>
            <w:r w:rsidRPr="00E50484">
              <w:rPr>
                <w:sz w:val="22"/>
                <w:szCs w:val="22"/>
              </w:rPr>
              <w:t xml:space="preserve">,  </w:t>
            </w:r>
            <w:proofErr w:type="spellStart"/>
            <w:r w:rsidRPr="00E50484">
              <w:rPr>
                <w:sz w:val="22"/>
                <w:szCs w:val="22"/>
              </w:rPr>
              <w:t>Я.Кадар</w:t>
            </w:r>
            <w:proofErr w:type="spellEnd"/>
            <w:r w:rsidRPr="00E50484">
              <w:rPr>
                <w:sz w:val="22"/>
                <w:szCs w:val="22"/>
              </w:rPr>
              <w:t xml:space="preserve">, </w:t>
            </w:r>
            <w:proofErr w:type="spellStart"/>
            <w:r w:rsidRPr="00E50484">
              <w:rPr>
                <w:sz w:val="22"/>
                <w:szCs w:val="22"/>
              </w:rPr>
              <w:t>Л.Свобода</w:t>
            </w:r>
            <w:proofErr w:type="spellEnd"/>
            <w:r w:rsidRPr="00E50484">
              <w:rPr>
                <w:sz w:val="22"/>
                <w:szCs w:val="22"/>
              </w:rPr>
              <w:t xml:space="preserve">, </w:t>
            </w:r>
            <w:proofErr w:type="spellStart"/>
            <w:r w:rsidRPr="00E50484">
              <w:rPr>
                <w:sz w:val="22"/>
                <w:szCs w:val="22"/>
              </w:rPr>
              <w:t>Л.Валенса</w:t>
            </w:r>
            <w:proofErr w:type="spellEnd"/>
            <w:r w:rsidRPr="00E50484">
              <w:rPr>
                <w:sz w:val="22"/>
                <w:szCs w:val="22"/>
              </w:rPr>
              <w:t xml:space="preserve">,  </w:t>
            </w:r>
            <w:proofErr w:type="spellStart"/>
            <w:r w:rsidRPr="00E50484">
              <w:rPr>
                <w:sz w:val="22"/>
                <w:szCs w:val="22"/>
              </w:rPr>
              <w:t>Г.Чаушеску</w:t>
            </w:r>
            <w:proofErr w:type="spellEnd"/>
            <w:r w:rsidRPr="00E50484">
              <w:rPr>
                <w:sz w:val="22"/>
                <w:szCs w:val="22"/>
              </w:rPr>
              <w:t xml:space="preserve">, </w:t>
            </w:r>
            <w:proofErr w:type="spellStart"/>
            <w:r w:rsidRPr="00E50484">
              <w:rPr>
                <w:sz w:val="22"/>
                <w:szCs w:val="22"/>
              </w:rPr>
              <w:t>В.Гавел</w:t>
            </w:r>
            <w:proofErr w:type="spellEnd"/>
          </w:p>
        </w:tc>
        <w:tc>
          <w:tcPr>
            <w:tcW w:w="1684" w:type="dxa"/>
            <w:shd w:val="clear" w:color="auto" w:fill="DBE5F1"/>
          </w:tcPr>
          <w:p w:rsidR="00C84256" w:rsidRPr="00E50484" w:rsidRDefault="00C84256" w:rsidP="004126DC">
            <w:pPr>
              <w:rPr>
                <w:sz w:val="22"/>
                <w:szCs w:val="22"/>
              </w:rPr>
            </w:pPr>
          </w:p>
        </w:tc>
        <w:tc>
          <w:tcPr>
            <w:tcW w:w="1276" w:type="dxa"/>
            <w:gridSpan w:val="3"/>
            <w:shd w:val="clear" w:color="auto" w:fill="DBE5F1"/>
          </w:tcPr>
          <w:p w:rsidR="00C84256" w:rsidRPr="00E50484" w:rsidRDefault="00C84256" w:rsidP="00E42197">
            <w:pPr>
              <w:rPr>
                <w:sz w:val="22"/>
                <w:szCs w:val="22"/>
              </w:rPr>
            </w:pPr>
          </w:p>
        </w:tc>
        <w:tc>
          <w:tcPr>
            <w:tcW w:w="1134" w:type="dxa"/>
            <w:gridSpan w:val="4"/>
            <w:shd w:val="clear" w:color="auto" w:fill="DBE5F1"/>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E42197">
            <w:pPr>
              <w:rPr>
                <w:sz w:val="22"/>
                <w:szCs w:val="22"/>
              </w:rPr>
            </w:pPr>
            <w:r>
              <w:rPr>
                <w:sz w:val="22"/>
                <w:szCs w:val="22"/>
              </w:rPr>
              <w:t>59</w:t>
            </w:r>
          </w:p>
        </w:tc>
        <w:tc>
          <w:tcPr>
            <w:tcW w:w="3260" w:type="dxa"/>
            <w:shd w:val="clear" w:color="auto" w:fill="DBE5F1"/>
          </w:tcPr>
          <w:p w:rsidR="00C84256" w:rsidRPr="00E50484" w:rsidRDefault="00C84256" w:rsidP="00E42197">
            <w:pPr>
              <w:rPr>
                <w:sz w:val="22"/>
                <w:szCs w:val="22"/>
              </w:rPr>
            </w:pPr>
            <w:r w:rsidRPr="00E50484">
              <w:rPr>
                <w:sz w:val="22"/>
                <w:szCs w:val="22"/>
              </w:rPr>
              <w:t xml:space="preserve">Латинская Америка  во второй половине 20-го </w:t>
            </w:r>
            <w:proofErr w:type="gramStart"/>
            <w:r w:rsidRPr="00E50484">
              <w:rPr>
                <w:sz w:val="22"/>
                <w:szCs w:val="22"/>
              </w:rPr>
              <w:t>в</w:t>
            </w:r>
            <w:proofErr w:type="gramEnd"/>
            <w:r w:rsidRPr="00E50484">
              <w:rPr>
                <w:sz w:val="22"/>
                <w:szCs w:val="22"/>
              </w:rPr>
              <w:t>.</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vMerge w:val="restart"/>
            <w:shd w:val="clear" w:color="auto" w:fill="DBE5F1"/>
          </w:tcPr>
          <w:p w:rsidR="00C84256" w:rsidRPr="00E50484" w:rsidRDefault="00C84256" w:rsidP="005D7A21">
            <w:pPr>
              <w:rPr>
                <w:sz w:val="22"/>
                <w:szCs w:val="22"/>
              </w:rPr>
            </w:pPr>
            <w:r w:rsidRPr="00E50484">
              <w:rPr>
                <w:sz w:val="22"/>
                <w:szCs w:val="22"/>
              </w:rPr>
              <w:t xml:space="preserve">Владеть понятиями: деколонизация, «третий мир»; показывать государства Азии и Африки на карте, называть проблемы выбора  альтернативных путей развития;  знать руководителей стран в разные эпохи. (Н. </w:t>
            </w:r>
            <w:proofErr w:type="spellStart"/>
            <w:r w:rsidRPr="00E50484">
              <w:rPr>
                <w:sz w:val="22"/>
                <w:szCs w:val="22"/>
              </w:rPr>
              <w:t>Мандела</w:t>
            </w:r>
            <w:proofErr w:type="spellEnd"/>
            <w:r w:rsidRPr="00E50484">
              <w:rPr>
                <w:sz w:val="22"/>
                <w:szCs w:val="22"/>
              </w:rPr>
              <w:t xml:space="preserve">, М.,И., </w:t>
            </w:r>
            <w:proofErr w:type="spellStart"/>
            <w:r w:rsidRPr="00E50484">
              <w:rPr>
                <w:sz w:val="22"/>
                <w:szCs w:val="22"/>
              </w:rPr>
              <w:t>Р.Ганди</w:t>
            </w:r>
            <w:proofErr w:type="spellEnd"/>
            <w:r w:rsidRPr="00E50484">
              <w:rPr>
                <w:sz w:val="22"/>
                <w:szCs w:val="22"/>
              </w:rPr>
              <w:t>, .</w:t>
            </w:r>
            <w:proofErr w:type="spellStart"/>
            <w:r w:rsidRPr="00E50484">
              <w:rPr>
                <w:sz w:val="22"/>
                <w:szCs w:val="22"/>
              </w:rPr>
              <w:t>Нкрума</w:t>
            </w:r>
            <w:proofErr w:type="spellEnd"/>
            <w:r w:rsidRPr="00E50484">
              <w:rPr>
                <w:sz w:val="22"/>
                <w:szCs w:val="22"/>
              </w:rPr>
              <w:t xml:space="preserve">, </w:t>
            </w:r>
            <w:proofErr w:type="spellStart"/>
            <w:r w:rsidRPr="00E50484">
              <w:rPr>
                <w:sz w:val="22"/>
                <w:szCs w:val="22"/>
              </w:rPr>
              <w:t>А.Хомейни</w:t>
            </w:r>
            <w:proofErr w:type="spellEnd"/>
            <w:r w:rsidRPr="00E50484">
              <w:rPr>
                <w:sz w:val="22"/>
                <w:szCs w:val="22"/>
              </w:rPr>
              <w:t xml:space="preserve">, М. Каддафи, </w:t>
            </w:r>
            <w:proofErr w:type="spellStart"/>
            <w:r w:rsidRPr="00E50484">
              <w:rPr>
                <w:sz w:val="22"/>
                <w:szCs w:val="22"/>
              </w:rPr>
              <w:t>И.Хатояма</w:t>
            </w:r>
            <w:proofErr w:type="spellEnd"/>
            <w:r w:rsidRPr="00E50484">
              <w:rPr>
                <w:sz w:val="22"/>
                <w:szCs w:val="22"/>
              </w:rPr>
              <w:t xml:space="preserve">, К. </w:t>
            </w:r>
            <w:proofErr w:type="spellStart"/>
            <w:r w:rsidRPr="00E50484">
              <w:rPr>
                <w:sz w:val="22"/>
                <w:szCs w:val="22"/>
              </w:rPr>
              <w:t>Танака</w:t>
            </w:r>
            <w:proofErr w:type="spellEnd"/>
            <w:r w:rsidRPr="00E50484">
              <w:rPr>
                <w:sz w:val="22"/>
                <w:szCs w:val="22"/>
              </w:rPr>
              <w:t xml:space="preserve">, </w:t>
            </w:r>
            <w:proofErr w:type="spellStart"/>
            <w:r w:rsidRPr="00E50484">
              <w:rPr>
                <w:sz w:val="22"/>
                <w:szCs w:val="22"/>
              </w:rPr>
              <w:t>С.Хуссейн</w:t>
            </w:r>
            <w:proofErr w:type="spellEnd"/>
          </w:p>
        </w:tc>
        <w:tc>
          <w:tcPr>
            <w:tcW w:w="1684" w:type="dxa"/>
            <w:shd w:val="clear" w:color="auto" w:fill="DBE5F1"/>
          </w:tcPr>
          <w:p w:rsidR="00C84256" w:rsidRPr="00E50484" w:rsidRDefault="00C84256" w:rsidP="004126DC">
            <w:pPr>
              <w:rPr>
                <w:sz w:val="22"/>
                <w:szCs w:val="22"/>
              </w:rPr>
            </w:pPr>
          </w:p>
        </w:tc>
        <w:tc>
          <w:tcPr>
            <w:tcW w:w="1276" w:type="dxa"/>
            <w:gridSpan w:val="3"/>
            <w:shd w:val="clear" w:color="auto" w:fill="DBE5F1"/>
          </w:tcPr>
          <w:p w:rsidR="00C84256" w:rsidRPr="00E50484" w:rsidRDefault="00C84256" w:rsidP="00E42197">
            <w:pPr>
              <w:rPr>
                <w:sz w:val="22"/>
                <w:szCs w:val="22"/>
              </w:rPr>
            </w:pPr>
          </w:p>
        </w:tc>
        <w:tc>
          <w:tcPr>
            <w:tcW w:w="1134" w:type="dxa"/>
            <w:gridSpan w:val="4"/>
            <w:shd w:val="clear" w:color="auto" w:fill="DBE5F1"/>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E42197">
            <w:pPr>
              <w:rPr>
                <w:sz w:val="22"/>
                <w:szCs w:val="22"/>
              </w:rPr>
            </w:pPr>
            <w:r>
              <w:rPr>
                <w:sz w:val="22"/>
                <w:szCs w:val="22"/>
              </w:rPr>
              <w:t>60</w:t>
            </w:r>
          </w:p>
        </w:tc>
        <w:tc>
          <w:tcPr>
            <w:tcW w:w="3260" w:type="dxa"/>
            <w:shd w:val="clear" w:color="auto" w:fill="DBE5F1"/>
          </w:tcPr>
          <w:p w:rsidR="00C84256" w:rsidRPr="00E50484" w:rsidRDefault="00C84256" w:rsidP="00775E50">
            <w:pPr>
              <w:rPr>
                <w:sz w:val="22"/>
                <w:szCs w:val="22"/>
              </w:rPr>
            </w:pPr>
            <w:r w:rsidRPr="00E50484">
              <w:rPr>
                <w:sz w:val="22"/>
                <w:szCs w:val="22"/>
              </w:rPr>
              <w:t>Страны Азии и Африк</w:t>
            </w:r>
            <w:r>
              <w:rPr>
                <w:sz w:val="22"/>
                <w:szCs w:val="22"/>
              </w:rPr>
              <w:t xml:space="preserve">и.  </w:t>
            </w:r>
            <w:r w:rsidRPr="00E50484">
              <w:rPr>
                <w:sz w:val="22"/>
                <w:szCs w:val="22"/>
              </w:rPr>
              <w:t>Япония,</w:t>
            </w:r>
            <w:r>
              <w:rPr>
                <w:sz w:val="22"/>
                <w:szCs w:val="22"/>
              </w:rPr>
              <w:t xml:space="preserve"> </w:t>
            </w:r>
            <w:r w:rsidRPr="00E50484">
              <w:rPr>
                <w:sz w:val="22"/>
                <w:szCs w:val="22"/>
              </w:rPr>
              <w:t>Китай и Индия в современном мире.</w:t>
            </w:r>
          </w:p>
        </w:tc>
        <w:tc>
          <w:tcPr>
            <w:tcW w:w="709" w:type="dxa"/>
            <w:shd w:val="clear" w:color="auto" w:fill="DBE5F1"/>
          </w:tcPr>
          <w:p w:rsidR="00C84256" w:rsidRPr="00E50484" w:rsidRDefault="00C84256" w:rsidP="00E42197">
            <w:pPr>
              <w:rPr>
                <w:sz w:val="22"/>
                <w:szCs w:val="22"/>
              </w:rPr>
            </w:pPr>
            <w:r w:rsidRPr="00E50484">
              <w:rPr>
                <w:sz w:val="22"/>
                <w:szCs w:val="22"/>
              </w:rPr>
              <w:t>1</w:t>
            </w:r>
          </w:p>
        </w:tc>
        <w:tc>
          <w:tcPr>
            <w:tcW w:w="6520" w:type="dxa"/>
            <w:vMerge/>
            <w:shd w:val="clear" w:color="auto" w:fill="DBE5F1"/>
          </w:tcPr>
          <w:p w:rsidR="00C84256" w:rsidRPr="00E50484" w:rsidRDefault="00C84256" w:rsidP="00E42197">
            <w:pPr>
              <w:rPr>
                <w:sz w:val="22"/>
                <w:szCs w:val="22"/>
              </w:rPr>
            </w:pPr>
          </w:p>
        </w:tc>
        <w:tc>
          <w:tcPr>
            <w:tcW w:w="1684" w:type="dxa"/>
            <w:shd w:val="clear" w:color="auto" w:fill="DBE5F1"/>
          </w:tcPr>
          <w:p w:rsidR="00C84256" w:rsidRPr="00E50484" w:rsidRDefault="00C84256" w:rsidP="004126DC">
            <w:pPr>
              <w:rPr>
                <w:sz w:val="22"/>
                <w:szCs w:val="22"/>
              </w:rPr>
            </w:pPr>
          </w:p>
        </w:tc>
        <w:tc>
          <w:tcPr>
            <w:tcW w:w="1276" w:type="dxa"/>
            <w:gridSpan w:val="3"/>
            <w:shd w:val="clear" w:color="auto" w:fill="DBE5F1"/>
          </w:tcPr>
          <w:p w:rsidR="00C84256" w:rsidRPr="00E50484" w:rsidRDefault="00C84256" w:rsidP="00E42197">
            <w:pPr>
              <w:rPr>
                <w:sz w:val="22"/>
                <w:szCs w:val="22"/>
              </w:rPr>
            </w:pPr>
          </w:p>
        </w:tc>
        <w:tc>
          <w:tcPr>
            <w:tcW w:w="1134" w:type="dxa"/>
            <w:gridSpan w:val="4"/>
            <w:shd w:val="clear" w:color="auto" w:fill="DBE5F1"/>
          </w:tcPr>
          <w:p w:rsidR="00C84256" w:rsidRPr="00E50484" w:rsidRDefault="00C84256" w:rsidP="00E42197">
            <w:pPr>
              <w:rPr>
                <w:sz w:val="22"/>
                <w:szCs w:val="22"/>
              </w:rPr>
            </w:pPr>
          </w:p>
        </w:tc>
      </w:tr>
      <w:tr w:rsidR="00C84256" w:rsidRPr="00E50484" w:rsidTr="00A97FA9">
        <w:trPr>
          <w:trHeight w:val="246"/>
        </w:trPr>
        <w:tc>
          <w:tcPr>
            <w:tcW w:w="15167" w:type="dxa"/>
            <w:gridSpan w:val="13"/>
          </w:tcPr>
          <w:p w:rsidR="00C84256" w:rsidRPr="00E50484" w:rsidRDefault="00C84256" w:rsidP="00561EB6">
            <w:pPr>
              <w:pStyle w:val="a3"/>
              <w:rPr>
                <w:b/>
                <w:sz w:val="22"/>
                <w:szCs w:val="22"/>
              </w:rPr>
            </w:pPr>
            <w:r w:rsidRPr="00E50484">
              <w:rPr>
                <w:b/>
                <w:sz w:val="22"/>
                <w:szCs w:val="22"/>
              </w:rPr>
              <w:t xml:space="preserve">Россия и мир в конце </w:t>
            </w:r>
            <w:r w:rsidRPr="00E50484">
              <w:rPr>
                <w:b/>
                <w:sz w:val="22"/>
                <w:szCs w:val="22"/>
                <w:lang w:val="en-US"/>
              </w:rPr>
              <w:t>XX</w:t>
            </w:r>
            <w:r w:rsidRPr="00E50484">
              <w:rPr>
                <w:b/>
                <w:sz w:val="22"/>
                <w:szCs w:val="22"/>
              </w:rPr>
              <w:t xml:space="preserve">-начале </w:t>
            </w:r>
            <w:r w:rsidRPr="00E50484">
              <w:rPr>
                <w:b/>
                <w:sz w:val="22"/>
                <w:szCs w:val="22"/>
                <w:lang w:val="en-US"/>
              </w:rPr>
              <w:t>XXI</w:t>
            </w:r>
            <w:r w:rsidRPr="00E50484">
              <w:rPr>
                <w:b/>
                <w:sz w:val="22"/>
                <w:szCs w:val="22"/>
              </w:rPr>
              <w:t xml:space="preserve"> в. 8 часов</w:t>
            </w:r>
          </w:p>
        </w:tc>
      </w:tr>
      <w:tr w:rsidR="00C84256" w:rsidRPr="00E50484" w:rsidTr="00EC3D6A">
        <w:trPr>
          <w:gridAfter w:val="1"/>
          <w:wAfter w:w="17" w:type="dxa"/>
          <w:trHeight w:val="743"/>
        </w:trPr>
        <w:tc>
          <w:tcPr>
            <w:tcW w:w="567" w:type="dxa"/>
          </w:tcPr>
          <w:p w:rsidR="00C84256" w:rsidRPr="00DB688F" w:rsidRDefault="008433DF" w:rsidP="00DB1BCD">
            <w:pPr>
              <w:rPr>
                <w:sz w:val="22"/>
                <w:szCs w:val="22"/>
              </w:rPr>
            </w:pPr>
            <w:r>
              <w:rPr>
                <w:sz w:val="22"/>
                <w:szCs w:val="22"/>
              </w:rPr>
              <w:lastRenderedPageBreak/>
              <w:t>61</w:t>
            </w:r>
          </w:p>
        </w:tc>
        <w:tc>
          <w:tcPr>
            <w:tcW w:w="3260" w:type="dxa"/>
          </w:tcPr>
          <w:p w:rsidR="00C84256" w:rsidRPr="00E50484" w:rsidRDefault="00C84256" w:rsidP="00E42197">
            <w:pPr>
              <w:rPr>
                <w:sz w:val="22"/>
                <w:szCs w:val="22"/>
              </w:rPr>
            </w:pPr>
            <w:r w:rsidRPr="00E50484">
              <w:rPr>
                <w:sz w:val="22"/>
                <w:szCs w:val="22"/>
              </w:rPr>
              <w:t>Российская экономика на пути к рынку.</w:t>
            </w:r>
          </w:p>
        </w:tc>
        <w:tc>
          <w:tcPr>
            <w:tcW w:w="709" w:type="dxa"/>
          </w:tcPr>
          <w:p w:rsidR="00C84256" w:rsidRPr="00E50484" w:rsidRDefault="00C84256" w:rsidP="00E42197">
            <w:pPr>
              <w:rPr>
                <w:sz w:val="22"/>
                <w:szCs w:val="22"/>
              </w:rPr>
            </w:pPr>
            <w:r w:rsidRPr="00E50484">
              <w:rPr>
                <w:sz w:val="22"/>
                <w:szCs w:val="22"/>
              </w:rPr>
              <w:t>1</w:t>
            </w:r>
          </w:p>
        </w:tc>
        <w:tc>
          <w:tcPr>
            <w:tcW w:w="6520" w:type="dxa"/>
            <w:vMerge w:val="restart"/>
          </w:tcPr>
          <w:p w:rsidR="00C84256" w:rsidRPr="00E50484" w:rsidRDefault="00C84256" w:rsidP="00512508">
            <w:pPr>
              <w:rPr>
                <w:sz w:val="22"/>
                <w:szCs w:val="22"/>
              </w:rPr>
            </w:pPr>
            <w:r w:rsidRPr="00E50484">
              <w:rPr>
                <w:sz w:val="22"/>
                <w:szCs w:val="22"/>
              </w:rPr>
              <w:t>Понимать причины и сущность политических кризисов 1991 и 1993 гг.</w:t>
            </w:r>
          </w:p>
          <w:p w:rsidR="00C84256" w:rsidRPr="00E50484" w:rsidRDefault="00C84256" w:rsidP="00512508">
            <w:pPr>
              <w:rPr>
                <w:sz w:val="22"/>
                <w:szCs w:val="22"/>
              </w:rPr>
            </w:pPr>
            <w:r w:rsidRPr="00E50484">
              <w:rPr>
                <w:sz w:val="22"/>
                <w:szCs w:val="22"/>
              </w:rPr>
              <w:t xml:space="preserve">Уметь сравнивать политические системы РСФСР и СССР. Ознакомиться с </w:t>
            </w:r>
          </w:p>
          <w:p w:rsidR="00C84256" w:rsidRPr="00E50484" w:rsidRDefault="00C84256" w:rsidP="00512508">
            <w:pPr>
              <w:rPr>
                <w:sz w:val="22"/>
                <w:szCs w:val="22"/>
              </w:rPr>
            </w:pPr>
            <w:r w:rsidRPr="00E50484">
              <w:rPr>
                <w:sz w:val="22"/>
                <w:szCs w:val="22"/>
              </w:rPr>
              <w:t xml:space="preserve">основными направлениями </w:t>
            </w:r>
          </w:p>
          <w:p w:rsidR="00C84256" w:rsidRPr="00E50484" w:rsidRDefault="00C84256" w:rsidP="00512508">
            <w:pPr>
              <w:rPr>
                <w:sz w:val="22"/>
                <w:szCs w:val="22"/>
              </w:rPr>
            </w:pPr>
            <w:r w:rsidRPr="00E50484">
              <w:rPr>
                <w:sz w:val="22"/>
                <w:szCs w:val="22"/>
              </w:rPr>
              <w:t>политики Президента Р.Ф. Б.Н.Ельцина</w:t>
            </w:r>
          </w:p>
        </w:tc>
        <w:tc>
          <w:tcPr>
            <w:tcW w:w="1684" w:type="dxa"/>
          </w:tcPr>
          <w:p w:rsidR="00C84256" w:rsidRPr="00E50484" w:rsidRDefault="00BB5017" w:rsidP="004126DC">
            <w:pPr>
              <w:rPr>
                <w:sz w:val="22"/>
                <w:szCs w:val="22"/>
              </w:rPr>
            </w:pPr>
            <w:r>
              <w:rPr>
                <w:sz w:val="22"/>
                <w:szCs w:val="22"/>
              </w:rPr>
              <w:t>3.2.2</w:t>
            </w:r>
          </w:p>
        </w:tc>
        <w:tc>
          <w:tcPr>
            <w:tcW w:w="1276" w:type="dxa"/>
            <w:gridSpan w:val="3"/>
          </w:tcPr>
          <w:p w:rsidR="00C84256" w:rsidRPr="00E50484" w:rsidRDefault="00C84256" w:rsidP="00E42197">
            <w:pPr>
              <w:rPr>
                <w:sz w:val="22"/>
                <w:szCs w:val="22"/>
              </w:rPr>
            </w:pPr>
          </w:p>
        </w:tc>
        <w:tc>
          <w:tcPr>
            <w:tcW w:w="1134" w:type="dxa"/>
            <w:gridSpan w:val="4"/>
          </w:tcPr>
          <w:p w:rsidR="00C84256" w:rsidRPr="00E50484" w:rsidRDefault="00C84256" w:rsidP="00E42197">
            <w:pPr>
              <w:rPr>
                <w:sz w:val="22"/>
                <w:szCs w:val="22"/>
              </w:rPr>
            </w:pPr>
          </w:p>
        </w:tc>
      </w:tr>
      <w:tr w:rsidR="00C84256" w:rsidRPr="00E50484" w:rsidTr="00EC3D6A">
        <w:trPr>
          <w:gridAfter w:val="1"/>
          <w:wAfter w:w="17" w:type="dxa"/>
          <w:trHeight w:val="775"/>
        </w:trPr>
        <w:tc>
          <w:tcPr>
            <w:tcW w:w="567" w:type="dxa"/>
          </w:tcPr>
          <w:p w:rsidR="00C84256" w:rsidRPr="00DB688F" w:rsidRDefault="008433DF" w:rsidP="00DB1BCD">
            <w:pPr>
              <w:rPr>
                <w:sz w:val="22"/>
                <w:szCs w:val="22"/>
              </w:rPr>
            </w:pPr>
            <w:r>
              <w:rPr>
                <w:sz w:val="22"/>
                <w:szCs w:val="22"/>
              </w:rPr>
              <w:t>62</w:t>
            </w:r>
          </w:p>
        </w:tc>
        <w:tc>
          <w:tcPr>
            <w:tcW w:w="3260" w:type="dxa"/>
          </w:tcPr>
          <w:p w:rsidR="00C84256" w:rsidRPr="00E50484" w:rsidRDefault="00C84256" w:rsidP="00E42197">
            <w:pPr>
              <w:rPr>
                <w:sz w:val="22"/>
                <w:szCs w:val="22"/>
              </w:rPr>
            </w:pPr>
            <w:r w:rsidRPr="00E50484">
              <w:rPr>
                <w:color w:val="000000"/>
                <w:spacing w:val="-10"/>
                <w:sz w:val="22"/>
                <w:szCs w:val="22"/>
              </w:rPr>
              <w:t>Политическая система современной России</w:t>
            </w:r>
          </w:p>
        </w:tc>
        <w:tc>
          <w:tcPr>
            <w:tcW w:w="709" w:type="dxa"/>
          </w:tcPr>
          <w:p w:rsidR="00C84256" w:rsidRPr="00E50484" w:rsidRDefault="00C84256" w:rsidP="00E42197">
            <w:pPr>
              <w:rPr>
                <w:sz w:val="22"/>
                <w:szCs w:val="22"/>
              </w:rPr>
            </w:pPr>
            <w:r w:rsidRPr="00E50484">
              <w:rPr>
                <w:sz w:val="22"/>
                <w:szCs w:val="22"/>
              </w:rPr>
              <w:t>1</w:t>
            </w:r>
          </w:p>
        </w:tc>
        <w:tc>
          <w:tcPr>
            <w:tcW w:w="6520" w:type="dxa"/>
            <w:vMerge/>
          </w:tcPr>
          <w:p w:rsidR="00C84256" w:rsidRPr="00E50484" w:rsidRDefault="00C84256" w:rsidP="00561EB6">
            <w:pPr>
              <w:rPr>
                <w:sz w:val="22"/>
                <w:szCs w:val="22"/>
              </w:rPr>
            </w:pPr>
          </w:p>
        </w:tc>
        <w:tc>
          <w:tcPr>
            <w:tcW w:w="1684" w:type="dxa"/>
          </w:tcPr>
          <w:p w:rsidR="00C84256" w:rsidRPr="00E50484" w:rsidRDefault="00C84256" w:rsidP="004126DC">
            <w:pPr>
              <w:rPr>
                <w:sz w:val="22"/>
                <w:szCs w:val="22"/>
              </w:rPr>
            </w:pPr>
          </w:p>
        </w:tc>
        <w:tc>
          <w:tcPr>
            <w:tcW w:w="1276" w:type="dxa"/>
            <w:gridSpan w:val="3"/>
          </w:tcPr>
          <w:p w:rsidR="00C84256" w:rsidRPr="00E50484" w:rsidRDefault="00C84256" w:rsidP="00E42197">
            <w:pPr>
              <w:rPr>
                <w:sz w:val="22"/>
                <w:szCs w:val="22"/>
              </w:rPr>
            </w:pPr>
          </w:p>
        </w:tc>
        <w:tc>
          <w:tcPr>
            <w:tcW w:w="1134" w:type="dxa"/>
            <w:gridSpan w:val="4"/>
          </w:tcPr>
          <w:p w:rsidR="00C84256" w:rsidRPr="00E50484" w:rsidRDefault="00C84256" w:rsidP="00E42197">
            <w:pPr>
              <w:rPr>
                <w:sz w:val="22"/>
                <w:szCs w:val="22"/>
              </w:rPr>
            </w:pPr>
          </w:p>
        </w:tc>
      </w:tr>
      <w:tr w:rsidR="00C84256" w:rsidRPr="00E50484" w:rsidTr="00EC3D6A">
        <w:trPr>
          <w:gridAfter w:val="1"/>
          <w:wAfter w:w="17" w:type="dxa"/>
          <w:trHeight w:val="337"/>
        </w:trPr>
        <w:tc>
          <w:tcPr>
            <w:tcW w:w="567" w:type="dxa"/>
            <w:vMerge w:val="restart"/>
            <w:shd w:val="clear" w:color="auto" w:fill="DBE5F1"/>
          </w:tcPr>
          <w:p w:rsidR="00C84256" w:rsidRPr="00DB688F" w:rsidRDefault="008433DF" w:rsidP="00DB1BCD">
            <w:pPr>
              <w:rPr>
                <w:sz w:val="22"/>
                <w:szCs w:val="22"/>
              </w:rPr>
            </w:pPr>
            <w:r>
              <w:rPr>
                <w:sz w:val="22"/>
                <w:szCs w:val="22"/>
              </w:rPr>
              <w:t>63</w:t>
            </w:r>
          </w:p>
        </w:tc>
        <w:tc>
          <w:tcPr>
            <w:tcW w:w="3260" w:type="dxa"/>
            <w:vMerge w:val="restart"/>
            <w:shd w:val="clear" w:color="auto" w:fill="DBE5F1"/>
          </w:tcPr>
          <w:p w:rsidR="00C84256" w:rsidRPr="00E50484" w:rsidRDefault="00C84256" w:rsidP="00E42197">
            <w:pPr>
              <w:rPr>
                <w:sz w:val="22"/>
                <w:szCs w:val="22"/>
              </w:rPr>
            </w:pPr>
            <w:r w:rsidRPr="00E50484">
              <w:rPr>
                <w:sz w:val="22"/>
                <w:szCs w:val="22"/>
              </w:rPr>
              <w:t>Культура  XX - го века.</w:t>
            </w:r>
          </w:p>
        </w:tc>
        <w:tc>
          <w:tcPr>
            <w:tcW w:w="709" w:type="dxa"/>
            <w:vMerge w:val="restart"/>
            <w:shd w:val="clear" w:color="auto" w:fill="DBE5F1"/>
          </w:tcPr>
          <w:p w:rsidR="00C84256" w:rsidRPr="00E50484" w:rsidRDefault="00C84256" w:rsidP="00042A89">
            <w:pPr>
              <w:rPr>
                <w:sz w:val="22"/>
                <w:szCs w:val="22"/>
              </w:rPr>
            </w:pPr>
            <w:r w:rsidRPr="00E50484">
              <w:rPr>
                <w:sz w:val="22"/>
                <w:szCs w:val="22"/>
              </w:rPr>
              <w:t>1</w:t>
            </w:r>
          </w:p>
        </w:tc>
        <w:tc>
          <w:tcPr>
            <w:tcW w:w="6520" w:type="dxa"/>
            <w:vMerge w:val="restart"/>
            <w:shd w:val="clear" w:color="auto" w:fill="DBE5F1"/>
          </w:tcPr>
          <w:p w:rsidR="00C84256" w:rsidRPr="00E50484" w:rsidRDefault="00C84256" w:rsidP="00561EB6">
            <w:pPr>
              <w:rPr>
                <w:sz w:val="22"/>
                <w:szCs w:val="22"/>
              </w:rPr>
            </w:pPr>
            <w:r w:rsidRPr="00E50484">
              <w:rPr>
                <w:sz w:val="22"/>
                <w:szCs w:val="22"/>
              </w:rPr>
              <w:t xml:space="preserve">Объяснять особенности духовной </w:t>
            </w:r>
          </w:p>
          <w:p w:rsidR="00C84256" w:rsidRPr="00E50484" w:rsidRDefault="00C84256" w:rsidP="00561EB6">
            <w:pPr>
              <w:rPr>
                <w:sz w:val="22"/>
                <w:szCs w:val="22"/>
              </w:rPr>
            </w:pPr>
            <w:r w:rsidRPr="00E50484">
              <w:rPr>
                <w:sz w:val="22"/>
                <w:szCs w:val="22"/>
              </w:rPr>
              <w:t>жизни современного общества, ознакомиться с направлениями современной культур, определять роль религии в современном обществе.</w:t>
            </w:r>
          </w:p>
        </w:tc>
        <w:tc>
          <w:tcPr>
            <w:tcW w:w="1684" w:type="dxa"/>
            <w:vMerge w:val="restart"/>
            <w:shd w:val="clear" w:color="auto" w:fill="DBE5F1"/>
          </w:tcPr>
          <w:p w:rsidR="00C84256" w:rsidRPr="00E50484" w:rsidRDefault="00C84256" w:rsidP="004126DC">
            <w:pPr>
              <w:rPr>
                <w:sz w:val="22"/>
                <w:szCs w:val="22"/>
              </w:rPr>
            </w:pPr>
          </w:p>
        </w:tc>
        <w:tc>
          <w:tcPr>
            <w:tcW w:w="1276" w:type="dxa"/>
            <w:gridSpan w:val="3"/>
            <w:vMerge w:val="restart"/>
            <w:shd w:val="clear" w:color="auto" w:fill="DBE5F1"/>
          </w:tcPr>
          <w:p w:rsidR="00C84256" w:rsidRPr="00E50484" w:rsidRDefault="00C84256" w:rsidP="00042A89">
            <w:pPr>
              <w:rPr>
                <w:sz w:val="22"/>
                <w:szCs w:val="22"/>
              </w:rPr>
            </w:pPr>
          </w:p>
        </w:tc>
        <w:tc>
          <w:tcPr>
            <w:tcW w:w="1134" w:type="dxa"/>
            <w:gridSpan w:val="4"/>
            <w:shd w:val="clear" w:color="auto" w:fill="DBE5F1"/>
          </w:tcPr>
          <w:p w:rsidR="00C84256" w:rsidRPr="00E50484" w:rsidRDefault="00C84256" w:rsidP="00042A89">
            <w:pPr>
              <w:rPr>
                <w:sz w:val="22"/>
                <w:szCs w:val="22"/>
              </w:rPr>
            </w:pPr>
          </w:p>
        </w:tc>
      </w:tr>
      <w:tr w:rsidR="00C84256" w:rsidRPr="00E50484" w:rsidTr="00EC3D6A">
        <w:trPr>
          <w:gridAfter w:val="1"/>
          <w:wAfter w:w="17" w:type="dxa"/>
          <w:trHeight w:val="735"/>
        </w:trPr>
        <w:tc>
          <w:tcPr>
            <w:tcW w:w="567" w:type="dxa"/>
            <w:vMerge/>
            <w:shd w:val="clear" w:color="auto" w:fill="DBE5F1"/>
          </w:tcPr>
          <w:p w:rsidR="00C84256" w:rsidRPr="00DB688F" w:rsidRDefault="00C84256" w:rsidP="00DB1BCD">
            <w:pPr>
              <w:rPr>
                <w:sz w:val="22"/>
                <w:szCs w:val="22"/>
              </w:rPr>
            </w:pPr>
          </w:p>
        </w:tc>
        <w:tc>
          <w:tcPr>
            <w:tcW w:w="3260" w:type="dxa"/>
            <w:vMerge/>
            <w:shd w:val="clear" w:color="auto" w:fill="DBE5F1"/>
          </w:tcPr>
          <w:p w:rsidR="00C84256" w:rsidRPr="00E50484" w:rsidRDefault="00C84256" w:rsidP="00E42197">
            <w:pPr>
              <w:rPr>
                <w:sz w:val="22"/>
                <w:szCs w:val="22"/>
              </w:rPr>
            </w:pPr>
          </w:p>
        </w:tc>
        <w:tc>
          <w:tcPr>
            <w:tcW w:w="709" w:type="dxa"/>
            <w:vMerge/>
            <w:shd w:val="clear" w:color="auto" w:fill="DBE5F1"/>
          </w:tcPr>
          <w:p w:rsidR="00C84256" w:rsidRPr="00E50484" w:rsidRDefault="00C84256" w:rsidP="00042A89">
            <w:pPr>
              <w:rPr>
                <w:sz w:val="22"/>
                <w:szCs w:val="22"/>
              </w:rPr>
            </w:pPr>
          </w:p>
        </w:tc>
        <w:tc>
          <w:tcPr>
            <w:tcW w:w="6520" w:type="dxa"/>
            <w:vMerge/>
            <w:shd w:val="clear" w:color="auto" w:fill="DBE5F1"/>
          </w:tcPr>
          <w:p w:rsidR="00C84256" w:rsidRPr="00E50484" w:rsidRDefault="00C84256" w:rsidP="00561EB6">
            <w:pPr>
              <w:rPr>
                <w:sz w:val="22"/>
                <w:szCs w:val="22"/>
              </w:rPr>
            </w:pPr>
          </w:p>
        </w:tc>
        <w:tc>
          <w:tcPr>
            <w:tcW w:w="1684" w:type="dxa"/>
            <w:vMerge/>
            <w:shd w:val="clear" w:color="auto" w:fill="DBE5F1"/>
          </w:tcPr>
          <w:p w:rsidR="00C84256" w:rsidRPr="00E50484" w:rsidRDefault="00C84256" w:rsidP="004126DC">
            <w:pPr>
              <w:rPr>
                <w:sz w:val="22"/>
                <w:szCs w:val="22"/>
              </w:rPr>
            </w:pPr>
          </w:p>
        </w:tc>
        <w:tc>
          <w:tcPr>
            <w:tcW w:w="1276" w:type="dxa"/>
            <w:gridSpan w:val="3"/>
            <w:vMerge/>
            <w:shd w:val="clear" w:color="auto" w:fill="DBE5F1"/>
          </w:tcPr>
          <w:p w:rsidR="00C84256" w:rsidRPr="00E50484" w:rsidRDefault="00C84256" w:rsidP="00042A89">
            <w:pPr>
              <w:rPr>
                <w:sz w:val="22"/>
                <w:szCs w:val="22"/>
              </w:rPr>
            </w:pPr>
          </w:p>
        </w:tc>
        <w:tc>
          <w:tcPr>
            <w:tcW w:w="1134" w:type="dxa"/>
            <w:gridSpan w:val="4"/>
            <w:shd w:val="clear" w:color="auto" w:fill="DBE5F1"/>
          </w:tcPr>
          <w:p w:rsidR="00C84256" w:rsidRPr="00E50484" w:rsidRDefault="00C84256" w:rsidP="00042A89">
            <w:pPr>
              <w:rPr>
                <w:sz w:val="22"/>
                <w:szCs w:val="22"/>
              </w:rPr>
            </w:pPr>
          </w:p>
        </w:tc>
      </w:tr>
      <w:tr w:rsidR="00C84256" w:rsidRPr="00E50484" w:rsidTr="00EC3D6A">
        <w:trPr>
          <w:gridAfter w:val="1"/>
          <w:wAfter w:w="17" w:type="dxa"/>
          <w:trHeight w:val="633"/>
        </w:trPr>
        <w:tc>
          <w:tcPr>
            <w:tcW w:w="567" w:type="dxa"/>
          </w:tcPr>
          <w:p w:rsidR="00C84256" w:rsidRPr="00DB688F" w:rsidRDefault="008433DF" w:rsidP="00DB1BCD">
            <w:pPr>
              <w:rPr>
                <w:sz w:val="22"/>
                <w:szCs w:val="22"/>
              </w:rPr>
            </w:pPr>
            <w:r>
              <w:rPr>
                <w:sz w:val="22"/>
                <w:szCs w:val="22"/>
              </w:rPr>
              <w:t>64</w:t>
            </w:r>
          </w:p>
        </w:tc>
        <w:tc>
          <w:tcPr>
            <w:tcW w:w="3260" w:type="dxa"/>
          </w:tcPr>
          <w:p w:rsidR="00C84256" w:rsidRPr="00A041F2" w:rsidRDefault="00C84256" w:rsidP="00E42197">
            <w:pPr>
              <w:rPr>
                <w:sz w:val="22"/>
                <w:szCs w:val="22"/>
              </w:rPr>
            </w:pPr>
            <w:r w:rsidRPr="00E50484">
              <w:rPr>
                <w:color w:val="000000"/>
                <w:spacing w:val="-11"/>
                <w:sz w:val="22"/>
                <w:szCs w:val="22"/>
              </w:rPr>
              <w:t>Духовная жизнь России</w:t>
            </w:r>
            <w:r w:rsidRPr="00A041F2">
              <w:rPr>
                <w:color w:val="000000"/>
                <w:spacing w:val="-11"/>
                <w:sz w:val="22"/>
                <w:szCs w:val="22"/>
              </w:rPr>
              <w:t xml:space="preserve">. </w:t>
            </w:r>
            <w:r>
              <w:rPr>
                <w:color w:val="000000"/>
                <w:spacing w:val="-11"/>
                <w:sz w:val="22"/>
                <w:szCs w:val="22"/>
              </w:rPr>
              <w:t>Культура Тюменской области</w:t>
            </w:r>
          </w:p>
        </w:tc>
        <w:tc>
          <w:tcPr>
            <w:tcW w:w="709" w:type="dxa"/>
          </w:tcPr>
          <w:p w:rsidR="00C84256" w:rsidRPr="00E50484" w:rsidRDefault="00C84256" w:rsidP="00E42197">
            <w:pPr>
              <w:rPr>
                <w:sz w:val="22"/>
                <w:szCs w:val="22"/>
              </w:rPr>
            </w:pPr>
            <w:r w:rsidRPr="00E50484">
              <w:rPr>
                <w:sz w:val="22"/>
                <w:szCs w:val="22"/>
              </w:rPr>
              <w:t>1</w:t>
            </w:r>
          </w:p>
        </w:tc>
        <w:tc>
          <w:tcPr>
            <w:tcW w:w="6520" w:type="dxa"/>
            <w:vMerge w:val="restart"/>
          </w:tcPr>
          <w:p w:rsidR="00C84256" w:rsidRPr="00E50484" w:rsidRDefault="00C84256" w:rsidP="00512508">
            <w:pPr>
              <w:rPr>
                <w:sz w:val="22"/>
                <w:szCs w:val="22"/>
              </w:rPr>
            </w:pPr>
            <w:r w:rsidRPr="00E50484">
              <w:rPr>
                <w:sz w:val="22"/>
                <w:szCs w:val="22"/>
              </w:rPr>
              <w:t xml:space="preserve">Уметь объяснять особенности  рыночной и </w:t>
            </w:r>
          </w:p>
          <w:p w:rsidR="00C84256" w:rsidRPr="00E50484" w:rsidRDefault="00C84256" w:rsidP="00512508">
            <w:pPr>
              <w:rPr>
                <w:sz w:val="22"/>
                <w:szCs w:val="22"/>
              </w:rPr>
            </w:pPr>
            <w:r w:rsidRPr="00E50484">
              <w:rPr>
                <w:sz w:val="22"/>
                <w:szCs w:val="22"/>
              </w:rPr>
              <w:t>командно - административной  экономики, знать особенности рынка в России.</w:t>
            </w:r>
          </w:p>
        </w:tc>
        <w:tc>
          <w:tcPr>
            <w:tcW w:w="1684" w:type="dxa"/>
          </w:tcPr>
          <w:p w:rsidR="00C84256" w:rsidRPr="00E50484" w:rsidRDefault="00C84256" w:rsidP="004126DC">
            <w:pPr>
              <w:rPr>
                <w:sz w:val="22"/>
                <w:szCs w:val="22"/>
              </w:rPr>
            </w:pPr>
          </w:p>
        </w:tc>
        <w:tc>
          <w:tcPr>
            <w:tcW w:w="1276" w:type="dxa"/>
            <w:gridSpan w:val="3"/>
          </w:tcPr>
          <w:p w:rsidR="00C84256" w:rsidRPr="00E50484" w:rsidRDefault="00C84256" w:rsidP="00E42197">
            <w:pPr>
              <w:rPr>
                <w:sz w:val="22"/>
                <w:szCs w:val="22"/>
              </w:rPr>
            </w:pPr>
          </w:p>
        </w:tc>
        <w:tc>
          <w:tcPr>
            <w:tcW w:w="1134" w:type="dxa"/>
            <w:gridSpan w:val="4"/>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65</w:t>
            </w:r>
          </w:p>
        </w:tc>
        <w:tc>
          <w:tcPr>
            <w:tcW w:w="3260" w:type="dxa"/>
          </w:tcPr>
          <w:p w:rsidR="00C84256" w:rsidRPr="00E50484" w:rsidRDefault="00C84256" w:rsidP="00E42197">
            <w:pPr>
              <w:rPr>
                <w:sz w:val="22"/>
                <w:szCs w:val="22"/>
              </w:rPr>
            </w:pPr>
            <w:r w:rsidRPr="00E50484">
              <w:rPr>
                <w:color w:val="000000"/>
                <w:spacing w:val="-9"/>
                <w:sz w:val="22"/>
                <w:szCs w:val="22"/>
              </w:rPr>
              <w:t>Россия в начале нового тысячелетия</w:t>
            </w:r>
          </w:p>
        </w:tc>
        <w:tc>
          <w:tcPr>
            <w:tcW w:w="709" w:type="dxa"/>
          </w:tcPr>
          <w:p w:rsidR="00C84256" w:rsidRPr="00E50484" w:rsidRDefault="00C84256" w:rsidP="00E42197">
            <w:pPr>
              <w:rPr>
                <w:sz w:val="22"/>
                <w:szCs w:val="22"/>
              </w:rPr>
            </w:pPr>
            <w:r w:rsidRPr="00E50484">
              <w:rPr>
                <w:sz w:val="22"/>
                <w:szCs w:val="22"/>
              </w:rPr>
              <w:t>1</w:t>
            </w:r>
          </w:p>
        </w:tc>
        <w:tc>
          <w:tcPr>
            <w:tcW w:w="6520" w:type="dxa"/>
            <w:vMerge/>
          </w:tcPr>
          <w:p w:rsidR="00C84256" w:rsidRPr="00E50484" w:rsidRDefault="00C84256" w:rsidP="00561EB6">
            <w:pPr>
              <w:rPr>
                <w:sz w:val="22"/>
                <w:szCs w:val="22"/>
              </w:rPr>
            </w:pPr>
          </w:p>
        </w:tc>
        <w:tc>
          <w:tcPr>
            <w:tcW w:w="1684" w:type="dxa"/>
          </w:tcPr>
          <w:p w:rsidR="00C84256" w:rsidRPr="00E50484" w:rsidRDefault="00BB5017" w:rsidP="004126DC">
            <w:pPr>
              <w:rPr>
                <w:sz w:val="22"/>
                <w:szCs w:val="22"/>
              </w:rPr>
            </w:pPr>
            <w:r>
              <w:rPr>
                <w:sz w:val="22"/>
                <w:szCs w:val="22"/>
              </w:rPr>
              <w:t>3.2.3</w:t>
            </w:r>
          </w:p>
        </w:tc>
        <w:tc>
          <w:tcPr>
            <w:tcW w:w="1276" w:type="dxa"/>
            <w:gridSpan w:val="3"/>
          </w:tcPr>
          <w:p w:rsidR="00C84256" w:rsidRPr="00E50484" w:rsidRDefault="00C84256" w:rsidP="00E42197">
            <w:pPr>
              <w:rPr>
                <w:sz w:val="22"/>
                <w:szCs w:val="22"/>
              </w:rPr>
            </w:pPr>
          </w:p>
        </w:tc>
        <w:tc>
          <w:tcPr>
            <w:tcW w:w="1134" w:type="dxa"/>
            <w:gridSpan w:val="4"/>
          </w:tcPr>
          <w:p w:rsidR="00C84256" w:rsidRPr="00E50484" w:rsidRDefault="00C84256" w:rsidP="00E42197">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66</w:t>
            </w:r>
          </w:p>
        </w:tc>
        <w:tc>
          <w:tcPr>
            <w:tcW w:w="3260" w:type="dxa"/>
          </w:tcPr>
          <w:p w:rsidR="00C84256" w:rsidRPr="00E50484" w:rsidRDefault="00C84256" w:rsidP="00E42197">
            <w:pPr>
              <w:rPr>
                <w:sz w:val="22"/>
                <w:szCs w:val="22"/>
              </w:rPr>
            </w:pPr>
            <w:r w:rsidRPr="00E50484">
              <w:rPr>
                <w:sz w:val="22"/>
                <w:szCs w:val="22"/>
              </w:rPr>
              <w:t xml:space="preserve">Обобщение по теме «Россия  </w:t>
            </w:r>
            <w:proofErr w:type="gramStart"/>
            <w:r w:rsidRPr="00E50484">
              <w:rPr>
                <w:sz w:val="22"/>
                <w:szCs w:val="22"/>
              </w:rPr>
              <w:t>начале</w:t>
            </w:r>
            <w:proofErr w:type="gramEnd"/>
            <w:r w:rsidRPr="00E50484">
              <w:rPr>
                <w:sz w:val="22"/>
                <w:szCs w:val="22"/>
              </w:rPr>
              <w:t xml:space="preserve"> 21 в.»</w:t>
            </w:r>
            <w:r w:rsidR="00301651">
              <w:rPr>
                <w:sz w:val="22"/>
                <w:szCs w:val="22"/>
              </w:rPr>
              <w:t xml:space="preserve">     Тест</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561EB6">
            <w:pPr>
              <w:rPr>
                <w:sz w:val="22"/>
                <w:szCs w:val="22"/>
              </w:rPr>
            </w:pPr>
          </w:p>
        </w:tc>
        <w:tc>
          <w:tcPr>
            <w:tcW w:w="1684" w:type="dxa"/>
          </w:tcPr>
          <w:p w:rsidR="00C84256" w:rsidRPr="00E50484" w:rsidRDefault="00C84256" w:rsidP="00E50484">
            <w:pPr>
              <w:rPr>
                <w:sz w:val="22"/>
                <w:szCs w:val="22"/>
              </w:rPr>
            </w:pPr>
          </w:p>
        </w:tc>
        <w:tc>
          <w:tcPr>
            <w:tcW w:w="1276" w:type="dxa"/>
            <w:gridSpan w:val="3"/>
          </w:tcPr>
          <w:p w:rsidR="00C84256" w:rsidRPr="00E50484" w:rsidRDefault="00C84256" w:rsidP="00561EB6">
            <w:pPr>
              <w:rPr>
                <w:sz w:val="22"/>
                <w:szCs w:val="22"/>
              </w:rPr>
            </w:pPr>
          </w:p>
        </w:tc>
        <w:tc>
          <w:tcPr>
            <w:tcW w:w="1134" w:type="dxa"/>
            <w:gridSpan w:val="4"/>
          </w:tcPr>
          <w:p w:rsidR="00C84256" w:rsidRPr="00E50484" w:rsidRDefault="00C84256" w:rsidP="00561EB6">
            <w:pPr>
              <w:rPr>
                <w:sz w:val="22"/>
                <w:szCs w:val="22"/>
              </w:rPr>
            </w:pPr>
          </w:p>
        </w:tc>
      </w:tr>
      <w:tr w:rsidR="00C84256" w:rsidRPr="00E50484" w:rsidTr="00EC3D6A">
        <w:trPr>
          <w:gridAfter w:val="1"/>
          <w:wAfter w:w="17" w:type="dxa"/>
        </w:trPr>
        <w:tc>
          <w:tcPr>
            <w:tcW w:w="567" w:type="dxa"/>
          </w:tcPr>
          <w:p w:rsidR="00C84256" w:rsidRPr="00DB688F" w:rsidRDefault="008433DF" w:rsidP="00DB1BCD">
            <w:pPr>
              <w:rPr>
                <w:sz w:val="22"/>
                <w:szCs w:val="22"/>
              </w:rPr>
            </w:pPr>
            <w:r>
              <w:rPr>
                <w:sz w:val="22"/>
                <w:szCs w:val="22"/>
              </w:rPr>
              <w:t>67</w:t>
            </w:r>
          </w:p>
        </w:tc>
        <w:tc>
          <w:tcPr>
            <w:tcW w:w="3260" w:type="dxa"/>
          </w:tcPr>
          <w:p w:rsidR="00C84256" w:rsidRPr="00E50484" w:rsidRDefault="00C84256" w:rsidP="00E42197">
            <w:pPr>
              <w:rPr>
                <w:sz w:val="22"/>
                <w:szCs w:val="22"/>
              </w:rPr>
            </w:pPr>
            <w:r w:rsidRPr="00E50484">
              <w:rPr>
                <w:sz w:val="22"/>
                <w:szCs w:val="22"/>
              </w:rPr>
              <w:t>Международные отношения.</w:t>
            </w:r>
          </w:p>
        </w:tc>
        <w:tc>
          <w:tcPr>
            <w:tcW w:w="709" w:type="dxa"/>
          </w:tcPr>
          <w:p w:rsidR="00C84256" w:rsidRPr="00E50484" w:rsidRDefault="00C84256" w:rsidP="00042A89">
            <w:pPr>
              <w:rPr>
                <w:sz w:val="22"/>
                <w:szCs w:val="22"/>
              </w:rPr>
            </w:pPr>
            <w:r w:rsidRPr="00E50484">
              <w:rPr>
                <w:sz w:val="22"/>
                <w:szCs w:val="22"/>
              </w:rPr>
              <w:t>1</w:t>
            </w:r>
          </w:p>
        </w:tc>
        <w:tc>
          <w:tcPr>
            <w:tcW w:w="6520" w:type="dxa"/>
          </w:tcPr>
          <w:p w:rsidR="00C84256" w:rsidRPr="00E50484" w:rsidRDefault="00C84256" w:rsidP="00561EB6">
            <w:pPr>
              <w:rPr>
                <w:sz w:val="22"/>
                <w:szCs w:val="22"/>
              </w:rPr>
            </w:pPr>
            <w:r w:rsidRPr="00E50484">
              <w:rPr>
                <w:sz w:val="22"/>
                <w:szCs w:val="22"/>
              </w:rPr>
              <w:t>Анализировать исторические факты, раскрывать причинно-следственные связи, сравнивая события, определяя их основные характеристики</w:t>
            </w:r>
          </w:p>
        </w:tc>
        <w:tc>
          <w:tcPr>
            <w:tcW w:w="1684" w:type="dxa"/>
          </w:tcPr>
          <w:p w:rsidR="00C84256" w:rsidRPr="00E50484" w:rsidRDefault="00C84256" w:rsidP="004126DC">
            <w:pPr>
              <w:rPr>
                <w:sz w:val="22"/>
                <w:szCs w:val="22"/>
              </w:rPr>
            </w:pPr>
          </w:p>
        </w:tc>
        <w:tc>
          <w:tcPr>
            <w:tcW w:w="1276" w:type="dxa"/>
            <w:gridSpan w:val="3"/>
          </w:tcPr>
          <w:p w:rsidR="00C84256" w:rsidRPr="00E50484" w:rsidRDefault="00C84256" w:rsidP="00042A89">
            <w:pPr>
              <w:rPr>
                <w:sz w:val="22"/>
                <w:szCs w:val="22"/>
              </w:rPr>
            </w:pPr>
          </w:p>
        </w:tc>
        <w:tc>
          <w:tcPr>
            <w:tcW w:w="1134" w:type="dxa"/>
            <w:gridSpan w:val="4"/>
          </w:tcPr>
          <w:p w:rsidR="00C84256" w:rsidRPr="00E50484" w:rsidRDefault="00C84256" w:rsidP="00042A89">
            <w:pPr>
              <w:rPr>
                <w:sz w:val="22"/>
                <w:szCs w:val="22"/>
              </w:rPr>
            </w:pPr>
          </w:p>
        </w:tc>
      </w:tr>
      <w:tr w:rsidR="00C84256" w:rsidRPr="00E50484" w:rsidTr="00EC3D6A">
        <w:trPr>
          <w:gridAfter w:val="1"/>
          <w:wAfter w:w="17" w:type="dxa"/>
          <w:trHeight w:val="84"/>
        </w:trPr>
        <w:tc>
          <w:tcPr>
            <w:tcW w:w="567" w:type="dxa"/>
          </w:tcPr>
          <w:p w:rsidR="00C84256" w:rsidRPr="00DB688F" w:rsidRDefault="008433DF" w:rsidP="00DB1BCD">
            <w:pPr>
              <w:rPr>
                <w:sz w:val="22"/>
                <w:szCs w:val="22"/>
              </w:rPr>
            </w:pPr>
            <w:r>
              <w:rPr>
                <w:sz w:val="22"/>
                <w:szCs w:val="22"/>
              </w:rPr>
              <w:t>68</w:t>
            </w:r>
          </w:p>
        </w:tc>
        <w:tc>
          <w:tcPr>
            <w:tcW w:w="3260" w:type="dxa"/>
          </w:tcPr>
          <w:p w:rsidR="00C84256" w:rsidRPr="00E50484" w:rsidRDefault="00C84256" w:rsidP="002615F0">
            <w:pPr>
              <w:rPr>
                <w:sz w:val="22"/>
                <w:szCs w:val="22"/>
              </w:rPr>
            </w:pPr>
            <w:r w:rsidRPr="00E50484">
              <w:rPr>
                <w:sz w:val="22"/>
                <w:szCs w:val="22"/>
              </w:rPr>
              <w:t xml:space="preserve">Итоговая контрольная работа по теме «История России </w:t>
            </w:r>
            <w:r w:rsidRPr="00E50484">
              <w:rPr>
                <w:sz w:val="22"/>
                <w:szCs w:val="22"/>
                <w:lang w:val="en-US"/>
              </w:rPr>
              <w:t>XX</w:t>
            </w:r>
            <w:r w:rsidRPr="00E50484">
              <w:rPr>
                <w:sz w:val="22"/>
                <w:szCs w:val="22"/>
              </w:rPr>
              <w:t xml:space="preserve"> в.»</w:t>
            </w:r>
          </w:p>
        </w:tc>
        <w:tc>
          <w:tcPr>
            <w:tcW w:w="709" w:type="dxa"/>
          </w:tcPr>
          <w:p w:rsidR="00C84256" w:rsidRPr="00E50484" w:rsidRDefault="00C84256" w:rsidP="00E42197">
            <w:pPr>
              <w:rPr>
                <w:sz w:val="22"/>
                <w:szCs w:val="22"/>
              </w:rPr>
            </w:pPr>
            <w:r w:rsidRPr="00E50484">
              <w:rPr>
                <w:sz w:val="22"/>
                <w:szCs w:val="22"/>
              </w:rPr>
              <w:t>1</w:t>
            </w:r>
          </w:p>
        </w:tc>
        <w:tc>
          <w:tcPr>
            <w:tcW w:w="6520" w:type="dxa"/>
          </w:tcPr>
          <w:p w:rsidR="00C84256" w:rsidRPr="00E50484" w:rsidRDefault="00C84256" w:rsidP="00E42197">
            <w:pPr>
              <w:rPr>
                <w:sz w:val="22"/>
                <w:szCs w:val="22"/>
              </w:rPr>
            </w:pPr>
          </w:p>
        </w:tc>
        <w:tc>
          <w:tcPr>
            <w:tcW w:w="1684" w:type="dxa"/>
          </w:tcPr>
          <w:p w:rsidR="00C84256" w:rsidRPr="00E50484" w:rsidRDefault="00C84256" w:rsidP="004126DC">
            <w:pPr>
              <w:rPr>
                <w:sz w:val="22"/>
                <w:szCs w:val="22"/>
              </w:rPr>
            </w:pPr>
          </w:p>
        </w:tc>
        <w:tc>
          <w:tcPr>
            <w:tcW w:w="1276" w:type="dxa"/>
            <w:gridSpan w:val="3"/>
          </w:tcPr>
          <w:p w:rsidR="00C84256" w:rsidRPr="00E50484" w:rsidRDefault="00C84256" w:rsidP="00E42197">
            <w:pPr>
              <w:rPr>
                <w:sz w:val="22"/>
                <w:szCs w:val="22"/>
              </w:rPr>
            </w:pPr>
          </w:p>
        </w:tc>
        <w:tc>
          <w:tcPr>
            <w:tcW w:w="1134" w:type="dxa"/>
            <w:gridSpan w:val="4"/>
          </w:tcPr>
          <w:p w:rsidR="00C84256" w:rsidRPr="00E50484" w:rsidRDefault="00C84256" w:rsidP="00E42197">
            <w:pPr>
              <w:rPr>
                <w:sz w:val="22"/>
                <w:szCs w:val="22"/>
              </w:rPr>
            </w:pPr>
          </w:p>
        </w:tc>
      </w:tr>
    </w:tbl>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Pr="00E50484" w:rsidRDefault="00C84256">
      <w:pPr>
        <w:rPr>
          <w:sz w:val="22"/>
          <w:szCs w:val="22"/>
        </w:rPr>
      </w:pPr>
    </w:p>
    <w:p w:rsidR="00C84256" w:rsidRDefault="00C84256"/>
    <w:p w:rsidR="00C84256" w:rsidRDefault="00C84256"/>
    <w:p w:rsidR="00C84256" w:rsidRDefault="00C84256"/>
    <w:p w:rsidR="00C84256" w:rsidRDefault="00C84256"/>
    <w:p w:rsidR="00C84256" w:rsidRDefault="00C84256"/>
    <w:p w:rsidR="00C84256" w:rsidRDefault="00C84256"/>
    <w:p w:rsidR="00C84256" w:rsidRDefault="00C84256">
      <w:pPr>
        <w:sectPr w:rsidR="00C84256" w:rsidSect="00423A68">
          <w:pgSz w:w="16838" w:h="11906" w:orient="landscape" w:code="9"/>
          <w:pgMar w:top="720" w:right="720" w:bottom="568" w:left="720" w:header="708" w:footer="708" w:gutter="0"/>
          <w:cols w:space="708"/>
          <w:docGrid w:linePitch="360"/>
        </w:sectPr>
      </w:pPr>
    </w:p>
    <w:p w:rsidR="00C84256" w:rsidRPr="00C35B7D" w:rsidRDefault="00C84256" w:rsidP="000A7A3E">
      <w:pPr>
        <w:jc w:val="center"/>
        <w:rPr>
          <w:b/>
        </w:rPr>
      </w:pPr>
      <w:r>
        <w:rPr>
          <w:b/>
        </w:rPr>
        <w:lastRenderedPageBreak/>
        <w:t>ИСТОРИЯ РОССИИ</w:t>
      </w:r>
    </w:p>
    <w:p w:rsidR="00C84256" w:rsidRDefault="00C84256" w:rsidP="000A7A3E">
      <w:pPr>
        <w:jc w:val="center"/>
      </w:pPr>
      <w:r w:rsidRPr="00C35B7D">
        <w:rPr>
          <w:b/>
          <w:u w:val="single"/>
        </w:rPr>
        <w:t>Контрольная работа № 1 по теме</w:t>
      </w:r>
    </w:p>
    <w:p w:rsidR="00C84256" w:rsidRPr="00481343" w:rsidRDefault="00C84256" w:rsidP="000A7A3E">
      <w:pPr>
        <w:jc w:val="center"/>
      </w:pPr>
      <w:r w:rsidRPr="006727CB">
        <w:t>«Россия с 1900</w:t>
      </w:r>
      <w:r>
        <w:t xml:space="preserve"> – 1920 </w:t>
      </w:r>
      <w:r w:rsidRPr="006727CB">
        <w:t>г</w:t>
      </w:r>
      <w:r>
        <w:t>г.</w:t>
      </w:r>
      <w:r w:rsidRPr="006727CB">
        <w:t>»</w:t>
      </w:r>
    </w:p>
    <w:p w:rsidR="00C84256" w:rsidRPr="00C35B7D" w:rsidRDefault="00C84256" w:rsidP="000A7A3E">
      <w:pPr>
        <w:pStyle w:val="ListParagraph1"/>
        <w:numPr>
          <w:ilvl w:val="0"/>
          <w:numId w:val="8"/>
        </w:numPr>
        <w:spacing w:line="276" w:lineRule="auto"/>
        <w:rPr>
          <w:sz w:val="24"/>
          <w:szCs w:val="24"/>
        </w:rPr>
      </w:pPr>
      <w:r w:rsidRPr="00C35B7D">
        <w:rPr>
          <w:sz w:val="24"/>
          <w:szCs w:val="24"/>
        </w:rPr>
        <w:t xml:space="preserve">Основными требованиями аграрных программ следующих партий России начала </w:t>
      </w:r>
      <w:r w:rsidRPr="00C35B7D">
        <w:rPr>
          <w:sz w:val="24"/>
          <w:szCs w:val="24"/>
          <w:lang w:val="en-US"/>
        </w:rPr>
        <w:t>XX</w:t>
      </w:r>
      <w:r w:rsidRPr="00C35B7D">
        <w:rPr>
          <w:sz w:val="24"/>
          <w:szCs w:val="24"/>
        </w:rPr>
        <w:t>в. были:</w:t>
      </w:r>
    </w:p>
    <w:p w:rsidR="00C84256" w:rsidRPr="00C35B7D" w:rsidRDefault="00C84256" w:rsidP="000A7A3E">
      <w:pPr>
        <w:numPr>
          <w:ilvl w:val="0"/>
          <w:numId w:val="7"/>
        </w:numPr>
      </w:pPr>
      <w:r w:rsidRPr="00C35B7D">
        <w:t>Монархисты                                                          4) эсеры</w:t>
      </w:r>
    </w:p>
    <w:p w:rsidR="00C84256" w:rsidRPr="00C35B7D" w:rsidRDefault="00C84256" w:rsidP="000A7A3E">
      <w:pPr>
        <w:numPr>
          <w:ilvl w:val="0"/>
          <w:numId w:val="7"/>
        </w:numPr>
      </w:pPr>
      <w:r w:rsidRPr="00C35B7D">
        <w:t>«Союз 17 октября»                                                5) РСДРП</w:t>
      </w:r>
    </w:p>
    <w:p w:rsidR="00C84256" w:rsidRPr="00C35B7D" w:rsidRDefault="00C84256" w:rsidP="000A7A3E">
      <w:pPr>
        <w:numPr>
          <w:ilvl w:val="0"/>
          <w:numId w:val="7"/>
        </w:numPr>
      </w:pPr>
      <w:r w:rsidRPr="00C35B7D">
        <w:t>Конституционно-демократическая партия</w:t>
      </w:r>
    </w:p>
    <w:p w:rsidR="00C84256" w:rsidRPr="00C35B7D" w:rsidRDefault="00C84256" w:rsidP="000A7A3E">
      <w:pPr>
        <w:ind w:left="360"/>
      </w:pPr>
    </w:p>
    <w:p w:rsidR="00C84256" w:rsidRPr="00C35B7D" w:rsidRDefault="00C84256" w:rsidP="000A7A3E">
      <w:pPr>
        <w:ind w:left="360"/>
      </w:pPr>
      <w:r w:rsidRPr="00C35B7D">
        <w:t>а) отмена выкупных платежей</w:t>
      </w:r>
    </w:p>
    <w:p w:rsidR="00C84256" w:rsidRPr="00C35B7D" w:rsidRDefault="00C84256" w:rsidP="000A7A3E">
      <w:pPr>
        <w:ind w:left="360"/>
      </w:pPr>
      <w:r w:rsidRPr="00C35B7D">
        <w:t>б) конфискация помещичьих земель</w:t>
      </w:r>
    </w:p>
    <w:p w:rsidR="00C84256" w:rsidRPr="00C35B7D" w:rsidRDefault="00C84256" w:rsidP="000A7A3E">
      <w:pPr>
        <w:ind w:left="360"/>
      </w:pPr>
      <w:r w:rsidRPr="00C35B7D">
        <w:t>в) социализация земли</w:t>
      </w:r>
    </w:p>
    <w:p w:rsidR="00C84256" w:rsidRPr="00C35B7D" w:rsidRDefault="00C84256" w:rsidP="000A7A3E">
      <w:pPr>
        <w:ind w:left="360"/>
      </w:pPr>
      <w:r w:rsidRPr="00C35B7D">
        <w:t>г) национализация земли</w:t>
      </w:r>
    </w:p>
    <w:p w:rsidR="00C84256" w:rsidRPr="00C35B7D" w:rsidRDefault="00C84256" w:rsidP="000A7A3E">
      <w:pPr>
        <w:ind w:left="360"/>
      </w:pPr>
      <w:r w:rsidRPr="00C35B7D">
        <w:t>д) переселение малоземельных крестьян на свободные государственные земли</w:t>
      </w:r>
    </w:p>
    <w:p w:rsidR="00C84256" w:rsidRPr="00C35B7D" w:rsidRDefault="00C84256" w:rsidP="000A7A3E">
      <w:pPr>
        <w:ind w:left="360"/>
      </w:pPr>
      <w:r w:rsidRPr="00C35B7D">
        <w:t>е) незыблемость помещичьего и общинного землевладения</w:t>
      </w:r>
    </w:p>
    <w:p w:rsidR="00C84256" w:rsidRPr="00C35B7D" w:rsidRDefault="00C84256" w:rsidP="000A7A3E">
      <w:pPr>
        <w:ind w:left="360"/>
      </w:pPr>
      <w:r w:rsidRPr="00C35B7D">
        <w:t>ё) частичное отчуждение помещичьих земель за выкуп</w:t>
      </w:r>
    </w:p>
    <w:p w:rsidR="00C84256" w:rsidRPr="00C35B7D" w:rsidRDefault="00C84256" w:rsidP="000A7A3E">
      <w:pPr>
        <w:ind w:left="360"/>
      </w:pPr>
      <w:r w:rsidRPr="00C35B7D">
        <w:t>ж) облегчение крестьянского выхода из общины</w:t>
      </w:r>
    </w:p>
    <w:p w:rsidR="00C84256" w:rsidRPr="00C35B7D" w:rsidRDefault="00C84256" w:rsidP="000A7A3E">
      <w:pPr>
        <w:ind w:left="360"/>
      </w:pPr>
      <w:r w:rsidRPr="00C35B7D">
        <w:t>з) продажа крестьянам земли при помощи Крестьянского банка</w:t>
      </w:r>
    </w:p>
    <w:p w:rsidR="00C84256" w:rsidRPr="00C35B7D" w:rsidRDefault="00C84256" w:rsidP="000A7A3E">
      <w:pPr>
        <w:ind w:left="360"/>
      </w:pPr>
      <w:r w:rsidRPr="00C35B7D">
        <w:t>и) уровнять крестьян в правах с другими сословиями</w:t>
      </w:r>
    </w:p>
    <w:p w:rsidR="00C84256" w:rsidRPr="00C35B7D" w:rsidRDefault="00C84256" w:rsidP="000A7A3E">
      <w:pPr>
        <w:ind w:left="360"/>
      </w:pPr>
      <w:r w:rsidRPr="00C35B7D">
        <w:t>к) передача земли в распоряжение общинам</w:t>
      </w:r>
    </w:p>
    <w:p w:rsidR="00C84256" w:rsidRPr="00C35B7D" w:rsidRDefault="00C84256" w:rsidP="000A7A3E">
      <w:pPr>
        <w:pStyle w:val="Style4"/>
        <w:widowControl/>
        <w:spacing w:before="110" w:line="226" w:lineRule="exact"/>
        <w:ind w:firstLine="0"/>
        <w:jc w:val="left"/>
        <w:rPr>
          <w:rFonts w:ascii="Times New Roman" w:hAnsi="Times New Roman"/>
        </w:rPr>
      </w:pPr>
    </w:p>
    <w:p w:rsidR="00C84256" w:rsidRPr="00C35B7D" w:rsidRDefault="00C84256" w:rsidP="000A7A3E">
      <w:pPr>
        <w:pStyle w:val="Style24"/>
        <w:widowControl/>
        <w:spacing w:before="130" w:line="230" w:lineRule="exact"/>
        <w:ind w:firstLine="0"/>
        <w:rPr>
          <w:rStyle w:val="FontStyle297"/>
        </w:rPr>
      </w:pPr>
      <w:r>
        <w:rPr>
          <w:rStyle w:val="FontStyle257"/>
          <w:rFonts w:ascii="Times New Roman" w:hAnsi="Times New Roman"/>
        </w:rPr>
        <w:t xml:space="preserve">2. </w:t>
      </w:r>
      <w:r w:rsidRPr="00C35B7D">
        <w:rPr>
          <w:rStyle w:val="FontStyle257"/>
          <w:rFonts w:ascii="Times New Roman" w:hAnsi="Times New Roman"/>
        </w:rPr>
        <w:t xml:space="preserve">Какие из перечисленных внешнеполитических событий относятся к царствованию Николая </w:t>
      </w:r>
      <w:r w:rsidRPr="00C35B7D">
        <w:rPr>
          <w:rStyle w:val="FontStyle297"/>
          <w:rFonts w:ascii="Times New Roman" w:hAnsi="Times New Roman"/>
        </w:rPr>
        <w:t>II</w:t>
      </w:r>
      <w:r w:rsidRPr="00C35B7D">
        <w:rPr>
          <w:rStyle w:val="FontStyle297"/>
        </w:rPr>
        <w:t>?</w:t>
      </w:r>
    </w:p>
    <w:p w:rsidR="00C84256" w:rsidRPr="00C35B7D" w:rsidRDefault="00C84256" w:rsidP="000A7A3E">
      <w:pPr>
        <w:pStyle w:val="Style27"/>
        <w:widowControl/>
        <w:tabs>
          <w:tab w:val="left" w:pos="619"/>
        </w:tabs>
        <w:spacing w:before="29" w:line="230" w:lineRule="exact"/>
        <w:ind w:left="360" w:firstLine="0"/>
        <w:jc w:val="left"/>
        <w:rPr>
          <w:rStyle w:val="FontStyle257"/>
          <w:rFonts w:ascii="Times New Roman" w:hAnsi="Times New Roman"/>
        </w:rPr>
      </w:pPr>
      <w:r w:rsidRPr="00C35B7D">
        <w:rPr>
          <w:rStyle w:val="FontStyle257"/>
          <w:rFonts w:ascii="Times New Roman" w:hAnsi="Times New Roman"/>
        </w:rPr>
        <w:t>A)</w:t>
      </w:r>
      <w:r w:rsidRPr="00C35B7D">
        <w:rPr>
          <w:rStyle w:val="FontStyle257"/>
          <w:rFonts w:ascii="Times New Roman" w:hAnsi="Times New Roman"/>
        </w:rPr>
        <w:tab/>
        <w:t>русско-японская война</w:t>
      </w:r>
    </w:p>
    <w:p w:rsidR="00C84256" w:rsidRPr="00C35B7D" w:rsidRDefault="00C84256" w:rsidP="000A7A3E">
      <w:pPr>
        <w:pStyle w:val="Style24"/>
        <w:widowControl/>
        <w:spacing w:line="202" w:lineRule="exact"/>
        <w:ind w:left="360" w:firstLine="0"/>
        <w:rPr>
          <w:rStyle w:val="FontStyle257"/>
          <w:rFonts w:ascii="Times New Roman" w:hAnsi="Times New Roman"/>
        </w:rPr>
      </w:pPr>
      <w:r w:rsidRPr="00C35B7D">
        <w:rPr>
          <w:rStyle w:val="FontStyle257"/>
          <w:rFonts w:ascii="Times New Roman" w:hAnsi="Times New Roman"/>
        </w:rPr>
        <w:t>Б) Берлинский конгресс, подведение итогов русско-турецкой воины</w:t>
      </w:r>
    </w:p>
    <w:p w:rsidR="00C84256" w:rsidRPr="00C35B7D" w:rsidRDefault="00C84256" w:rsidP="000A7A3E">
      <w:pPr>
        <w:pStyle w:val="Style29"/>
        <w:widowControl/>
        <w:tabs>
          <w:tab w:val="left" w:pos="619"/>
        </w:tabs>
        <w:spacing w:before="14" w:line="216" w:lineRule="exact"/>
        <w:jc w:val="left"/>
        <w:rPr>
          <w:rStyle w:val="FontStyle257"/>
          <w:rFonts w:ascii="Times New Roman" w:hAnsi="Times New Roman"/>
        </w:rPr>
      </w:pPr>
      <w:r>
        <w:rPr>
          <w:rStyle w:val="FontStyle257"/>
          <w:rFonts w:ascii="Times New Roman" w:hAnsi="Times New Roman"/>
        </w:rPr>
        <w:t xml:space="preserve">      </w:t>
      </w:r>
      <w:r w:rsidRPr="00C35B7D">
        <w:rPr>
          <w:rStyle w:val="FontStyle257"/>
          <w:rFonts w:ascii="Times New Roman" w:hAnsi="Times New Roman"/>
        </w:rPr>
        <w:t>B)</w:t>
      </w:r>
      <w:r w:rsidRPr="00C35B7D">
        <w:rPr>
          <w:rStyle w:val="FontStyle257"/>
          <w:rFonts w:ascii="Times New Roman" w:hAnsi="Times New Roman"/>
        </w:rPr>
        <w:tab/>
        <w:t>создание р</w:t>
      </w:r>
      <w:r>
        <w:rPr>
          <w:rStyle w:val="FontStyle257"/>
          <w:rFonts w:ascii="Times New Roman" w:hAnsi="Times New Roman"/>
        </w:rPr>
        <w:t>усско-французского союза</w:t>
      </w:r>
      <w:r>
        <w:rPr>
          <w:rStyle w:val="FontStyle257"/>
          <w:rFonts w:ascii="Times New Roman" w:hAnsi="Times New Roman"/>
        </w:rPr>
        <w:br/>
        <w:t xml:space="preserve">      </w:t>
      </w:r>
      <w:r w:rsidRPr="00C35B7D">
        <w:rPr>
          <w:rStyle w:val="FontStyle257"/>
          <w:rFonts w:ascii="Times New Roman" w:hAnsi="Times New Roman"/>
        </w:rPr>
        <w:t>Г) Первая  мировая война</w:t>
      </w:r>
    </w:p>
    <w:p w:rsidR="00C84256" w:rsidRPr="00C35B7D" w:rsidRDefault="00C84256" w:rsidP="000A7A3E">
      <w:pPr>
        <w:pStyle w:val="Style24"/>
        <w:widowControl/>
        <w:spacing w:before="14" w:line="216" w:lineRule="exact"/>
        <w:ind w:left="360" w:firstLine="0"/>
        <w:jc w:val="left"/>
        <w:rPr>
          <w:rStyle w:val="FontStyle257"/>
          <w:rFonts w:ascii="Times New Roman" w:hAnsi="Times New Roman"/>
        </w:rPr>
      </w:pPr>
      <w:r w:rsidRPr="00C35B7D">
        <w:rPr>
          <w:rStyle w:val="FontStyle257"/>
          <w:rFonts w:ascii="Times New Roman" w:hAnsi="Times New Roman"/>
        </w:rPr>
        <w:t xml:space="preserve">Д) заключение </w:t>
      </w:r>
      <w:proofErr w:type="spellStart"/>
      <w:r w:rsidRPr="00C35B7D">
        <w:rPr>
          <w:rStyle w:val="FontStyle257"/>
          <w:rFonts w:ascii="Times New Roman" w:hAnsi="Times New Roman"/>
        </w:rPr>
        <w:t>Рапалльского</w:t>
      </w:r>
      <w:proofErr w:type="spellEnd"/>
      <w:r w:rsidRPr="00C35B7D">
        <w:rPr>
          <w:rStyle w:val="FontStyle257"/>
          <w:rFonts w:ascii="Times New Roman" w:hAnsi="Times New Roman"/>
        </w:rPr>
        <w:t xml:space="preserve"> договора с Германией</w:t>
      </w:r>
    </w:p>
    <w:p w:rsidR="00C84256" w:rsidRPr="00C35B7D" w:rsidRDefault="00C84256" w:rsidP="000A7A3E">
      <w:pPr>
        <w:pStyle w:val="Style24"/>
        <w:widowControl/>
        <w:spacing w:line="216" w:lineRule="exact"/>
        <w:jc w:val="left"/>
        <w:rPr>
          <w:rStyle w:val="FontStyle257"/>
          <w:rFonts w:ascii="Times New Roman" w:hAnsi="Times New Roman"/>
        </w:rPr>
      </w:pPr>
      <w:r w:rsidRPr="00C35B7D">
        <w:rPr>
          <w:rStyle w:val="FontStyle257"/>
          <w:rFonts w:ascii="Times New Roman" w:hAnsi="Times New Roman"/>
        </w:rPr>
        <w:t>Е) заключение соглашения с Англией по разделу сфер влип</w:t>
      </w:r>
    </w:p>
    <w:p w:rsidR="00C84256" w:rsidRPr="00C35B7D" w:rsidRDefault="00C84256" w:rsidP="000A7A3E">
      <w:pPr>
        <w:pStyle w:val="Style6"/>
        <w:widowControl/>
        <w:spacing w:line="259" w:lineRule="exact"/>
        <w:ind w:left="360" w:firstLine="0"/>
        <w:jc w:val="left"/>
        <w:rPr>
          <w:rStyle w:val="FontStyle257"/>
          <w:rFonts w:ascii="Times New Roman" w:hAnsi="Times New Roman"/>
        </w:rPr>
      </w:pPr>
      <w:r w:rsidRPr="00C35B7D">
        <w:rPr>
          <w:rStyle w:val="FontStyle257"/>
          <w:rFonts w:ascii="Times New Roman" w:hAnsi="Times New Roman"/>
        </w:rPr>
        <w:t>мня в Иране, Афганистане и Тибете</w:t>
      </w:r>
    </w:p>
    <w:p w:rsidR="00C84256" w:rsidRPr="00C35B7D" w:rsidRDefault="00C84256" w:rsidP="000A7A3E">
      <w:pPr>
        <w:pStyle w:val="Style4"/>
        <w:widowControl/>
        <w:spacing w:before="110" w:line="226" w:lineRule="exact"/>
        <w:ind w:firstLine="0"/>
        <w:jc w:val="left"/>
        <w:rPr>
          <w:rFonts w:ascii="Calibri" w:hAnsi="Calibri"/>
          <w:lang w:eastAsia="en-US"/>
        </w:rPr>
      </w:pPr>
    </w:p>
    <w:p w:rsidR="00C84256" w:rsidRPr="00C35B7D" w:rsidRDefault="00C84256" w:rsidP="000A7A3E">
      <w:r w:rsidRPr="00C35B7D">
        <w:rPr>
          <w:rStyle w:val="FontStyle25"/>
          <w:sz w:val="24"/>
          <w:szCs w:val="24"/>
        </w:rPr>
        <w:t>3.</w:t>
      </w:r>
      <w:r w:rsidRPr="00C35B7D">
        <w:t xml:space="preserve">  Какие из перечисленных ниже черт характеризуют российскую экономик у </w:t>
      </w:r>
      <w:proofErr w:type="spellStart"/>
      <w:r w:rsidRPr="00C35B7D">
        <w:t>конц</w:t>
      </w:r>
      <w:proofErr w:type="spellEnd"/>
      <w:r w:rsidRPr="00C35B7D">
        <w:t xml:space="preserve"> а XIX — начала XX в.? </w:t>
      </w:r>
    </w:p>
    <w:p w:rsidR="00C84256" w:rsidRPr="00C35B7D" w:rsidRDefault="00C84256" w:rsidP="000A7A3E">
      <w:r w:rsidRPr="00C35B7D">
        <w:t xml:space="preserve">A) прекращение продажи хлеба за границу </w:t>
      </w:r>
    </w:p>
    <w:p w:rsidR="00C84256" w:rsidRPr="00C35B7D" w:rsidRDefault="00C84256" w:rsidP="000A7A3E">
      <w:r w:rsidRPr="00C35B7D">
        <w:t xml:space="preserve">Б) быстрые темпы промышленного развития </w:t>
      </w:r>
    </w:p>
    <w:p w:rsidR="00C84256" w:rsidRPr="00C35B7D" w:rsidRDefault="00C84256" w:rsidP="000A7A3E">
      <w:r w:rsidRPr="00C35B7D">
        <w:t xml:space="preserve">B) развитие исключительно за счёт опоры на собственные силы </w:t>
      </w:r>
    </w:p>
    <w:p w:rsidR="00C84256" w:rsidRPr="00C35B7D" w:rsidRDefault="00C84256" w:rsidP="000A7A3E">
      <w:r w:rsidRPr="00C35B7D">
        <w:t xml:space="preserve">Г) интенсивное железнодорожное строительство </w:t>
      </w:r>
    </w:p>
    <w:p w:rsidR="00C84256" w:rsidRPr="00C35B7D" w:rsidRDefault="00C84256" w:rsidP="000A7A3E">
      <w:r w:rsidRPr="00C35B7D">
        <w:t xml:space="preserve">Д) преобладание промышленной продукции в российском экспорте (вывозе) </w:t>
      </w:r>
    </w:p>
    <w:p w:rsidR="00C84256" w:rsidRPr="00C35B7D" w:rsidRDefault="00C84256" w:rsidP="000A7A3E">
      <w:r w:rsidRPr="00C35B7D">
        <w:t xml:space="preserve">Е) создание торгово-промышленных монополий </w:t>
      </w:r>
    </w:p>
    <w:p w:rsidR="00C84256" w:rsidRPr="00C35B7D" w:rsidRDefault="00C84256" w:rsidP="000A7A3E">
      <w:pPr>
        <w:pStyle w:val="Style4"/>
        <w:widowControl/>
        <w:spacing w:before="110" w:line="226" w:lineRule="exact"/>
        <w:ind w:left="113" w:right="-113" w:firstLine="0"/>
        <w:jc w:val="left"/>
        <w:rPr>
          <w:rStyle w:val="FontStyle25"/>
        </w:rPr>
      </w:pPr>
      <w:r w:rsidRPr="00C35B7D">
        <w:rPr>
          <w:rStyle w:val="FontStyle25"/>
        </w:rPr>
        <w:t xml:space="preserve"> </w:t>
      </w:r>
    </w:p>
    <w:p w:rsidR="00C84256" w:rsidRPr="000A7A3E" w:rsidRDefault="00C84256" w:rsidP="000A7A3E">
      <w:pPr>
        <w:pStyle w:val="Style42"/>
        <w:widowControl/>
        <w:spacing w:before="158" w:line="230" w:lineRule="exact"/>
        <w:ind w:firstLine="0"/>
        <w:rPr>
          <w:rStyle w:val="FontStyle214"/>
          <w:sz w:val="18"/>
        </w:rPr>
      </w:pPr>
      <w:r w:rsidRPr="00C35B7D">
        <w:rPr>
          <w:rStyle w:val="FontStyle215"/>
          <w:sz w:val="24"/>
          <w:szCs w:val="24"/>
        </w:rPr>
        <w:t>4.</w:t>
      </w:r>
      <w:r w:rsidRPr="000A7A3E">
        <w:rPr>
          <w:rStyle w:val="FontStyle215"/>
          <w:sz w:val="22"/>
          <w:szCs w:val="24"/>
        </w:rPr>
        <w:t xml:space="preserve">Какие из перечисленных ниже событий произошли в царствование Николая </w:t>
      </w:r>
      <w:r w:rsidRPr="000A7A3E">
        <w:rPr>
          <w:rStyle w:val="FontStyle214"/>
          <w:b w:val="0"/>
          <w:sz w:val="18"/>
        </w:rPr>
        <w:t>II</w:t>
      </w:r>
      <w:r w:rsidRPr="000A7A3E">
        <w:rPr>
          <w:rStyle w:val="FontStyle214"/>
          <w:sz w:val="18"/>
        </w:rPr>
        <w:t>?</w:t>
      </w:r>
    </w:p>
    <w:p w:rsidR="00C84256" w:rsidRPr="000A7A3E" w:rsidRDefault="00C84256" w:rsidP="000A7A3E">
      <w:pPr>
        <w:pStyle w:val="Style80"/>
        <w:widowControl/>
        <w:tabs>
          <w:tab w:val="left" w:pos="590"/>
        </w:tabs>
        <w:spacing w:before="38" w:line="230" w:lineRule="exact"/>
        <w:ind w:left="720" w:firstLine="0"/>
        <w:jc w:val="left"/>
        <w:rPr>
          <w:rStyle w:val="FontStyle215"/>
          <w:sz w:val="22"/>
          <w:szCs w:val="24"/>
        </w:rPr>
      </w:pPr>
      <w:r w:rsidRPr="000A7A3E">
        <w:rPr>
          <w:rStyle w:val="FontStyle215"/>
          <w:sz w:val="22"/>
          <w:szCs w:val="24"/>
        </w:rPr>
        <w:t>A) Создание законосовещательного Государственного совета</w:t>
      </w:r>
    </w:p>
    <w:p w:rsidR="00C84256" w:rsidRPr="000A7A3E" w:rsidRDefault="00C84256" w:rsidP="000A7A3E">
      <w:pPr>
        <w:pStyle w:val="Style42"/>
        <w:widowControl/>
        <w:spacing w:before="5" w:line="230" w:lineRule="exact"/>
        <w:ind w:left="360" w:firstLine="0"/>
        <w:jc w:val="left"/>
        <w:rPr>
          <w:rStyle w:val="FontStyle215"/>
          <w:sz w:val="22"/>
          <w:szCs w:val="24"/>
        </w:rPr>
      </w:pPr>
      <w:r w:rsidRPr="000A7A3E">
        <w:rPr>
          <w:rStyle w:val="FontStyle215"/>
          <w:sz w:val="22"/>
          <w:szCs w:val="24"/>
        </w:rPr>
        <w:t xml:space="preserve">      Б) Московское декабрьское вооруженное восстание</w:t>
      </w:r>
    </w:p>
    <w:p w:rsidR="00C84256" w:rsidRPr="000A7A3E" w:rsidRDefault="00C84256" w:rsidP="000A7A3E">
      <w:pPr>
        <w:pStyle w:val="Style77"/>
        <w:widowControl/>
        <w:tabs>
          <w:tab w:val="left" w:pos="610"/>
        </w:tabs>
        <w:spacing w:line="230" w:lineRule="exact"/>
        <w:ind w:left="720"/>
        <w:jc w:val="left"/>
        <w:rPr>
          <w:rStyle w:val="FontStyle215"/>
          <w:sz w:val="22"/>
          <w:szCs w:val="24"/>
        </w:rPr>
      </w:pPr>
      <w:r w:rsidRPr="000A7A3E">
        <w:rPr>
          <w:rStyle w:val="FontStyle215"/>
          <w:sz w:val="22"/>
          <w:szCs w:val="24"/>
        </w:rPr>
        <w:t>B) Учреждение должностей земских начальников</w:t>
      </w:r>
      <w:r w:rsidRPr="000A7A3E">
        <w:rPr>
          <w:rStyle w:val="FontStyle215"/>
          <w:sz w:val="22"/>
          <w:szCs w:val="24"/>
        </w:rPr>
        <w:br/>
        <w:t>Г) Издание циркуляра о «кухаркиных детях»</w:t>
      </w:r>
    </w:p>
    <w:p w:rsidR="00C84256" w:rsidRPr="000A7A3E" w:rsidRDefault="00C84256" w:rsidP="000A7A3E">
      <w:pPr>
        <w:pStyle w:val="Style42"/>
        <w:widowControl/>
        <w:spacing w:line="230" w:lineRule="exact"/>
        <w:ind w:left="360" w:firstLine="0"/>
        <w:jc w:val="left"/>
        <w:rPr>
          <w:rStyle w:val="FontStyle215"/>
          <w:sz w:val="22"/>
          <w:szCs w:val="24"/>
        </w:rPr>
      </w:pPr>
      <w:r w:rsidRPr="000A7A3E">
        <w:rPr>
          <w:rStyle w:val="FontStyle215"/>
          <w:sz w:val="22"/>
          <w:szCs w:val="24"/>
        </w:rPr>
        <w:t xml:space="preserve">      Д) Третьеиюньский переворот</w:t>
      </w:r>
    </w:p>
    <w:p w:rsidR="00C84256" w:rsidRPr="000A7A3E" w:rsidRDefault="00C84256" w:rsidP="000A7A3E">
      <w:pPr>
        <w:pStyle w:val="Style42"/>
        <w:widowControl/>
        <w:spacing w:line="230" w:lineRule="exact"/>
        <w:ind w:left="720" w:firstLine="0"/>
        <w:jc w:val="left"/>
        <w:rPr>
          <w:rStyle w:val="FontStyle215"/>
          <w:sz w:val="22"/>
          <w:szCs w:val="24"/>
        </w:rPr>
      </w:pPr>
      <w:r w:rsidRPr="000A7A3E">
        <w:rPr>
          <w:rStyle w:val="FontStyle215"/>
          <w:sz w:val="22"/>
          <w:szCs w:val="24"/>
        </w:rPr>
        <w:t>Е) Издание указа о праве крестьян на свободный выход из общины с наделом</w:t>
      </w:r>
    </w:p>
    <w:p w:rsidR="00C84256" w:rsidRPr="000A7A3E" w:rsidRDefault="00C84256" w:rsidP="000A7A3E">
      <w:pPr>
        <w:pStyle w:val="Style80"/>
        <w:widowControl/>
        <w:tabs>
          <w:tab w:val="left" w:pos="754"/>
        </w:tabs>
        <w:spacing w:before="240" w:line="230" w:lineRule="exact"/>
        <w:ind w:firstLine="0"/>
        <w:jc w:val="left"/>
        <w:rPr>
          <w:rStyle w:val="FontStyle215"/>
          <w:sz w:val="22"/>
          <w:szCs w:val="24"/>
        </w:rPr>
      </w:pPr>
      <w:r w:rsidRPr="000A7A3E">
        <w:rPr>
          <w:rFonts w:ascii="Times New Roman" w:hAnsi="Times New Roman"/>
          <w:sz w:val="22"/>
        </w:rPr>
        <w:t xml:space="preserve">5. </w:t>
      </w:r>
      <w:r w:rsidRPr="000A7A3E">
        <w:rPr>
          <w:rStyle w:val="FontStyle215"/>
          <w:sz w:val="22"/>
          <w:szCs w:val="24"/>
        </w:rPr>
        <w:t>Прочтите отрывок из речи Николая II и напишите название государственного органа, к представителям которого он  обращался.</w:t>
      </w:r>
    </w:p>
    <w:p w:rsidR="00C84256" w:rsidRPr="000A7A3E" w:rsidRDefault="00C84256" w:rsidP="000A7A3E">
      <w:pPr>
        <w:pStyle w:val="Style42"/>
        <w:widowControl/>
        <w:spacing w:before="96" w:line="230" w:lineRule="exact"/>
        <w:ind w:firstLine="331"/>
        <w:jc w:val="left"/>
        <w:rPr>
          <w:rStyle w:val="FontStyle215"/>
          <w:sz w:val="22"/>
          <w:szCs w:val="24"/>
        </w:rPr>
      </w:pPr>
      <w:r w:rsidRPr="000A7A3E">
        <w:rPr>
          <w:rStyle w:val="FontStyle215"/>
          <w:sz w:val="22"/>
          <w:szCs w:val="24"/>
        </w:rPr>
        <w:t>«Всевышним Промыслом врученное Мне попечение о благе Отечества побудило Меня призвать к содействию в законода</w:t>
      </w:r>
      <w:r w:rsidRPr="000A7A3E">
        <w:rPr>
          <w:rStyle w:val="FontStyle215"/>
          <w:sz w:val="22"/>
          <w:szCs w:val="24"/>
        </w:rPr>
        <w:softHyphen/>
        <w:t>тельной работе выборных от народа.</w:t>
      </w:r>
    </w:p>
    <w:p w:rsidR="00C84256" w:rsidRPr="000A7A3E" w:rsidRDefault="00C84256" w:rsidP="000A7A3E">
      <w:pPr>
        <w:pStyle w:val="Style42"/>
        <w:widowControl/>
        <w:spacing w:line="230" w:lineRule="exact"/>
        <w:jc w:val="left"/>
        <w:rPr>
          <w:rStyle w:val="FontStyle215"/>
          <w:sz w:val="22"/>
          <w:szCs w:val="24"/>
        </w:rPr>
      </w:pPr>
      <w:r w:rsidRPr="000A7A3E">
        <w:rPr>
          <w:rStyle w:val="FontStyle215"/>
          <w:sz w:val="22"/>
          <w:szCs w:val="24"/>
        </w:rPr>
        <w:t>С пламенной верой в светлое будущее России, Я приветст</w:t>
      </w:r>
      <w:r w:rsidRPr="000A7A3E">
        <w:rPr>
          <w:rStyle w:val="FontStyle215"/>
          <w:sz w:val="22"/>
          <w:szCs w:val="24"/>
        </w:rPr>
        <w:softHyphen/>
        <w:t>вую в лице вашем тех лучших людей, которых Я повелел воз</w:t>
      </w:r>
      <w:r w:rsidRPr="000A7A3E">
        <w:rPr>
          <w:rStyle w:val="FontStyle215"/>
          <w:sz w:val="22"/>
          <w:szCs w:val="24"/>
        </w:rPr>
        <w:softHyphen/>
        <w:t>любленным моим подданным выбрать от себя. Трудные и слож</w:t>
      </w:r>
      <w:r w:rsidRPr="000A7A3E">
        <w:rPr>
          <w:rStyle w:val="FontStyle215"/>
          <w:sz w:val="22"/>
          <w:szCs w:val="24"/>
        </w:rPr>
        <w:softHyphen/>
        <w:t>ные работы предстоят вам. Верю, что любовь к Родине, горячее желание послужить ей воодушевят и сплотят вас».</w:t>
      </w:r>
    </w:p>
    <w:p w:rsidR="00C84256" w:rsidRPr="000A7A3E" w:rsidRDefault="00C84256" w:rsidP="000A7A3E">
      <w:pPr>
        <w:pStyle w:val="Style42"/>
        <w:widowControl/>
        <w:tabs>
          <w:tab w:val="left" w:leader="hyphen" w:pos="2818"/>
        </w:tabs>
        <w:spacing w:before="43" w:line="240" w:lineRule="auto"/>
        <w:ind w:left="355" w:firstLine="0"/>
        <w:jc w:val="left"/>
        <w:rPr>
          <w:rStyle w:val="FontStyle215"/>
          <w:sz w:val="22"/>
          <w:szCs w:val="24"/>
        </w:rPr>
      </w:pPr>
      <w:r w:rsidRPr="000A7A3E">
        <w:rPr>
          <w:rStyle w:val="FontStyle215"/>
          <w:sz w:val="22"/>
          <w:szCs w:val="24"/>
        </w:rPr>
        <w:t>Ответ:</w:t>
      </w:r>
      <w:r w:rsidRPr="000A7A3E">
        <w:rPr>
          <w:rStyle w:val="FontStyle215"/>
          <w:sz w:val="22"/>
          <w:szCs w:val="24"/>
        </w:rPr>
        <w:tab/>
      </w:r>
    </w:p>
    <w:p w:rsidR="00C84256" w:rsidRPr="000A7A3E" w:rsidRDefault="00C84256" w:rsidP="000A7A3E">
      <w:pPr>
        <w:pStyle w:val="ListParagraph1"/>
        <w:rPr>
          <w:sz w:val="22"/>
          <w:szCs w:val="24"/>
        </w:rPr>
      </w:pPr>
    </w:p>
    <w:p w:rsidR="00C84256" w:rsidRPr="000A7A3E" w:rsidRDefault="00C84256" w:rsidP="000A7A3E">
      <w:pPr>
        <w:pStyle w:val="Style80"/>
        <w:widowControl/>
        <w:spacing w:before="48" w:line="221" w:lineRule="exact"/>
        <w:ind w:firstLine="0"/>
        <w:rPr>
          <w:rStyle w:val="FontStyle215"/>
          <w:sz w:val="22"/>
          <w:szCs w:val="24"/>
        </w:rPr>
      </w:pPr>
      <w:r w:rsidRPr="000A7A3E">
        <w:rPr>
          <w:rFonts w:ascii="Times New Roman" w:hAnsi="Times New Roman"/>
          <w:sz w:val="22"/>
        </w:rPr>
        <w:t xml:space="preserve">6. </w:t>
      </w:r>
      <w:r w:rsidRPr="000A7A3E">
        <w:rPr>
          <w:rStyle w:val="FontStyle215"/>
          <w:sz w:val="22"/>
          <w:szCs w:val="24"/>
        </w:rPr>
        <w:t>Расположите события революции 1905—1907 гг. в хро</w:t>
      </w:r>
      <w:r w:rsidRPr="000A7A3E">
        <w:rPr>
          <w:rStyle w:val="FontStyle215"/>
          <w:sz w:val="22"/>
          <w:szCs w:val="24"/>
        </w:rPr>
        <w:softHyphen/>
        <w:t>нологической последовательности. Запишите буквы, которыми обозначены события, в правильной последовательности в при</w:t>
      </w:r>
      <w:r w:rsidRPr="000A7A3E">
        <w:rPr>
          <w:rStyle w:val="FontStyle215"/>
          <w:sz w:val="22"/>
          <w:szCs w:val="24"/>
        </w:rPr>
        <w:softHyphen/>
        <w:t>ведённую в тексте задания таблицу, а затем перенесите их в бланк ответов.</w:t>
      </w:r>
    </w:p>
    <w:p w:rsidR="00C84256" w:rsidRPr="000A7A3E" w:rsidRDefault="00C84256" w:rsidP="000A7A3E">
      <w:pPr>
        <w:pStyle w:val="Style99"/>
        <w:widowControl/>
        <w:tabs>
          <w:tab w:val="left" w:pos="629"/>
        </w:tabs>
        <w:spacing w:before="38" w:line="221" w:lineRule="exact"/>
        <w:ind w:left="350"/>
        <w:rPr>
          <w:rStyle w:val="FontStyle215"/>
          <w:sz w:val="22"/>
          <w:szCs w:val="24"/>
        </w:rPr>
      </w:pPr>
      <w:r w:rsidRPr="000A7A3E">
        <w:rPr>
          <w:rStyle w:val="FontStyle215"/>
          <w:sz w:val="22"/>
          <w:szCs w:val="24"/>
        </w:rPr>
        <w:t>A)</w:t>
      </w:r>
      <w:r w:rsidRPr="000A7A3E">
        <w:rPr>
          <w:rStyle w:val="FontStyle215"/>
          <w:sz w:val="22"/>
          <w:szCs w:val="24"/>
        </w:rPr>
        <w:tab/>
        <w:t xml:space="preserve">созыв </w:t>
      </w:r>
      <w:r w:rsidRPr="000A7A3E">
        <w:rPr>
          <w:rStyle w:val="FontStyle222"/>
          <w:spacing w:val="50"/>
          <w:sz w:val="16"/>
        </w:rPr>
        <w:t>II</w:t>
      </w:r>
      <w:r w:rsidRPr="000A7A3E">
        <w:rPr>
          <w:rStyle w:val="FontStyle222"/>
          <w:sz w:val="16"/>
        </w:rPr>
        <w:t xml:space="preserve"> </w:t>
      </w:r>
      <w:r w:rsidRPr="000A7A3E">
        <w:rPr>
          <w:rStyle w:val="FontStyle215"/>
          <w:sz w:val="22"/>
          <w:szCs w:val="24"/>
        </w:rPr>
        <w:t>Государственной думы</w:t>
      </w:r>
    </w:p>
    <w:p w:rsidR="00C84256" w:rsidRPr="000A7A3E" w:rsidRDefault="00C84256" w:rsidP="000A7A3E">
      <w:pPr>
        <w:pStyle w:val="Style80"/>
        <w:widowControl/>
        <w:spacing w:line="221" w:lineRule="exact"/>
        <w:ind w:left="365" w:firstLine="0"/>
        <w:jc w:val="left"/>
        <w:rPr>
          <w:rStyle w:val="FontStyle215"/>
          <w:sz w:val="22"/>
          <w:szCs w:val="24"/>
        </w:rPr>
      </w:pPr>
      <w:r w:rsidRPr="000A7A3E">
        <w:rPr>
          <w:rStyle w:val="FontStyle215"/>
          <w:sz w:val="22"/>
          <w:szCs w:val="24"/>
        </w:rPr>
        <w:t>Б) Декабрьское вооруженное восстание в Москве</w:t>
      </w:r>
    </w:p>
    <w:p w:rsidR="00C84256" w:rsidRPr="000A7A3E" w:rsidRDefault="00C84256" w:rsidP="000A7A3E">
      <w:pPr>
        <w:pStyle w:val="Style99"/>
        <w:widowControl/>
        <w:tabs>
          <w:tab w:val="left" w:pos="629"/>
        </w:tabs>
        <w:spacing w:line="221" w:lineRule="exact"/>
        <w:ind w:left="350"/>
        <w:rPr>
          <w:rStyle w:val="FontStyle215"/>
          <w:sz w:val="22"/>
          <w:szCs w:val="24"/>
        </w:rPr>
      </w:pPr>
      <w:r w:rsidRPr="000A7A3E">
        <w:rPr>
          <w:rStyle w:val="FontStyle215"/>
          <w:sz w:val="22"/>
          <w:szCs w:val="24"/>
        </w:rPr>
        <w:t>B)</w:t>
      </w:r>
      <w:r w:rsidRPr="000A7A3E">
        <w:rPr>
          <w:rStyle w:val="FontStyle215"/>
          <w:sz w:val="22"/>
          <w:szCs w:val="24"/>
        </w:rPr>
        <w:tab/>
        <w:t>«Кровавое воскресенье»</w:t>
      </w:r>
    </w:p>
    <w:p w:rsidR="00C84256" w:rsidRPr="000A7A3E" w:rsidRDefault="00C84256" w:rsidP="000A7A3E">
      <w:pPr>
        <w:pStyle w:val="Style80"/>
        <w:widowControl/>
        <w:spacing w:line="221" w:lineRule="exact"/>
        <w:ind w:left="365" w:firstLine="0"/>
        <w:jc w:val="left"/>
        <w:rPr>
          <w:rStyle w:val="FontStyle215"/>
          <w:sz w:val="22"/>
          <w:szCs w:val="24"/>
        </w:rPr>
      </w:pPr>
      <w:r w:rsidRPr="000A7A3E">
        <w:rPr>
          <w:rStyle w:val="FontStyle215"/>
          <w:sz w:val="22"/>
          <w:szCs w:val="24"/>
        </w:rPr>
        <w:t>Г) восстание на броненосце «Князь Потемкин Таврический»</w:t>
      </w:r>
    </w:p>
    <w:p w:rsidR="00C84256" w:rsidRPr="000A7A3E" w:rsidRDefault="00C84256" w:rsidP="000A7A3E">
      <w:pPr>
        <w:pStyle w:val="Style96"/>
        <w:widowControl/>
        <w:tabs>
          <w:tab w:val="left" w:pos="754"/>
        </w:tabs>
        <w:spacing w:before="120" w:line="221" w:lineRule="exact"/>
        <w:ind w:firstLine="0"/>
        <w:jc w:val="left"/>
        <w:rPr>
          <w:rStyle w:val="FontStyle215"/>
          <w:sz w:val="22"/>
          <w:szCs w:val="24"/>
        </w:rPr>
      </w:pPr>
    </w:p>
    <w:p w:rsidR="00C84256" w:rsidRPr="000A7A3E" w:rsidRDefault="00C84256" w:rsidP="000A7A3E">
      <w:pPr>
        <w:pStyle w:val="Style96"/>
        <w:widowControl/>
        <w:tabs>
          <w:tab w:val="left" w:pos="754"/>
        </w:tabs>
        <w:spacing w:before="120" w:line="221" w:lineRule="exact"/>
        <w:ind w:firstLine="0"/>
        <w:jc w:val="left"/>
        <w:rPr>
          <w:rStyle w:val="FontStyle215"/>
          <w:sz w:val="22"/>
          <w:szCs w:val="24"/>
        </w:rPr>
      </w:pPr>
      <w:r w:rsidRPr="000A7A3E">
        <w:rPr>
          <w:rStyle w:val="FontStyle215"/>
          <w:sz w:val="22"/>
          <w:szCs w:val="24"/>
        </w:rPr>
        <w:lastRenderedPageBreak/>
        <w:t>7. Прочтите отрывок из воспоминаний философа Н.А. Бердяева и напишите образное название периода развития русской  культуры, о котором идёт речь.</w:t>
      </w:r>
    </w:p>
    <w:p w:rsidR="00C84256" w:rsidRPr="000A7A3E" w:rsidRDefault="00C84256" w:rsidP="000A7A3E">
      <w:pPr>
        <w:pStyle w:val="Style80"/>
        <w:widowControl/>
        <w:spacing w:before="29" w:line="226" w:lineRule="exact"/>
        <w:rPr>
          <w:rStyle w:val="FontStyle215"/>
          <w:sz w:val="22"/>
          <w:szCs w:val="24"/>
        </w:rPr>
      </w:pPr>
      <w:r w:rsidRPr="000A7A3E">
        <w:rPr>
          <w:rStyle w:val="FontStyle215"/>
          <w:sz w:val="22"/>
          <w:szCs w:val="24"/>
        </w:rPr>
        <w:t>«Сейчас с трудом представляют себе атмосферу того време</w:t>
      </w:r>
      <w:r w:rsidRPr="000A7A3E">
        <w:rPr>
          <w:rStyle w:val="FontStyle215"/>
          <w:sz w:val="22"/>
          <w:szCs w:val="24"/>
        </w:rPr>
        <w:softHyphen/>
        <w:t>ни. Многое из творческого подъёма того времени вошло в даль</w:t>
      </w:r>
      <w:r w:rsidRPr="000A7A3E">
        <w:rPr>
          <w:rStyle w:val="FontStyle215"/>
          <w:sz w:val="22"/>
          <w:szCs w:val="24"/>
        </w:rPr>
        <w:softHyphen/>
        <w:t>нейшее развитие русской культуры и сейчас есть достояние всех русских культурных людей. В эти годы России было послано много даров. Это была эпоха пробуждения в России самостоя</w:t>
      </w:r>
      <w:r w:rsidRPr="000A7A3E">
        <w:rPr>
          <w:rStyle w:val="FontStyle215"/>
          <w:sz w:val="22"/>
          <w:szCs w:val="24"/>
        </w:rPr>
        <w:softHyphen/>
        <w:t>тельной философской мысли, расцвета поэзии... религиозного беспокойства и искания... Появились новые души, были откры</w:t>
      </w:r>
      <w:r w:rsidRPr="000A7A3E">
        <w:rPr>
          <w:rStyle w:val="FontStyle215"/>
          <w:sz w:val="22"/>
          <w:szCs w:val="24"/>
        </w:rPr>
        <w:softHyphen/>
        <w:t>ты новые источники творческой жизни. Александр Блок и Анна Ахматова, Николай Гумилёв и Константин Бальмонт принадле</w:t>
      </w:r>
      <w:r w:rsidRPr="000A7A3E">
        <w:rPr>
          <w:rStyle w:val="FontStyle215"/>
          <w:sz w:val="22"/>
          <w:szCs w:val="24"/>
        </w:rPr>
        <w:softHyphen/>
        <w:t>жат этому времени».</w:t>
      </w:r>
    </w:p>
    <w:p w:rsidR="00C84256" w:rsidRPr="000A7A3E" w:rsidRDefault="00C84256" w:rsidP="000A7A3E">
      <w:pPr>
        <w:pStyle w:val="Style80"/>
        <w:widowControl/>
        <w:tabs>
          <w:tab w:val="left" w:leader="hyphen" w:pos="2822"/>
        </w:tabs>
        <w:spacing w:line="226" w:lineRule="exact"/>
        <w:ind w:left="355" w:firstLine="0"/>
        <w:jc w:val="left"/>
        <w:rPr>
          <w:rStyle w:val="FontStyle215"/>
          <w:sz w:val="22"/>
          <w:szCs w:val="24"/>
        </w:rPr>
      </w:pPr>
      <w:r w:rsidRPr="000A7A3E">
        <w:rPr>
          <w:rStyle w:val="FontStyle215"/>
          <w:sz w:val="22"/>
          <w:szCs w:val="24"/>
        </w:rPr>
        <w:t>Ответ:</w:t>
      </w:r>
      <w:r w:rsidRPr="000A7A3E">
        <w:rPr>
          <w:rStyle w:val="FontStyle215"/>
          <w:sz w:val="22"/>
          <w:szCs w:val="24"/>
        </w:rPr>
        <w:tab/>
      </w:r>
    </w:p>
    <w:p w:rsidR="00C84256" w:rsidRPr="00C35B7D" w:rsidRDefault="00C84256" w:rsidP="000A7A3E">
      <w:pPr>
        <w:pStyle w:val="Style6"/>
        <w:widowControl/>
        <w:spacing w:before="163" w:line="223" w:lineRule="exact"/>
        <w:ind w:firstLine="331"/>
        <w:rPr>
          <w:rStyle w:val="FontStyle23"/>
        </w:rPr>
      </w:pPr>
      <w:r w:rsidRPr="00C35B7D">
        <w:rPr>
          <w:rStyle w:val="FontStyle215"/>
          <w:sz w:val="24"/>
          <w:szCs w:val="24"/>
        </w:rPr>
        <w:t xml:space="preserve">8. </w:t>
      </w:r>
      <w:r w:rsidRPr="00C35B7D">
        <w:rPr>
          <w:rStyle w:val="FontStyle23"/>
        </w:rPr>
        <w:t>Прочтите отрывок из доклада министра Николаю II и укажите фамилию автора этого доклада.</w:t>
      </w:r>
    </w:p>
    <w:p w:rsidR="00C84256" w:rsidRPr="00C35B7D" w:rsidRDefault="00C84256" w:rsidP="000A7A3E">
      <w:pPr>
        <w:pStyle w:val="Style6"/>
        <w:widowControl/>
        <w:spacing w:before="46" w:line="223" w:lineRule="exact"/>
        <w:ind w:firstLine="348"/>
        <w:rPr>
          <w:rStyle w:val="FontStyle23"/>
        </w:rPr>
      </w:pPr>
      <w:r w:rsidRPr="00C35B7D">
        <w:rPr>
          <w:rStyle w:val="FontStyle23"/>
        </w:rPr>
        <w:t>«При нашей бедности капиталов внутри страны, при необ</w:t>
      </w:r>
      <w:r w:rsidRPr="00C35B7D">
        <w:rPr>
          <w:rStyle w:val="FontStyle23"/>
        </w:rPr>
        <w:softHyphen/>
        <w:t>ходимости значительную часть народных сбережений расходо</w:t>
      </w:r>
      <w:r w:rsidRPr="00C35B7D">
        <w:rPr>
          <w:rStyle w:val="FontStyle23"/>
        </w:rPr>
        <w:softHyphen/>
        <w:t>вать на государственные потребности, особенно на усиление боевой готовности и на развитие железных дорог, необходи</w:t>
      </w:r>
      <w:r w:rsidRPr="00C35B7D">
        <w:rPr>
          <w:rStyle w:val="FontStyle23"/>
        </w:rPr>
        <w:softHyphen/>
        <w:t>мый рост нашей ...промышленности может совершиться не иначе, как при непосредственном содействии иностранных капиталов».</w:t>
      </w:r>
    </w:p>
    <w:p w:rsidR="00C84256" w:rsidRPr="00C35B7D" w:rsidRDefault="00C84256" w:rsidP="000A7A3E">
      <w:pPr>
        <w:pStyle w:val="Style13"/>
        <w:widowControl/>
        <w:numPr>
          <w:ilvl w:val="0"/>
          <w:numId w:val="9"/>
        </w:numPr>
        <w:tabs>
          <w:tab w:val="left" w:pos="600"/>
        </w:tabs>
        <w:spacing w:before="2" w:line="223" w:lineRule="exact"/>
        <w:ind w:left="338" w:firstLine="0"/>
        <w:rPr>
          <w:rStyle w:val="FontStyle23"/>
        </w:rPr>
      </w:pPr>
      <w:r w:rsidRPr="00C35B7D">
        <w:rPr>
          <w:rStyle w:val="FontStyle23"/>
        </w:rPr>
        <w:t>СЮ. Витте</w:t>
      </w:r>
    </w:p>
    <w:p w:rsidR="00C84256" w:rsidRPr="00C35B7D" w:rsidRDefault="00C84256" w:rsidP="000A7A3E">
      <w:pPr>
        <w:pStyle w:val="Style13"/>
        <w:widowControl/>
        <w:numPr>
          <w:ilvl w:val="0"/>
          <w:numId w:val="9"/>
        </w:numPr>
        <w:tabs>
          <w:tab w:val="left" w:pos="600"/>
        </w:tabs>
        <w:spacing w:line="223" w:lineRule="exact"/>
        <w:ind w:left="338" w:firstLine="0"/>
        <w:rPr>
          <w:rStyle w:val="FontStyle23"/>
        </w:rPr>
      </w:pPr>
      <w:r w:rsidRPr="00C35B7D">
        <w:rPr>
          <w:rStyle w:val="FontStyle23"/>
        </w:rPr>
        <w:t>П.А. Столыпин</w:t>
      </w:r>
    </w:p>
    <w:p w:rsidR="00C84256" w:rsidRPr="00C35B7D" w:rsidRDefault="00C84256" w:rsidP="000A7A3E">
      <w:pPr>
        <w:pStyle w:val="Style13"/>
        <w:widowControl/>
        <w:numPr>
          <w:ilvl w:val="0"/>
          <w:numId w:val="9"/>
        </w:numPr>
        <w:tabs>
          <w:tab w:val="left" w:pos="600"/>
        </w:tabs>
        <w:spacing w:before="5" w:line="223" w:lineRule="exact"/>
        <w:ind w:left="338" w:firstLine="0"/>
        <w:rPr>
          <w:rStyle w:val="FontStyle23"/>
        </w:rPr>
      </w:pPr>
      <w:r w:rsidRPr="00C35B7D">
        <w:rPr>
          <w:rStyle w:val="FontStyle23"/>
        </w:rPr>
        <w:t>В.К. Плеве</w:t>
      </w:r>
    </w:p>
    <w:p w:rsidR="00C84256" w:rsidRPr="00C35B7D" w:rsidRDefault="00C84256" w:rsidP="000A7A3E">
      <w:pPr>
        <w:pStyle w:val="Style13"/>
        <w:widowControl/>
        <w:numPr>
          <w:ilvl w:val="0"/>
          <w:numId w:val="9"/>
        </w:numPr>
        <w:tabs>
          <w:tab w:val="left" w:pos="600"/>
        </w:tabs>
        <w:spacing w:line="223" w:lineRule="exact"/>
        <w:ind w:left="338" w:firstLine="0"/>
        <w:rPr>
          <w:rStyle w:val="FontStyle23"/>
        </w:rPr>
      </w:pPr>
      <w:r w:rsidRPr="00C35B7D">
        <w:rPr>
          <w:rStyle w:val="FontStyle23"/>
        </w:rPr>
        <w:t>А.Ф. Керенский</w:t>
      </w:r>
    </w:p>
    <w:p w:rsidR="00C84256" w:rsidRPr="00C35B7D" w:rsidRDefault="00C84256" w:rsidP="000A7A3E">
      <w:pPr>
        <w:rPr>
          <w:rStyle w:val="FontStyle215"/>
          <w:sz w:val="24"/>
          <w:szCs w:val="24"/>
        </w:rPr>
      </w:pPr>
    </w:p>
    <w:p w:rsidR="00C84256" w:rsidRPr="00C35B7D" w:rsidRDefault="00C84256" w:rsidP="000A7A3E">
      <w:pPr>
        <w:rPr>
          <w:noProof/>
        </w:rPr>
      </w:pPr>
      <w:r w:rsidRPr="00C35B7D">
        <w:rPr>
          <w:noProof/>
        </w:rPr>
        <w:t xml:space="preserve">9. Произошло раньше... </w:t>
      </w:r>
    </w:p>
    <w:p w:rsidR="00C84256" w:rsidRPr="00C35B7D" w:rsidRDefault="00C84256" w:rsidP="000A7A3E">
      <w:pPr>
        <w:rPr>
          <w:noProof/>
        </w:rPr>
      </w:pPr>
      <w:r w:rsidRPr="00C35B7D">
        <w:rPr>
          <w:noProof/>
        </w:rPr>
        <w:t xml:space="preserve">1) декабрьское вооруженное восстание в Москве; </w:t>
      </w:r>
    </w:p>
    <w:p w:rsidR="00C84256" w:rsidRPr="00C35B7D" w:rsidRDefault="00C84256" w:rsidP="000A7A3E">
      <w:pPr>
        <w:rPr>
          <w:noProof/>
        </w:rPr>
      </w:pPr>
      <w:r w:rsidRPr="00C35B7D">
        <w:rPr>
          <w:noProof/>
        </w:rPr>
        <w:t>2) образование Всероссийского крестьянского союза;</w:t>
      </w:r>
    </w:p>
    <w:p w:rsidR="00C84256" w:rsidRPr="000A7A3E" w:rsidRDefault="00C84256" w:rsidP="000A7A3E">
      <w:pPr>
        <w:rPr>
          <w:rStyle w:val="FontStyle215"/>
          <w:sz w:val="22"/>
          <w:szCs w:val="24"/>
        </w:rPr>
      </w:pPr>
      <w:r w:rsidRPr="000A7A3E">
        <w:rPr>
          <w:rStyle w:val="FontStyle215"/>
          <w:sz w:val="22"/>
          <w:szCs w:val="24"/>
        </w:rPr>
        <w:t xml:space="preserve">3) восстание в Севастополе на крейсере «Очаков» под руководством лейтенанта П.П.Шмидта; </w:t>
      </w:r>
    </w:p>
    <w:p w:rsidR="00C84256" w:rsidRPr="000A7A3E" w:rsidRDefault="00C84256" w:rsidP="000A7A3E">
      <w:pPr>
        <w:rPr>
          <w:rStyle w:val="FontStyle215"/>
          <w:sz w:val="22"/>
          <w:szCs w:val="24"/>
        </w:rPr>
      </w:pPr>
      <w:r w:rsidRPr="000A7A3E">
        <w:rPr>
          <w:rStyle w:val="FontStyle215"/>
          <w:sz w:val="22"/>
          <w:szCs w:val="24"/>
        </w:rPr>
        <w:t xml:space="preserve">4) создание партии «Союз 17 октября»; </w:t>
      </w:r>
    </w:p>
    <w:p w:rsidR="00C84256" w:rsidRPr="000A7A3E" w:rsidRDefault="00C84256" w:rsidP="000A7A3E">
      <w:pPr>
        <w:rPr>
          <w:rStyle w:val="FontStyle215"/>
          <w:sz w:val="22"/>
          <w:szCs w:val="24"/>
        </w:rPr>
      </w:pPr>
      <w:r w:rsidRPr="000A7A3E">
        <w:rPr>
          <w:rStyle w:val="FontStyle215"/>
          <w:sz w:val="22"/>
          <w:szCs w:val="24"/>
        </w:rPr>
        <w:t>5) открытие II Государственной Думы.</w:t>
      </w:r>
    </w:p>
    <w:p w:rsidR="00C84256" w:rsidRDefault="00C84256" w:rsidP="00DB688F">
      <w:pPr>
        <w:pStyle w:val="Style80"/>
        <w:widowControl/>
        <w:spacing w:before="101" w:line="240" w:lineRule="auto"/>
        <w:ind w:firstLine="0"/>
        <w:jc w:val="left"/>
        <w:rPr>
          <w:rStyle w:val="FontStyle215"/>
          <w:b/>
          <w:u w:val="single"/>
        </w:rPr>
      </w:pPr>
    </w:p>
    <w:p w:rsidR="00C84256" w:rsidRDefault="00C84256"/>
    <w:p w:rsidR="00C84256" w:rsidRPr="00C35B7D" w:rsidRDefault="00C84256" w:rsidP="000A7A3E">
      <w:pPr>
        <w:jc w:val="center"/>
        <w:rPr>
          <w:b/>
        </w:rPr>
      </w:pPr>
      <w:r w:rsidRPr="00C35B7D">
        <w:rPr>
          <w:b/>
        </w:rPr>
        <w:t>9 класс</w:t>
      </w:r>
    </w:p>
    <w:p w:rsidR="00C84256" w:rsidRDefault="00C84256" w:rsidP="000A7A3E">
      <w:pPr>
        <w:jc w:val="center"/>
      </w:pPr>
      <w:r w:rsidRPr="00C35B7D">
        <w:rPr>
          <w:b/>
          <w:u w:val="single"/>
        </w:rPr>
        <w:t xml:space="preserve">Контрольная работа № </w:t>
      </w:r>
      <w:r>
        <w:rPr>
          <w:b/>
          <w:u w:val="single"/>
        </w:rPr>
        <w:t>2</w:t>
      </w:r>
      <w:r w:rsidRPr="00C35B7D">
        <w:rPr>
          <w:b/>
          <w:u w:val="single"/>
        </w:rPr>
        <w:t xml:space="preserve"> по </w:t>
      </w:r>
      <w:r>
        <w:rPr>
          <w:b/>
          <w:u w:val="single"/>
        </w:rPr>
        <w:t>разделу</w:t>
      </w:r>
    </w:p>
    <w:p w:rsidR="00C84256" w:rsidRPr="00D07BCD" w:rsidRDefault="00C84256" w:rsidP="000A7A3E">
      <w:pPr>
        <w:pStyle w:val="Style80"/>
        <w:widowControl/>
        <w:spacing w:before="101" w:line="240" w:lineRule="auto"/>
        <w:ind w:left="360" w:firstLine="0"/>
        <w:jc w:val="center"/>
        <w:rPr>
          <w:rStyle w:val="FontStyle215"/>
          <w:b/>
          <w:u w:val="single"/>
        </w:rPr>
      </w:pPr>
      <w:r w:rsidRPr="00D07BCD">
        <w:rPr>
          <w:rFonts w:ascii="Times New Roman" w:hAnsi="Times New Roman"/>
          <w:b/>
        </w:rPr>
        <w:t>«Великая Отечественная война. 1941 – 1945 гг.»</w:t>
      </w:r>
    </w:p>
    <w:p w:rsidR="00C84256" w:rsidRPr="00D07BCD" w:rsidRDefault="00C84256" w:rsidP="000A7A3E">
      <w:pPr>
        <w:pStyle w:val="Style42"/>
        <w:widowControl/>
        <w:spacing w:before="101" w:line="245" w:lineRule="exact"/>
        <w:ind w:firstLine="0"/>
        <w:rPr>
          <w:rStyle w:val="FontStyle215"/>
          <w:sz w:val="24"/>
          <w:szCs w:val="24"/>
        </w:rPr>
      </w:pPr>
      <w:r>
        <w:rPr>
          <w:rStyle w:val="FontStyle215"/>
          <w:sz w:val="24"/>
          <w:szCs w:val="24"/>
        </w:rPr>
        <w:t xml:space="preserve">1. </w:t>
      </w:r>
      <w:r w:rsidRPr="00D07BCD">
        <w:rPr>
          <w:rStyle w:val="FontStyle215"/>
          <w:sz w:val="24"/>
          <w:szCs w:val="24"/>
        </w:rPr>
        <w:t>Прочтите отрывки из протокола конференции и укажи</w:t>
      </w:r>
      <w:r w:rsidRPr="00D07BCD">
        <w:rPr>
          <w:rStyle w:val="FontStyle215"/>
          <w:sz w:val="24"/>
          <w:szCs w:val="24"/>
        </w:rPr>
        <w:softHyphen/>
        <w:t xml:space="preserve">те город, где она проходила. </w:t>
      </w:r>
    </w:p>
    <w:p w:rsidR="00C84256" w:rsidRPr="00D07BCD" w:rsidRDefault="00C84256" w:rsidP="000A7A3E">
      <w:pPr>
        <w:pStyle w:val="Style42"/>
        <w:widowControl/>
        <w:spacing w:before="101" w:line="245" w:lineRule="exact"/>
        <w:ind w:left="720" w:firstLine="0"/>
        <w:rPr>
          <w:rStyle w:val="FontStyle215"/>
          <w:sz w:val="24"/>
          <w:szCs w:val="24"/>
        </w:rPr>
      </w:pPr>
      <w:r w:rsidRPr="00D07BCD">
        <w:rPr>
          <w:rStyle w:val="FontStyle215"/>
          <w:sz w:val="24"/>
          <w:szCs w:val="24"/>
        </w:rPr>
        <w:t>«III. Репарации с Германии.</w:t>
      </w:r>
    </w:p>
    <w:p w:rsidR="00C84256" w:rsidRPr="00D07BCD" w:rsidRDefault="00C84256" w:rsidP="000A7A3E">
      <w:pPr>
        <w:pStyle w:val="Style42"/>
        <w:widowControl/>
        <w:ind w:firstLine="0"/>
        <w:rPr>
          <w:rStyle w:val="FontStyle215"/>
          <w:sz w:val="24"/>
          <w:szCs w:val="24"/>
        </w:rPr>
      </w:pPr>
      <w:r w:rsidRPr="00D07BCD">
        <w:rPr>
          <w:rStyle w:val="FontStyle215"/>
          <w:sz w:val="24"/>
          <w:szCs w:val="24"/>
        </w:rPr>
        <w:t>...Репарационные претензии СССР будут удовлетворены изъятиями из зоны Германии, оккупированной СССР, и из со</w:t>
      </w:r>
      <w:r w:rsidRPr="00D07BCD">
        <w:rPr>
          <w:rStyle w:val="FontStyle215"/>
          <w:sz w:val="24"/>
          <w:szCs w:val="24"/>
        </w:rPr>
        <w:softHyphen/>
        <w:t>ответствующих вложений за границей...</w:t>
      </w:r>
    </w:p>
    <w:p w:rsidR="00C84256" w:rsidRPr="00D07BCD" w:rsidRDefault="00C84256" w:rsidP="000A7A3E">
      <w:pPr>
        <w:pStyle w:val="Style42"/>
        <w:widowControl/>
        <w:ind w:left="384" w:firstLine="0"/>
        <w:rPr>
          <w:rStyle w:val="FontStyle215"/>
          <w:sz w:val="24"/>
          <w:szCs w:val="24"/>
        </w:rPr>
      </w:pPr>
      <w:r w:rsidRPr="00D07BCD">
        <w:rPr>
          <w:rStyle w:val="FontStyle215"/>
          <w:sz w:val="24"/>
          <w:szCs w:val="24"/>
        </w:rPr>
        <w:t>V. Город Кенигсберг и прилегающий к нему район.</w:t>
      </w:r>
    </w:p>
    <w:p w:rsidR="00C84256" w:rsidRPr="00D07BCD" w:rsidRDefault="00C84256" w:rsidP="000A7A3E">
      <w:pPr>
        <w:pStyle w:val="Style42"/>
        <w:widowControl/>
        <w:ind w:firstLine="0"/>
        <w:rPr>
          <w:rStyle w:val="FontStyle215"/>
          <w:sz w:val="24"/>
          <w:szCs w:val="24"/>
        </w:rPr>
      </w:pPr>
      <w:r w:rsidRPr="00D07BCD">
        <w:rPr>
          <w:rStyle w:val="FontStyle215"/>
          <w:sz w:val="24"/>
          <w:szCs w:val="24"/>
        </w:rPr>
        <w:t>Конференция согласилась... о передаче Советскому Союзу города Кенигсберга и прилегающего к нему района...</w:t>
      </w:r>
    </w:p>
    <w:p w:rsidR="00C84256" w:rsidRPr="00D07BCD" w:rsidRDefault="00C84256" w:rsidP="000A7A3E">
      <w:pPr>
        <w:pStyle w:val="Style42"/>
        <w:widowControl/>
        <w:ind w:left="394" w:firstLine="0"/>
        <w:rPr>
          <w:rStyle w:val="FontStyle215"/>
          <w:sz w:val="24"/>
          <w:szCs w:val="24"/>
        </w:rPr>
      </w:pPr>
      <w:r w:rsidRPr="00D07BCD">
        <w:rPr>
          <w:rStyle w:val="FontStyle215"/>
          <w:sz w:val="24"/>
          <w:szCs w:val="24"/>
        </w:rPr>
        <w:t xml:space="preserve">И. Сталин                  Гарри Трумэн               К.Р. </w:t>
      </w:r>
      <w:proofErr w:type="spellStart"/>
      <w:r w:rsidRPr="00D07BCD">
        <w:rPr>
          <w:rStyle w:val="FontStyle215"/>
          <w:sz w:val="24"/>
          <w:szCs w:val="24"/>
        </w:rPr>
        <w:t>Эттли</w:t>
      </w:r>
      <w:proofErr w:type="spellEnd"/>
      <w:r w:rsidRPr="00D07BCD">
        <w:rPr>
          <w:rStyle w:val="FontStyle215"/>
          <w:sz w:val="24"/>
          <w:szCs w:val="24"/>
        </w:rPr>
        <w:t>».</w:t>
      </w:r>
    </w:p>
    <w:p w:rsidR="00C84256" w:rsidRPr="00D07BCD" w:rsidRDefault="00C84256" w:rsidP="000A7A3E">
      <w:pPr>
        <w:pStyle w:val="Style72"/>
        <w:widowControl/>
        <w:numPr>
          <w:ilvl w:val="0"/>
          <w:numId w:val="5"/>
        </w:numPr>
        <w:tabs>
          <w:tab w:val="left" w:pos="624"/>
          <w:tab w:val="left" w:pos="3571"/>
        </w:tabs>
        <w:spacing w:line="226" w:lineRule="exact"/>
        <w:ind w:left="384"/>
        <w:jc w:val="both"/>
        <w:rPr>
          <w:rStyle w:val="FontStyle215"/>
          <w:sz w:val="24"/>
          <w:szCs w:val="24"/>
        </w:rPr>
      </w:pPr>
      <w:r w:rsidRPr="00D07BCD">
        <w:rPr>
          <w:rStyle w:val="FontStyle215"/>
          <w:sz w:val="24"/>
          <w:szCs w:val="24"/>
        </w:rPr>
        <w:t>Москва</w:t>
      </w:r>
      <w:r w:rsidRPr="00D07BCD">
        <w:rPr>
          <w:rStyle w:val="FontStyle215"/>
          <w:sz w:val="24"/>
          <w:szCs w:val="24"/>
        </w:rPr>
        <w:tab/>
        <w:t>3) Потсдам (Берлин)</w:t>
      </w:r>
    </w:p>
    <w:p w:rsidR="00C84256" w:rsidRPr="00D07BCD" w:rsidRDefault="00C84256" w:rsidP="000A7A3E">
      <w:pPr>
        <w:pStyle w:val="Style72"/>
        <w:widowControl/>
        <w:numPr>
          <w:ilvl w:val="0"/>
          <w:numId w:val="5"/>
        </w:numPr>
        <w:tabs>
          <w:tab w:val="left" w:pos="624"/>
          <w:tab w:val="left" w:pos="3562"/>
        </w:tabs>
        <w:spacing w:line="226" w:lineRule="exact"/>
        <w:ind w:left="384"/>
        <w:jc w:val="both"/>
        <w:rPr>
          <w:rStyle w:val="FontStyle215"/>
          <w:sz w:val="24"/>
          <w:szCs w:val="24"/>
        </w:rPr>
      </w:pPr>
      <w:r w:rsidRPr="00D07BCD">
        <w:rPr>
          <w:rStyle w:val="FontStyle215"/>
          <w:sz w:val="24"/>
          <w:szCs w:val="24"/>
        </w:rPr>
        <w:t>Тегеран</w:t>
      </w:r>
      <w:r w:rsidRPr="00D07BCD">
        <w:rPr>
          <w:rStyle w:val="FontStyle215"/>
          <w:sz w:val="24"/>
          <w:szCs w:val="24"/>
        </w:rPr>
        <w:tab/>
        <w:t>4) Ялта</w:t>
      </w:r>
    </w:p>
    <w:p w:rsidR="00C84256" w:rsidRPr="00D07BCD" w:rsidRDefault="00C84256" w:rsidP="000A7A3E">
      <w:pPr>
        <w:pStyle w:val="Style42"/>
        <w:widowControl/>
        <w:spacing w:before="115"/>
        <w:ind w:firstLine="0"/>
        <w:rPr>
          <w:rStyle w:val="FontStyle215"/>
          <w:sz w:val="24"/>
          <w:szCs w:val="24"/>
        </w:rPr>
      </w:pPr>
      <w:r w:rsidRPr="00D07BCD">
        <w:rPr>
          <w:rFonts w:ascii="Times New Roman" w:hAnsi="Times New Roman"/>
        </w:rPr>
        <w:t xml:space="preserve">2. </w:t>
      </w:r>
      <w:r w:rsidRPr="00D07BCD">
        <w:rPr>
          <w:rStyle w:val="FontStyle215"/>
          <w:sz w:val="24"/>
          <w:szCs w:val="24"/>
        </w:rPr>
        <w:t>К начальному этапу Великой Отечественной войны от</w:t>
      </w:r>
      <w:r w:rsidRPr="00D07BCD">
        <w:rPr>
          <w:rStyle w:val="FontStyle215"/>
          <w:sz w:val="24"/>
          <w:szCs w:val="24"/>
        </w:rPr>
        <w:softHyphen/>
        <w:t>носится</w:t>
      </w:r>
    </w:p>
    <w:p w:rsidR="00C84256" w:rsidRPr="00D07BCD" w:rsidRDefault="00C84256" w:rsidP="000A7A3E">
      <w:pPr>
        <w:pStyle w:val="Style72"/>
        <w:widowControl/>
        <w:numPr>
          <w:ilvl w:val="0"/>
          <w:numId w:val="6"/>
        </w:numPr>
        <w:tabs>
          <w:tab w:val="left" w:pos="667"/>
        </w:tabs>
        <w:spacing w:before="38" w:line="226" w:lineRule="exact"/>
        <w:ind w:left="384"/>
        <w:jc w:val="both"/>
        <w:rPr>
          <w:rStyle w:val="FontStyle215"/>
          <w:sz w:val="24"/>
          <w:szCs w:val="24"/>
        </w:rPr>
      </w:pPr>
      <w:r w:rsidRPr="00D07BCD">
        <w:rPr>
          <w:rStyle w:val="FontStyle215"/>
          <w:sz w:val="24"/>
          <w:szCs w:val="24"/>
        </w:rPr>
        <w:t>Смоленское сражение</w:t>
      </w:r>
    </w:p>
    <w:p w:rsidR="00C84256" w:rsidRPr="00D07BCD" w:rsidRDefault="00C84256" w:rsidP="000A7A3E">
      <w:pPr>
        <w:pStyle w:val="Style72"/>
        <w:widowControl/>
        <w:numPr>
          <w:ilvl w:val="0"/>
          <w:numId w:val="6"/>
        </w:numPr>
        <w:tabs>
          <w:tab w:val="left" w:pos="667"/>
        </w:tabs>
        <w:spacing w:line="226" w:lineRule="exact"/>
        <w:ind w:left="384"/>
        <w:jc w:val="both"/>
        <w:rPr>
          <w:rStyle w:val="FontStyle215"/>
          <w:sz w:val="24"/>
          <w:szCs w:val="24"/>
        </w:rPr>
      </w:pPr>
      <w:r w:rsidRPr="00D07BCD">
        <w:rPr>
          <w:rStyle w:val="FontStyle215"/>
          <w:sz w:val="24"/>
          <w:szCs w:val="24"/>
        </w:rPr>
        <w:t>Сталинградская битва</w:t>
      </w:r>
    </w:p>
    <w:p w:rsidR="00C84256" w:rsidRPr="00D07BCD" w:rsidRDefault="00C84256" w:rsidP="000A7A3E">
      <w:pPr>
        <w:pStyle w:val="Style72"/>
        <w:widowControl/>
        <w:numPr>
          <w:ilvl w:val="0"/>
          <w:numId w:val="6"/>
        </w:numPr>
        <w:tabs>
          <w:tab w:val="left" w:pos="667"/>
        </w:tabs>
        <w:spacing w:line="226" w:lineRule="exact"/>
        <w:ind w:left="384"/>
        <w:jc w:val="both"/>
        <w:rPr>
          <w:rStyle w:val="FontStyle215"/>
          <w:sz w:val="24"/>
          <w:szCs w:val="24"/>
        </w:rPr>
      </w:pPr>
      <w:r w:rsidRPr="00D07BCD">
        <w:rPr>
          <w:rStyle w:val="FontStyle215"/>
          <w:sz w:val="24"/>
          <w:szCs w:val="24"/>
        </w:rPr>
        <w:t>битва на Орловско-Курской дуге</w:t>
      </w:r>
    </w:p>
    <w:p w:rsidR="00C84256" w:rsidRPr="00D07BCD" w:rsidRDefault="00C84256" w:rsidP="000A7A3E">
      <w:pPr>
        <w:pStyle w:val="Style72"/>
        <w:widowControl/>
        <w:numPr>
          <w:ilvl w:val="0"/>
          <w:numId w:val="6"/>
        </w:numPr>
        <w:tabs>
          <w:tab w:val="left" w:pos="667"/>
        </w:tabs>
        <w:spacing w:line="226" w:lineRule="exact"/>
        <w:ind w:left="384"/>
        <w:jc w:val="both"/>
        <w:rPr>
          <w:rStyle w:val="FontStyle215"/>
          <w:sz w:val="24"/>
          <w:szCs w:val="24"/>
        </w:rPr>
      </w:pPr>
      <w:r w:rsidRPr="00D07BCD">
        <w:rPr>
          <w:rStyle w:val="FontStyle215"/>
          <w:sz w:val="24"/>
          <w:szCs w:val="24"/>
        </w:rPr>
        <w:t>Висло-</w:t>
      </w:r>
      <w:proofErr w:type="spellStart"/>
      <w:r w:rsidRPr="00D07BCD">
        <w:rPr>
          <w:rStyle w:val="FontStyle215"/>
          <w:sz w:val="24"/>
          <w:szCs w:val="24"/>
        </w:rPr>
        <w:t>Одерская</w:t>
      </w:r>
      <w:proofErr w:type="spellEnd"/>
      <w:r w:rsidRPr="00D07BCD">
        <w:rPr>
          <w:rStyle w:val="FontStyle215"/>
          <w:sz w:val="24"/>
          <w:szCs w:val="24"/>
        </w:rPr>
        <w:t xml:space="preserve"> операция</w:t>
      </w:r>
    </w:p>
    <w:p w:rsidR="00C84256" w:rsidRPr="00D07BCD" w:rsidRDefault="00C84256" w:rsidP="000A7A3E">
      <w:pPr>
        <w:pStyle w:val="ListParagraph1"/>
        <w:ind w:left="0"/>
        <w:jc w:val="both"/>
        <w:rPr>
          <w:sz w:val="24"/>
          <w:szCs w:val="24"/>
        </w:rPr>
      </w:pPr>
    </w:p>
    <w:p w:rsidR="00C84256" w:rsidRPr="00D07BCD" w:rsidRDefault="00C84256" w:rsidP="000A7A3E">
      <w:pPr>
        <w:pStyle w:val="ListParagraph1"/>
        <w:ind w:left="0"/>
        <w:jc w:val="both"/>
        <w:rPr>
          <w:sz w:val="24"/>
          <w:szCs w:val="24"/>
        </w:rPr>
      </w:pPr>
      <w:r w:rsidRPr="00D07BCD">
        <w:rPr>
          <w:sz w:val="24"/>
          <w:szCs w:val="24"/>
        </w:rPr>
        <w:t xml:space="preserve">3. В каком ряду названы города, удостоенные звания «Город-герой» за массовое мужество и героизм, проявленные их защитниками в годы Великой Отечественной войны? </w:t>
      </w:r>
    </w:p>
    <w:p w:rsidR="00C84256" w:rsidRPr="00D07BCD" w:rsidRDefault="00C84256" w:rsidP="000A7A3E">
      <w:pPr>
        <w:jc w:val="both"/>
      </w:pPr>
      <w:r w:rsidRPr="00D07BCD">
        <w:t xml:space="preserve">      1) Белгород, Новгород                               2) Вязьма, Воронеж </w:t>
      </w:r>
    </w:p>
    <w:p w:rsidR="00C84256" w:rsidRPr="00D07BCD" w:rsidRDefault="00C84256" w:rsidP="000A7A3E">
      <w:pPr>
        <w:jc w:val="both"/>
      </w:pPr>
      <w:r w:rsidRPr="00D07BCD">
        <w:t xml:space="preserve">      3) Брянск , Вильнюс                                  4) Минск , Ленинград </w:t>
      </w:r>
    </w:p>
    <w:p w:rsidR="00C84256" w:rsidRPr="00D07BCD" w:rsidRDefault="00C84256" w:rsidP="000A7A3E">
      <w:pPr>
        <w:ind w:right="-283"/>
        <w:jc w:val="both"/>
      </w:pPr>
    </w:p>
    <w:p w:rsidR="00C84256" w:rsidRPr="00D07BCD" w:rsidRDefault="00C84256" w:rsidP="000A7A3E">
      <w:pPr>
        <w:shd w:val="clear" w:color="auto" w:fill="FFFFFF"/>
        <w:tabs>
          <w:tab w:val="left" w:pos="331"/>
        </w:tabs>
        <w:jc w:val="both"/>
      </w:pPr>
      <w:r w:rsidRPr="00D07BCD">
        <w:t xml:space="preserve">4. </w:t>
      </w:r>
      <w:r w:rsidRPr="00D07BCD">
        <w:rPr>
          <w:bCs/>
          <w:spacing w:val="-1"/>
        </w:rPr>
        <w:t xml:space="preserve">Приказ </w:t>
      </w:r>
      <w:r w:rsidRPr="00D07BCD">
        <w:rPr>
          <w:spacing w:val="-1"/>
        </w:rPr>
        <w:t xml:space="preserve">№ </w:t>
      </w:r>
      <w:r w:rsidRPr="00D07BCD">
        <w:rPr>
          <w:bCs/>
          <w:spacing w:val="-1"/>
        </w:rPr>
        <w:t>227 был издан:</w:t>
      </w:r>
    </w:p>
    <w:p w:rsidR="00C84256" w:rsidRPr="00D07BCD" w:rsidRDefault="00C84256" w:rsidP="000A7A3E">
      <w:pPr>
        <w:shd w:val="clear" w:color="auto" w:fill="FFFFFF"/>
        <w:tabs>
          <w:tab w:val="left" w:pos="230"/>
        </w:tabs>
        <w:jc w:val="both"/>
      </w:pPr>
      <w:r w:rsidRPr="00D07BCD">
        <w:rPr>
          <w:spacing w:val="-10"/>
        </w:rPr>
        <w:t xml:space="preserve">а) </w:t>
      </w:r>
      <w:r w:rsidRPr="00D07BCD">
        <w:t xml:space="preserve">в июне 1941г.,                            </w:t>
      </w:r>
      <w:r w:rsidRPr="00D07BCD">
        <w:rPr>
          <w:spacing w:val="-6"/>
        </w:rPr>
        <w:t xml:space="preserve">б) </w:t>
      </w:r>
      <w:r w:rsidRPr="00D07BCD">
        <w:rPr>
          <w:spacing w:val="-1"/>
        </w:rPr>
        <w:t>в июле 1942г.,</w:t>
      </w:r>
    </w:p>
    <w:p w:rsidR="00C84256" w:rsidRPr="00D07BCD" w:rsidRDefault="00C84256" w:rsidP="000A7A3E">
      <w:pPr>
        <w:shd w:val="clear" w:color="auto" w:fill="FFFFFF"/>
        <w:tabs>
          <w:tab w:val="left" w:pos="230"/>
        </w:tabs>
        <w:jc w:val="both"/>
      </w:pPr>
      <w:r w:rsidRPr="00D07BCD">
        <w:rPr>
          <w:spacing w:val="-6"/>
        </w:rPr>
        <w:t xml:space="preserve">в) </w:t>
      </w:r>
      <w:r w:rsidRPr="00D07BCD">
        <w:rPr>
          <w:spacing w:val="-1"/>
        </w:rPr>
        <w:t>в августе 1943г.,</w:t>
      </w:r>
      <w:r w:rsidRPr="00D07BCD">
        <w:t xml:space="preserve">                         </w:t>
      </w:r>
      <w:r w:rsidRPr="00D07BCD">
        <w:rPr>
          <w:spacing w:val="-7"/>
        </w:rPr>
        <w:t>г)</w:t>
      </w:r>
      <w:r w:rsidRPr="00D07BCD">
        <w:t xml:space="preserve"> </w:t>
      </w:r>
      <w:r w:rsidRPr="00D07BCD">
        <w:rPr>
          <w:spacing w:val="-1"/>
        </w:rPr>
        <w:t>в сентябре 1944г.</w:t>
      </w:r>
    </w:p>
    <w:p w:rsidR="00C84256" w:rsidRPr="00D07BCD" w:rsidRDefault="00C84256" w:rsidP="000A7A3E">
      <w:pPr>
        <w:ind w:right="-283"/>
        <w:jc w:val="both"/>
      </w:pPr>
    </w:p>
    <w:p w:rsidR="00C84256" w:rsidRPr="00D07BCD" w:rsidRDefault="00C84256" w:rsidP="000A7A3E">
      <w:pPr>
        <w:keepNext/>
        <w:keepLines/>
        <w:ind w:left="-57" w:right="-57"/>
        <w:jc w:val="both"/>
      </w:pPr>
      <w:r w:rsidRPr="00D07BCD">
        <w:lastRenderedPageBreak/>
        <w:t>5. Прочтите отрывок из воспоминаний и укажите название органа власти периода Великой Отечественной войны, о котором идет речь.</w:t>
      </w:r>
    </w:p>
    <w:p w:rsidR="00C84256" w:rsidRPr="00D07BCD" w:rsidRDefault="00C84256" w:rsidP="000A7A3E">
      <w:pPr>
        <w:keepNext/>
        <w:keepLines/>
        <w:ind w:left="-57" w:right="-57"/>
        <w:jc w:val="both"/>
      </w:pPr>
      <w:r w:rsidRPr="00D07BCD">
        <w:t>«– Руководил всеми военными действиями вооруженных сил на суше, на море и в воздухе, производил наращивание стратегических усилий в ходе борьбы за счет резервов и использования сил партизанского движения».</w:t>
      </w:r>
    </w:p>
    <w:tbl>
      <w:tblPr>
        <w:tblW w:w="7549" w:type="dxa"/>
        <w:tblLayout w:type="fixed"/>
        <w:tblCellMar>
          <w:left w:w="107" w:type="dxa"/>
          <w:right w:w="107" w:type="dxa"/>
        </w:tblCellMar>
        <w:tblLook w:val="0000" w:firstRow="0" w:lastRow="0" w:firstColumn="0" w:lastColumn="0" w:noHBand="0" w:noVBand="0"/>
      </w:tblPr>
      <w:tblGrid>
        <w:gridCol w:w="570"/>
        <w:gridCol w:w="6979"/>
      </w:tblGrid>
      <w:tr w:rsidR="00C84256" w:rsidRPr="00D07BCD" w:rsidTr="000C1BEE">
        <w:trPr>
          <w:trHeight w:val="276"/>
        </w:trPr>
        <w:tc>
          <w:tcPr>
            <w:tcW w:w="570" w:type="dxa"/>
          </w:tcPr>
          <w:p w:rsidR="00C84256" w:rsidRPr="00D07BCD" w:rsidRDefault="00C84256" w:rsidP="000C1BEE">
            <w:pPr>
              <w:keepNext/>
              <w:keepLines/>
              <w:ind w:left="-57" w:right="-57"/>
              <w:jc w:val="both"/>
            </w:pPr>
            <w:r w:rsidRPr="00D07BCD">
              <w:t xml:space="preserve">   1)</w:t>
            </w:r>
          </w:p>
        </w:tc>
        <w:tc>
          <w:tcPr>
            <w:tcW w:w="6979" w:type="dxa"/>
          </w:tcPr>
          <w:p w:rsidR="00C84256" w:rsidRPr="00D07BCD" w:rsidRDefault="00C84256" w:rsidP="000C1BEE">
            <w:pPr>
              <w:keepNext/>
              <w:keepLines/>
              <w:ind w:left="-57" w:right="-57"/>
              <w:jc w:val="both"/>
            </w:pPr>
            <w:r w:rsidRPr="00D07BCD">
              <w:t>Ставка Верховного Главнокомандования</w:t>
            </w:r>
          </w:p>
        </w:tc>
      </w:tr>
      <w:tr w:rsidR="00C84256" w:rsidRPr="00D07BCD" w:rsidTr="000C1BEE">
        <w:trPr>
          <w:trHeight w:val="276"/>
        </w:trPr>
        <w:tc>
          <w:tcPr>
            <w:tcW w:w="570" w:type="dxa"/>
          </w:tcPr>
          <w:p w:rsidR="00C84256" w:rsidRPr="00D07BCD" w:rsidRDefault="00C84256" w:rsidP="000C1BEE">
            <w:pPr>
              <w:keepNext/>
              <w:keepLines/>
              <w:ind w:left="-57" w:right="-57"/>
              <w:jc w:val="both"/>
            </w:pPr>
            <w:r w:rsidRPr="00D07BCD">
              <w:t xml:space="preserve">   2)</w:t>
            </w:r>
          </w:p>
        </w:tc>
        <w:tc>
          <w:tcPr>
            <w:tcW w:w="6979" w:type="dxa"/>
          </w:tcPr>
          <w:p w:rsidR="00C84256" w:rsidRPr="00D07BCD" w:rsidRDefault="00C84256" w:rsidP="000C1BEE">
            <w:pPr>
              <w:keepNext/>
              <w:keepLines/>
              <w:ind w:left="-57" w:right="-57"/>
              <w:jc w:val="both"/>
            </w:pPr>
            <w:r w:rsidRPr="00D07BCD">
              <w:t>Реввоенсовет</w:t>
            </w:r>
          </w:p>
        </w:tc>
      </w:tr>
      <w:tr w:rsidR="00C84256" w:rsidRPr="00D07BCD" w:rsidTr="000C1BEE">
        <w:trPr>
          <w:trHeight w:val="276"/>
        </w:trPr>
        <w:tc>
          <w:tcPr>
            <w:tcW w:w="570" w:type="dxa"/>
          </w:tcPr>
          <w:p w:rsidR="00C84256" w:rsidRPr="00D07BCD" w:rsidRDefault="00C84256" w:rsidP="000C1BEE">
            <w:pPr>
              <w:keepNext/>
              <w:keepLines/>
              <w:ind w:left="-57" w:right="-57"/>
              <w:jc w:val="both"/>
            </w:pPr>
            <w:r w:rsidRPr="00D07BCD">
              <w:t xml:space="preserve">   3)</w:t>
            </w:r>
          </w:p>
        </w:tc>
        <w:tc>
          <w:tcPr>
            <w:tcW w:w="6979" w:type="dxa"/>
          </w:tcPr>
          <w:p w:rsidR="00C84256" w:rsidRPr="00D07BCD" w:rsidRDefault="00C84256" w:rsidP="000C1BEE">
            <w:pPr>
              <w:keepNext/>
              <w:keepLines/>
              <w:ind w:left="-57" w:right="-57"/>
              <w:jc w:val="both"/>
            </w:pPr>
            <w:r w:rsidRPr="00D07BCD">
              <w:t>Совет по эвакуации</w:t>
            </w:r>
          </w:p>
        </w:tc>
      </w:tr>
      <w:tr w:rsidR="00C84256" w:rsidRPr="00D07BCD" w:rsidTr="000C1BEE">
        <w:trPr>
          <w:trHeight w:val="276"/>
        </w:trPr>
        <w:tc>
          <w:tcPr>
            <w:tcW w:w="570" w:type="dxa"/>
          </w:tcPr>
          <w:p w:rsidR="00C84256" w:rsidRPr="00D07BCD" w:rsidRDefault="00C84256" w:rsidP="000C1BEE">
            <w:pPr>
              <w:keepNext/>
              <w:keepLines/>
              <w:ind w:left="-57" w:right="-57"/>
              <w:jc w:val="both"/>
            </w:pPr>
            <w:r w:rsidRPr="00D07BCD">
              <w:t xml:space="preserve">   4)</w:t>
            </w:r>
          </w:p>
        </w:tc>
        <w:tc>
          <w:tcPr>
            <w:tcW w:w="6979" w:type="dxa"/>
          </w:tcPr>
          <w:p w:rsidR="00C84256" w:rsidRPr="00D07BCD" w:rsidRDefault="00C84256" w:rsidP="000C1BEE">
            <w:pPr>
              <w:keepNext/>
              <w:keepLines/>
              <w:ind w:left="-57" w:right="-57"/>
              <w:jc w:val="both"/>
            </w:pPr>
            <w:r w:rsidRPr="00D07BCD">
              <w:t>Совет Труда и Обороны</w:t>
            </w:r>
          </w:p>
        </w:tc>
      </w:tr>
    </w:tbl>
    <w:p w:rsidR="00C84256" w:rsidRPr="00D07BCD" w:rsidRDefault="00C84256" w:rsidP="000A7A3E">
      <w:pPr>
        <w:pStyle w:val="Style35"/>
        <w:widowControl/>
        <w:spacing w:before="125"/>
        <w:ind w:firstLine="0"/>
        <w:rPr>
          <w:rStyle w:val="FontStyle215"/>
          <w:sz w:val="24"/>
          <w:szCs w:val="24"/>
        </w:rPr>
      </w:pPr>
      <w:r w:rsidRPr="00D07BCD">
        <w:rPr>
          <w:rFonts w:ascii="Times New Roman" w:hAnsi="Times New Roman"/>
        </w:rPr>
        <w:t xml:space="preserve">6. </w:t>
      </w:r>
      <w:r w:rsidRPr="00D07BCD">
        <w:rPr>
          <w:rStyle w:val="FontStyle215"/>
          <w:sz w:val="24"/>
          <w:szCs w:val="24"/>
        </w:rPr>
        <w:t>В каком из названных городов в годы Великой Отече</w:t>
      </w:r>
      <w:r w:rsidRPr="00D07BCD">
        <w:rPr>
          <w:rStyle w:val="FontStyle215"/>
          <w:sz w:val="24"/>
          <w:szCs w:val="24"/>
        </w:rPr>
        <w:softHyphen/>
        <w:t>ственной войны состоялась первая встреча И.В. Сталина, У. Чер</w:t>
      </w:r>
      <w:r w:rsidRPr="00D07BCD">
        <w:rPr>
          <w:rStyle w:val="FontStyle215"/>
          <w:sz w:val="24"/>
          <w:szCs w:val="24"/>
        </w:rPr>
        <w:softHyphen/>
        <w:t>чилля и Ф. Рузвельта?</w:t>
      </w:r>
    </w:p>
    <w:p w:rsidR="00C84256" w:rsidRPr="00D07BCD" w:rsidRDefault="00C84256" w:rsidP="000A7A3E">
      <w:pPr>
        <w:pStyle w:val="Style35"/>
        <w:widowControl/>
        <w:tabs>
          <w:tab w:val="left" w:pos="2002"/>
          <w:tab w:val="left" w:pos="3662"/>
        </w:tabs>
        <w:spacing w:before="29" w:line="240" w:lineRule="auto"/>
        <w:ind w:left="379" w:firstLine="0"/>
        <w:rPr>
          <w:rStyle w:val="FontStyle215"/>
          <w:sz w:val="24"/>
          <w:szCs w:val="24"/>
        </w:rPr>
      </w:pPr>
      <w:r w:rsidRPr="00D07BCD">
        <w:rPr>
          <w:rStyle w:val="FontStyle215"/>
          <w:sz w:val="24"/>
          <w:szCs w:val="24"/>
        </w:rPr>
        <w:t>1) Москве</w:t>
      </w:r>
      <w:r w:rsidRPr="00D07BCD">
        <w:rPr>
          <w:rStyle w:val="FontStyle215"/>
          <w:sz w:val="24"/>
          <w:szCs w:val="24"/>
        </w:rPr>
        <w:tab/>
        <w:t>2) Ялте</w:t>
      </w:r>
      <w:r w:rsidRPr="00D07BCD">
        <w:rPr>
          <w:rStyle w:val="FontStyle215"/>
          <w:sz w:val="24"/>
          <w:szCs w:val="24"/>
        </w:rPr>
        <w:tab/>
        <w:t>3) Тегеране     4) Потсдаме</w:t>
      </w:r>
    </w:p>
    <w:p w:rsidR="00C84256" w:rsidRPr="00D07BCD" w:rsidRDefault="00C84256" w:rsidP="000A7A3E">
      <w:pPr>
        <w:jc w:val="both"/>
      </w:pPr>
    </w:p>
    <w:p w:rsidR="00C84256" w:rsidRPr="00D07BCD" w:rsidRDefault="00C84256" w:rsidP="000A7A3E">
      <w:pPr>
        <w:shd w:val="clear" w:color="auto" w:fill="FFFFFF"/>
        <w:tabs>
          <w:tab w:val="left" w:leader="underscore" w:pos="6149"/>
        </w:tabs>
        <w:jc w:val="both"/>
        <w:rPr>
          <w:b/>
          <w:bCs/>
          <w:spacing w:val="-3"/>
          <w:u w:val="single"/>
        </w:rPr>
      </w:pPr>
      <w:r w:rsidRPr="00D07BCD">
        <w:t xml:space="preserve">7. </w:t>
      </w:r>
      <w:r w:rsidRPr="00D07BCD">
        <w:rPr>
          <w:b/>
          <w:bCs/>
        </w:rPr>
        <w:t>Соотнесите сражения Великой Отечественной войны с их ко</w:t>
      </w:r>
      <w:r w:rsidRPr="00D07BCD">
        <w:rPr>
          <w:b/>
          <w:bCs/>
        </w:rPr>
        <w:softHyphen/>
      </w:r>
      <w:r w:rsidRPr="00D07BCD">
        <w:rPr>
          <w:b/>
          <w:bCs/>
          <w:spacing w:val="-3"/>
        </w:rPr>
        <w:t xml:space="preserve">довыми названиями: </w:t>
      </w:r>
    </w:p>
    <w:tbl>
      <w:tblPr>
        <w:tblW w:w="0" w:type="auto"/>
        <w:tblInd w:w="40" w:type="dxa"/>
        <w:tblLayout w:type="fixed"/>
        <w:tblCellMar>
          <w:left w:w="40" w:type="dxa"/>
          <w:right w:w="40" w:type="dxa"/>
        </w:tblCellMar>
        <w:tblLook w:val="0000" w:firstRow="0" w:lastRow="0" w:firstColumn="0" w:lastColumn="0" w:noHBand="0" w:noVBand="0"/>
      </w:tblPr>
      <w:tblGrid>
        <w:gridCol w:w="4308"/>
        <w:gridCol w:w="3063"/>
      </w:tblGrid>
      <w:tr w:rsidR="00C84256" w:rsidRPr="00D07BCD" w:rsidTr="000C1BEE">
        <w:trPr>
          <w:trHeight w:hRule="exact" w:val="411"/>
        </w:trPr>
        <w:tc>
          <w:tcPr>
            <w:tcW w:w="4308" w:type="dxa"/>
            <w:tcBorders>
              <w:top w:val="single" w:sz="6" w:space="0" w:color="auto"/>
              <w:left w:val="single" w:sz="6" w:space="0" w:color="auto"/>
              <w:bottom w:val="nil"/>
              <w:right w:val="single" w:sz="6" w:space="0" w:color="auto"/>
            </w:tcBorders>
            <w:shd w:val="clear" w:color="auto" w:fill="FFFFFF"/>
          </w:tcPr>
          <w:p w:rsidR="00C84256" w:rsidRPr="00D07BCD" w:rsidRDefault="00C84256" w:rsidP="000C1BEE">
            <w:pPr>
              <w:shd w:val="clear" w:color="auto" w:fill="FFFFFF"/>
              <w:jc w:val="both"/>
            </w:pPr>
            <w:r w:rsidRPr="00D07BCD">
              <w:t>1) Сталинградская битва;</w:t>
            </w:r>
          </w:p>
        </w:tc>
        <w:tc>
          <w:tcPr>
            <w:tcW w:w="3063" w:type="dxa"/>
            <w:tcBorders>
              <w:top w:val="single" w:sz="6" w:space="0" w:color="auto"/>
              <w:left w:val="single" w:sz="6" w:space="0" w:color="auto"/>
              <w:bottom w:val="nil"/>
              <w:right w:val="single" w:sz="6" w:space="0" w:color="auto"/>
            </w:tcBorders>
            <w:shd w:val="clear" w:color="auto" w:fill="FFFFFF"/>
          </w:tcPr>
          <w:p w:rsidR="00C84256" w:rsidRPr="00D07BCD" w:rsidRDefault="00C84256" w:rsidP="000C1BEE">
            <w:pPr>
              <w:shd w:val="clear" w:color="auto" w:fill="FFFFFF"/>
              <w:jc w:val="both"/>
            </w:pPr>
            <w:r w:rsidRPr="00D07BCD">
              <w:rPr>
                <w:spacing w:val="-2"/>
              </w:rPr>
              <w:t>а) «Багратион»;</w:t>
            </w:r>
          </w:p>
        </w:tc>
      </w:tr>
      <w:tr w:rsidR="00C84256" w:rsidRPr="00D07BCD" w:rsidTr="000C1BEE">
        <w:trPr>
          <w:trHeight w:hRule="exact" w:val="322"/>
        </w:trPr>
        <w:tc>
          <w:tcPr>
            <w:tcW w:w="4308" w:type="dxa"/>
            <w:tcBorders>
              <w:top w:val="nil"/>
              <w:left w:val="single" w:sz="6" w:space="0" w:color="auto"/>
              <w:bottom w:val="nil"/>
              <w:right w:val="single" w:sz="6" w:space="0" w:color="auto"/>
            </w:tcBorders>
            <w:shd w:val="clear" w:color="auto" w:fill="FFFFFF"/>
          </w:tcPr>
          <w:p w:rsidR="00C84256" w:rsidRPr="00D07BCD" w:rsidRDefault="00C84256" w:rsidP="000C1BEE">
            <w:pPr>
              <w:shd w:val="clear" w:color="auto" w:fill="FFFFFF"/>
              <w:jc w:val="both"/>
            </w:pPr>
            <w:r w:rsidRPr="00D07BCD">
              <w:t>2) План захвата Москвы фашистами;</w:t>
            </w:r>
          </w:p>
        </w:tc>
        <w:tc>
          <w:tcPr>
            <w:tcW w:w="3063" w:type="dxa"/>
            <w:tcBorders>
              <w:top w:val="nil"/>
              <w:left w:val="single" w:sz="6" w:space="0" w:color="auto"/>
              <w:bottom w:val="nil"/>
              <w:right w:val="single" w:sz="6" w:space="0" w:color="auto"/>
            </w:tcBorders>
            <w:shd w:val="clear" w:color="auto" w:fill="FFFFFF"/>
          </w:tcPr>
          <w:p w:rsidR="00C84256" w:rsidRPr="00D07BCD" w:rsidRDefault="00C84256" w:rsidP="000C1BEE">
            <w:pPr>
              <w:shd w:val="clear" w:color="auto" w:fill="FFFFFF"/>
              <w:jc w:val="both"/>
            </w:pPr>
            <w:r w:rsidRPr="00D07BCD">
              <w:t>б) «Уран»;</w:t>
            </w:r>
          </w:p>
        </w:tc>
      </w:tr>
      <w:tr w:rsidR="00C84256" w:rsidRPr="00D07BCD" w:rsidTr="000C1BEE">
        <w:trPr>
          <w:trHeight w:hRule="exact" w:val="366"/>
        </w:trPr>
        <w:tc>
          <w:tcPr>
            <w:tcW w:w="4308" w:type="dxa"/>
            <w:tcBorders>
              <w:top w:val="nil"/>
              <w:left w:val="single" w:sz="6" w:space="0" w:color="auto"/>
              <w:bottom w:val="nil"/>
              <w:right w:val="single" w:sz="6" w:space="0" w:color="auto"/>
            </w:tcBorders>
            <w:shd w:val="clear" w:color="auto" w:fill="FFFFFF"/>
          </w:tcPr>
          <w:p w:rsidR="00C84256" w:rsidRPr="00D07BCD" w:rsidRDefault="00C84256" w:rsidP="000C1BEE">
            <w:pPr>
              <w:shd w:val="clear" w:color="auto" w:fill="FFFFFF"/>
              <w:jc w:val="both"/>
            </w:pPr>
            <w:r w:rsidRPr="00D07BCD">
              <w:t>3) Курская битва;</w:t>
            </w:r>
          </w:p>
        </w:tc>
        <w:tc>
          <w:tcPr>
            <w:tcW w:w="3063" w:type="dxa"/>
            <w:tcBorders>
              <w:top w:val="nil"/>
              <w:left w:val="single" w:sz="6" w:space="0" w:color="auto"/>
              <w:bottom w:val="nil"/>
              <w:right w:val="single" w:sz="6" w:space="0" w:color="auto"/>
            </w:tcBorders>
            <w:shd w:val="clear" w:color="auto" w:fill="FFFFFF"/>
          </w:tcPr>
          <w:p w:rsidR="00C84256" w:rsidRPr="00D07BCD" w:rsidRDefault="00C84256" w:rsidP="000C1BEE">
            <w:pPr>
              <w:shd w:val="clear" w:color="auto" w:fill="FFFFFF"/>
              <w:jc w:val="both"/>
            </w:pPr>
            <w:r w:rsidRPr="00D07BCD">
              <w:rPr>
                <w:spacing w:val="-2"/>
              </w:rPr>
              <w:t>в) «Цитадель»;</w:t>
            </w:r>
          </w:p>
        </w:tc>
      </w:tr>
      <w:tr w:rsidR="00C84256" w:rsidRPr="00D07BCD" w:rsidTr="000C1BEE">
        <w:trPr>
          <w:trHeight w:hRule="exact" w:val="394"/>
        </w:trPr>
        <w:tc>
          <w:tcPr>
            <w:tcW w:w="4308" w:type="dxa"/>
            <w:tcBorders>
              <w:top w:val="nil"/>
              <w:left w:val="single" w:sz="6" w:space="0" w:color="auto"/>
              <w:bottom w:val="single" w:sz="6" w:space="0" w:color="auto"/>
              <w:right w:val="single" w:sz="6" w:space="0" w:color="auto"/>
            </w:tcBorders>
            <w:shd w:val="clear" w:color="auto" w:fill="FFFFFF"/>
          </w:tcPr>
          <w:p w:rsidR="00C84256" w:rsidRPr="00D07BCD" w:rsidRDefault="00C84256" w:rsidP="000C1BEE">
            <w:pPr>
              <w:shd w:val="clear" w:color="auto" w:fill="FFFFFF"/>
              <w:jc w:val="both"/>
            </w:pPr>
            <w:r w:rsidRPr="00D07BCD">
              <w:t>4) Белорусская операция.</w:t>
            </w:r>
          </w:p>
        </w:tc>
        <w:tc>
          <w:tcPr>
            <w:tcW w:w="3063" w:type="dxa"/>
            <w:tcBorders>
              <w:top w:val="nil"/>
              <w:left w:val="single" w:sz="6" w:space="0" w:color="auto"/>
              <w:bottom w:val="single" w:sz="6" w:space="0" w:color="auto"/>
              <w:right w:val="single" w:sz="6" w:space="0" w:color="auto"/>
            </w:tcBorders>
            <w:shd w:val="clear" w:color="auto" w:fill="FFFFFF"/>
          </w:tcPr>
          <w:p w:rsidR="00C84256" w:rsidRPr="00D07BCD" w:rsidRDefault="00C84256" w:rsidP="000C1BEE">
            <w:pPr>
              <w:shd w:val="clear" w:color="auto" w:fill="FFFFFF"/>
              <w:jc w:val="both"/>
            </w:pPr>
            <w:r w:rsidRPr="00D07BCD">
              <w:t>г) «Тайфун».</w:t>
            </w:r>
          </w:p>
        </w:tc>
      </w:tr>
    </w:tbl>
    <w:p w:rsidR="00C84256" w:rsidRPr="00D07BCD" w:rsidRDefault="00C84256" w:rsidP="000A7A3E">
      <w:pPr>
        <w:shd w:val="clear" w:color="auto" w:fill="FFFFFF"/>
        <w:tabs>
          <w:tab w:val="left" w:pos="3031"/>
        </w:tabs>
        <w:jc w:val="both"/>
        <w:rPr>
          <w:b/>
          <w:bCs/>
          <w:spacing w:val="-10"/>
        </w:rPr>
      </w:pPr>
    </w:p>
    <w:p w:rsidR="00C84256" w:rsidRPr="00D07BCD" w:rsidRDefault="00C84256" w:rsidP="000A7A3E">
      <w:pPr>
        <w:shd w:val="clear" w:color="auto" w:fill="FFFFFF"/>
        <w:tabs>
          <w:tab w:val="left" w:pos="259"/>
        </w:tabs>
        <w:jc w:val="both"/>
        <w:rPr>
          <w:b/>
          <w:u w:val="single"/>
        </w:rPr>
      </w:pPr>
      <w:r w:rsidRPr="00D07BCD">
        <w:rPr>
          <w:b/>
          <w:bCs/>
          <w:spacing w:val="-10"/>
        </w:rPr>
        <w:t>8.</w:t>
      </w:r>
      <w:r w:rsidRPr="00D07BCD">
        <w:rPr>
          <w:b/>
          <w:bCs/>
        </w:rPr>
        <w:t xml:space="preserve"> Установите в хронологической последовательности: </w:t>
      </w:r>
    </w:p>
    <w:p w:rsidR="00C84256" w:rsidRPr="00D07BCD" w:rsidRDefault="00C84256" w:rsidP="000A7A3E">
      <w:pPr>
        <w:shd w:val="clear" w:color="auto" w:fill="FFFFFF"/>
        <w:tabs>
          <w:tab w:val="left" w:pos="792"/>
        </w:tabs>
        <w:jc w:val="both"/>
      </w:pPr>
      <w:r w:rsidRPr="00D07BCD">
        <w:rPr>
          <w:spacing w:val="-7"/>
        </w:rPr>
        <w:t>а)</w:t>
      </w:r>
      <w:r w:rsidRPr="00D07BCD">
        <w:t xml:space="preserve"> Тегеранская конференция;</w:t>
      </w:r>
    </w:p>
    <w:p w:rsidR="00C84256" w:rsidRPr="00D07BCD" w:rsidRDefault="00C84256" w:rsidP="000A7A3E">
      <w:pPr>
        <w:shd w:val="clear" w:color="auto" w:fill="FFFFFF"/>
        <w:tabs>
          <w:tab w:val="left" w:pos="792"/>
        </w:tabs>
        <w:jc w:val="both"/>
      </w:pPr>
      <w:r w:rsidRPr="00D07BCD">
        <w:rPr>
          <w:spacing w:val="-2"/>
        </w:rPr>
        <w:t>б)</w:t>
      </w:r>
      <w:r w:rsidRPr="00D07BCD">
        <w:t xml:space="preserve"> Смоленское сражение;</w:t>
      </w:r>
    </w:p>
    <w:p w:rsidR="00C84256" w:rsidRPr="00D07BCD" w:rsidRDefault="00C84256" w:rsidP="000A7A3E">
      <w:pPr>
        <w:shd w:val="clear" w:color="auto" w:fill="FFFFFF"/>
        <w:tabs>
          <w:tab w:val="left" w:pos="792"/>
        </w:tabs>
        <w:jc w:val="both"/>
      </w:pPr>
      <w:r w:rsidRPr="00D07BCD">
        <w:rPr>
          <w:spacing w:val="-6"/>
        </w:rPr>
        <w:t>в)</w:t>
      </w:r>
      <w:r w:rsidRPr="00D07BCD">
        <w:t xml:space="preserve"> открыт </w:t>
      </w:r>
      <w:r w:rsidRPr="00D07BCD">
        <w:rPr>
          <w:lang w:val="en-US"/>
        </w:rPr>
        <w:t>II</w:t>
      </w:r>
      <w:r w:rsidRPr="00D07BCD">
        <w:t xml:space="preserve"> фронт в Европе;</w:t>
      </w:r>
    </w:p>
    <w:p w:rsidR="00C84256" w:rsidRPr="00D07BCD" w:rsidRDefault="00C84256" w:rsidP="000A7A3E">
      <w:pPr>
        <w:shd w:val="clear" w:color="auto" w:fill="FFFFFF"/>
        <w:tabs>
          <w:tab w:val="left" w:pos="792"/>
        </w:tabs>
        <w:jc w:val="both"/>
      </w:pPr>
      <w:r w:rsidRPr="00D07BCD">
        <w:rPr>
          <w:spacing w:val="-3"/>
        </w:rPr>
        <w:t>г)</w:t>
      </w:r>
      <w:r w:rsidRPr="00D07BCD">
        <w:t xml:space="preserve"> Ялтинская конференция;</w:t>
      </w:r>
    </w:p>
    <w:p w:rsidR="00C84256" w:rsidRPr="00D07BCD" w:rsidRDefault="00C84256" w:rsidP="000A7A3E">
      <w:pPr>
        <w:shd w:val="clear" w:color="auto" w:fill="FFFFFF"/>
        <w:tabs>
          <w:tab w:val="left" w:pos="792"/>
        </w:tabs>
        <w:jc w:val="both"/>
      </w:pPr>
      <w:r w:rsidRPr="00D07BCD">
        <w:rPr>
          <w:spacing w:val="-6"/>
        </w:rPr>
        <w:t>д)</w:t>
      </w:r>
      <w:r w:rsidRPr="00D07BCD">
        <w:t xml:space="preserve"> контрнаступление советских войск под Сталинградом;</w:t>
      </w:r>
    </w:p>
    <w:p w:rsidR="00C84256" w:rsidRPr="00D07BCD" w:rsidRDefault="00C84256" w:rsidP="000A7A3E">
      <w:pPr>
        <w:shd w:val="clear" w:color="auto" w:fill="FFFFFF"/>
        <w:tabs>
          <w:tab w:val="left" w:pos="792"/>
        </w:tabs>
        <w:jc w:val="both"/>
      </w:pPr>
      <w:r w:rsidRPr="00D07BCD">
        <w:t>е) оборона Севастополя.</w:t>
      </w:r>
    </w:p>
    <w:p w:rsidR="00C84256" w:rsidRPr="00D07BCD" w:rsidRDefault="00C84256" w:rsidP="000A7A3E">
      <w:pPr>
        <w:shd w:val="clear" w:color="auto" w:fill="FFFFFF"/>
        <w:tabs>
          <w:tab w:val="left" w:pos="3031"/>
        </w:tabs>
        <w:jc w:val="both"/>
        <w:rPr>
          <w:bCs/>
          <w:spacing w:val="-10"/>
        </w:rPr>
      </w:pPr>
    </w:p>
    <w:p w:rsidR="00C84256" w:rsidRPr="00D07BCD" w:rsidRDefault="00C84256" w:rsidP="000A7A3E">
      <w:pPr>
        <w:shd w:val="clear" w:color="auto" w:fill="FFFFFF"/>
        <w:tabs>
          <w:tab w:val="left" w:pos="3031"/>
        </w:tabs>
        <w:jc w:val="both"/>
        <w:rPr>
          <w:b/>
          <w:bCs/>
        </w:rPr>
      </w:pPr>
      <w:r w:rsidRPr="00D07BCD">
        <w:rPr>
          <w:bCs/>
          <w:spacing w:val="-10"/>
        </w:rPr>
        <w:t>9.</w:t>
      </w:r>
      <w:r w:rsidRPr="00D07BCD">
        <w:rPr>
          <w:b/>
          <w:bCs/>
        </w:rPr>
        <w:t xml:space="preserve"> Определите: </w:t>
      </w:r>
    </w:p>
    <w:p w:rsidR="00C84256" w:rsidRPr="00D07BCD" w:rsidRDefault="00C84256" w:rsidP="000A7A3E">
      <w:pPr>
        <w:shd w:val="clear" w:color="auto" w:fill="FFFFFF"/>
        <w:tabs>
          <w:tab w:val="left" w:pos="3031"/>
        </w:tabs>
        <w:jc w:val="both"/>
        <w:rPr>
          <w:b/>
          <w:bCs/>
        </w:rPr>
      </w:pPr>
      <w:r w:rsidRPr="00D07BCD">
        <w:rPr>
          <w:bCs/>
        </w:rPr>
        <w:t>а) время:</w:t>
      </w:r>
      <w:r w:rsidRPr="00D07BCD">
        <w:rPr>
          <w:b/>
          <w:bCs/>
        </w:rPr>
        <w:t xml:space="preserve"> </w:t>
      </w:r>
      <w:r w:rsidRPr="00D07BCD">
        <w:rPr>
          <w:b/>
          <w:bCs/>
        </w:rPr>
        <w:tab/>
      </w:r>
      <w:r w:rsidRPr="00D07BCD">
        <w:rPr>
          <w:b/>
          <w:bCs/>
        </w:rPr>
        <w:tab/>
      </w:r>
      <w:r w:rsidRPr="00D07BCD">
        <w:rPr>
          <w:b/>
          <w:bCs/>
        </w:rPr>
        <w:tab/>
      </w:r>
    </w:p>
    <w:p w:rsidR="00C84256" w:rsidRPr="00D07BCD" w:rsidRDefault="00C84256" w:rsidP="000A7A3E">
      <w:pPr>
        <w:shd w:val="clear" w:color="auto" w:fill="FFFFFF"/>
        <w:tabs>
          <w:tab w:val="left" w:pos="3031"/>
        </w:tabs>
        <w:jc w:val="both"/>
        <w:rPr>
          <w:b/>
          <w:bCs/>
        </w:rPr>
      </w:pPr>
      <w:r w:rsidRPr="00D07BCD">
        <w:rPr>
          <w:bCs/>
        </w:rPr>
        <w:t>б) место происходящего:</w:t>
      </w:r>
    </w:p>
    <w:p w:rsidR="00C84256" w:rsidRPr="00D07BCD" w:rsidRDefault="00C84256" w:rsidP="000A7A3E">
      <w:pPr>
        <w:shd w:val="clear" w:color="auto" w:fill="FFFFFF"/>
        <w:ind w:right="29" w:firstLine="708"/>
        <w:jc w:val="both"/>
      </w:pPr>
      <w:r w:rsidRPr="00D07BCD">
        <w:t>«1. Мы, нижеподписавшиеся, действуя от имени Германского Верховного Командования, соглашаемся на безоговорочную ка</w:t>
      </w:r>
      <w:r w:rsidRPr="00D07BCD">
        <w:softHyphen/>
        <w:t xml:space="preserve">питуляцию всех наших вооруженных сил на суше, на море и в воздухе, а также всех сил, находящихся в настоящее время под </w:t>
      </w:r>
      <w:r w:rsidRPr="00D07BCD">
        <w:rPr>
          <w:spacing w:val="-1"/>
        </w:rPr>
        <w:t xml:space="preserve">немецким командованием, Верховному Главнокомандованию Красной </w:t>
      </w:r>
      <w:r w:rsidRPr="00D07BCD">
        <w:t>Армии и одновременно Верховному Командованию Союзных экспе</w:t>
      </w:r>
      <w:r w:rsidRPr="00D07BCD">
        <w:softHyphen/>
        <w:t>диционных сил».</w:t>
      </w:r>
    </w:p>
    <w:p w:rsidR="00C84256" w:rsidRPr="00D07BCD" w:rsidRDefault="00C84256" w:rsidP="000A7A3E">
      <w:pPr>
        <w:shd w:val="clear" w:color="auto" w:fill="FFFFFF"/>
        <w:ind w:right="29"/>
        <w:jc w:val="both"/>
      </w:pPr>
    </w:p>
    <w:p w:rsidR="00C84256" w:rsidRPr="00D07BCD" w:rsidRDefault="00C84256" w:rsidP="000A7A3E">
      <w:pPr>
        <w:shd w:val="clear" w:color="auto" w:fill="FFFFFF"/>
        <w:autoSpaceDE w:val="0"/>
        <w:autoSpaceDN w:val="0"/>
        <w:adjustRightInd w:val="0"/>
        <w:jc w:val="both"/>
      </w:pPr>
      <w:r w:rsidRPr="00D07BCD">
        <w:rPr>
          <w:bCs/>
          <w:spacing w:val="-10"/>
        </w:rPr>
        <w:t>10.</w:t>
      </w:r>
      <w:r w:rsidRPr="00D07BCD">
        <w:rPr>
          <w:color w:val="000000"/>
        </w:rPr>
        <w:t xml:space="preserve"> В операции «Багратион» участвовали командующие фронтами:</w:t>
      </w:r>
    </w:p>
    <w:p w:rsidR="00C84256" w:rsidRPr="00D07BCD" w:rsidRDefault="00C84256" w:rsidP="000A7A3E">
      <w:pPr>
        <w:shd w:val="clear" w:color="auto" w:fill="FFFFFF"/>
        <w:autoSpaceDE w:val="0"/>
        <w:autoSpaceDN w:val="0"/>
        <w:adjustRightInd w:val="0"/>
        <w:jc w:val="both"/>
      </w:pPr>
      <w:r w:rsidRPr="00D07BCD">
        <w:rPr>
          <w:color w:val="000000"/>
        </w:rPr>
        <w:t>а) И.Х. Баграмян</w:t>
      </w:r>
    </w:p>
    <w:p w:rsidR="00C84256" w:rsidRPr="00D07BCD" w:rsidRDefault="00C84256" w:rsidP="000A7A3E">
      <w:pPr>
        <w:shd w:val="clear" w:color="auto" w:fill="FFFFFF"/>
        <w:autoSpaceDE w:val="0"/>
        <w:autoSpaceDN w:val="0"/>
        <w:adjustRightInd w:val="0"/>
        <w:jc w:val="both"/>
      </w:pPr>
      <w:r w:rsidRPr="00D07BCD">
        <w:rPr>
          <w:color w:val="000000"/>
        </w:rPr>
        <w:t>б) И.Д. Черняховский</w:t>
      </w:r>
    </w:p>
    <w:p w:rsidR="00C84256" w:rsidRPr="00D07BCD" w:rsidRDefault="00C84256" w:rsidP="000A7A3E">
      <w:pPr>
        <w:shd w:val="clear" w:color="auto" w:fill="FFFFFF"/>
        <w:autoSpaceDE w:val="0"/>
        <w:autoSpaceDN w:val="0"/>
        <w:adjustRightInd w:val="0"/>
        <w:jc w:val="both"/>
      </w:pPr>
      <w:r w:rsidRPr="00D07BCD">
        <w:rPr>
          <w:color w:val="000000"/>
        </w:rPr>
        <w:t>в) К.К. Рокоссовский</w:t>
      </w:r>
    </w:p>
    <w:p w:rsidR="00C84256" w:rsidRPr="00D07BCD" w:rsidRDefault="00C84256" w:rsidP="000A7A3E">
      <w:pPr>
        <w:shd w:val="clear" w:color="auto" w:fill="FFFFFF"/>
        <w:autoSpaceDE w:val="0"/>
        <w:autoSpaceDN w:val="0"/>
        <w:adjustRightInd w:val="0"/>
        <w:jc w:val="both"/>
      </w:pPr>
      <w:r w:rsidRPr="00D07BCD">
        <w:rPr>
          <w:color w:val="000000"/>
        </w:rPr>
        <w:t>г) И.С. Конев</w:t>
      </w:r>
    </w:p>
    <w:p w:rsidR="00C84256" w:rsidRPr="00D07BCD" w:rsidRDefault="00C84256" w:rsidP="000A7A3E">
      <w:pPr>
        <w:shd w:val="clear" w:color="auto" w:fill="FFFFFF"/>
        <w:ind w:right="29"/>
        <w:jc w:val="both"/>
      </w:pPr>
    </w:p>
    <w:p w:rsidR="00C84256" w:rsidRPr="00D07BCD" w:rsidRDefault="00C84256" w:rsidP="000A7A3E">
      <w:pPr>
        <w:shd w:val="clear" w:color="auto" w:fill="FFFFFF"/>
        <w:autoSpaceDE w:val="0"/>
        <w:autoSpaceDN w:val="0"/>
        <w:adjustRightInd w:val="0"/>
        <w:jc w:val="both"/>
        <w:rPr>
          <w:i/>
          <w:iCs/>
          <w:color w:val="000000"/>
        </w:rPr>
      </w:pPr>
      <w:r w:rsidRPr="00D07BCD">
        <w:t>11.</w:t>
      </w:r>
      <w:r w:rsidRPr="00D07BCD">
        <w:rPr>
          <w:color w:val="000000"/>
        </w:rPr>
        <w:t xml:space="preserve"> Основные положения советского плана боевых дейст</w:t>
      </w:r>
      <w:r w:rsidRPr="00D07BCD">
        <w:rPr>
          <w:color w:val="000000"/>
        </w:rPr>
        <w:softHyphen/>
        <w:t>вий на Орловско-Курской дуге:</w:t>
      </w:r>
    </w:p>
    <w:p w:rsidR="00C84256" w:rsidRPr="00D07BCD" w:rsidRDefault="00C84256" w:rsidP="000A7A3E">
      <w:pPr>
        <w:shd w:val="clear" w:color="auto" w:fill="FFFFFF"/>
        <w:autoSpaceDE w:val="0"/>
        <w:autoSpaceDN w:val="0"/>
        <w:adjustRightInd w:val="0"/>
        <w:jc w:val="both"/>
        <w:rPr>
          <w:color w:val="000000"/>
        </w:rPr>
      </w:pPr>
      <w:r w:rsidRPr="00D07BCD">
        <w:rPr>
          <w:color w:val="000000"/>
        </w:rPr>
        <w:t>а) широкая наступательная операция на юго-запад</w:t>
      </w:r>
      <w:r w:rsidRPr="00D07BCD">
        <w:rPr>
          <w:color w:val="000000"/>
        </w:rPr>
        <w:softHyphen/>
        <w:t>ном направлении в июне</w:t>
      </w:r>
    </w:p>
    <w:p w:rsidR="00C84256" w:rsidRPr="00D07BCD" w:rsidRDefault="00C84256" w:rsidP="000A7A3E">
      <w:pPr>
        <w:shd w:val="clear" w:color="auto" w:fill="FFFFFF"/>
        <w:autoSpaceDE w:val="0"/>
        <w:autoSpaceDN w:val="0"/>
        <w:adjustRightInd w:val="0"/>
        <w:jc w:val="both"/>
      </w:pPr>
      <w:r w:rsidRPr="00D07BCD">
        <w:rPr>
          <w:color w:val="000000"/>
        </w:rPr>
        <w:t xml:space="preserve"> 1943 г.</w:t>
      </w:r>
    </w:p>
    <w:p w:rsidR="00C84256" w:rsidRPr="00D07BCD" w:rsidRDefault="00C84256" w:rsidP="000A7A3E">
      <w:pPr>
        <w:shd w:val="clear" w:color="auto" w:fill="FFFFFF"/>
        <w:autoSpaceDE w:val="0"/>
        <w:autoSpaceDN w:val="0"/>
        <w:adjustRightInd w:val="0"/>
        <w:jc w:val="both"/>
      </w:pPr>
      <w:r w:rsidRPr="00D07BCD">
        <w:rPr>
          <w:color w:val="000000"/>
        </w:rPr>
        <w:t>б) переход к преднамеренной обороне</w:t>
      </w:r>
    </w:p>
    <w:p w:rsidR="00C84256" w:rsidRPr="00D07BCD" w:rsidRDefault="00C84256" w:rsidP="000A7A3E">
      <w:pPr>
        <w:shd w:val="clear" w:color="auto" w:fill="FFFFFF"/>
        <w:autoSpaceDE w:val="0"/>
        <w:autoSpaceDN w:val="0"/>
        <w:adjustRightInd w:val="0"/>
        <w:jc w:val="both"/>
      </w:pPr>
      <w:r w:rsidRPr="00D07BCD">
        <w:rPr>
          <w:color w:val="000000"/>
        </w:rPr>
        <w:t>в) изматывание противника в ходе оборонительных операций</w:t>
      </w:r>
    </w:p>
    <w:p w:rsidR="00C84256" w:rsidRPr="00D07BCD" w:rsidRDefault="00C84256" w:rsidP="000A7A3E">
      <w:pPr>
        <w:shd w:val="clear" w:color="auto" w:fill="FFFFFF"/>
        <w:autoSpaceDE w:val="0"/>
        <w:autoSpaceDN w:val="0"/>
        <w:adjustRightInd w:val="0"/>
        <w:jc w:val="both"/>
        <w:rPr>
          <w:color w:val="000000"/>
        </w:rPr>
      </w:pPr>
      <w:r w:rsidRPr="00D07BCD">
        <w:rPr>
          <w:color w:val="000000"/>
        </w:rPr>
        <w:t>г) переход в контрнаступление свежими силами пос</w:t>
      </w:r>
      <w:r w:rsidRPr="00D07BCD">
        <w:rPr>
          <w:color w:val="000000"/>
        </w:rPr>
        <w:softHyphen/>
        <w:t>ле изматывания противника</w:t>
      </w:r>
    </w:p>
    <w:p w:rsidR="00C84256" w:rsidRPr="00D07BCD" w:rsidRDefault="00C84256" w:rsidP="000A7A3E">
      <w:pPr>
        <w:shd w:val="clear" w:color="auto" w:fill="FFFFFF"/>
        <w:ind w:right="29"/>
        <w:jc w:val="both"/>
      </w:pPr>
    </w:p>
    <w:p w:rsidR="00C84256" w:rsidRPr="00D07BCD" w:rsidRDefault="00C84256" w:rsidP="000A7A3E">
      <w:pPr>
        <w:shd w:val="clear" w:color="auto" w:fill="FFFFFF"/>
        <w:autoSpaceDE w:val="0"/>
        <w:autoSpaceDN w:val="0"/>
        <w:adjustRightInd w:val="0"/>
        <w:jc w:val="both"/>
      </w:pPr>
      <w:r w:rsidRPr="00D07BCD">
        <w:rPr>
          <w:bCs/>
          <w:spacing w:val="-10"/>
        </w:rPr>
        <w:t xml:space="preserve">12. . </w:t>
      </w:r>
      <w:r w:rsidRPr="00D07BCD">
        <w:rPr>
          <w:color w:val="000000"/>
        </w:rPr>
        <w:t>По какому принципу образован ряд?</w:t>
      </w:r>
    </w:p>
    <w:p w:rsidR="00C84256" w:rsidRPr="00D07BCD" w:rsidRDefault="00C84256" w:rsidP="000A7A3E">
      <w:pPr>
        <w:shd w:val="clear" w:color="auto" w:fill="FFFFFF"/>
        <w:autoSpaceDE w:val="0"/>
        <w:autoSpaceDN w:val="0"/>
        <w:adjustRightInd w:val="0"/>
        <w:jc w:val="both"/>
        <w:rPr>
          <w:color w:val="000000"/>
        </w:rPr>
      </w:pPr>
      <w:r w:rsidRPr="00D07BCD">
        <w:rPr>
          <w:color w:val="000000"/>
        </w:rPr>
        <w:t xml:space="preserve">Г.К. Жуков; А. </w:t>
      </w:r>
      <w:proofErr w:type="spellStart"/>
      <w:r w:rsidRPr="00D07BCD">
        <w:rPr>
          <w:color w:val="000000"/>
        </w:rPr>
        <w:t>Теддер</w:t>
      </w:r>
      <w:proofErr w:type="spellEnd"/>
      <w:r w:rsidRPr="00D07BCD">
        <w:rPr>
          <w:color w:val="000000"/>
        </w:rPr>
        <w:t xml:space="preserve">; К. </w:t>
      </w:r>
      <w:proofErr w:type="spellStart"/>
      <w:r w:rsidRPr="00D07BCD">
        <w:rPr>
          <w:color w:val="000000"/>
        </w:rPr>
        <w:t>Спаатс</w:t>
      </w:r>
      <w:proofErr w:type="spellEnd"/>
      <w:r w:rsidRPr="00D07BCD">
        <w:rPr>
          <w:color w:val="000000"/>
        </w:rPr>
        <w:t xml:space="preserve">; </w:t>
      </w:r>
      <w:proofErr w:type="spellStart"/>
      <w:r w:rsidRPr="00D07BCD">
        <w:rPr>
          <w:color w:val="000000"/>
        </w:rPr>
        <w:t>Делаттр</w:t>
      </w:r>
      <w:proofErr w:type="spellEnd"/>
      <w:r w:rsidRPr="00D07BCD">
        <w:rPr>
          <w:color w:val="000000"/>
        </w:rPr>
        <w:t xml:space="preserve"> де </w:t>
      </w:r>
      <w:proofErr w:type="spellStart"/>
      <w:r w:rsidRPr="00D07BCD">
        <w:rPr>
          <w:color w:val="000000"/>
        </w:rPr>
        <w:t>Тассиньи</w:t>
      </w:r>
      <w:proofErr w:type="spellEnd"/>
    </w:p>
    <w:p w:rsidR="00C84256" w:rsidRPr="00D07BCD" w:rsidRDefault="00C84256" w:rsidP="000A7A3E">
      <w:pPr>
        <w:shd w:val="clear" w:color="auto" w:fill="FFFFFF"/>
        <w:tabs>
          <w:tab w:val="left" w:pos="3031"/>
        </w:tabs>
        <w:jc w:val="both"/>
        <w:rPr>
          <w:bCs/>
          <w:spacing w:val="-10"/>
        </w:rPr>
      </w:pPr>
    </w:p>
    <w:p w:rsidR="00C84256" w:rsidRPr="00D07BCD" w:rsidRDefault="00C84256" w:rsidP="000A7A3E">
      <w:pPr>
        <w:pStyle w:val="3"/>
        <w:jc w:val="both"/>
        <w:rPr>
          <w:b/>
          <w:sz w:val="24"/>
          <w:szCs w:val="24"/>
        </w:rPr>
      </w:pPr>
      <w:r w:rsidRPr="00D07BCD">
        <w:rPr>
          <w:bCs/>
          <w:spacing w:val="-10"/>
          <w:sz w:val="24"/>
          <w:szCs w:val="24"/>
        </w:rPr>
        <w:t>13.</w:t>
      </w:r>
      <w:r w:rsidRPr="00D07BCD">
        <w:rPr>
          <w:b/>
          <w:sz w:val="24"/>
          <w:szCs w:val="24"/>
        </w:rPr>
        <w:t xml:space="preserve"> Из воспоминаний маршала Г.К. Жукова.</w:t>
      </w:r>
    </w:p>
    <w:p w:rsidR="00C84256" w:rsidRPr="00D07BCD" w:rsidRDefault="00C84256" w:rsidP="000A7A3E">
      <w:pPr>
        <w:jc w:val="both"/>
      </w:pPr>
      <w:r w:rsidRPr="00D07BCD">
        <w:t>«В воздух взвились тысячи разноцветных ракет. По этому сигналу вспыхнули 140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C84256" w:rsidRPr="00D07BCD" w:rsidRDefault="00C84256" w:rsidP="000A7A3E">
      <w:pPr>
        <w:jc w:val="both"/>
      </w:pPr>
      <w:r>
        <w:t xml:space="preserve">     </w:t>
      </w:r>
      <w:r w:rsidRPr="00D07BCD">
        <w:t>Гитлеровские войска были буквально потоплены в сплошном море огня и металла. Сплошная стена пыли и дыма висела в воздухе, и местами даже мощные лучи зенитных прожекторов не могли ее пробить.</w:t>
      </w:r>
    </w:p>
    <w:p w:rsidR="00C84256" w:rsidRPr="00D07BCD" w:rsidRDefault="00C84256" w:rsidP="000A7A3E">
      <w:pPr>
        <w:jc w:val="both"/>
      </w:pPr>
      <w:r>
        <w:t xml:space="preserve">     </w:t>
      </w:r>
      <w:r w:rsidRPr="00D07BCD">
        <w:t>Наша авиация шла над полем боя волнами…</w:t>
      </w:r>
    </w:p>
    <w:p w:rsidR="00C84256" w:rsidRPr="00D07BCD" w:rsidRDefault="00C84256" w:rsidP="000A7A3E">
      <w:pPr>
        <w:jc w:val="both"/>
      </w:pPr>
      <w:r>
        <w:t xml:space="preserve">     </w:t>
      </w:r>
      <w:r w:rsidRPr="00D07BCD">
        <w:t xml:space="preserve">Однако, противник, придя в себя, начал оказывать противодействие со стороны </w:t>
      </w:r>
      <w:proofErr w:type="spellStart"/>
      <w:r w:rsidRPr="00D07BCD">
        <w:t>Зееловских</w:t>
      </w:r>
      <w:proofErr w:type="spellEnd"/>
      <w:r w:rsidRPr="00D07BCD">
        <w:t xml:space="preserve"> высот своей артиллерией, минометами… появилась группа бомбардировщиков. И чем ближе подходили наши войска к </w:t>
      </w:r>
      <w:proofErr w:type="spellStart"/>
      <w:r w:rsidRPr="00D07BCD">
        <w:t>Зееловским</w:t>
      </w:r>
      <w:proofErr w:type="spellEnd"/>
      <w:r w:rsidRPr="00D07BCD">
        <w:t xml:space="preserve"> высотам, тем сильнее нарастало сопротивление врага…</w:t>
      </w:r>
    </w:p>
    <w:p w:rsidR="00C84256" w:rsidRPr="00D07BCD" w:rsidRDefault="00C84256" w:rsidP="000A7A3E">
      <w:pPr>
        <w:jc w:val="both"/>
      </w:pPr>
      <w:r w:rsidRPr="00D07BCD">
        <w:t>20 апреля, на пятый день операции, дальнобойная артиллерия… открыла огонь… Начался исторический штурм…»</w:t>
      </w:r>
    </w:p>
    <w:p w:rsidR="00C84256" w:rsidRPr="00D07BCD" w:rsidRDefault="00CB5F99" w:rsidP="000A7A3E">
      <w:pPr>
        <w:keepNext/>
        <w:keepLines/>
        <w:jc w:val="both"/>
      </w:pPr>
      <w:r w:rsidRPr="00D07BCD">
        <w:lastRenderedPageBreak/>
        <w:fldChar w:fldCharType="begin"/>
      </w:r>
      <w:r w:rsidR="00C84256" w:rsidRPr="00D07BCD">
        <w:instrText xml:space="preserve"> INCLUDETEXT </w:instrText>
      </w:r>
      <w:r w:rsidR="00C84256" w:rsidRPr="00D07BCD">
        <w:rPr>
          <w:noProof/>
        </w:rPr>
        <w:instrText xml:space="preserve">F:\Ege\Baza\Istoria\ISTORIA\11_04\023833.doc \* MERGEFORMAT </w:instrText>
      </w:r>
      <w:r w:rsidRPr="00D07BCD">
        <w:fldChar w:fldCharType="separate"/>
      </w:r>
    </w:p>
    <w:p w:rsidR="00C84256" w:rsidRPr="00D07BCD" w:rsidRDefault="00C84256" w:rsidP="000A7A3E">
      <w:pPr>
        <w:keepNext/>
        <w:keepLines/>
        <w:jc w:val="both"/>
      </w:pPr>
      <w:r w:rsidRPr="00D07BCD">
        <w:t>С1</w:t>
      </w:r>
      <w:proofErr w:type="gramStart"/>
      <w:r w:rsidRPr="00D07BCD">
        <w:t xml:space="preserve">   К</w:t>
      </w:r>
      <w:proofErr w:type="gramEnd"/>
      <w:r w:rsidRPr="00D07BCD">
        <w:t xml:space="preserve"> какому периоду истории страны относятся описанные в тексте события? Укажите хронологические рамки этого периода. О каком сражении идет речь? </w:t>
      </w:r>
    </w:p>
    <w:p w:rsidR="00C84256" w:rsidRPr="00D07BCD" w:rsidRDefault="00CB5F99" w:rsidP="000A7A3E">
      <w:pPr>
        <w:keepLines/>
        <w:jc w:val="both"/>
      </w:pPr>
      <w:r w:rsidRPr="00D07BCD">
        <w:fldChar w:fldCharType="end"/>
      </w:r>
      <w:r>
        <w:fldChar w:fldCharType="begin"/>
      </w:r>
      <w:r w:rsidR="004D1CE1">
        <w:instrText xml:space="preserve"> INCLUDETEXT F:\Ege\Baza\Istoria\ISTORIA\11_04\023834.doc \* MERGEFORMAT </w:instrText>
      </w:r>
      <w:r>
        <w:fldChar w:fldCharType="separate"/>
      </w:r>
      <w:r w:rsidR="00C84256" w:rsidRPr="00D07BCD">
        <w:t>С</w:t>
      </w:r>
      <w:proofErr w:type="gramStart"/>
      <w:r w:rsidR="00C84256" w:rsidRPr="00D07BCD">
        <w:t>2</w:t>
      </w:r>
      <w:proofErr w:type="gramEnd"/>
      <w:r w:rsidR="00C84256" w:rsidRPr="00D07BCD">
        <w:t xml:space="preserve"> Что по тексту и на основе знаний по истории Вы можете сказать об особенностях этого сражения? Какое отношение к нему имел маршал Жуков?</w:t>
      </w:r>
      <w:r>
        <w:fldChar w:fldCharType="end"/>
      </w:r>
    </w:p>
    <w:p w:rsidR="00C84256" w:rsidRPr="00D07BCD" w:rsidRDefault="00C84256" w:rsidP="000A7A3E">
      <w:pPr>
        <w:keepNext/>
        <w:keepLines/>
        <w:jc w:val="both"/>
      </w:pPr>
      <w:r w:rsidRPr="00D07BCD">
        <w:t xml:space="preserve">С3 Какое значение имело это сражение? Какие события за ним последовали? </w:t>
      </w:r>
    </w:p>
    <w:p w:rsidR="00C84256" w:rsidRPr="00D07BCD" w:rsidRDefault="00C84256" w:rsidP="000A7A3E">
      <w:pPr>
        <w:shd w:val="clear" w:color="auto" w:fill="FFFFFF"/>
        <w:tabs>
          <w:tab w:val="left" w:pos="3031"/>
        </w:tabs>
        <w:jc w:val="both"/>
        <w:rPr>
          <w:bCs/>
          <w:spacing w:val="-10"/>
        </w:rPr>
      </w:pPr>
    </w:p>
    <w:p w:rsidR="00C84256" w:rsidRPr="00D07BCD" w:rsidRDefault="00C84256" w:rsidP="000A7A3E">
      <w:pPr>
        <w:jc w:val="both"/>
      </w:pPr>
      <w:r w:rsidRPr="00D07BCD">
        <w:t>14. Из записок И.С. Конева</w:t>
      </w:r>
    </w:p>
    <w:p w:rsidR="00C84256" w:rsidRPr="00D07BCD" w:rsidRDefault="00C84256" w:rsidP="000A7A3E">
      <w:pPr>
        <w:ind w:firstLine="284"/>
        <w:jc w:val="both"/>
      </w:pPr>
      <w:r w:rsidRPr="00D07BCD">
        <w:t>«Это было третье за период Великой Отечественной войны крупное контрнаступление. Переход наших войск в контрнаступление был для Гитлера полной неожиданностью, поскольку немецкое командование так и не раскрыло нашего плана преднамеренной обороны. Тем более немцы, как уже отмечалось, имели незначительный успех, сумев лишь вклиниться в нашу оборону на брянском направлении на глубину до 35 км. Начавшееся 12 июля наступление войск Западного и Брянского фронтов нарушило всю оборону врага на орловском плацдарме. Уже к исходу 13 июля 11-я гвардейская армия вклинилась в оборону противника на 25 км, а через неделю после начала наступления она продвинулась в глубину до 70 км, создав угрозу основным коммуникациям орловской группировки врага с северо-запада. Значительных успехов добились и войска Брянского фронта».</w:t>
      </w:r>
    </w:p>
    <w:p w:rsidR="00C84256" w:rsidRPr="00D07BCD" w:rsidRDefault="00C84256" w:rsidP="000A7A3E">
      <w:pPr>
        <w:ind w:left="1080" w:hanging="310"/>
        <w:jc w:val="both"/>
      </w:pPr>
      <w:r w:rsidRPr="00D07BCD">
        <w:t>1.Укажите название и год битвы Великой Отечественной войны, о которой идет речь в отрывке.</w:t>
      </w:r>
    </w:p>
    <w:p w:rsidR="00C84256" w:rsidRPr="00D07BCD" w:rsidRDefault="00C84256" w:rsidP="000A7A3E">
      <w:pPr>
        <w:ind w:left="1080" w:hanging="310"/>
        <w:jc w:val="both"/>
      </w:pPr>
      <w:r w:rsidRPr="00D07BCD">
        <w:t>2. Используя текст, укажите особенности этой битвы.</w:t>
      </w:r>
    </w:p>
    <w:p w:rsidR="00C84256" w:rsidRDefault="00C84256" w:rsidP="000A7A3E">
      <w:pPr>
        <w:pStyle w:val="ListParagraph1"/>
      </w:pPr>
    </w:p>
    <w:p w:rsidR="00C84256" w:rsidRDefault="00C84256" w:rsidP="000A7A3E">
      <w:pPr>
        <w:pStyle w:val="ListParagraph1"/>
      </w:pPr>
    </w:p>
    <w:p w:rsidR="00C84256" w:rsidRPr="00DE1018" w:rsidRDefault="00C84256" w:rsidP="00DE1018">
      <w:pPr>
        <w:rPr>
          <w:rFonts w:eastAsia="Arial Unicode MS"/>
          <w:b/>
          <w:u w:val="single"/>
        </w:rPr>
      </w:pPr>
      <w:r w:rsidRPr="00DE1018">
        <w:rPr>
          <w:rFonts w:eastAsia="Arial Unicode MS"/>
          <w:b/>
          <w:u w:val="single"/>
        </w:rPr>
        <w:t>Итоговое повторение по курсу История России за 9 класс .</w:t>
      </w:r>
    </w:p>
    <w:p w:rsidR="00C84256" w:rsidRPr="00DE1018" w:rsidRDefault="00C84256" w:rsidP="00DE1018">
      <w:pPr>
        <w:rPr>
          <w:rFonts w:eastAsia="Arial Unicode MS"/>
          <w:b/>
        </w:rPr>
      </w:pPr>
      <w:r w:rsidRPr="00DE1018">
        <w:rPr>
          <w:rFonts w:eastAsia="Arial Unicode MS"/>
          <w:b/>
        </w:rPr>
        <w:tab/>
      </w:r>
      <w:r w:rsidRPr="00DE1018">
        <w:rPr>
          <w:rFonts w:eastAsia="Arial Unicode MS"/>
          <w:b/>
        </w:rPr>
        <w:tab/>
      </w:r>
      <w:r w:rsidRPr="00DE1018">
        <w:rPr>
          <w:rFonts w:eastAsia="Arial Unicode MS"/>
          <w:b/>
        </w:rPr>
        <w:tab/>
      </w:r>
      <w:r w:rsidRPr="00DE1018">
        <w:rPr>
          <w:rFonts w:eastAsia="Arial Unicode MS"/>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1"/>
      </w:tblGrid>
      <w:tr w:rsidR="00C84256" w:rsidRPr="00DE1018" w:rsidTr="000240AB">
        <w:tc>
          <w:tcPr>
            <w:tcW w:w="9571" w:type="dxa"/>
          </w:tcPr>
          <w:p w:rsidR="00C84256" w:rsidRPr="000240AB" w:rsidRDefault="00C84256" w:rsidP="00DE1018">
            <w:pPr>
              <w:rPr>
                <w:rFonts w:eastAsia="Arial Unicode MS"/>
                <w:b/>
              </w:rPr>
            </w:pPr>
            <w:r w:rsidRPr="000240AB">
              <w:rPr>
                <w:rFonts w:eastAsia="Arial Unicode MS"/>
                <w:b/>
              </w:rPr>
              <w:t>Эта часть работы содержит задания А 1 – А 27 с выбором ответа. Из четырёх предложенных вариантов ответа только один верный. Внимательно прочитайте каждое задание и все варианты ответ. Запишите выбранный вами ответ в графу.</w:t>
            </w:r>
          </w:p>
        </w:tc>
      </w:tr>
    </w:tbl>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rPr>
        <w:t>А 1. Какое из названных событий произошло 27 января 1904 года?</w:t>
      </w:r>
    </w:p>
    <w:p w:rsidR="00C84256" w:rsidRPr="00DE1018" w:rsidRDefault="00C84256" w:rsidP="00DE1018">
      <w:pPr>
        <w:rPr>
          <w:rFonts w:eastAsia="Arial Unicode MS"/>
        </w:rPr>
      </w:pPr>
      <w:r w:rsidRPr="00DE1018">
        <w:rPr>
          <w:rFonts w:eastAsia="Arial Unicode MS"/>
        </w:rPr>
        <w:tab/>
        <w:t>А) подрыв флагманского корабля « Петропавловск»</w:t>
      </w:r>
    </w:p>
    <w:p w:rsidR="00C84256" w:rsidRPr="00DE1018" w:rsidRDefault="00C84256" w:rsidP="00DE1018">
      <w:pPr>
        <w:rPr>
          <w:rFonts w:eastAsia="Arial Unicode MS"/>
        </w:rPr>
      </w:pPr>
      <w:r w:rsidRPr="00DE1018">
        <w:rPr>
          <w:rFonts w:eastAsia="Arial Unicode MS"/>
        </w:rPr>
        <w:tab/>
        <w:t>Б) высадка японских войск на Ляодунском полуострове</w:t>
      </w:r>
    </w:p>
    <w:p w:rsidR="00C84256" w:rsidRPr="00DE1018" w:rsidRDefault="00C84256" w:rsidP="00DE1018">
      <w:pPr>
        <w:rPr>
          <w:rFonts w:eastAsia="Arial Unicode MS"/>
        </w:rPr>
      </w:pPr>
      <w:r w:rsidRPr="00DE1018">
        <w:rPr>
          <w:rFonts w:eastAsia="Arial Unicode MS"/>
        </w:rPr>
        <w:tab/>
        <w:t>В) героический бой « Варяга» и « Корейца»</w:t>
      </w:r>
    </w:p>
    <w:p w:rsidR="00C84256" w:rsidRPr="00DE1018" w:rsidRDefault="00C84256" w:rsidP="00DE1018">
      <w:pPr>
        <w:rPr>
          <w:rFonts w:eastAsia="Arial Unicode MS"/>
        </w:rPr>
      </w:pPr>
      <w:r w:rsidRPr="00DE1018">
        <w:rPr>
          <w:rFonts w:eastAsia="Arial Unicode MS"/>
        </w:rPr>
        <w:tab/>
        <w:t xml:space="preserve">Г) заключение </w:t>
      </w:r>
      <w:proofErr w:type="spellStart"/>
      <w:r w:rsidRPr="00DE1018">
        <w:rPr>
          <w:rFonts w:eastAsia="Arial Unicode MS"/>
        </w:rPr>
        <w:t>Портсмутского</w:t>
      </w:r>
      <w:proofErr w:type="spellEnd"/>
      <w:r w:rsidRPr="00DE1018">
        <w:rPr>
          <w:rFonts w:eastAsia="Arial Unicode MS"/>
        </w:rPr>
        <w:t xml:space="preserve"> мирного договора</w:t>
      </w:r>
    </w:p>
    <w:p w:rsidR="00C84256" w:rsidRPr="00DE1018" w:rsidRDefault="00C84256" w:rsidP="00DE1018">
      <w:pPr>
        <w:rPr>
          <w:rFonts w:eastAsia="Arial Unicode MS"/>
        </w:rPr>
      </w:pPr>
      <w:r w:rsidRPr="00DE1018">
        <w:rPr>
          <w:rFonts w:eastAsia="Arial Unicode MS"/>
        </w:rPr>
        <w:t xml:space="preserve">А 2. Высший орган власти в России в марте – октябре 1917 года </w:t>
      </w:r>
      <w:r w:rsidRPr="00DE1018">
        <w:rPr>
          <w:rFonts w:eastAsia="Arial Unicode MS"/>
        </w:rPr>
        <w:tab/>
      </w:r>
    </w:p>
    <w:p w:rsidR="00C84256" w:rsidRPr="00DE1018" w:rsidRDefault="00C84256" w:rsidP="00DE1018">
      <w:pPr>
        <w:rPr>
          <w:rFonts w:eastAsia="Arial Unicode MS"/>
        </w:rPr>
      </w:pPr>
      <w:r w:rsidRPr="00DE1018">
        <w:rPr>
          <w:rFonts w:eastAsia="Arial Unicode MS"/>
        </w:rPr>
        <w:tab/>
        <w:t>А) Временное правительство</w:t>
      </w:r>
    </w:p>
    <w:p w:rsidR="00C84256" w:rsidRPr="00DE1018" w:rsidRDefault="00C84256" w:rsidP="00DE1018">
      <w:pPr>
        <w:rPr>
          <w:rFonts w:eastAsia="Arial Unicode MS"/>
        </w:rPr>
      </w:pPr>
      <w:r w:rsidRPr="00DE1018">
        <w:rPr>
          <w:rFonts w:eastAsia="Arial Unicode MS"/>
        </w:rPr>
        <w:tab/>
        <w:t>Б) Петроградский совет</w:t>
      </w:r>
    </w:p>
    <w:p w:rsidR="00C84256" w:rsidRPr="00DE1018" w:rsidRDefault="00C84256" w:rsidP="00DE1018">
      <w:pPr>
        <w:rPr>
          <w:rFonts w:eastAsia="Arial Unicode MS"/>
        </w:rPr>
      </w:pPr>
      <w:r w:rsidRPr="00DE1018">
        <w:rPr>
          <w:rFonts w:eastAsia="Arial Unicode MS"/>
        </w:rPr>
        <w:tab/>
        <w:t>В) съезд Советов</w:t>
      </w:r>
    </w:p>
    <w:p w:rsidR="00C84256" w:rsidRPr="00DE1018" w:rsidRDefault="00C84256" w:rsidP="00DE1018">
      <w:pPr>
        <w:rPr>
          <w:rFonts w:eastAsia="Arial Unicode MS"/>
        </w:rPr>
      </w:pPr>
      <w:r w:rsidRPr="00DE1018">
        <w:rPr>
          <w:rFonts w:eastAsia="Arial Unicode MS"/>
        </w:rPr>
        <w:tab/>
        <w:t>Г) Учредительное собрание</w:t>
      </w:r>
    </w:p>
    <w:p w:rsidR="00C84256" w:rsidRPr="00DE1018" w:rsidRDefault="00C84256" w:rsidP="00DE1018">
      <w:pPr>
        <w:rPr>
          <w:rFonts w:eastAsia="Arial Unicode MS"/>
        </w:rPr>
      </w:pPr>
      <w:r w:rsidRPr="00DE1018">
        <w:rPr>
          <w:rFonts w:eastAsia="Arial Unicode MS"/>
        </w:rPr>
        <w:t>А 3. Определите одну их причин, обусловивших победу большевиков в Гражданской войне.</w:t>
      </w:r>
    </w:p>
    <w:p w:rsidR="00C84256" w:rsidRPr="00DE1018" w:rsidRDefault="00C84256" w:rsidP="00DE1018">
      <w:pPr>
        <w:rPr>
          <w:rFonts w:eastAsia="Arial Unicode MS"/>
        </w:rPr>
      </w:pPr>
      <w:r w:rsidRPr="00DE1018">
        <w:rPr>
          <w:rFonts w:eastAsia="Arial Unicode MS"/>
        </w:rPr>
        <w:tab/>
        <w:t>А) введение всеобщих демократических прав и свобод</w:t>
      </w:r>
    </w:p>
    <w:p w:rsidR="00C84256" w:rsidRPr="00DE1018" w:rsidRDefault="00C84256" w:rsidP="00DE1018">
      <w:pPr>
        <w:rPr>
          <w:rFonts w:eastAsia="Arial Unicode MS"/>
        </w:rPr>
      </w:pPr>
      <w:r w:rsidRPr="00DE1018">
        <w:rPr>
          <w:rFonts w:eastAsia="Arial Unicode MS"/>
        </w:rPr>
        <w:tab/>
        <w:t>Б) пропаганда идей справедливого государства трудового народа</w:t>
      </w:r>
    </w:p>
    <w:p w:rsidR="00C84256" w:rsidRPr="00DE1018" w:rsidRDefault="00C84256" w:rsidP="00DE1018">
      <w:pPr>
        <w:rPr>
          <w:rFonts w:eastAsia="Arial Unicode MS"/>
        </w:rPr>
      </w:pPr>
      <w:r w:rsidRPr="00DE1018">
        <w:rPr>
          <w:rFonts w:eastAsia="Arial Unicode MS"/>
        </w:rPr>
        <w:tab/>
        <w:t>В) поддержка крестьянством советской власти</w:t>
      </w:r>
    </w:p>
    <w:p w:rsidR="00C84256" w:rsidRPr="00DE1018" w:rsidRDefault="00C84256" w:rsidP="00DE1018">
      <w:pPr>
        <w:rPr>
          <w:rFonts w:eastAsia="Arial Unicode MS"/>
        </w:rPr>
      </w:pPr>
      <w:r w:rsidRPr="00DE1018">
        <w:rPr>
          <w:rFonts w:eastAsia="Arial Unicode MS"/>
        </w:rPr>
        <w:tab/>
        <w:t>Г) политика « военного коммунизма»</w:t>
      </w:r>
    </w:p>
    <w:p w:rsidR="00C84256" w:rsidRPr="00DE1018" w:rsidRDefault="00C84256" w:rsidP="00DE1018">
      <w:pPr>
        <w:rPr>
          <w:rFonts w:eastAsia="Arial Unicode MS"/>
        </w:rPr>
      </w:pPr>
      <w:r w:rsidRPr="00DE1018">
        <w:rPr>
          <w:rFonts w:eastAsia="Arial Unicode MS"/>
        </w:rPr>
        <w:t xml:space="preserve">А 4. В 1995 году премии американской киноакадемии « Оскар» был удостоен фильм Н. Михалкова </w:t>
      </w:r>
    </w:p>
    <w:p w:rsidR="00C84256" w:rsidRPr="00DE1018" w:rsidRDefault="00C84256" w:rsidP="00DE1018">
      <w:pPr>
        <w:rPr>
          <w:rFonts w:eastAsia="Arial Unicode MS"/>
        </w:rPr>
      </w:pPr>
      <w:r w:rsidRPr="00DE1018">
        <w:rPr>
          <w:rFonts w:eastAsia="Arial Unicode MS"/>
        </w:rPr>
        <w:tab/>
        <w:t>А) « сибирский цирюльник»</w:t>
      </w:r>
    </w:p>
    <w:p w:rsidR="00C84256" w:rsidRPr="00DE1018" w:rsidRDefault="00C84256" w:rsidP="00DE1018">
      <w:pPr>
        <w:rPr>
          <w:rFonts w:eastAsia="Arial Unicode MS"/>
        </w:rPr>
      </w:pPr>
      <w:r w:rsidRPr="00DE1018">
        <w:rPr>
          <w:rFonts w:eastAsia="Arial Unicode MS"/>
        </w:rPr>
        <w:tab/>
        <w:t>Б) « Утомлённые солнцем»</w:t>
      </w:r>
    </w:p>
    <w:p w:rsidR="00C84256" w:rsidRPr="00DE1018" w:rsidRDefault="00C84256" w:rsidP="00DE1018">
      <w:pPr>
        <w:rPr>
          <w:rFonts w:eastAsia="Arial Unicode MS"/>
        </w:rPr>
      </w:pPr>
      <w:r w:rsidRPr="00DE1018">
        <w:rPr>
          <w:rFonts w:eastAsia="Arial Unicode MS"/>
        </w:rPr>
        <w:tab/>
        <w:t>В) « Раба любви»</w:t>
      </w:r>
    </w:p>
    <w:p w:rsidR="00C84256" w:rsidRPr="00DE1018" w:rsidRDefault="00C84256" w:rsidP="00DE1018">
      <w:pPr>
        <w:rPr>
          <w:rFonts w:eastAsia="Arial Unicode MS"/>
        </w:rPr>
      </w:pPr>
      <w:r w:rsidRPr="00DE1018">
        <w:rPr>
          <w:rFonts w:eastAsia="Arial Unicode MS"/>
        </w:rPr>
        <w:tab/>
        <w:t>Г) « Свой среди чужих, чужой среди своих»</w:t>
      </w:r>
    </w:p>
    <w:p w:rsidR="00C84256" w:rsidRPr="00DE1018" w:rsidRDefault="00C84256" w:rsidP="00DE1018">
      <w:pPr>
        <w:rPr>
          <w:rFonts w:eastAsia="Arial Unicode MS"/>
        </w:rPr>
      </w:pPr>
      <w:r w:rsidRPr="00DE1018">
        <w:rPr>
          <w:rFonts w:eastAsia="Arial Unicode MS"/>
        </w:rPr>
        <w:t>А 5. Коренной перелом в ходе Великой Отечественной войны произошёл в</w:t>
      </w:r>
    </w:p>
    <w:p w:rsidR="00C84256" w:rsidRPr="00DE1018" w:rsidRDefault="00C84256" w:rsidP="00DE1018">
      <w:pPr>
        <w:rPr>
          <w:rFonts w:eastAsia="Arial Unicode MS"/>
        </w:rPr>
      </w:pPr>
      <w:r w:rsidRPr="00DE1018">
        <w:rPr>
          <w:rFonts w:eastAsia="Arial Unicode MS"/>
        </w:rPr>
        <w:tab/>
        <w:t>А) 1941 г.</w:t>
      </w:r>
    </w:p>
    <w:p w:rsidR="00C84256" w:rsidRPr="00DE1018" w:rsidRDefault="00C84256" w:rsidP="00DE1018">
      <w:pPr>
        <w:rPr>
          <w:rFonts w:eastAsia="Arial Unicode MS"/>
        </w:rPr>
      </w:pPr>
      <w:r w:rsidRPr="00DE1018">
        <w:rPr>
          <w:rFonts w:eastAsia="Arial Unicode MS"/>
        </w:rPr>
        <w:tab/>
        <w:t>Б) 1942 г.</w:t>
      </w:r>
    </w:p>
    <w:p w:rsidR="00C84256" w:rsidRPr="00DE1018" w:rsidRDefault="00C84256" w:rsidP="00DE1018">
      <w:pPr>
        <w:rPr>
          <w:rFonts w:eastAsia="Arial Unicode MS"/>
        </w:rPr>
      </w:pPr>
      <w:r w:rsidRPr="00DE1018">
        <w:rPr>
          <w:rFonts w:eastAsia="Arial Unicode MS"/>
        </w:rPr>
        <w:tab/>
        <w:t>В) 1943 г.</w:t>
      </w:r>
    </w:p>
    <w:p w:rsidR="00C84256" w:rsidRPr="00DE1018" w:rsidRDefault="00C84256" w:rsidP="00DE1018">
      <w:pPr>
        <w:rPr>
          <w:rFonts w:eastAsia="Arial Unicode MS"/>
        </w:rPr>
      </w:pPr>
      <w:r w:rsidRPr="00DE1018">
        <w:rPr>
          <w:rFonts w:eastAsia="Arial Unicode MS"/>
        </w:rPr>
        <w:tab/>
        <w:t>Г) 1944 г.</w:t>
      </w:r>
    </w:p>
    <w:p w:rsidR="00C84256" w:rsidRPr="00DE1018" w:rsidRDefault="00C84256" w:rsidP="00DE1018">
      <w:pPr>
        <w:rPr>
          <w:rFonts w:eastAsia="Arial Unicode MS"/>
        </w:rPr>
      </w:pPr>
      <w:r w:rsidRPr="00DE1018">
        <w:rPr>
          <w:rFonts w:eastAsia="Arial Unicode MS"/>
        </w:rPr>
        <w:t>А 6.Дефолт 1998 года характеризовался:</w:t>
      </w:r>
    </w:p>
    <w:p w:rsidR="00C84256" w:rsidRPr="00DE1018" w:rsidRDefault="00C84256" w:rsidP="00DE1018">
      <w:pPr>
        <w:rPr>
          <w:rFonts w:eastAsia="Arial Unicode MS"/>
        </w:rPr>
      </w:pPr>
      <w:r w:rsidRPr="00DE1018">
        <w:rPr>
          <w:rFonts w:eastAsia="Arial Unicode MS"/>
        </w:rPr>
        <w:tab/>
        <w:t>А) резким падением курса доллара</w:t>
      </w:r>
    </w:p>
    <w:p w:rsidR="00C84256" w:rsidRPr="00DE1018" w:rsidRDefault="00C84256" w:rsidP="00DE1018">
      <w:pPr>
        <w:rPr>
          <w:rFonts w:eastAsia="Arial Unicode MS"/>
        </w:rPr>
      </w:pPr>
      <w:r w:rsidRPr="00DE1018">
        <w:rPr>
          <w:rFonts w:eastAsia="Arial Unicode MS"/>
        </w:rPr>
        <w:tab/>
        <w:t>Б) увеличением объёмов заимствований у Международного валютного фонда</w:t>
      </w:r>
    </w:p>
    <w:p w:rsidR="00C84256" w:rsidRPr="00DE1018" w:rsidRDefault="00C84256" w:rsidP="00DE1018">
      <w:pPr>
        <w:rPr>
          <w:rFonts w:eastAsia="Arial Unicode MS"/>
        </w:rPr>
      </w:pPr>
      <w:r w:rsidRPr="00DE1018">
        <w:rPr>
          <w:rFonts w:eastAsia="Arial Unicode MS"/>
        </w:rPr>
        <w:tab/>
        <w:t>В) увеличение капиталовложений в оборонную промышленность</w:t>
      </w:r>
    </w:p>
    <w:p w:rsidR="00C84256" w:rsidRPr="00DE1018" w:rsidRDefault="00C84256" w:rsidP="00DE1018">
      <w:pPr>
        <w:rPr>
          <w:rFonts w:eastAsia="Arial Unicode MS"/>
        </w:rPr>
      </w:pPr>
      <w:r w:rsidRPr="00DE1018">
        <w:rPr>
          <w:rFonts w:eastAsia="Arial Unicode MS"/>
        </w:rPr>
        <w:tab/>
        <w:t>Г) снижение темпов инфляции</w:t>
      </w:r>
    </w:p>
    <w:p w:rsidR="00C84256" w:rsidRPr="00DE1018" w:rsidRDefault="00C84256" w:rsidP="00DE1018">
      <w:pPr>
        <w:rPr>
          <w:rFonts w:eastAsia="Arial Unicode MS"/>
        </w:rPr>
      </w:pPr>
      <w:r w:rsidRPr="00DE1018">
        <w:rPr>
          <w:rFonts w:eastAsia="Arial Unicode MS"/>
        </w:rPr>
        <w:t>А 7. Приказ № 227 « Ни шагу назад!» был издан  в связи с наступлением немецко-фашистских войск под</w:t>
      </w:r>
    </w:p>
    <w:p w:rsidR="00C84256" w:rsidRPr="00DE1018" w:rsidRDefault="00C84256" w:rsidP="00DE1018">
      <w:pPr>
        <w:rPr>
          <w:rFonts w:eastAsia="Arial Unicode MS"/>
        </w:rPr>
      </w:pPr>
      <w:r w:rsidRPr="00DE1018">
        <w:rPr>
          <w:rFonts w:eastAsia="Arial Unicode MS"/>
        </w:rPr>
        <w:tab/>
        <w:t>А) Харьковом</w:t>
      </w:r>
    </w:p>
    <w:p w:rsidR="00C84256" w:rsidRPr="00DE1018" w:rsidRDefault="00C84256" w:rsidP="00DE1018">
      <w:pPr>
        <w:rPr>
          <w:rFonts w:eastAsia="Arial Unicode MS"/>
        </w:rPr>
      </w:pPr>
      <w:r w:rsidRPr="00DE1018">
        <w:rPr>
          <w:rFonts w:eastAsia="Arial Unicode MS"/>
        </w:rPr>
        <w:tab/>
        <w:t>Б) Москвой</w:t>
      </w:r>
    </w:p>
    <w:p w:rsidR="00C84256" w:rsidRPr="00DE1018" w:rsidRDefault="00C84256" w:rsidP="00DE1018">
      <w:pPr>
        <w:rPr>
          <w:rFonts w:eastAsia="Arial Unicode MS"/>
        </w:rPr>
      </w:pPr>
      <w:r w:rsidRPr="00DE1018">
        <w:rPr>
          <w:rFonts w:eastAsia="Arial Unicode MS"/>
        </w:rPr>
        <w:tab/>
        <w:t>В) Сталинградом</w:t>
      </w:r>
    </w:p>
    <w:p w:rsidR="00C84256" w:rsidRPr="00DE1018" w:rsidRDefault="00C84256" w:rsidP="00DE1018">
      <w:pPr>
        <w:rPr>
          <w:rFonts w:eastAsia="Arial Unicode MS"/>
        </w:rPr>
      </w:pPr>
      <w:r w:rsidRPr="00DE1018">
        <w:rPr>
          <w:rFonts w:eastAsia="Arial Unicode MS"/>
        </w:rPr>
        <w:tab/>
        <w:t>Г) Севастополем</w:t>
      </w:r>
    </w:p>
    <w:p w:rsidR="00C84256" w:rsidRPr="00DE1018" w:rsidRDefault="00C84256" w:rsidP="00DE1018">
      <w:pPr>
        <w:rPr>
          <w:rFonts w:eastAsia="Arial Unicode MS"/>
        </w:rPr>
      </w:pPr>
      <w:r w:rsidRPr="00DE1018">
        <w:rPr>
          <w:rFonts w:eastAsia="Arial Unicode MS"/>
        </w:rPr>
        <w:t>А 8. Творчество поэтов Н. Гумилёва, А. Ахматовой, О. Мандельштама  вначале XX века относилось к:</w:t>
      </w:r>
    </w:p>
    <w:p w:rsidR="00C84256" w:rsidRPr="00DE1018" w:rsidRDefault="00C84256" w:rsidP="00DE1018">
      <w:pPr>
        <w:rPr>
          <w:rFonts w:eastAsia="Arial Unicode MS"/>
        </w:rPr>
      </w:pPr>
      <w:r w:rsidRPr="00DE1018">
        <w:rPr>
          <w:rFonts w:eastAsia="Arial Unicode MS"/>
        </w:rPr>
        <w:tab/>
        <w:t>А) акмеизму</w:t>
      </w:r>
    </w:p>
    <w:p w:rsidR="00C84256" w:rsidRPr="00DE1018" w:rsidRDefault="00C84256" w:rsidP="00DE1018">
      <w:pPr>
        <w:rPr>
          <w:rFonts w:eastAsia="Arial Unicode MS"/>
        </w:rPr>
      </w:pPr>
      <w:r w:rsidRPr="00DE1018">
        <w:rPr>
          <w:rFonts w:eastAsia="Arial Unicode MS"/>
        </w:rPr>
        <w:tab/>
        <w:t>Б) футуризму</w:t>
      </w:r>
    </w:p>
    <w:p w:rsidR="00C84256" w:rsidRPr="00DE1018" w:rsidRDefault="00C84256" w:rsidP="00DE1018">
      <w:pPr>
        <w:rPr>
          <w:rFonts w:eastAsia="Arial Unicode MS"/>
        </w:rPr>
      </w:pPr>
      <w:r w:rsidRPr="00DE1018">
        <w:rPr>
          <w:rFonts w:eastAsia="Arial Unicode MS"/>
        </w:rPr>
        <w:tab/>
        <w:t>В) импрессионизму</w:t>
      </w:r>
    </w:p>
    <w:p w:rsidR="00C84256" w:rsidRPr="00DE1018" w:rsidRDefault="00C84256" w:rsidP="00DE1018">
      <w:pPr>
        <w:rPr>
          <w:rFonts w:eastAsia="Arial Unicode MS"/>
        </w:rPr>
      </w:pPr>
      <w:r w:rsidRPr="00DE1018">
        <w:rPr>
          <w:rFonts w:eastAsia="Arial Unicode MS"/>
        </w:rPr>
        <w:tab/>
        <w:t>Г) реализму</w:t>
      </w:r>
    </w:p>
    <w:p w:rsidR="00C84256" w:rsidRPr="00DE1018" w:rsidRDefault="00C84256" w:rsidP="00DE1018">
      <w:pPr>
        <w:rPr>
          <w:rFonts w:eastAsia="Arial Unicode MS"/>
        </w:rPr>
      </w:pPr>
      <w:r w:rsidRPr="00DE1018">
        <w:rPr>
          <w:rFonts w:eastAsia="Arial Unicode MS"/>
        </w:rPr>
        <w:lastRenderedPageBreak/>
        <w:t>А 9. Что из названного было характерно для экономической политики правительства под руководством Е.Т. Гайдара?</w:t>
      </w:r>
    </w:p>
    <w:p w:rsidR="00C84256" w:rsidRPr="00DE1018" w:rsidRDefault="00C84256" w:rsidP="00DE1018">
      <w:pPr>
        <w:rPr>
          <w:rFonts w:eastAsia="Arial Unicode MS"/>
        </w:rPr>
      </w:pPr>
      <w:r w:rsidRPr="00DE1018">
        <w:rPr>
          <w:rFonts w:eastAsia="Arial Unicode MS"/>
        </w:rPr>
        <w:tab/>
        <w:t>А) получение концессий</w:t>
      </w:r>
    </w:p>
    <w:p w:rsidR="00C84256" w:rsidRPr="00DE1018" w:rsidRDefault="00C84256" w:rsidP="00DE1018">
      <w:pPr>
        <w:rPr>
          <w:rFonts w:eastAsia="Arial Unicode MS"/>
        </w:rPr>
      </w:pPr>
      <w:r w:rsidRPr="00DE1018">
        <w:rPr>
          <w:rFonts w:eastAsia="Arial Unicode MS"/>
        </w:rPr>
        <w:tab/>
        <w:t>Б) увеличение валового национального продукта</w:t>
      </w:r>
    </w:p>
    <w:p w:rsidR="00C84256" w:rsidRPr="00DE1018" w:rsidRDefault="00C84256" w:rsidP="00DE1018">
      <w:pPr>
        <w:rPr>
          <w:rFonts w:eastAsia="Arial Unicode MS"/>
        </w:rPr>
      </w:pPr>
      <w:r w:rsidRPr="00DE1018">
        <w:rPr>
          <w:rFonts w:eastAsia="Arial Unicode MS"/>
        </w:rPr>
        <w:tab/>
        <w:t>В) либерализация цен</w:t>
      </w:r>
    </w:p>
    <w:p w:rsidR="00C84256" w:rsidRPr="00DE1018" w:rsidRDefault="00C84256" w:rsidP="00DE1018">
      <w:pPr>
        <w:rPr>
          <w:rFonts w:eastAsia="Arial Unicode MS"/>
        </w:rPr>
      </w:pPr>
      <w:r w:rsidRPr="00DE1018">
        <w:rPr>
          <w:rFonts w:eastAsia="Arial Unicode MS"/>
        </w:rPr>
        <w:tab/>
        <w:t>Г) разработка планов спасения социалистической экономики</w:t>
      </w:r>
    </w:p>
    <w:p w:rsidR="00C84256" w:rsidRPr="00DE1018" w:rsidRDefault="00C84256" w:rsidP="00DE1018">
      <w:pPr>
        <w:rPr>
          <w:rFonts w:eastAsia="Arial Unicode MS"/>
        </w:rPr>
      </w:pPr>
      <w:r w:rsidRPr="00DE1018">
        <w:rPr>
          <w:rFonts w:eastAsia="Arial Unicode MS"/>
        </w:rPr>
        <w:t>А 10.  Дважды удостоен звания Герой Советского Союза. Командовал Парадом Победы 24 июня 1945 года.</w:t>
      </w:r>
    </w:p>
    <w:p w:rsidR="00C84256" w:rsidRPr="00DE1018" w:rsidRDefault="00C84256" w:rsidP="00DE1018">
      <w:pPr>
        <w:rPr>
          <w:rFonts w:eastAsia="Arial Unicode MS"/>
        </w:rPr>
      </w:pPr>
      <w:r w:rsidRPr="00DE1018">
        <w:rPr>
          <w:rFonts w:eastAsia="Arial Unicode MS"/>
        </w:rPr>
        <w:tab/>
        <w:t>А) Г.К. Жуков</w:t>
      </w:r>
    </w:p>
    <w:p w:rsidR="00C84256" w:rsidRPr="00DE1018" w:rsidRDefault="00C84256" w:rsidP="00DE1018">
      <w:pPr>
        <w:rPr>
          <w:rFonts w:eastAsia="Arial Unicode MS"/>
        </w:rPr>
      </w:pPr>
      <w:r w:rsidRPr="00DE1018">
        <w:rPr>
          <w:rFonts w:eastAsia="Arial Unicode MS"/>
        </w:rPr>
        <w:tab/>
        <w:t>Б) И.С. Конев</w:t>
      </w:r>
    </w:p>
    <w:p w:rsidR="00C84256" w:rsidRPr="00DE1018" w:rsidRDefault="00C84256" w:rsidP="00DE1018">
      <w:pPr>
        <w:rPr>
          <w:rFonts w:eastAsia="Arial Unicode MS"/>
        </w:rPr>
      </w:pPr>
      <w:r w:rsidRPr="00DE1018">
        <w:rPr>
          <w:rFonts w:eastAsia="Arial Unicode MS"/>
        </w:rPr>
        <w:tab/>
        <w:t>В) И.Д. Черняховский</w:t>
      </w:r>
    </w:p>
    <w:p w:rsidR="00C84256" w:rsidRPr="00DE1018" w:rsidRDefault="00C84256" w:rsidP="00DE1018">
      <w:pPr>
        <w:rPr>
          <w:rFonts w:eastAsia="Arial Unicode MS"/>
        </w:rPr>
      </w:pPr>
      <w:r w:rsidRPr="00DE1018">
        <w:rPr>
          <w:rFonts w:eastAsia="Arial Unicode MS"/>
        </w:rPr>
        <w:tab/>
        <w:t>Г) К.К. Рокоссовский</w:t>
      </w:r>
    </w:p>
    <w:p w:rsidR="00C84256" w:rsidRPr="00DE1018" w:rsidRDefault="00C84256" w:rsidP="00DE1018">
      <w:pPr>
        <w:rPr>
          <w:rFonts w:eastAsia="Arial Unicode MS"/>
        </w:rPr>
      </w:pPr>
      <w:r w:rsidRPr="00DE1018">
        <w:rPr>
          <w:rFonts w:eastAsia="Arial Unicode MS"/>
        </w:rPr>
        <w:t>А 11. Главнокомандующим русской сухопутной армией в Русско – японской войне 1904-1905 гг. был:</w:t>
      </w:r>
    </w:p>
    <w:p w:rsidR="00C84256" w:rsidRPr="00DE1018" w:rsidRDefault="00C84256" w:rsidP="00DE1018">
      <w:pPr>
        <w:rPr>
          <w:rFonts w:eastAsia="Arial Unicode MS"/>
        </w:rPr>
      </w:pPr>
      <w:r w:rsidRPr="00DE1018">
        <w:rPr>
          <w:rFonts w:eastAsia="Arial Unicode MS"/>
        </w:rPr>
        <w:tab/>
        <w:t>А) А.Н. Куропаткин</w:t>
      </w:r>
    </w:p>
    <w:p w:rsidR="00C84256" w:rsidRPr="00DE1018" w:rsidRDefault="00C84256" w:rsidP="00DE1018">
      <w:pPr>
        <w:rPr>
          <w:rFonts w:eastAsia="Arial Unicode MS"/>
        </w:rPr>
      </w:pPr>
      <w:r w:rsidRPr="00DE1018">
        <w:rPr>
          <w:rFonts w:eastAsia="Arial Unicode MS"/>
        </w:rPr>
        <w:tab/>
        <w:t>Б) З.П. Рожественский</w:t>
      </w:r>
    </w:p>
    <w:p w:rsidR="00C84256" w:rsidRPr="00DE1018" w:rsidRDefault="00C84256" w:rsidP="00DE1018">
      <w:pPr>
        <w:rPr>
          <w:rFonts w:eastAsia="Arial Unicode MS"/>
        </w:rPr>
      </w:pPr>
      <w:r w:rsidRPr="00DE1018">
        <w:rPr>
          <w:rFonts w:eastAsia="Arial Unicode MS"/>
        </w:rPr>
        <w:tab/>
        <w:t>В) Р.И. Кондратенко</w:t>
      </w:r>
    </w:p>
    <w:p w:rsidR="00C84256" w:rsidRPr="00DE1018" w:rsidRDefault="00C84256" w:rsidP="00DE1018">
      <w:pPr>
        <w:rPr>
          <w:rFonts w:eastAsia="Arial Unicode MS"/>
        </w:rPr>
      </w:pPr>
      <w:r w:rsidRPr="00DE1018">
        <w:rPr>
          <w:rFonts w:eastAsia="Arial Unicode MS"/>
        </w:rPr>
        <w:tab/>
        <w:t>Г) С.О. Макаров</w:t>
      </w:r>
    </w:p>
    <w:p w:rsidR="00C84256" w:rsidRPr="00DE1018" w:rsidRDefault="00C84256" w:rsidP="00DE1018">
      <w:pPr>
        <w:rPr>
          <w:rFonts w:eastAsia="Arial Unicode MS"/>
        </w:rPr>
      </w:pPr>
      <w:r w:rsidRPr="00DE1018">
        <w:rPr>
          <w:rFonts w:eastAsia="Arial Unicode MS"/>
        </w:rPr>
        <w:t>А 12. Первый салют в Москве прогремел после успешного завершения</w:t>
      </w:r>
    </w:p>
    <w:p w:rsidR="00C84256" w:rsidRPr="00DE1018" w:rsidRDefault="00C84256" w:rsidP="00DE1018">
      <w:pPr>
        <w:rPr>
          <w:rFonts w:eastAsia="Arial Unicode MS"/>
        </w:rPr>
      </w:pPr>
      <w:r w:rsidRPr="00DE1018">
        <w:rPr>
          <w:rFonts w:eastAsia="Arial Unicode MS"/>
        </w:rPr>
        <w:tab/>
        <w:t>А) битвы под Москвой</w:t>
      </w:r>
    </w:p>
    <w:p w:rsidR="00C84256" w:rsidRPr="00DE1018" w:rsidRDefault="00C84256" w:rsidP="00DE1018">
      <w:pPr>
        <w:rPr>
          <w:rFonts w:eastAsia="Arial Unicode MS"/>
        </w:rPr>
      </w:pPr>
      <w:r w:rsidRPr="00DE1018">
        <w:rPr>
          <w:rFonts w:eastAsia="Arial Unicode MS"/>
        </w:rPr>
        <w:tab/>
        <w:t>Б) Сталинградской битвы</w:t>
      </w:r>
    </w:p>
    <w:p w:rsidR="00C84256" w:rsidRPr="00DE1018" w:rsidRDefault="00C84256" w:rsidP="00DE1018">
      <w:pPr>
        <w:rPr>
          <w:rFonts w:eastAsia="Arial Unicode MS"/>
        </w:rPr>
      </w:pPr>
      <w:r w:rsidRPr="00DE1018">
        <w:rPr>
          <w:rFonts w:eastAsia="Arial Unicode MS"/>
        </w:rPr>
        <w:tab/>
        <w:t>В) сражения под Ельней</w:t>
      </w:r>
    </w:p>
    <w:p w:rsidR="00C84256" w:rsidRPr="00DE1018" w:rsidRDefault="00C84256" w:rsidP="00DE1018">
      <w:pPr>
        <w:rPr>
          <w:rFonts w:eastAsia="Arial Unicode MS"/>
        </w:rPr>
      </w:pPr>
      <w:r w:rsidRPr="00DE1018">
        <w:rPr>
          <w:rFonts w:eastAsia="Arial Unicode MS"/>
        </w:rPr>
        <w:tab/>
        <w:t>Г) Курской битвы</w:t>
      </w:r>
    </w:p>
    <w:p w:rsidR="00C84256" w:rsidRPr="00DE1018" w:rsidRDefault="00C84256" w:rsidP="00DE1018">
      <w:pPr>
        <w:rPr>
          <w:rFonts w:eastAsia="Arial Unicode MS"/>
        </w:rPr>
      </w:pPr>
      <w:r w:rsidRPr="00DE1018">
        <w:rPr>
          <w:rFonts w:eastAsia="Arial Unicode MS"/>
        </w:rPr>
        <w:t>А 13. Самым популярным лозунгом в российском обществе 1917 года был:</w:t>
      </w:r>
    </w:p>
    <w:p w:rsidR="00C84256" w:rsidRPr="00DE1018" w:rsidRDefault="00C84256" w:rsidP="00DE1018">
      <w:pPr>
        <w:rPr>
          <w:rFonts w:eastAsia="Arial Unicode MS"/>
        </w:rPr>
      </w:pPr>
      <w:r w:rsidRPr="00DE1018">
        <w:rPr>
          <w:rFonts w:eastAsia="Arial Unicode MS"/>
        </w:rPr>
        <w:tab/>
        <w:t>А) « Вся власть Советам»</w:t>
      </w:r>
    </w:p>
    <w:p w:rsidR="00C84256" w:rsidRPr="00DE1018" w:rsidRDefault="00C84256" w:rsidP="00DE1018">
      <w:pPr>
        <w:rPr>
          <w:rFonts w:eastAsia="Arial Unicode MS"/>
        </w:rPr>
      </w:pPr>
      <w:r w:rsidRPr="00DE1018">
        <w:rPr>
          <w:rFonts w:eastAsia="Arial Unicode MS"/>
        </w:rPr>
        <w:tab/>
        <w:t>Б) « Землю – крестьянам!»</w:t>
      </w:r>
    </w:p>
    <w:p w:rsidR="00C84256" w:rsidRPr="00DE1018" w:rsidRDefault="00C84256" w:rsidP="00DE1018">
      <w:pPr>
        <w:rPr>
          <w:rFonts w:eastAsia="Arial Unicode MS"/>
        </w:rPr>
      </w:pPr>
      <w:r w:rsidRPr="00DE1018">
        <w:rPr>
          <w:rFonts w:eastAsia="Arial Unicode MS"/>
        </w:rPr>
        <w:tab/>
        <w:t>В) « Вся власть Учредительному собранию»</w:t>
      </w:r>
    </w:p>
    <w:p w:rsidR="00C84256" w:rsidRPr="00DE1018" w:rsidRDefault="00C84256" w:rsidP="00DE1018">
      <w:pPr>
        <w:rPr>
          <w:rFonts w:eastAsia="Arial Unicode MS"/>
        </w:rPr>
      </w:pPr>
      <w:r w:rsidRPr="00DE1018">
        <w:rPr>
          <w:rFonts w:eastAsia="Arial Unicode MS"/>
        </w:rPr>
        <w:tab/>
        <w:t>Г) « Долой министров – капиталистов»</w:t>
      </w:r>
    </w:p>
    <w:p w:rsidR="00C84256" w:rsidRPr="00DE1018" w:rsidRDefault="00C84256" w:rsidP="00DE1018">
      <w:pPr>
        <w:rPr>
          <w:rFonts w:eastAsia="Arial Unicode MS"/>
        </w:rPr>
      </w:pPr>
      <w:r w:rsidRPr="00DE1018">
        <w:rPr>
          <w:rFonts w:eastAsia="Arial Unicode MS"/>
        </w:rPr>
        <w:t>А 14. Что из ниже перечисленного является одним из результатов августовского кризиса 1991 года?</w:t>
      </w:r>
    </w:p>
    <w:p w:rsidR="00C84256" w:rsidRPr="00DE1018" w:rsidRDefault="00C84256" w:rsidP="00DE1018">
      <w:pPr>
        <w:rPr>
          <w:rFonts w:eastAsia="Arial Unicode MS"/>
        </w:rPr>
      </w:pPr>
      <w:r w:rsidRPr="00DE1018">
        <w:rPr>
          <w:rFonts w:eastAsia="Arial Unicode MS"/>
        </w:rPr>
        <w:tab/>
        <w:t>А) введение поста Президента РСФСР</w:t>
      </w:r>
    </w:p>
    <w:p w:rsidR="00C84256" w:rsidRPr="00DE1018" w:rsidRDefault="00C84256" w:rsidP="00DE1018">
      <w:pPr>
        <w:rPr>
          <w:rFonts w:eastAsia="Arial Unicode MS"/>
        </w:rPr>
      </w:pPr>
      <w:r w:rsidRPr="00DE1018">
        <w:rPr>
          <w:rFonts w:eastAsia="Arial Unicode MS"/>
        </w:rPr>
        <w:tab/>
        <w:t>Б) запрещение КПСС</w:t>
      </w:r>
    </w:p>
    <w:p w:rsidR="00C84256" w:rsidRPr="00DE1018" w:rsidRDefault="00C84256" w:rsidP="00DE1018">
      <w:pPr>
        <w:rPr>
          <w:rFonts w:eastAsia="Arial Unicode MS"/>
        </w:rPr>
      </w:pPr>
      <w:r w:rsidRPr="00DE1018">
        <w:rPr>
          <w:rFonts w:eastAsia="Arial Unicode MS"/>
        </w:rPr>
        <w:tab/>
        <w:t>В) уничтожение Советов</w:t>
      </w:r>
    </w:p>
    <w:p w:rsidR="00C84256" w:rsidRPr="00DE1018" w:rsidRDefault="00C84256" w:rsidP="00DE1018">
      <w:pPr>
        <w:rPr>
          <w:rFonts w:eastAsia="Arial Unicode MS"/>
        </w:rPr>
      </w:pPr>
      <w:r w:rsidRPr="00DE1018">
        <w:rPr>
          <w:rFonts w:eastAsia="Arial Unicode MS"/>
        </w:rPr>
        <w:tab/>
        <w:t>Г) усиление авторитета Президента СССР</w:t>
      </w:r>
    </w:p>
    <w:p w:rsidR="00C84256" w:rsidRPr="00DE1018" w:rsidRDefault="00C84256" w:rsidP="00DE1018">
      <w:pPr>
        <w:rPr>
          <w:rFonts w:eastAsia="Arial Unicode MS"/>
        </w:rPr>
      </w:pPr>
      <w:r w:rsidRPr="00DE1018">
        <w:rPr>
          <w:rFonts w:eastAsia="Arial Unicode MS"/>
        </w:rPr>
        <w:t>А 15. Что из названного характеризует экономическую политику Л.И. Брежнева?</w:t>
      </w:r>
    </w:p>
    <w:p w:rsidR="00C84256" w:rsidRPr="00DE1018" w:rsidRDefault="00C84256" w:rsidP="00DE1018">
      <w:pPr>
        <w:rPr>
          <w:rFonts w:eastAsia="Arial Unicode MS"/>
        </w:rPr>
      </w:pPr>
      <w:r w:rsidRPr="00DE1018">
        <w:rPr>
          <w:rFonts w:eastAsia="Arial Unicode MS"/>
        </w:rPr>
        <w:tab/>
        <w:t>А) приоритетное развитие оборонной промышленности</w:t>
      </w:r>
    </w:p>
    <w:p w:rsidR="00C84256" w:rsidRPr="00DE1018" w:rsidRDefault="00C84256" w:rsidP="00DE1018">
      <w:pPr>
        <w:rPr>
          <w:rFonts w:eastAsia="Arial Unicode MS"/>
        </w:rPr>
      </w:pPr>
      <w:r w:rsidRPr="00DE1018">
        <w:rPr>
          <w:rFonts w:eastAsia="Arial Unicode MS"/>
        </w:rPr>
        <w:tab/>
        <w:t>Б) интенсивное строительство жилья</w:t>
      </w:r>
    </w:p>
    <w:p w:rsidR="00C84256" w:rsidRPr="00DE1018" w:rsidRDefault="00C84256" w:rsidP="00DE1018">
      <w:pPr>
        <w:rPr>
          <w:rFonts w:eastAsia="Arial Unicode MS"/>
        </w:rPr>
      </w:pPr>
      <w:r w:rsidRPr="00DE1018">
        <w:rPr>
          <w:rFonts w:eastAsia="Arial Unicode MS"/>
        </w:rPr>
        <w:tab/>
        <w:t>В) разработка целинных и залежных земель</w:t>
      </w:r>
    </w:p>
    <w:p w:rsidR="00C84256" w:rsidRPr="00DE1018" w:rsidRDefault="00C84256" w:rsidP="00DE1018">
      <w:pPr>
        <w:rPr>
          <w:rFonts w:eastAsia="Arial Unicode MS"/>
        </w:rPr>
      </w:pPr>
      <w:r w:rsidRPr="00DE1018">
        <w:rPr>
          <w:rFonts w:eastAsia="Arial Unicode MS"/>
        </w:rPr>
        <w:tab/>
        <w:t>Г) увеличение капиталовложений в сельское хозяйство</w:t>
      </w:r>
    </w:p>
    <w:p w:rsidR="00C84256" w:rsidRPr="00DE1018" w:rsidRDefault="00C84256" w:rsidP="00DE1018">
      <w:pPr>
        <w:rPr>
          <w:rFonts w:eastAsia="Arial Unicode MS"/>
        </w:rPr>
      </w:pPr>
      <w:r w:rsidRPr="00DE1018">
        <w:rPr>
          <w:rFonts w:eastAsia="Arial Unicode MS"/>
        </w:rPr>
        <w:t>А 16. Причиной революции 1905 года было:</w:t>
      </w:r>
    </w:p>
    <w:p w:rsidR="00C84256" w:rsidRPr="00DE1018" w:rsidRDefault="00C84256" w:rsidP="00DE1018">
      <w:pPr>
        <w:rPr>
          <w:rFonts w:eastAsia="Arial Unicode MS"/>
        </w:rPr>
      </w:pPr>
      <w:r w:rsidRPr="00DE1018">
        <w:rPr>
          <w:rFonts w:eastAsia="Arial Unicode MS"/>
        </w:rPr>
        <w:tab/>
        <w:t>А) недовольство крестьян общинным строем</w:t>
      </w:r>
    </w:p>
    <w:p w:rsidR="00C84256" w:rsidRPr="00DE1018" w:rsidRDefault="00C84256" w:rsidP="00DE1018">
      <w:pPr>
        <w:rPr>
          <w:rFonts w:eastAsia="Arial Unicode MS"/>
        </w:rPr>
      </w:pPr>
      <w:r w:rsidRPr="00DE1018">
        <w:rPr>
          <w:rFonts w:eastAsia="Arial Unicode MS"/>
        </w:rPr>
        <w:tab/>
        <w:t>Б) попытка государства укрепить разрушение общины</w:t>
      </w:r>
    </w:p>
    <w:p w:rsidR="00C84256" w:rsidRPr="00DE1018" w:rsidRDefault="00C84256" w:rsidP="00DE1018">
      <w:pPr>
        <w:rPr>
          <w:rFonts w:eastAsia="Arial Unicode MS"/>
        </w:rPr>
      </w:pPr>
      <w:r w:rsidRPr="00DE1018">
        <w:rPr>
          <w:rFonts w:eastAsia="Arial Unicode MS"/>
        </w:rPr>
        <w:tab/>
        <w:t>В) сохранение сословного строя</w:t>
      </w:r>
    </w:p>
    <w:p w:rsidR="00C84256" w:rsidRPr="00DE1018" w:rsidRDefault="00C84256" w:rsidP="00DE1018">
      <w:pPr>
        <w:rPr>
          <w:rFonts w:eastAsia="Arial Unicode MS"/>
        </w:rPr>
      </w:pPr>
      <w:r w:rsidRPr="00DE1018">
        <w:rPr>
          <w:rFonts w:eastAsia="Arial Unicode MS"/>
        </w:rPr>
        <w:tab/>
        <w:t>Г) крестьянское малоземелье</w:t>
      </w:r>
    </w:p>
    <w:p w:rsidR="00C84256" w:rsidRPr="00DE1018" w:rsidRDefault="00C84256" w:rsidP="00DE1018">
      <w:pPr>
        <w:rPr>
          <w:rFonts w:eastAsia="Arial Unicode MS"/>
        </w:rPr>
      </w:pPr>
      <w:r w:rsidRPr="00DE1018">
        <w:rPr>
          <w:rFonts w:eastAsia="Arial Unicode MS"/>
        </w:rPr>
        <w:t>А 17. Военное вмешательство иностранных государств во внутренние дела другого государства называется:</w:t>
      </w:r>
    </w:p>
    <w:p w:rsidR="00C84256" w:rsidRPr="00DE1018" w:rsidRDefault="00C84256" w:rsidP="00DE1018">
      <w:pPr>
        <w:rPr>
          <w:rFonts w:eastAsia="Arial Unicode MS"/>
        </w:rPr>
      </w:pPr>
      <w:r w:rsidRPr="00DE1018">
        <w:rPr>
          <w:rFonts w:eastAsia="Arial Unicode MS"/>
        </w:rPr>
        <w:tab/>
        <w:t>А) эскалацией</w:t>
      </w:r>
    </w:p>
    <w:p w:rsidR="00C84256" w:rsidRPr="00DE1018" w:rsidRDefault="00C84256" w:rsidP="00DE1018">
      <w:pPr>
        <w:rPr>
          <w:rFonts w:eastAsia="Arial Unicode MS"/>
        </w:rPr>
      </w:pPr>
      <w:r w:rsidRPr="00DE1018">
        <w:rPr>
          <w:rFonts w:eastAsia="Arial Unicode MS"/>
        </w:rPr>
        <w:tab/>
        <w:t>Б) интервенцией</w:t>
      </w:r>
    </w:p>
    <w:p w:rsidR="00C84256" w:rsidRPr="00DE1018" w:rsidRDefault="00C84256" w:rsidP="00DE1018">
      <w:pPr>
        <w:rPr>
          <w:rFonts w:eastAsia="Arial Unicode MS"/>
        </w:rPr>
      </w:pPr>
      <w:r w:rsidRPr="00DE1018">
        <w:rPr>
          <w:rFonts w:eastAsia="Arial Unicode MS"/>
        </w:rPr>
        <w:tab/>
        <w:t>В) аннексией</w:t>
      </w:r>
    </w:p>
    <w:p w:rsidR="00C84256" w:rsidRPr="00DE1018" w:rsidRDefault="00C84256" w:rsidP="00DE1018">
      <w:pPr>
        <w:rPr>
          <w:rFonts w:eastAsia="Arial Unicode MS"/>
        </w:rPr>
      </w:pPr>
      <w:r w:rsidRPr="00DE1018">
        <w:rPr>
          <w:rFonts w:eastAsia="Arial Unicode MS"/>
        </w:rPr>
        <w:tab/>
        <w:t>Г) экспроприацией</w:t>
      </w:r>
    </w:p>
    <w:p w:rsidR="00C84256" w:rsidRPr="00DE1018" w:rsidRDefault="00C84256" w:rsidP="00DE1018">
      <w:pPr>
        <w:rPr>
          <w:rFonts w:eastAsia="Arial Unicode MS"/>
        </w:rPr>
      </w:pPr>
      <w:r w:rsidRPr="00DE1018">
        <w:rPr>
          <w:rFonts w:eastAsia="Arial Unicode MS"/>
        </w:rPr>
        <w:t>А 18. Контрнаступление советских войск под Москвой началось:</w:t>
      </w:r>
    </w:p>
    <w:p w:rsidR="00C84256" w:rsidRPr="00DE1018" w:rsidRDefault="00C84256" w:rsidP="00DE1018">
      <w:pPr>
        <w:rPr>
          <w:rFonts w:eastAsia="Arial Unicode MS"/>
        </w:rPr>
      </w:pPr>
      <w:r w:rsidRPr="00DE1018">
        <w:rPr>
          <w:rFonts w:eastAsia="Arial Unicode MS"/>
        </w:rPr>
        <w:tab/>
        <w:t>А) 30 сентября 1941 года</w:t>
      </w:r>
    </w:p>
    <w:p w:rsidR="00C84256" w:rsidRPr="00DE1018" w:rsidRDefault="00C84256" w:rsidP="00DE1018">
      <w:pPr>
        <w:rPr>
          <w:rFonts w:eastAsia="Arial Unicode MS"/>
        </w:rPr>
      </w:pPr>
      <w:r w:rsidRPr="00DE1018">
        <w:rPr>
          <w:rFonts w:eastAsia="Arial Unicode MS"/>
        </w:rPr>
        <w:tab/>
        <w:t>Б) 5 декабря 1941 года</w:t>
      </w:r>
    </w:p>
    <w:p w:rsidR="00C84256" w:rsidRPr="00DE1018" w:rsidRDefault="00C84256" w:rsidP="00DE1018">
      <w:pPr>
        <w:rPr>
          <w:rFonts w:eastAsia="Arial Unicode MS"/>
        </w:rPr>
      </w:pPr>
      <w:r w:rsidRPr="00DE1018">
        <w:rPr>
          <w:rFonts w:eastAsia="Arial Unicode MS"/>
        </w:rPr>
        <w:tab/>
        <w:t>В) 15 января 1942 года</w:t>
      </w:r>
    </w:p>
    <w:p w:rsidR="00C84256" w:rsidRPr="00DE1018" w:rsidRDefault="00C84256" w:rsidP="00DE1018">
      <w:pPr>
        <w:rPr>
          <w:rFonts w:eastAsia="Arial Unicode MS"/>
        </w:rPr>
      </w:pPr>
      <w:r w:rsidRPr="00DE1018">
        <w:rPr>
          <w:rFonts w:eastAsia="Arial Unicode MS"/>
        </w:rPr>
        <w:tab/>
        <w:t>Г) 19 ноября 1942 года</w:t>
      </w:r>
    </w:p>
    <w:p w:rsidR="00C84256" w:rsidRPr="00DE1018" w:rsidRDefault="00C84256" w:rsidP="00DE1018">
      <w:pPr>
        <w:rPr>
          <w:rFonts w:eastAsia="Arial Unicode MS"/>
        </w:rPr>
      </w:pPr>
      <w:r w:rsidRPr="00DE1018">
        <w:rPr>
          <w:rFonts w:eastAsia="Arial Unicode MS"/>
        </w:rPr>
        <w:t>А 19. Прославленные театральные режиссёры, составившие эпоху  в развитии театра середины 60-х – середины 80-х годов:</w:t>
      </w:r>
    </w:p>
    <w:p w:rsidR="00C84256" w:rsidRPr="00DE1018" w:rsidRDefault="00C84256" w:rsidP="00DE1018">
      <w:pPr>
        <w:rPr>
          <w:rFonts w:eastAsia="Arial Unicode MS"/>
        </w:rPr>
      </w:pPr>
      <w:r w:rsidRPr="00DE1018">
        <w:rPr>
          <w:rFonts w:eastAsia="Arial Unicode MS"/>
        </w:rPr>
        <w:tab/>
        <w:t>А) В. Шукшин, Л. Гайдай</w:t>
      </w:r>
    </w:p>
    <w:p w:rsidR="00C84256" w:rsidRPr="00DE1018" w:rsidRDefault="00C84256" w:rsidP="00DE1018">
      <w:pPr>
        <w:rPr>
          <w:rFonts w:eastAsia="Arial Unicode MS"/>
        </w:rPr>
      </w:pPr>
      <w:r w:rsidRPr="00DE1018">
        <w:rPr>
          <w:rFonts w:eastAsia="Arial Unicode MS"/>
        </w:rPr>
        <w:tab/>
        <w:t>Б) М. Ростропович, Д. Ойстрах</w:t>
      </w:r>
    </w:p>
    <w:p w:rsidR="00C84256" w:rsidRPr="00DE1018" w:rsidRDefault="00C84256" w:rsidP="00DE1018">
      <w:pPr>
        <w:rPr>
          <w:rFonts w:eastAsia="Arial Unicode MS"/>
        </w:rPr>
      </w:pPr>
      <w:r w:rsidRPr="00DE1018">
        <w:rPr>
          <w:rFonts w:eastAsia="Arial Unicode MS"/>
        </w:rPr>
        <w:tab/>
        <w:t>В) Г. Товстоногов, Ю.Любимов</w:t>
      </w:r>
    </w:p>
    <w:p w:rsidR="00C84256" w:rsidRPr="00DE1018" w:rsidRDefault="00C84256" w:rsidP="00DE1018">
      <w:pPr>
        <w:rPr>
          <w:rFonts w:eastAsia="Arial Unicode MS"/>
        </w:rPr>
      </w:pPr>
      <w:r w:rsidRPr="00DE1018">
        <w:rPr>
          <w:rFonts w:eastAsia="Arial Unicode MS"/>
        </w:rPr>
        <w:tab/>
        <w:t>Г) С. Лемешев, И. Козловский</w:t>
      </w:r>
    </w:p>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rPr>
        <w:t>А 20. Что из ниже названного характеризует экономическую политику правительства В.С. Черномырдина</w:t>
      </w:r>
    </w:p>
    <w:p w:rsidR="00C84256" w:rsidRPr="00DE1018" w:rsidRDefault="00C84256" w:rsidP="00DE1018">
      <w:pPr>
        <w:rPr>
          <w:rFonts w:eastAsia="Arial Unicode MS"/>
        </w:rPr>
      </w:pPr>
      <w:r w:rsidRPr="00DE1018">
        <w:rPr>
          <w:rFonts w:eastAsia="Arial Unicode MS"/>
        </w:rPr>
        <w:tab/>
        <w:t>А) приоритетное развитие лёгкой промышленности</w:t>
      </w:r>
    </w:p>
    <w:p w:rsidR="00C84256" w:rsidRPr="00DE1018" w:rsidRDefault="00C84256" w:rsidP="00DE1018">
      <w:pPr>
        <w:rPr>
          <w:rFonts w:eastAsia="Arial Unicode MS"/>
        </w:rPr>
      </w:pPr>
      <w:r w:rsidRPr="00DE1018">
        <w:rPr>
          <w:rFonts w:eastAsia="Arial Unicode MS"/>
        </w:rPr>
        <w:tab/>
        <w:t>Б) отказ от финансовой помощи МВФ</w:t>
      </w:r>
    </w:p>
    <w:p w:rsidR="00C84256" w:rsidRPr="00DE1018" w:rsidRDefault="00C84256" w:rsidP="00DE1018">
      <w:pPr>
        <w:rPr>
          <w:rFonts w:eastAsia="Arial Unicode MS"/>
        </w:rPr>
      </w:pPr>
      <w:r w:rsidRPr="00DE1018">
        <w:rPr>
          <w:rFonts w:eastAsia="Arial Unicode MS"/>
        </w:rPr>
        <w:tab/>
        <w:t>В) прекращение закупок продуктов за границей</w:t>
      </w:r>
    </w:p>
    <w:p w:rsidR="00C84256" w:rsidRPr="00DE1018" w:rsidRDefault="00C84256" w:rsidP="00DE1018">
      <w:pPr>
        <w:rPr>
          <w:rFonts w:eastAsia="Arial Unicode MS"/>
        </w:rPr>
      </w:pPr>
      <w:r w:rsidRPr="00DE1018">
        <w:rPr>
          <w:rFonts w:eastAsia="Arial Unicode MS"/>
        </w:rPr>
        <w:tab/>
        <w:t>Г) введение « валютного коридора»</w:t>
      </w:r>
    </w:p>
    <w:p w:rsidR="00C84256" w:rsidRPr="00DE1018" w:rsidRDefault="00C84256" w:rsidP="00DE1018">
      <w:pPr>
        <w:rPr>
          <w:rFonts w:eastAsia="Arial Unicode MS"/>
        </w:rPr>
      </w:pPr>
      <w:r w:rsidRPr="00DE1018">
        <w:rPr>
          <w:rFonts w:eastAsia="Arial Unicode MS"/>
        </w:rPr>
        <w:t>А 21. государственный деятель, в марте 1997 г. назначен заместителем руководителя Администрации президента. В июле 1998 года стал руководителем ФСБ РФ, 16 августа был утверждён на должность Председателя Правительства РФ.</w:t>
      </w:r>
    </w:p>
    <w:p w:rsidR="00C84256" w:rsidRPr="00DE1018" w:rsidRDefault="00C84256" w:rsidP="00DE1018">
      <w:pPr>
        <w:rPr>
          <w:rFonts w:eastAsia="Arial Unicode MS"/>
        </w:rPr>
      </w:pPr>
      <w:r w:rsidRPr="00DE1018">
        <w:rPr>
          <w:rFonts w:eastAsia="Arial Unicode MS"/>
        </w:rPr>
        <w:tab/>
        <w:t>А) В.В. Путин</w:t>
      </w:r>
    </w:p>
    <w:p w:rsidR="00C84256" w:rsidRPr="00DE1018" w:rsidRDefault="00C84256" w:rsidP="00DE1018">
      <w:pPr>
        <w:rPr>
          <w:rFonts w:eastAsia="Arial Unicode MS"/>
        </w:rPr>
      </w:pPr>
      <w:r w:rsidRPr="00DE1018">
        <w:rPr>
          <w:rFonts w:eastAsia="Arial Unicode MS"/>
        </w:rPr>
        <w:tab/>
        <w:t>Б) Е.Т. Гайдар</w:t>
      </w:r>
    </w:p>
    <w:p w:rsidR="00C84256" w:rsidRPr="00DE1018" w:rsidRDefault="00C84256" w:rsidP="00DE1018">
      <w:pPr>
        <w:rPr>
          <w:rFonts w:eastAsia="Arial Unicode MS"/>
        </w:rPr>
      </w:pPr>
      <w:r w:rsidRPr="00DE1018">
        <w:rPr>
          <w:rFonts w:eastAsia="Arial Unicode MS"/>
        </w:rPr>
        <w:tab/>
        <w:t>В) В.. Черномырдин</w:t>
      </w:r>
    </w:p>
    <w:p w:rsidR="00C84256" w:rsidRPr="00DE1018" w:rsidRDefault="00C84256" w:rsidP="00DE1018">
      <w:pPr>
        <w:rPr>
          <w:rFonts w:eastAsia="Arial Unicode MS"/>
        </w:rPr>
      </w:pPr>
      <w:r w:rsidRPr="00DE1018">
        <w:rPr>
          <w:rFonts w:eastAsia="Arial Unicode MS"/>
        </w:rPr>
        <w:lastRenderedPageBreak/>
        <w:tab/>
        <w:t>Г) М.М. Касьянов</w:t>
      </w:r>
    </w:p>
    <w:p w:rsidR="00C84256" w:rsidRPr="00DE1018" w:rsidRDefault="00C84256" w:rsidP="00DE1018">
      <w:pPr>
        <w:rPr>
          <w:rFonts w:eastAsia="Arial Unicode MS"/>
        </w:rPr>
      </w:pPr>
      <w:r w:rsidRPr="00DE1018">
        <w:rPr>
          <w:rFonts w:eastAsia="Arial Unicode MS"/>
        </w:rPr>
        <w:t>А 22. Возвеличивание роли одного человека, приписывание ему определённого влияния на ход исторического развития, называется:</w:t>
      </w:r>
    </w:p>
    <w:p w:rsidR="00C84256" w:rsidRPr="00DE1018" w:rsidRDefault="00C84256" w:rsidP="00DE1018">
      <w:pPr>
        <w:rPr>
          <w:rFonts w:eastAsia="Arial Unicode MS"/>
        </w:rPr>
      </w:pPr>
      <w:r w:rsidRPr="00DE1018">
        <w:rPr>
          <w:rFonts w:eastAsia="Arial Unicode MS"/>
        </w:rPr>
        <w:tab/>
        <w:t>А) деспотизмом</w:t>
      </w:r>
    </w:p>
    <w:p w:rsidR="00C84256" w:rsidRPr="00DE1018" w:rsidRDefault="00C84256" w:rsidP="00DE1018">
      <w:pPr>
        <w:rPr>
          <w:rFonts w:eastAsia="Arial Unicode MS"/>
        </w:rPr>
      </w:pPr>
      <w:r w:rsidRPr="00DE1018">
        <w:rPr>
          <w:rFonts w:eastAsia="Arial Unicode MS"/>
        </w:rPr>
        <w:tab/>
        <w:t>Б) гениальностью</w:t>
      </w:r>
    </w:p>
    <w:p w:rsidR="00C84256" w:rsidRPr="00DE1018" w:rsidRDefault="00C84256" w:rsidP="00DE1018">
      <w:pPr>
        <w:rPr>
          <w:rFonts w:eastAsia="Arial Unicode MS"/>
        </w:rPr>
      </w:pPr>
      <w:r w:rsidRPr="00DE1018">
        <w:rPr>
          <w:rFonts w:eastAsia="Arial Unicode MS"/>
        </w:rPr>
        <w:tab/>
        <w:t>В) культом личности</w:t>
      </w:r>
    </w:p>
    <w:p w:rsidR="00C84256" w:rsidRPr="00DE1018" w:rsidRDefault="00C84256" w:rsidP="00DE1018">
      <w:pPr>
        <w:rPr>
          <w:rFonts w:eastAsia="Arial Unicode MS"/>
        </w:rPr>
      </w:pPr>
      <w:r w:rsidRPr="00DE1018">
        <w:rPr>
          <w:rFonts w:eastAsia="Arial Unicode MS"/>
        </w:rPr>
        <w:tab/>
        <w:t>Г) тиранией</w:t>
      </w:r>
    </w:p>
    <w:p w:rsidR="00C84256" w:rsidRPr="00DE1018" w:rsidRDefault="00C84256" w:rsidP="00DE1018">
      <w:pPr>
        <w:rPr>
          <w:rFonts w:eastAsia="Arial Unicode MS"/>
        </w:rPr>
      </w:pPr>
      <w:r w:rsidRPr="00DE1018">
        <w:rPr>
          <w:rFonts w:eastAsia="Arial Unicode MS"/>
        </w:rPr>
        <w:t>А 23.Что из ниже перечисленного характеризует НЭП?</w:t>
      </w:r>
    </w:p>
    <w:p w:rsidR="00C84256" w:rsidRPr="00DE1018" w:rsidRDefault="00C84256" w:rsidP="00DE1018">
      <w:pPr>
        <w:rPr>
          <w:rFonts w:eastAsia="Arial Unicode MS"/>
        </w:rPr>
      </w:pPr>
      <w:r w:rsidRPr="00DE1018">
        <w:rPr>
          <w:rFonts w:eastAsia="Arial Unicode MS"/>
        </w:rPr>
        <w:tab/>
        <w:t>А) введение рабочего контроля</w:t>
      </w:r>
    </w:p>
    <w:p w:rsidR="00C84256" w:rsidRPr="00DE1018" w:rsidRDefault="00C84256" w:rsidP="00DE1018">
      <w:pPr>
        <w:rPr>
          <w:rFonts w:eastAsia="Arial Unicode MS"/>
        </w:rPr>
      </w:pPr>
      <w:r w:rsidRPr="00DE1018">
        <w:rPr>
          <w:rFonts w:eastAsia="Arial Unicode MS"/>
        </w:rPr>
        <w:tab/>
        <w:t>Б) всеобщая трудовая повинность</w:t>
      </w:r>
    </w:p>
    <w:p w:rsidR="00C84256" w:rsidRPr="00DE1018" w:rsidRDefault="00C84256" w:rsidP="00DE1018">
      <w:pPr>
        <w:rPr>
          <w:rFonts w:eastAsia="Arial Unicode MS"/>
        </w:rPr>
      </w:pPr>
      <w:r w:rsidRPr="00DE1018">
        <w:rPr>
          <w:rFonts w:eastAsia="Arial Unicode MS"/>
        </w:rPr>
        <w:tab/>
        <w:t>В) продразвёрстка</w:t>
      </w:r>
    </w:p>
    <w:p w:rsidR="00C84256" w:rsidRPr="00DE1018" w:rsidRDefault="00C84256" w:rsidP="00DE1018">
      <w:pPr>
        <w:rPr>
          <w:rFonts w:eastAsia="Arial Unicode MS"/>
        </w:rPr>
      </w:pPr>
      <w:r w:rsidRPr="00DE1018">
        <w:rPr>
          <w:rFonts w:eastAsia="Arial Unicode MS"/>
        </w:rPr>
        <w:tab/>
        <w:t>Г) продналог</w:t>
      </w:r>
    </w:p>
    <w:p w:rsidR="00C84256" w:rsidRPr="00DE1018" w:rsidRDefault="00C84256" w:rsidP="00DE1018">
      <w:pPr>
        <w:rPr>
          <w:rFonts w:eastAsia="Arial Unicode MS"/>
        </w:rPr>
      </w:pPr>
      <w:r w:rsidRPr="00DE1018">
        <w:rPr>
          <w:rFonts w:eastAsia="Arial Unicode MS"/>
        </w:rPr>
        <w:t>А 24. Автор скульптуры « Рабочий и колхозница»:</w:t>
      </w:r>
    </w:p>
    <w:p w:rsidR="00C84256" w:rsidRPr="00DE1018" w:rsidRDefault="00C84256" w:rsidP="00DE1018">
      <w:pPr>
        <w:rPr>
          <w:rFonts w:eastAsia="Arial Unicode MS"/>
        </w:rPr>
      </w:pPr>
      <w:r w:rsidRPr="00DE1018">
        <w:rPr>
          <w:rFonts w:eastAsia="Arial Unicode MS"/>
        </w:rPr>
        <w:tab/>
        <w:t>А) В.И. Мухина</w:t>
      </w:r>
    </w:p>
    <w:p w:rsidR="00C84256" w:rsidRPr="00DE1018" w:rsidRDefault="00C84256" w:rsidP="00DE1018">
      <w:pPr>
        <w:rPr>
          <w:rFonts w:eastAsia="Arial Unicode MS"/>
        </w:rPr>
      </w:pPr>
      <w:r w:rsidRPr="00DE1018">
        <w:rPr>
          <w:rFonts w:eastAsia="Arial Unicode MS"/>
        </w:rPr>
        <w:tab/>
        <w:t>Б) С.Т. Коненков</w:t>
      </w:r>
    </w:p>
    <w:p w:rsidR="00C84256" w:rsidRPr="00DE1018" w:rsidRDefault="00C84256" w:rsidP="00DE1018">
      <w:pPr>
        <w:rPr>
          <w:rFonts w:eastAsia="Arial Unicode MS"/>
        </w:rPr>
      </w:pPr>
      <w:r w:rsidRPr="00DE1018">
        <w:rPr>
          <w:rFonts w:eastAsia="Arial Unicode MS"/>
        </w:rPr>
        <w:tab/>
        <w:t xml:space="preserve">В) М.Г. </w:t>
      </w:r>
      <w:proofErr w:type="spellStart"/>
      <w:r w:rsidRPr="00DE1018">
        <w:rPr>
          <w:rFonts w:eastAsia="Arial Unicode MS"/>
        </w:rPr>
        <w:t>Манизер</w:t>
      </w:r>
      <w:proofErr w:type="spellEnd"/>
    </w:p>
    <w:p w:rsidR="00C84256" w:rsidRPr="00DE1018" w:rsidRDefault="00C84256" w:rsidP="00DE1018">
      <w:pPr>
        <w:rPr>
          <w:rFonts w:eastAsia="Arial Unicode MS"/>
        </w:rPr>
      </w:pPr>
      <w:r w:rsidRPr="00DE1018">
        <w:rPr>
          <w:rFonts w:eastAsia="Arial Unicode MS"/>
        </w:rPr>
        <w:tab/>
        <w:t xml:space="preserve">Г) А.А. Дайнека </w:t>
      </w:r>
    </w:p>
    <w:p w:rsidR="00C84256" w:rsidRPr="00DE1018" w:rsidRDefault="00C84256" w:rsidP="00DE1018">
      <w:pPr>
        <w:rPr>
          <w:rFonts w:eastAsia="Arial Unicode MS"/>
        </w:rPr>
      </w:pPr>
      <w:r w:rsidRPr="00DE1018">
        <w:rPr>
          <w:rFonts w:eastAsia="Arial Unicode MS"/>
        </w:rPr>
        <w:t>А 25. Кто из перечисленных участников Гражданской войны возглавлял анархо – крестьянское движение на Украине?</w:t>
      </w:r>
    </w:p>
    <w:p w:rsidR="00C84256" w:rsidRPr="00DE1018" w:rsidRDefault="00C84256" w:rsidP="00DE1018">
      <w:pPr>
        <w:rPr>
          <w:rFonts w:eastAsia="Arial Unicode MS"/>
        </w:rPr>
      </w:pPr>
      <w:r w:rsidRPr="00DE1018">
        <w:rPr>
          <w:rFonts w:eastAsia="Arial Unicode MS"/>
        </w:rPr>
        <w:tab/>
        <w:t>А)  В. Чапаев</w:t>
      </w:r>
    </w:p>
    <w:p w:rsidR="00C84256" w:rsidRPr="00DE1018" w:rsidRDefault="00C84256" w:rsidP="00DE1018">
      <w:pPr>
        <w:rPr>
          <w:rFonts w:eastAsia="Arial Unicode MS"/>
        </w:rPr>
      </w:pPr>
      <w:r w:rsidRPr="00DE1018">
        <w:rPr>
          <w:rFonts w:eastAsia="Arial Unicode MS"/>
        </w:rPr>
        <w:tab/>
        <w:t>Б) Г. Котовский</w:t>
      </w:r>
    </w:p>
    <w:p w:rsidR="00C84256" w:rsidRPr="00DE1018" w:rsidRDefault="00C84256" w:rsidP="00DE1018">
      <w:pPr>
        <w:rPr>
          <w:rFonts w:eastAsia="Arial Unicode MS"/>
        </w:rPr>
      </w:pPr>
      <w:r w:rsidRPr="00DE1018">
        <w:rPr>
          <w:rFonts w:eastAsia="Arial Unicode MS"/>
        </w:rPr>
        <w:tab/>
        <w:t>В) Н. Махно</w:t>
      </w:r>
    </w:p>
    <w:p w:rsidR="00C84256" w:rsidRPr="00DE1018" w:rsidRDefault="00C84256" w:rsidP="00DE1018">
      <w:pPr>
        <w:rPr>
          <w:rFonts w:eastAsia="Arial Unicode MS"/>
        </w:rPr>
      </w:pPr>
      <w:r w:rsidRPr="00DE1018">
        <w:rPr>
          <w:rFonts w:eastAsia="Arial Unicode MS"/>
        </w:rPr>
        <w:tab/>
        <w:t>Г) Н. Щорс</w:t>
      </w:r>
    </w:p>
    <w:p w:rsidR="00C84256" w:rsidRPr="00DE1018" w:rsidRDefault="00C84256" w:rsidP="00DE1018">
      <w:pPr>
        <w:rPr>
          <w:rFonts w:eastAsia="Arial Unicode MS"/>
        </w:rPr>
      </w:pPr>
      <w:r w:rsidRPr="00DE1018">
        <w:rPr>
          <w:rFonts w:eastAsia="Arial Unicode MS"/>
        </w:rPr>
        <w:t>А 26. Федеральные законы  национальных символах России – Государственном флаге, Государственном гимне и Государственном гербы РФ были приняты в:</w:t>
      </w:r>
    </w:p>
    <w:p w:rsidR="00C84256" w:rsidRPr="00DE1018" w:rsidRDefault="00C84256" w:rsidP="00DE1018">
      <w:pPr>
        <w:rPr>
          <w:rFonts w:eastAsia="Arial Unicode MS"/>
        </w:rPr>
      </w:pPr>
      <w:r w:rsidRPr="00DE1018">
        <w:rPr>
          <w:rFonts w:eastAsia="Arial Unicode MS"/>
        </w:rPr>
        <w:tab/>
        <w:t>А) 1998 г.</w:t>
      </w:r>
    </w:p>
    <w:p w:rsidR="00C84256" w:rsidRPr="00DE1018" w:rsidRDefault="00C84256" w:rsidP="00DE1018">
      <w:pPr>
        <w:rPr>
          <w:rFonts w:eastAsia="Arial Unicode MS"/>
        </w:rPr>
      </w:pPr>
      <w:r w:rsidRPr="00DE1018">
        <w:rPr>
          <w:rFonts w:eastAsia="Arial Unicode MS"/>
        </w:rPr>
        <w:tab/>
        <w:t>Б) 2000 г.</w:t>
      </w:r>
    </w:p>
    <w:p w:rsidR="00C84256" w:rsidRPr="00DE1018" w:rsidRDefault="00C84256" w:rsidP="00DE1018">
      <w:pPr>
        <w:rPr>
          <w:rFonts w:eastAsia="Arial Unicode MS"/>
        </w:rPr>
      </w:pPr>
      <w:r w:rsidRPr="00DE1018">
        <w:rPr>
          <w:rFonts w:eastAsia="Arial Unicode MS"/>
        </w:rPr>
        <w:tab/>
        <w:t>В) 2002 г.</w:t>
      </w:r>
    </w:p>
    <w:p w:rsidR="00C84256" w:rsidRPr="00DE1018" w:rsidRDefault="00C84256" w:rsidP="00DE1018">
      <w:pPr>
        <w:rPr>
          <w:rFonts w:eastAsia="Arial Unicode MS"/>
        </w:rPr>
      </w:pPr>
      <w:r w:rsidRPr="00DE1018">
        <w:rPr>
          <w:rFonts w:eastAsia="Arial Unicode MS"/>
        </w:rPr>
        <w:tab/>
        <w:t>Г) 2003 г.</w:t>
      </w:r>
    </w:p>
    <w:p w:rsidR="00C84256" w:rsidRPr="00DE1018" w:rsidRDefault="00C84256" w:rsidP="00DE1018">
      <w:pPr>
        <w:rPr>
          <w:rFonts w:eastAsia="Arial Unicode MS"/>
        </w:rPr>
      </w:pPr>
      <w:r w:rsidRPr="00DE1018">
        <w:rPr>
          <w:rFonts w:eastAsia="Arial Unicode MS"/>
        </w:rPr>
        <w:t>А 27. Атомная бомба в СССР была испытана в:</w:t>
      </w:r>
    </w:p>
    <w:p w:rsidR="00C84256" w:rsidRPr="00DE1018" w:rsidRDefault="00C84256" w:rsidP="00DE1018">
      <w:pPr>
        <w:rPr>
          <w:rFonts w:eastAsia="Arial Unicode MS"/>
        </w:rPr>
      </w:pPr>
      <w:r w:rsidRPr="00DE1018">
        <w:rPr>
          <w:rFonts w:eastAsia="Arial Unicode MS"/>
        </w:rPr>
        <w:tab/>
        <w:t>А) 1945 г.</w:t>
      </w:r>
    </w:p>
    <w:p w:rsidR="00C84256" w:rsidRPr="00DE1018" w:rsidRDefault="00C84256" w:rsidP="00DE1018">
      <w:pPr>
        <w:rPr>
          <w:rFonts w:eastAsia="Arial Unicode MS"/>
        </w:rPr>
      </w:pPr>
      <w:r w:rsidRPr="00DE1018">
        <w:rPr>
          <w:rFonts w:eastAsia="Arial Unicode MS"/>
        </w:rPr>
        <w:tab/>
        <w:t>Б) 1947 г.</w:t>
      </w:r>
    </w:p>
    <w:p w:rsidR="00C84256" w:rsidRPr="00DE1018" w:rsidRDefault="00C84256" w:rsidP="00DE1018">
      <w:pPr>
        <w:rPr>
          <w:rFonts w:eastAsia="Arial Unicode MS"/>
        </w:rPr>
      </w:pPr>
      <w:r w:rsidRPr="00DE1018">
        <w:rPr>
          <w:rFonts w:eastAsia="Arial Unicode MS"/>
        </w:rPr>
        <w:tab/>
        <w:t>В) 1949 г.</w:t>
      </w:r>
    </w:p>
    <w:p w:rsidR="00C84256" w:rsidRPr="00DE1018" w:rsidRDefault="00C84256" w:rsidP="00DE1018">
      <w:pPr>
        <w:rPr>
          <w:rFonts w:eastAsia="Arial Unicode MS"/>
        </w:rPr>
      </w:pPr>
      <w:r w:rsidRPr="00DE1018">
        <w:rPr>
          <w:rFonts w:eastAsia="Arial Unicode MS"/>
        </w:rPr>
        <w:tab/>
        <w:t>Г) 1953 г.</w:t>
      </w:r>
    </w:p>
    <w:p w:rsidR="00C84256" w:rsidRPr="00DE1018" w:rsidRDefault="00C84256" w:rsidP="00DE1018">
      <w:pPr>
        <w:rPr>
          <w:rFonts w:eastAsia="Arial Unicode MS"/>
        </w:rPr>
      </w:pPr>
    </w:p>
    <w:p w:rsidR="00C84256" w:rsidRPr="00DE1018" w:rsidRDefault="00C84256" w:rsidP="00DE1018">
      <w:pPr>
        <w:rPr>
          <w:rFonts w:eastAsia="Arial Unicode MS"/>
          <w:b/>
        </w:rPr>
      </w:pPr>
      <w:r w:rsidRPr="00DE1018">
        <w:rPr>
          <w:rFonts w:eastAsia="Arial Unicode MS"/>
          <w:b/>
        </w:rPr>
        <w:t>Часть 2.</w:t>
      </w:r>
    </w:p>
    <w:p w:rsidR="00C84256" w:rsidRPr="00DE1018" w:rsidRDefault="00C84256" w:rsidP="00DE1018">
      <w:pPr>
        <w:rPr>
          <w:rFonts w:eastAsia="Arial Unicode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1"/>
      </w:tblGrid>
      <w:tr w:rsidR="00C84256" w:rsidRPr="00DE1018" w:rsidTr="000240AB">
        <w:tc>
          <w:tcPr>
            <w:tcW w:w="9571" w:type="dxa"/>
          </w:tcPr>
          <w:p w:rsidR="00C84256" w:rsidRPr="000240AB" w:rsidRDefault="00C84256" w:rsidP="00DE1018">
            <w:pPr>
              <w:rPr>
                <w:rFonts w:eastAsia="Arial Unicode MS"/>
                <w:b/>
              </w:rPr>
            </w:pPr>
            <w:r w:rsidRPr="000240AB">
              <w:rPr>
                <w:rFonts w:eastAsia="Arial Unicode MS"/>
                <w:b/>
              </w:rPr>
              <w:t>В этой части содержатся задания, которые требуют  ответа в виде сочетания букв, слова. Ответы на задания В 1 – В 6 следует записывать в находящуюся в тексте таблицу или строку ответа. При этом слова рекомендуется писать печатными буквами.</w:t>
            </w:r>
          </w:p>
        </w:tc>
      </w:tr>
    </w:tbl>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b/>
        </w:rPr>
        <w:t>В 1.</w:t>
      </w:r>
      <w:r w:rsidRPr="00DE1018">
        <w:rPr>
          <w:rFonts w:eastAsia="Arial Unicode MS"/>
        </w:rPr>
        <w:t xml:space="preserve"> Восстановите хронологическую последовательность событий, начиная с самого раннего</w:t>
      </w:r>
    </w:p>
    <w:p w:rsidR="00C84256" w:rsidRPr="00DE1018" w:rsidRDefault="00C84256" w:rsidP="00DE1018">
      <w:pPr>
        <w:rPr>
          <w:rFonts w:eastAsia="Arial Unicode MS"/>
        </w:rPr>
      </w:pPr>
      <w:r w:rsidRPr="00DE1018">
        <w:rPr>
          <w:rFonts w:eastAsia="Arial Unicode MS"/>
        </w:rPr>
        <w:tab/>
        <w:t>А) ГКЧП</w:t>
      </w:r>
    </w:p>
    <w:p w:rsidR="00C84256" w:rsidRPr="00DE1018" w:rsidRDefault="00C84256" w:rsidP="00DE1018">
      <w:pPr>
        <w:rPr>
          <w:rFonts w:eastAsia="Arial Unicode MS"/>
        </w:rPr>
      </w:pPr>
      <w:r w:rsidRPr="00DE1018">
        <w:rPr>
          <w:rFonts w:eastAsia="Arial Unicode MS"/>
        </w:rPr>
        <w:tab/>
        <w:t>Б) Начало правления Горбачёва</w:t>
      </w:r>
    </w:p>
    <w:p w:rsidR="00C84256" w:rsidRPr="00DE1018" w:rsidRDefault="00C84256" w:rsidP="00DE1018">
      <w:pPr>
        <w:rPr>
          <w:rFonts w:eastAsia="Arial Unicode MS"/>
        </w:rPr>
      </w:pPr>
      <w:r w:rsidRPr="00DE1018">
        <w:rPr>
          <w:rFonts w:eastAsia="Arial Unicode MS"/>
        </w:rPr>
        <w:tab/>
        <w:t>В) Принятие Конституции РФ</w:t>
      </w:r>
    </w:p>
    <w:p w:rsidR="00C84256" w:rsidRPr="00DE1018" w:rsidRDefault="00C84256" w:rsidP="00DE1018">
      <w:pPr>
        <w:rPr>
          <w:rFonts w:eastAsia="Arial Unicode MS"/>
        </w:rPr>
      </w:pPr>
      <w:r w:rsidRPr="00DE1018">
        <w:rPr>
          <w:rFonts w:eastAsia="Arial Unicode MS"/>
        </w:rPr>
        <w:tab/>
        <w:t>Г) Распад СССР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392"/>
        <w:gridCol w:w="2393"/>
        <w:gridCol w:w="2393"/>
        <w:gridCol w:w="2393"/>
      </w:tblGrid>
      <w:tr w:rsidR="00C84256" w:rsidRPr="00DE1018" w:rsidTr="000240AB">
        <w:tc>
          <w:tcPr>
            <w:tcW w:w="2392" w:type="dxa"/>
          </w:tcPr>
          <w:p w:rsidR="00C84256" w:rsidRPr="000240AB" w:rsidRDefault="00C84256" w:rsidP="00DE1018">
            <w:pPr>
              <w:rPr>
                <w:rFonts w:eastAsia="Arial Unicode MS"/>
              </w:rPr>
            </w:pPr>
            <w:r w:rsidRPr="000240AB">
              <w:rPr>
                <w:rFonts w:eastAsia="Arial Unicode MS"/>
              </w:rPr>
              <w:t xml:space="preserve">        1</w:t>
            </w:r>
          </w:p>
        </w:tc>
        <w:tc>
          <w:tcPr>
            <w:tcW w:w="2393" w:type="dxa"/>
          </w:tcPr>
          <w:p w:rsidR="00C84256" w:rsidRPr="000240AB" w:rsidRDefault="00C84256" w:rsidP="00DE1018">
            <w:pPr>
              <w:rPr>
                <w:rFonts w:eastAsia="Arial Unicode MS"/>
              </w:rPr>
            </w:pPr>
            <w:r w:rsidRPr="000240AB">
              <w:rPr>
                <w:rFonts w:eastAsia="Arial Unicode MS"/>
              </w:rPr>
              <w:t xml:space="preserve">          2</w:t>
            </w:r>
          </w:p>
        </w:tc>
        <w:tc>
          <w:tcPr>
            <w:tcW w:w="2393" w:type="dxa"/>
          </w:tcPr>
          <w:p w:rsidR="00C84256" w:rsidRPr="000240AB" w:rsidRDefault="00C84256" w:rsidP="00DE1018">
            <w:pPr>
              <w:rPr>
                <w:rFonts w:eastAsia="Arial Unicode MS"/>
              </w:rPr>
            </w:pPr>
            <w:r w:rsidRPr="000240AB">
              <w:rPr>
                <w:rFonts w:eastAsia="Arial Unicode MS"/>
              </w:rPr>
              <w:t xml:space="preserve">        3</w:t>
            </w:r>
          </w:p>
        </w:tc>
        <w:tc>
          <w:tcPr>
            <w:tcW w:w="2393" w:type="dxa"/>
          </w:tcPr>
          <w:p w:rsidR="00C84256" w:rsidRPr="000240AB" w:rsidRDefault="00C84256" w:rsidP="00DE1018">
            <w:pPr>
              <w:rPr>
                <w:rFonts w:eastAsia="Arial Unicode MS"/>
              </w:rPr>
            </w:pPr>
            <w:r w:rsidRPr="000240AB">
              <w:rPr>
                <w:rFonts w:eastAsia="Arial Unicode MS"/>
              </w:rPr>
              <w:t xml:space="preserve">    4</w:t>
            </w:r>
          </w:p>
        </w:tc>
      </w:tr>
      <w:tr w:rsidR="00C84256" w:rsidRPr="00DE1018" w:rsidTr="000240AB">
        <w:tc>
          <w:tcPr>
            <w:tcW w:w="2392"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r>
    </w:tbl>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b/>
        </w:rPr>
        <w:t>В 2.</w:t>
      </w:r>
      <w:r w:rsidRPr="00DE1018">
        <w:rPr>
          <w:rFonts w:eastAsia="Arial Unicode MS"/>
        </w:rPr>
        <w:t xml:space="preserve"> Соотнесите историческую личность и проводимые им реформы.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48"/>
        <w:gridCol w:w="4137"/>
        <w:gridCol w:w="543"/>
        <w:gridCol w:w="4243"/>
      </w:tblGrid>
      <w:tr w:rsidR="00C84256" w:rsidRPr="00DE1018" w:rsidTr="000240AB">
        <w:tc>
          <w:tcPr>
            <w:tcW w:w="648" w:type="dxa"/>
          </w:tcPr>
          <w:p w:rsidR="00C84256" w:rsidRPr="000240AB" w:rsidRDefault="00C84256" w:rsidP="00DE1018">
            <w:pPr>
              <w:rPr>
                <w:rFonts w:eastAsia="Arial Unicode MS"/>
              </w:rPr>
            </w:pPr>
            <w:r w:rsidRPr="000240AB">
              <w:rPr>
                <w:rFonts w:eastAsia="Arial Unicode MS"/>
              </w:rPr>
              <w:t>1</w:t>
            </w:r>
          </w:p>
        </w:tc>
        <w:tc>
          <w:tcPr>
            <w:tcW w:w="4137" w:type="dxa"/>
          </w:tcPr>
          <w:p w:rsidR="00C84256" w:rsidRPr="000240AB" w:rsidRDefault="00C84256" w:rsidP="00DE1018">
            <w:pPr>
              <w:rPr>
                <w:rFonts w:eastAsia="Arial Unicode MS"/>
              </w:rPr>
            </w:pPr>
            <w:r w:rsidRPr="000240AB">
              <w:rPr>
                <w:rFonts w:eastAsia="Arial Unicode MS"/>
              </w:rPr>
              <w:t>Н.С. Хрущёв</w:t>
            </w:r>
          </w:p>
        </w:tc>
        <w:tc>
          <w:tcPr>
            <w:tcW w:w="543" w:type="dxa"/>
          </w:tcPr>
          <w:p w:rsidR="00C84256" w:rsidRPr="000240AB" w:rsidRDefault="00C84256" w:rsidP="00DE1018">
            <w:pPr>
              <w:rPr>
                <w:rFonts w:eastAsia="Arial Unicode MS"/>
              </w:rPr>
            </w:pPr>
            <w:r w:rsidRPr="000240AB">
              <w:rPr>
                <w:rFonts w:eastAsia="Arial Unicode MS"/>
              </w:rPr>
              <w:t>А</w:t>
            </w:r>
          </w:p>
        </w:tc>
        <w:tc>
          <w:tcPr>
            <w:tcW w:w="4243" w:type="dxa"/>
          </w:tcPr>
          <w:p w:rsidR="00C84256" w:rsidRPr="000240AB" w:rsidRDefault="00C84256" w:rsidP="00DE1018">
            <w:pPr>
              <w:rPr>
                <w:rFonts w:eastAsia="Arial Unicode MS"/>
              </w:rPr>
            </w:pPr>
            <w:r w:rsidRPr="000240AB">
              <w:rPr>
                <w:rFonts w:eastAsia="Arial Unicode MS"/>
              </w:rPr>
              <w:t>Запрет КПСС</w:t>
            </w:r>
          </w:p>
        </w:tc>
      </w:tr>
      <w:tr w:rsidR="00C84256" w:rsidRPr="00DE1018" w:rsidTr="000240AB">
        <w:tc>
          <w:tcPr>
            <w:tcW w:w="648" w:type="dxa"/>
          </w:tcPr>
          <w:p w:rsidR="00C84256" w:rsidRPr="000240AB" w:rsidRDefault="00C84256" w:rsidP="00DE1018">
            <w:pPr>
              <w:rPr>
                <w:rFonts w:eastAsia="Arial Unicode MS"/>
              </w:rPr>
            </w:pPr>
            <w:r w:rsidRPr="000240AB">
              <w:rPr>
                <w:rFonts w:eastAsia="Arial Unicode MS"/>
              </w:rPr>
              <w:t>2</w:t>
            </w:r>
          </w:p>
        </w:tc>
        <w:tc>
          <w:tcPr>
            <w:tcW w:w="4137" w:type="dxa"/>
          </w:tcPr>
          <w:p w:rsidR="00C84256" w:rsidRPr="000240AB" w:rsidRDefault="00C84256" w:rsidP="00DE1018">
            <w:pPr>
              <w:rPr>
                <w:rFonts w:eastAsia="Arial Unicode MS"/>
              </w:rPr>
            </w:pPr>
            <w:r w:rsidRPr="000240AB">
              <w:rPr>
                <w:rFonts w:eastAsia="Arial Unicode MS"/>
              </w:rPr>
              <w:t>Л.И. Брежнев</w:t>
            </w:r>
          </w:p>
        </w:tc>
        <w:tc>
          <w:tcPr>
            <w:tcW w:w="543" w:type="dxa"/>
          </w:tcPr>
          <w:p w:rsidR="00C84256" w:rsidRPr="000240AB" w:rsidRDefault="00C84256" w:rsidP="00DE1018">
            <w:pPr>
              <w:rPr>
                <w:rFonts w:eastAsia="Arial Unicode MS"/>
              </w:rPr>
            </w:pPr>
            <w:r w:rsidRPr="000240AB">
              <w:rPr>
                <w:rFonts w:eastAsia="Arial Unicode MS"/>
              </w:rPr>
              <w:t>Б</w:t>
            </w:r>
          </w:p>
        </w:tc>
        <w:tc>
          <w:tcPr>
            <w:tcW w:w="4243" w:type="dxa"/>
          </w:tcPr>
          <w:p w:rsidR="00C84256" w:rsidRPr="000240AB" w:rsidRDefault="00C84256" w:rsidP="00DE1018">
            <w:pPr>
              <w:rPr>
                <w:rFonts w:eastAsia="Arial Unicode MS"/>
              </w:rPr>
            </w:pPr>
            <w:r w:rsidRPr="000240AB">
              <w:rPr>
                <w:rFonts w:eastAsia="Arial Unicode MS"/>
              </w:rPr>
              <w:t>Очищение и спасение политической системы</w:t>
            </w:r>
          </w:p>
        </w:tc>
      </w:tr>
      <w:tr w:rsidR="00C84256" w:rsidRPr="00DE1018" w:rsidTr="000240AB">
        <w:tc>
          <w:tcPr>
            <w:tcW w:w="648" w:type="dxa"/>
          </w:tcPr>
          <w:p w:rsidR="00C84256" w:rsidRPr="000240AB" w:rsidRDefault="00C84256" w:rsidP="00DE1018">
            <w:pPr>
              <w:rPr>
                <w:rFonts w:eastAsia="Arial Unicode MS"/>
              </w:rPr>
            </w:pPr>
            <w:r w:rsidRPr="000240AB">
              <w:rPr>
                <w:rFonts w:eastAsia="Arial Unicode MS"/>
              </w:rPr>
              <w:t>3</w:t>
            </w:r>
          </w:p>
        </w:tc>
        <w:tc>
          <w:tcPr>
            <w:tcW w:w="4137" w:type="dxa"/>
          </w:tcPr>
          <w:p w:rsidR="00C84256" w:rsidRPr="000240AB" w:rsidRDefault="00C84256" w:rsidP="00DE1018">
            <w:pPr>
              <w:rPr>
                <w:rFonts w:eastAsia="Arial Unicode MS"/>
              </w:rPr>
            </w:pPr>
            <w:r w:rsidRPr="000240AB">
              <w:rPr>
                <w:rFonts w:eastAsia="Arial Unicode MS"/>
              </w:rPr>
              <w:t>Б.Н. Ельцин</w:t>
            </w:r>
          </w:p>
        </w:tc>
        <w:tc>
          <w:tcPr>
            <w:tcW w:w="543" w:type="dxa"/>
          </w:tcPr>
          <w:p w:rsidR="00C84256" w:rsidRPr="000240AB" w:rsidRDefault="00C84256" w:rsidP="00DE1018">
            <w:pPr>
              <w:rPr>
                <w:rFonts w:eastAsia="Arial Unicode MS"/>
              </w:rPr>
            </w:pPr>
            <w:r w:rsidRPr="000240AB">
              <w:rPr>
                <w:rFonts w:eastAsia="Arial Unicode MS"/>
              </w:rPr>
              <w:t>В</w:t>
            </w:r>
          </w:p>
        </w:tc>
        <w:tc>
          <w:tcPr>
            <w:tcW w:w="4243" w:type="dxa"/>
          </w:tcPr>
          <w:p w:rsidR="00C84256" w:rsidRPr="000240AB" w:rsidRDefault="00C84256" w:rsidP="00DE1018">
            <w:pPr>
              <w:rPr>
                <w:rFonts w:eastAsia="Arial Unicode MS"/>
              </w:rPr>
            </w:pPr>
            <w:r w:rsidRPr="000240AB">
              <w:rPr>
                <w:rFonts w:eastAsia="Arial Unicode MS"/>
              </w:rPr>
              <w:t>« кукурузная эпопея»</w:t>
            </w:r>
          </w:p>
        </w:tc>
      </w:tr>
      <w:tr w:rsidR="00C84256" w:rsidRPr="00DE1018" w:rsidTr="000240AB">
        <w:tc>
          <w:tcPr>
            <w:tcW w:w="648" w:type="dxa"/>
          </w:tcPr>
          <w:p w:rsidR="00C84256" w:rsidRPr="000240AB" w:rsidRDefault="00C84256" w:rsidP="00DE1018">
            <w:pPr>
              <w:rPr>
                <w:rFonts w:eastAsia="Arial Unicode MS"/>
              </w:rPr>
            </w:pPr>
            <w:r w:rsidRPr="000240AB">
              <w:rPr>
                <w:rFonts w:eastAsia="Arial Unicode MS"/>
              </w:rPr>
              <w:t>4</w:t>
            </w:r>
          </w:p>
        </w:tc>
        <w:tc>
          <w:tcPr>
            <w:tcW w:w="4137" w:type="dxa"/>
          </w:tcPr>
          <w:p w:rsidR="00C84256" w:rsidRPr="000240AB" w:rsidRDefault="00C84256" w:rsidP="00DE1018">
            <w:pPr>
              <w:rPr>
                <w:rFonts w:eastAsia="Arial Unicode MS"/>
              </w:rPr>
            </w:pPr>
            <w:r w:rsidRPr="000240AB">
              <w:rPr>
                <w:rFonts w:eastAsia="Arial Unicode MS"/>
              </w:rPr>
              <w:t>В.В. Путин</w:t>
            </w:r>
          </w:p>
        </w:tc>
        <w:tc>
          <w:tcPr>
            <w:tcW w:w="543" w:type="dxa"/>
          </w:tcPr>
          <w:p w:rsidR="00C84256" w:rsidRPr="000240AB" w:rsidRDefault="00C84256" w:rsidP="00DE1018">
            <w:pPr>
              <w:rPr>
                <w:rFonts w:eastAsia="Arial Unicode MS"/>
              </w:rPr>
            </w:pPr>
            <w:r w:rsidRPr="000240AB">
              <w:rPr>
                <w:rFonts w:eastAsia="Arial Unicode MS"/>
              </w:rPr>
              <w:t>Г</w:t>
            </w:r>
          </w:p>
        </w:tc>
        <w:tc>
          <w:tcPr>
            <w:tcW w:w="4243" w:type="dxa"/>
          </w:tcPr>
          <w:p w:rsidR="00C84256" w:rsidRPr="000240AB" w:rsidRDefault="00C84256" w:rsidP="00DE1018">
            <w:pPr>
              <w:rPr>
                <w:rFonts w:eastAsia="Arial Unicode MS"/>
              </w:rPr>
            </w:pPr>
            <w:r w:rsidRPr="000240AB">
              <w:rPr>
                <w:rFonts w:eastAsia="Arial Unicode MS"/>
              </w:rPr>
              <w:t>Стабильность кадров</w:t>
            </w:r>
          </w:p>
        </w:tc>
      </w:tr>
      <w:tr w:rsidR="00C84256" w:rsidRPr="00DE1018" w:rsidTr="000240AB">
        <w:tc>
          <w:tcPr>
            <w:tcW w:w="648" w:type="dxa"/>
          </w:tcPr>
          <w:p w:rsidR="00C84256" w:rsidRPr="000240AB" w:rsidRDefault="00C84256" w:rsidP="00DE1018">
            <w:pPr>
              <w:rPr>
                <w:rFonts w:eastAsia="Arial Unicode MS"/>
              </w:rPr>
            </w:pPr>
            <w:r w:rsidRPr="000240AB">
              <w:rPr>
                <w:rFonts w:eastAsia="Arial Unicode MS"/>
              </w:rPr>
              <w:t>5</w:t>
            </w:r>
          </w:p>
        </w:tc>
        <w:tc>
          <w:tcPr>
            <w:tcW w:w="4137" w:type="dxa"/>
          </w:tcPr>
          <w:p w:rsidR="00C84256" w:rsidRPr="000240AB" w:rsidRDefault="00C84256" w:rsidP="00DE1018">
            <w:pPr>
              <w:rPr>
                <w:rFonts w:eastAsia="Arial Unicode MS"/>
              </w:rPr>
            </w:pPr>
          </w:p>
        </w:tc>
        <w:tc>
          <w:tcPr>
            <w:tcW w:w="543" w:type="dxa"/>
          </w:tcPr>
          <w:p w:rsidR="00C84256" w:rsidRPr="000240AB" w:rsidRDefault="00C84256" w:rsidP="00DE1018">
            <w:pPr>
              <w:rPr>
                <w:rFonts w:eastAsia="Arial Unicode MS"/>
              </w:rPr>
            </w:pPr>
            <w:r w:rsidRPr="000240AB">
              <w:rPr>
                <w:rFonts w:eastAsia="Arial Unicode MS"/>
              </w:rPr>
              <w:t>Д</w:t>
            </w:r>
          </w:p>
        </w:tc>
        <w:tc>
          <w:tcPr>
            <w:tcW w:w="4243" w:type="dxa"/>
          </w:tcPr>
          <w:p w:rsidR="00C84256" w:rsidRPr="000240AB" w:rsidRDefault="00C84256" w:rsidP="00DE1018">
            <w:pPr>
              <w:rPr>
                <w:rFonts w:eastAsia="Arial Unicode MS"/>
              </w:rPr>
            </w:pPr>
            <w:r w:rsidRPr="000240AB">
              <w:rPr>
                <w:rFonts w:eastAsia="Arial Unicode MS"/>
              </w:rPr>
              <w:t>Усиление борьбы с террористами</w:t>
            </w:r>
          </w:p>
        </w:tc>
      </w:tr>
    </w:tbl>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392"/>
        <w:gridCol w:w="2393"/>
        <w:gridCol w:w="2393"/>
        <w:gridCol w:w="2393"/>
      </w:tblGrid>
      <w:tr w:rsidR="00C84256" w:rsidRPr="00DE1018" w:rsidTr="000240AB">
        <w:tc>
          <w:tcPr>
            <w:tcW w:w="2392" w:type="dxa"/>
          </w:tcPr>
          <w:p w:rsidR="00C84256" w:rsidRPr="000240AB" w:rsidRDefault="00C84256" w:rsidP="00DE1018">
            <w:pPr>
              <w:rPr>
                <w:rFonts w:eastAsia="Arial Unicode MS"/>
              </w:rPr>
            </w:pPr>
            <w:r w:rsidRPr="000240AB">
              <w:rPr>
                <w:rFonts w:eastAsia="Arial Unicode MS"/>
              </w:rPr>
              <w:t xml:space="preserve">          1</w:t>
            </w:r>
          </w:p>
        </w:tc>
        <w:tc>
          <w:tcPr>
            <w:tcW w:w="2393" w:type="dxa"/>
          </w:tcPr>
          <w:p w:rsidR="00C84256" w:rsidRPr="000240AB" w:rsidRDefault="00C84256" w:rsidP="00DE1018">
            <w:pPr>
              <w:rPr>
                <w:rFonts w:eastAsia="Arial Unicode MS"/>
              </w:rPr>
            </w:pPr>
            <w:r w:rsidRPr="000240AB">
              <w:rPr>
                <w:rFonts w:eastAsia="Arial Unicode MS"/>
              </w:rPr>
              <w:t xml:space="preserve">            2</w:t>
            </w:r>
          </w:p>
        </w:tc>
        <w:tc>
          <w:tcPr>
            <w:tcW w:w="2393" w:type="dxa"/>
          </w:tcPr>
          <w:p w:rsidR="00C84256" w:rsidRPr="000240AB" w:rsidRDefault="00C84256" w:rsidP="00DE1018">
            <w:pPr>
              <w:rPr>
                <w:rFonts w:eastAsia="Arial Unicode MS"/>
              </w:rPr>
            </w:pPr>
            <w:r w:rsidRPr="000240AB">
              <w:rPr>
                <w:rFonts w:eastAsia="Arial Unicode MS"/>
              </w:rPr>
              <w:t xml:space="preserve">          3</w:t>
            </w:r>
          </w:p>
        </w:tc>
        <w:tc>
          <w:tcPr>
            <w:tcW w:w="2393" w:type="dxa"/>
          </w:tcPr>
          <w:p w:rsidR="00C84256" w:rsidRPr="000240AB" w:rsidRDefault="00C84256" w:rsidP="00DE1018">
            <w:pPr>
              <w:rPr>
                <w:rFonts w:eastAsia="Arial Unicode MS"/>
              </w:rPr>
            </w:pPr>
            <w:r w:rsidRPr="000240AB">
              <w:rPr>
                <w:rFonts w:eastAsia="Arial Unicode MS"/>
              </w:rPr>
              <w:t xml:space="preserve">             4</w:t>
            </w:r>
          </w:p>
        </w:tc>
      </w:tr>
      <w:tr w:rsidR="00C84256" w:rsidRPr="00DE1018" w:rsidTr="000240AB">
        <w:tc>
          <w:tcPr>
            <w:tcW w:w="2392"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r>
    </w:tbl>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b/>
        </w:rPr>
        <w:t>В 3</w:t>
      </w:r>
      <w:r w:rsidRPr="00DE1018">
        <w:rPr>
          <w:rFonts w:eastAsia="Arial Unicode MS"/>
        </w:rPr>
        <w:t>. Укажите два события их четырёх приведённых, происшедших в годы первой российской революции</w:t>
      </w:r>
    </w:p>
    <w:p w:rsidR="00C84256" w:rsidRPr="00DE1018" w:rsidRDefault="00C84256" w:rsidP="00DE1018">
      <w:pPr>
        <w:rPr>
          <w:rFonts w:eastAsia="Arial Unicode MS"/>
        </w:rPr>
      </w:pPr>
      <w:r w:rsidRPr="00DE1018">
        <w:rPr>
          <w:rFonts w:eastAsia="Arial Unicode MS"/>
        </w:rPr>
        <w:tab/>
        <w:t>А) восстание на крейсере « Очаков»</w:t>
      </w:r>
    </w:p>
    <w:p w:rsidR="00C84256" w:rsidRPr="00DE1018" w:rsidRDefault="00C84256" w:rsidP="00DE1018">
      <w:pPr>
        <w:rPr>
          <w:rFonts w:eastAsia="Arial Unicode MS"/>
        </w:rPr>
      </w:pPr>
      <w:r w:rsidRPr="00DE1018">
        <w:rPr>
          <w:rFonts w:eastAsia="Arial Unicode MS"/>
        </w:rPr>
        <w:tab/>
        <w:t>Б) Ленский расстрел</w:t>
      </w:r>
    </w:p>
    <w:p w:rsidR="00C84256" w:rsidRPr="00DE1018" w:rsidRDefault="00C84256" w:rsidP="00DE1018">
      <w:pPr>
        <w:rPr>
          <w:rFonts w:eastAsia="Arial Unicode MS"/>
        </w:rPr>
      </w:pPr>
      <w:r w:rsidRPr="00DE1018">
        <w:rPr>
          <w:rFonts w:eastAsia="Arial Unicode MS"/>
        </w:rPr>
        <w:tab/>
        <w:t>В) стачка на Иваново – Вознесенске</w:t>
      </w:r>
    </w:p>
    <w:p w:rsidR="00C84256" w:rsidRPr="00DE1018" w:rsidRDefault="00C84256" w:rsidP="00DE1018">
      <w:pPr>
        <w:rPr>
          <w:rFonts w:eastAsia="Arial Unicode MS"/>
        </w:rPr>
      </w:pPr>
      <w:r w:rsidRPr="00DE1018">
        <w:rPr>
          <w:rFonts w:eastAsia="Arial Unicode MS"/>
        </w:rPr>
        <w:tab/>
        <w:t>Г) убийство Г. Распутина</w:t>
      </w:r>
    </w:p>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583"/>
        <w:gridCol w:w="1583"/>
      </w:tblGrid>
      <w:tr w:rsidR="00C84256" w:rsidRPr="00DE1018" w:rsidTr="000240AB">
        <w:trPr>
          <w:trHeight w:val="366"/>
        </w:trPr>
        <w:tc>
          <w:tcPr>
            <w:tcW w:w="1583" w:type="dxa"/>
          </w:tcPr>
          <w:p w:rsidR="00C84256" w:rsidRPr="000240AB" w:rsidRDefault="00C84256" w:rsidP="00DE1018">
            <w:pPr>
              <w:rPr>
                <w:rFonts w:eastAsia="Arial Unicode MS"/>
              </w:rPr>
            </w:pPr>
          </w:p>
        </w:tc>
        <w:tc>
          <w:tcPr>
            <w:tcW w:w="1583" w:type="dxa"/>
          </w:tcPr>
          <w:p w:rsidR="00C84256" w:rsidRPr="000240AB" w:rsidRDefault="00C84256" w:rsidP="00DE1018">
            <w:pPr>
              <w:rPr>
                <w:rFonts w:eastAsia="Arial Unicode MS"/>
              </w:rPr>
            </w:pPr>
          </w:p>
        </w:tc>
      </w:tr>
    </w:tbl>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b/>
        </w:rPr>
        <w:t>В 4.</w:t>
      </w:r>
      <w:r w:rsidRPr="00DE1018">
        <w:rPr>
          <w:rFonts w:eastAsia="Arial Unicode MS"/>
        </w:rPr>
        <w:t xml:space="preserve"> Установите соответствие между событиями В.О. войны и её датами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48"/>
        <w:gridCol w:w="4137"/>
        <w:gridCol w:w="723"/>
        <w:gridCol w:w="4063"/>
      </w:tblGrid>
      <w:tr w:rsidR="00C84256" w:rsidRPr="00DE1018" w:rsidTr="000240AB">
        <w:tc>
          <w:tcPr>
            <w:tcW w:w="648" w:type="dxa"/>
          </w:tcPr>
          <w:p w:rsidR="00C84256" w:rsidRPr="000240AB" w:rsidRDefault="00C84256" w:rsidP="00DE1018">
            <w:pPr>
              <w:rPr>
                <w:rFonts w:eastAsia="Arial Unicode MS"/>
              </w:rPr>
            </w:pPr>
            <w:r w:rsidRPr="000240AB">
              <w:rPr>
                <w:rFonts w:eastAsia="Arial Unicode MS"/>
              </w:rPr>
              <w:t>1</w:t>
            </w:r>
          </w:p>
        </w:tc>
        <w:tc>
          <w:tcPr>
            <w:tcW w:w="4137" w:type="dxa"/>
          </w:tcPr>
          <w:p w:rsidR="00C84256" w:rsidRPr="000240AB" w:rsidRDefault="00C84256" w:rsidP="00DE1018">
            <w:pPr>
              <w:rPr>
                <w:rFonts w:eastAsia="Arial Unicode MS"/>
              </w:rPr>
            </w:pPr>
            <w:r w:rsidRPr="000240AB">
              <w:rPr>
                <w:rFonts w:eastAsia="Arial Unicode MS"/>
              </w:rPr>
              <w:t>Начало контрнаступления советских войск под Москвой</w:t>
            </w:r>
          </w:p>
        </w:tc>
        <w:tc>
          <w:tcPr>
            <w:tcW w:w="723" w:type="dxa"/>
          </w:tcPr>
          <w:p w:rsidR="00C84256" w:rsidRPr="000240AB" w:rsidRDefault="00C84256" w:rsidP="00DE1018">
            <w:pPr>
              <w:rPr>
                <w:rFonts w:eastAsia="Arial Unicode MS"/>
              </w:rPr>
            </w:pPr>
            <w:r w:rsidRPr="000240AB">
              <w:rPr>
                <w:rFonts w:eastAsia="Arial Unicode MS"/>
              </w:rPr>
              <w:t>А</w:t>
            </w:r>
          </w:p>
        </w:tc>
        <w:tc>
          <w:tcPr>
            <w:tcW w:w="4063" w:type="dxa"/>
          </w:tcPr>
          <w:p w:rsidR="00C84256" w:rsidRPr="000240AB" w:rsidRDefault="00C84256" w:rsidP="00DE1018">
            <w:pPr>
              <w:rPr>
                <w:rFonts w:eastAsia="Arial Unicode MS"/>
              </w:rPr>
            </w:pPr>
            <w:r w:rsidRPr="000240AB">
              <w:rPr>
                <w:rFonts w:eastAsia="Arial Unicode MS"/>
              </w:rPr>
              <w:t>Июль 1942 – август 1943 г.</w:t>
            </w:r>
          </w:p>
        </w:tc>
      </w:tr>
      <w:tr w:rsidR="00C84256" w:rsidRPr="00DE1018" w:rsidTr="000240AB">
        <w:tc>
          <w:tcPr>
            <w:tcW w:w="648" w:type="dxa"/>
          </w:tcPr>
          <w:p w:rsidR="00C84256" w:rsidRPr="000240AB" w:rsidRDefault="00C84256" w:rsidP="00DE1018">
            <w:pPr>
              <w:rPr>
                <w:rFonts w:eastAsia="Arial Unicode MS"/>
              </w:rPr>
            </w:pPr>
            <w:r w:rsidRPr="000240AB">
              <w:rPr>
                <w:rFonts w:eastAsia="Arial Unicode MS"/>
              </w:rPr>
              <w:t>2</w:t>
            </w:r>
          </w:p>
        </w:tc>
        <w:tc>
          <w:tcPr>
            <w:tcW w:w="4137" w:type="dxa"/>
          </w:tcPr>
          <w:p w:rsidR="00C84256" w:rsidRPr="000240AB" w:rsidRDefault="00C84256" w:rsidP="00DE1018">
            <w:pPr>
              <w:rPr>
                <w:rFonts w:eastAsia="Arial Unicode MS"/>
              </w:rPr>
            </w:pPr>
            <w:r w:rsidRPr="000240AB">
              <w:rPr>
                <w:rFonts w:eastAsia="Arial Unicode MS"/>
              </w:rPr>
              <w:t>Сталинградская битва</w:t>
            </w:r>
          </w:p>
        </w:tc>
        <w:tc>
          <w:tcPr>
            <w:tcW w:w="723" w:type="dxa"/>
          </w:tcPr>
          <w:p w:rsidR="00C84256" w:rsidRPr="000240AB" w:rsidRDefault="00C84256" w:rsidP="00DE1018">
            <w:pPr>
              <w:rPr>
                <w:rFonts w:eastAsia="Arial Unicode MS"/>
              </w:rPr>
            </w:pPr>
            <w:r w:rsidRPr="000240AB">
              <w:rPr>
                <w:rFonts w:eastAsia="Arial Unicode MS"/>
              </w:rPr>
              <w:t>Б</w:t>
            </w:r>
          </w:p>
        </w:tc>
        <w:tc>
          <w:tcPr>
            <w:tcW w:w="4063" w:type="dxa"/>
          </w:tcPr>
          <w:p w:rsidR="00C84256" w:rsidRPr="000240AB" w:rsidRDefault="00C84256" w:rsidP="00DE1018">
            <w:pPr>
              <w:rPr>
                <w:rFonts w:eastAsia="Arial Unicode MS"/>
              </w:rPr>
            </w:pPr>
            <w:r w:rsidRPr="000240AB">
              <w:rPr>
                <w:rFonts w:eastAsia="Arial Unicode MS"/>
              </w:rPr>
              <w:t>Июль – август 1943 г.</w:t>
            </w:r>
          </w:p>
        </w:tc>
      </w:tr>
      <w:tr w:rsidR="00C84256" w:rsidRPr="00DE1018" w:rsidTr="000240AB">
        <w:tc>
          <w:tcPr>
            <w:tcW w:w="648" w:type="dxa"/>
          </w:tcPr>
          <w:p w:rsidR="00C84256" w:rsidRPr="000240AB" w:rsidRDefault="00C84256" w:rsidP="00DE1018">
            <w:pPr>
              <w:rPr>
                <w:rFonts w:eastAsia="Arial Unicode MS"/>
              </w:rPr>
            </w:pPr>
            <w:r w:rsidRPr="000240AB">
              <w:rPr>
                <w:rFonts w:eastAsia="Arial Unicode MS"/>
              </w:rPr>
              <w:t>3</w:t>
            </w:r>
          </w:p>
        </w:tc>
        <w:tc>
          <w:tcPr>
            <w:tcW w:w="4137" w:type="dxa"/>
          </w:tcPr>
          <w:p w:rsidR="00C84256" w:rsidRPr="000240AB" w:rsidRDefault="00C84256" w:rsidP="00DE1018">
            <w:pPr>
              <w:rPr>
                <w:rFonts w:eastAsia="Arial Unicode MS"/>
              </w:rPr>
            </w:pPr>
            <w:r w:rsidRPr="000240AB">
              <w:rPr>
                <w:rFonts w:eastAsia="Arial Unicode MS"/>
              </w:rPr>
              <w:t>Прорыв блокады Ленинграда</w:t>
            </w:r>
          </w:p>
        </w:tc>
        <w:tc>
          <w:tcPr>
            <w:tcW w:w="723" w:type="dxa"/>
          </w:tcPr>
          <w:p w:rsidR="00C84256" w:rsidRPr="000240AB" w:rsidRDefault="00C84256" w:rsidP="00DE1018">
            <w:pPr>
              <w:rPr>
                <w:rFonts w:eastAsia="Arial Unicode MS"/>
              </w:rPr>
            </w:pPr>
            <w:r w:rsidRPr="000240AB">
              <w:rPr>
                <w:rFonts w:eastAsia="Arial Unicode MS"/>
              </w:rPr>
              <w:t>В</w:t>
            </w:r>
          </w:p>
        </w:tc>
        <w:tc>
          <w:tcPr>
            <w:tcW w:w="4063" w:type="dxa"/>
          </w:tcPr>
          <w:p w:rsidR="00C84256" w:rsidRPr="000240AB" w:rsidRDefault="00C84256" w:rsidP="00DE1018">
            <w:pPr>
              <w:rPr>
                <w:rFonts w:eastAsia="Arial Unicode MS"/>
              </w:rPr>
            </w:pPr>
            <w:r w:rsidRPr="000240AB">
              <w:rPr>
                <w:rFonts w:eastAsia="Arial Unicode MS"/>
              </w:rPr>
              <w:t>Декабрь 1941 г.</w:t>
            </w:r>
          </w:p>
        </w:tc>
      </w:tr>
      <w:tr w:rsidR="00C84256" w:rsidRPr="00DE1018" w:rsidTr="000240AB">
        <w:tc>
          <w:tcPr>
            <w:tcW w:w="648" w:type="dxa"/>
          </w:tcPr>
          <w:p w:rsidR="00C84256" w:rsidRPr="000240AB" w:rsidRDefault="00C84256" w:rsidP="00DE1018">
            <w:pPr>
              <w:rPr>
                <w:rFonts w:eastAsia="Arial Unicode MS"/>
              </w:rPr>
            </w:pPr>
            <w:r w:rsidRPr="000240AB">
              <w:rPr>
                <w:rFonts w:eastAsia="Arial Unicode MS"/>
              </w:rPr>
              <w:t>4</w:t>
            </w:r>
          </w:p>
        </w:tc>
        <w:tc>
          <w:tcPr>
            <w:tcW w:w="4137" w:type="dxa"/>
          </w:tcPr>
          <w:p w:rsidR="00C84256" w:rsidRPr="000240AB" w:rsidRDefault="00C84256" w:rsidP="00DE1018">
            <w:pPr>
              <w:rPr>
                <w:rFonts w:eastAsia="Arial Unicode MS"/>
              </w:rPr>
            </w:pPr>
            <w:r w:rsidRPr="000240AB">
              <w:rPr>
                <w:rFonts w:eastAsia="Arial Unicode MS"/>
              </w:rPr>
              <w:t>Курская битва</w:t>
            </w:r>
          </w:p>
        </w:tc>
        <w:tc>
          <w:tcPr>
            <w:tcW w:w="723" w:type="dxa"/>
          </w:tcPr>
          <w:p w:rsidR="00C84256" w:rsidRPr="000240AB" w:rsidRDefault="00C84256" w:rsidP="00DE1018">
            <w:pPr>
              <w:rPr>
                <w:rFonts w:eastAsia="Arial Unicode MS"/>
              </w:rPr>
            </w:pPr>
            <w:r w:rsidRPr="000240AB">
              <w:rPr>
                <w:rFonts w:eastAsia="Arial Unicode MS"/>
              </w:rPr>
              <w:t>Г</w:t>
            </w:r>
          </w:p>
        </w:tc>
        <w:tc>
          <w:tcPr>
            <w:tcW w:w="4063" w:type="dxa"/>
          </w:tcPr>
          <w:p w:rsidR="00C84256" w:rsidRPr="000240AB" w:rsidRDefault="00C84256" w:rsidP="00DE1018">
            <w:pPr>
              <w:rPr>
                <w:rFonts w:eastAsia="Arial Unicode MS"/>
              </w:rPr>
            </w:pPr>
            <w:r w:rsidRPr="000240AB">
              <w:rPr>
                <w:rFonts w:eastAsia="Arial Unicode MS"/>
              </w:rPr>
              <w:t>Март – май 1944 г.</w:t>
            </w:r>
          </w:p>
        </w:tc>
      </w:tr>
      <w:tr w:rsidR="00C84256" w:rsidRPr="00DE1018" w:rsidTr="000240AB">
        <w:tc>
          <w:tcPr>
            <w:tcW w:w="648" w:type="dxa"/>
          </w:tcPr>
          <w:p w:rsidR="00C84256" w:rsidRPr="000240AB" w:rsidRDefault="00C84256" w:rsidP="00DE1018">
            <w:pPr>
              <w:rPr>
                <w:rFonts w:eastAsia="Arial Unicode MS"/>
              </w:rPr>
            </w:pPr>
          </w:p>
        </w:tc>
        <w:tc>
          <w:tcPr>
            <w:tcW w:w="4137" w:type="dxa"/>
          </w:tcPr>
          <w:p w:rsidR="00C84256" w:rsidRPr="000240AB" w:rsidRDefault="00C84256" w:rsidP="00DE1018">
            <w:pPr>
              <w:rPr>
                <w:rFonts w:eastAsia="Arial Unicode MS"/>
              </w:rPr>
            </w:pPr>
          </w:p>
        </w:tc>
        <w:tc>
          <w:tcPr>
            <w:tcW w:w="723" w:type="dxa"/>
          </w:tcPr>
          <w:p w:rsidR="00C84256" w:rsidRPr="000240AB" w:rsidRDefault="00C84256" w:rsidP="00DE1018">
            <w:pPr>
              <w:rPr>
                <w:rFonts w:eastAsia="Arial Unicode MS"/>
              </w:rPr>
            </w:pPr>
            <w:r w:rsidRPr="000240AB">
              <w:rPr>
                <w:rFonts w:eastAsia="Arial Unicode MS"/>
              </w:rPr>
              <w:t>д</w:t>
            </w:r>
          </w:p>
        </w:tc>
        <w:tc>
          <w:tcPr>
            <w:tcW w:w="4063" w:type="dxa"/>
          </w:tcPr>
          <w:p w:rsidR="00C84256" w:rsidRPr="000240AB" w:rsidRDefault="00C84256" w:rsidP="00DE1018">
            <w:pPr>
              <w:rPr>
                <w:rFonts w:eastAsia="Arial Unicode MS"/>
              </w:rPr>
            </w:pPr>
            <w:r w:rsidRPr="000240AB">
              <w:rPr>
                <w:rFonts w:eastAsia="Arial Unicode MS"/>
              </w:rPr>
              <w:t>Январь 1943 г.</w:t>
            </w:r>
          </w:p>
        </w:tc>
      </w:tr>
    </w:tbl>
    <w:p w:rsidR="00C84256" w:rsidRPr="00DE1018" w:rsidRDefault="00C84256" w:rsidP="00DE1018">
      <w:pPr>
        <w:rPr>
          <w:rFonts w:eastAsia="Arial Unicode MS"/>
        </w:rPr>
      </w:pPr>
      <w:r w:rsidRPr="00DE1018">
        <w:rPr>
          <w:rFonts w:eastAsia="Arial Unicode MS"/>
        </w:rPr>
        <w:tab/>
      </w:r>
    </w:p>
    <w:p w:rsidR="00C84256" w:rsidRPr="00DE1018" w:rsidRDefault="00C84256" w:rsidP="00DE1018">
      <w:pPr>
        <w:rPr>
          <w:rFonts w:eastAsia="Arial Unicode MS"/>
        </w:rPr>
      </w:pPr>
      <w:r w:rsidRPr="00DE1018">
        <w:rPr>
          <w:rFonts w:eastAsia="Arial Unicode MS"/>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392"/>
        <w:gridCol w:w="2393"/>
        <w:gridCol w:w="2393"/>
        <w:gridCol w:w="2393"/>
      </w:tblGrid>
      <w:tr w:rsidR="00C84256" w:rsidRPr="00DE1018" w:rsidTr="000240AB">
        <w:tc>
          <w:tcPr>
            <w:tcW w:w="2392" w:type="dxa"/>
          </w:tcPr>
          <w:p w:rsidR="00C84256" w:rsidRPr="000240AB" w:rsidRDefault="00C84256" w:rsidP="00DE1018">
            <w:pPr>
              <w:rPr>
                <w:rFonts w:eastAsia="Arial Unicode MS"/>
              </w:rPr>
            </w:pPr>
            <w:r w:rsidRPr="000240AB">
              <w:rPr>
                <w:rFonts w:eastAsia="Arial Unicode MS"/>
              </w:rPr>
              <w:t xml:space="preserve">            1</w:t>
            </w:r>
          </w:p>
        </w:tc>
        <w:tc>
          <w:tcPr>
            <w:tcW w:w="2393" w:type="dxa"/>
          </w:tcPr>
          <w:p w:rsidR="00C84256" w:rsidRPr="000240AB" w:rsidRDefault="00C84256" w:rsidP="00DE1018">
            <w:pPr>
              <w:rPr>
                <w:rFonts w:eastAsia="Arial Unicode MS"/>
              </w:rPr>
            </w:pPr>
            <w:r w:rsidRPr="000240AB">
              <w:rPr>
                <w:rFonts w:eastAsia="Arial Unicode MS"/>
              </w:rPr>
              <w:t xml:space="preserve">            2</w:t>
            </w:r>
          </w:p>
        </w:tc>
        <w:tc>
          <w:tcPr>
            <w:tcW w:w="2393" w:type="dxa"/>
          </w:tcPr>
          <w:p w:rsidR="00C84256" w:rsidRPr="000240AB" w:rsidRDefault="00C84256" w:rsidP="00DE1018">
            <w:pPr>
              <w:rPr>
                <w:rFonts w:eastAsia="Arial Unicode MS"/>
              </w:rPr>
            </w:pPr>
            <w:r w:rsidRPr="000240AB">
              <w:rPr>
                <w:rFonts w:eastAsia="Arial Unicode MS"/>
              </w:rPr>
              <w:t xml:space="preserve">              3</w:t>
            </w:r>
          </w:p>
        </w:tc>
        <w:tc>
          <w:tcPr>
            <w:tcW w:w="2393" w:type="dxa"/>
          </w:tcPr>
          <w:p w:rsidR="00C84256" w:rsidRPr="000240AB" w:rsidRDefault="00C84256" w:rsidP="00DE1018">
            <w:pPr>
              <w:rPr>
                <w:rFonts w:eastAsia="Arial Unicode MS"/>
              </w:rPr>
            </w:pPr>
            <w:r w:rsidRPr="000240AB">
              <w:rPr>
                <w:rFonts w:eastAsia="Arial Unicode MS"/>
              </w:rPr>
              <w:t xml:space="preserve">         4</w:t>
            </w:r>
          </w:p>
        </w:tc>
      </w:tr>
      <w:tr w:rsidR="00C84256" w:rsidRPr="00DE1018" w:rsidTr="000240AB">
        <w:tc>
          <w:tcPr>
            <w:tcW w:w="2392"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r>
    </w:tbl>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b/>
        </w:rPr>
        <w:t>В 5.</w:t>
      </w:r>
      <w:r w:rsidRPr="00DE1018">
        <w:rPr>
          <w:rFonts w:eastAsia="Arial Unicode MS"/>
        </w:rPr>
        <w:t xml:space="preserve"> Прочитайте отрывок из труда современного историка и напишите имя государственного деятеля, в годы пребывания у власти которого произошли описанные изменения в сельском хозяйстве</w:t>
      </w:r>
    </w:p>
    <w:p w:rsidR="00C84256" w:rsidRPr="00DE1018" w:rsidRDefault="00C84256" w:rsidP="00DE1018">
      <w:pPr>
        <w:rPr>
          <w:rFonts w:eastAsia="Arial Unicode MS"/>
        </w:rPr>
      </w:pPr>
      <w:r w:rsidRPr="00DE1018">
        <w:rPr>
          <w:rFonts w:eastAsia="Arial Unicode MS"/>
        </w:rPr>
        <w:t>« .. Питание колхозников улучшилось, стало более калорийным и разнообразным. Повысилась покупательская способность деревни… Наряду со строительством новых домов колхозники перестраивали старые. НА смену крышам из щепы и соломы появились крыши, покрытые шифером… в связи с укрупнением колхозов началось сселение мелких деревень на центральные усадьбы, остальные отдалённые деревни стали называться неперспективными… Из таких деревень и уходила колхозная молодёжь…»</w:t>
      </w:r>
    </w:p>
    <w:p w:rsidR="00C84256" w:rsidRPr="00DE1018" w:rsidRDefault="00C84256" w:rsidP="00DE1018">
      <w:pPr>
        <w:pBdr>
          <w:bottom w:val="single" w:sz="12" w:space="1" w:color="auto"/>
        </w:pBd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b/>
        </w:rPr>
        <w:t>В 6.</w:t>
      </w:r>
      <w:r w:rsidRPr="00DE1018">
        <w:rPr>
          <w:rFonts w:eastAsia="Arial Unicode MS"/>
        </w:rPr>
        <w:t xml:space="preserve"> Установите соответствие между событиями, явлениями внешней политики СССР и фамилиями руководителей государства, с деятельностью которых они связаны. </w:t>
      </w:r>
    </w:p>
    <w:p w:rsidR="00C84256" w:rsidRPr="00DE1018" w:rsidRDefault="00C84256" w:rsidP="00DE1018">
      <w:pPr>
        <w:rPr>
          <w:rFonts w:eastAsia="Arial Unicode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68"/>
        <w:gridCol w:w="4317"/>
        <w:gridCol w:w="543"/>
        <w:gridCol w:w="4243"/>
      </w:tblGrid>
      <w:tr w:rsidR="00C84256" w:rsidRPr="00DE1018" w:rsidTr="000240AB">
        <w:tc>
          <w:tcPr>
            <w:tcW w:w="468" w:type="dxa"/>
          </w:tcPr>
          <w:p w:rsidR="00C84256" w:rsidRPr="000240AB" w:rsidRDefault="00C84256" w:rsidP="00DE1018">
            <w:pPr>
              <w:rPr>
                <w:rFonts w:eastAsia="Arial Unicode MS"/>
              </w:rPr>
            </w:pPr>
            <w:r w:rsidRPr="000240AB">
              <w:rPr>
                <w:rFonts w:eastAsia="Arial Unicode MS"/>
              </w:rPr>
              <w:t>1</w:t>
            </w:r>
          </w:p>
        </w:tc>
        <w:tc>
          <w:tcPr>
            <w:tcW w:w="4317" w:type="dxa"/>
          </w:tcPr>
          <w:p w:rsidR="00C84256" w:rsidRPr="000240AB" w:rsidRDefault="00C84256" w:rsidP="00DE1018">
            <w:pPr>
              <w:rPr>
                <w:rFonts w:eastAsia="Arial Unicode MS"/>
              </w:rPr>
            </w:pPr>
            <w:r w:rsidRPr="000240AB">
              <w:rPr>
                <w:rFonts w:eastAsia="Arial Unicode MS"/>
              </w:rPr>
              <w:t>Ввод советских войск в Афганистан</w:t>
            </w:r>
          </w:p>
        </w:tc>
        <w:tc>
          <w:tcPr>
            <w:tcW w:w="543" w:type="dxa"/>
          </w:tcPr>
          <w:p w:rsidR="00C84256" w:rsidRPr="000240AB" w:rsidRDefault="00C84256" w:rsidP="00DE1018">
            <w:pPr>
              <w:rPr>
                <w:rFonts w:eastAsia="Arial Unicode MS"/>
              </w:rPr>
            </w:pPr>
            <w:r w:rsidRPr="000240AB">
              <w:rPr>
                <w:rFonts w:eastAsia="Arial Unicode MS"/>
              </w:rPr>
              <w:t>А</w:t>
            </w:r>
          </w:p>
        </w:tc>
        <w:tc>
          <w:tcPr>
            <w:tcW w:w="4243" w:type="dxa"/>
          </w:tcPr>
          <w:p w:rsidR="00C84256" w:rsidRPr="000240AB" w:rsidRDefault="00C84256" w:rsidP="00DE1018">
            <w:pPr>
              <w:rPr>
                <w:rFonts w:eastAsia="Arial Unicode MS"/>
              </w:rPr>
            </w:pPr>
            <w:r w:rsidRPr="000240AB">
              <w:rPr>
                <w:rFonts w:eastAsia="Arial Unicode MS"/>
              </w:rPr>
              <w:t>И.В. Сталин</w:t>
            </w:r>
          </w:p>
        </w:tc>
      </w:tr>
      <w:tr w:rsidR="00C84256" w:rsidRPr="00DE1018" w:rsidTr="000240AB">
        <w:tc>
          <w:tcPr>
            <w:tcW w:w="468" w:type="dxa"/>
          </w:tcPr>
          <w:p w:rsidR="00C84256" w:rsidRPr="000240AB" w:rsidRDefault="00C84256" w:rsidP="00DE1018">
            <w:pPr>
              <w:rPr>
                <w:rFonts w:eastAsia="Arial Unicode MS"/>
              </w:rPr>
            </w:pPr>
            <w:r w:rsidRPr="000240AB">
              <w:rPr>
                <w:rFonts w:eastAsia="Arial Unicode MS"/>
              </w:rPr>
              <w:t>2</w:t>
            </w:r>
          </w:p>
        </w:tc>
        <w:tc>
          <w:tcPr>
            <w:tcW w:w="4317" w:type="dxa"/>
          </w:tcPr>
          <w:p w:rsidR="00C84256" w:rsidRPr="000240AB" w:rsidRDefault="00C84256" w:rsidP="00DE1018">
            <w:pPr>
              <w:rPr>
                <w:rFonts w:eastAsia="Arial Unicode MS"/>
              </w:rPr>
            </w:pPr>
            <w:r w:rsidRPr="000240AB">
              <w:rPr>
                <w:rFonts w:eastAsia="Arial Unicode MS"/>
              </w:rPr>
              <w:t>Первый визит в США</w:t>
            </w:r>
          </w:p>
        </w:tc>
        <w:tc>
          <w:tcPr>
            <w:tcW w:w="543" w:type="dxa"/>
          </w:tcPr>
          <w:p w:rsidR="00C84256" w:rsidRPr="000240AB" w:rsidRDefault="00C84256" w:rsidP="00DE1018">
            <w:pPr>
              <w:rPr>
                <w:rFonts w:eastAsia="Arial Unicode MS"/>
              </w:rPr>
            </w:pPr>
            <w:r w:rsidRPr="000240AB">
              <w:rPr>
                <w:rFonts w:eastAsia="Arial Unicode MS"/>
              </w:rPr>
              <w:t>Б</w:t>
            </w:r>
          </w:p>
        </w:tc>
        <w:tc>
          <w:tcPr>
            <w:tcW w:w="4243" w:type="dxa"/>
          </w:tcPr>
          <w:p w:rsidR="00C84256" w:rsidRPr="000240AB" w:rsidRDefault="00C84256" w:rsidP="00DE1018">
            <w:pPr>
              <w:rPr>
                <w:rFonts w:eastAsia="Arial Unicode MS"/>
              </w:rPr>
            </w:pPr>
            <w:r w:rsidRPr="000240AB">
              <w:rPr>
                <w:rFonts w:eastAsia="Arial Unicode MS"/>
              </w:rPr>
              <w:t>Н.С. Хрущёв</w:t>
            </w:r>
          </w:p>
        </w:tc>
      </w:tr>
      <w:tr w:rsidR="00C84256" w:rsidRPr="00DE1018" w:rsidTr="000240AB">
        <w:tc>
          <w:tcPr>
            <w:tcW w:w="468" w:type="dxa"/>
          </w:tcPr>
          <w:p w:rsidR="00C84256" w:rsidRPr="000240AB" w:rsidRDefault="00C84256" w:rsidP="00DE1018">
            <w:pPr>
              <w:rPr>
                <w:rFonts w:eastAsia="Arial Unicode MS"/>
              </w:rPr>
            </w:pPr>
            <w:r w:rsidRPr="000240AB">
              <w:rPr>
                <w:rFonts w:eastAsia="Arial Unicode MS"/>
              </w:rPr>
              <w:t>3</w:t>
            </w:r>
          </w:p>
        </w:tc>
        <w:tc>
          <w:tcPr>
            <w:tcW w:w="4317" w:type="dxa"/>
          </w:tcPr>
          <w:p w:rsidR="00C84256" w:rsidRPr="000240AB" w:rsidRDefault="00C84256" w:rsidP="00DE1018">
            <w:pPr>
              <w:rPr>
                <w:rFonts w:eastAsia="Arial Unicode MS"/>
              </w:rPr>
            </w:pPr>
            <w:r w:rsidRPr="000240AB">
              <w:rPr>
                <w:rFonts w:eastAsia="Arial Unicode MS"/>
              </w:rPr>
              <w:t>Прекращение гонки вооружения</w:t>
            </w:r>
          </w:p>
        </w:tc>
        <w:tc>
          <w:tcPr>
            <w:tcW w:w="543" w:type="dxa"/>
          </w:tcPr>
          <w:p w:rsidR="00C84256" w:rsidRPr="000240AB" w:rsidRDefault="00C84256" w:rsidP="00DE1018">
            <w:pPr>
              <w:rPr>
                <w:rFonts w:eastAsia="Arial Unicode MS"/>
              </w:rPr>
            </w:pPr>
            <w:r w:rsidRPr="000240AB">
              <w:rPr>
                <w:rFonts w:eastAsia="Arial Unicode MS"/>
              </w:rPr>
              <w:t>В</w:t>
            </w:r>
          </w:p>
        </w:tc>
        <w:tc>
          <w:tcPr>
            <w:tcW w:w="4243" w:type="dxa"/>
          </w:tcPr>
          <w:p w:rsidR="00C84256" w:rsidRPr="000240AB" w:rsidRDefault="00C84256" w:rsidP="00DE1018">
            <w:pPr>
              <w:rPr>
                <w:rFonts w:eastAsia="Arial Unicode MS"/>
              </w:rPr>
            </w:pPr>
            <w:r w:rsidRPr="000240AB">
              <w:rPr>
                <w:rFonts w:eastAsia="Arial Unicode MS"/>
              </w:rPr>
              <w:t>Л.И. Брежнев</w:t>
            </w:r>
          </w:p>
        </w:tc>
      </w:tr>
      <w:tr w:rsidR="00C84256" w:rsidRPr="00DE1018" w:rsidTr="000240AB">
        <w:tc>
          <w:tcPr>
            <w:tcW w:w="468" w:type="dxa"/>
          </w:tcPr>
          <w:p w:rsidR="00C84256" w:rsidRPr="000240AB" w:rsidRDefault="00C84256" w:rsidP="00DE1018">
            <w:pPr>
              <w:rPr>
                <w:rFonts w:eastAsia="Arial Unicode MS"/>
              </w:rPr>
            </w:pPr>
            <w:r w:rsidRPr="000240AB">
              <w:rPr>
                <w:rFonts w:eastAsia="Arial Unicode MS"/>
              </w:rPr>
              <w:t>4</w:t>
            </w:r>
          </w:p>
        </w:tc>
        <w:tc>
          <w:tcPr>
            <w:tcW w:w="4317" w:type="dxa"/>
          </w:tcPr>
          <w:p w:rsidR="00C84256" w:rsidRPr="000240AB" w:rsidRDefault="00C84256" w:rsidP="00DE1018">
            <w:pPr>
              <w:rPr>
                <w:rFonts w:eastAsia="Arial Unicode MS"/>
              </w:rPr>
            </w:pPr>
            <w:r w:rsidRPr="000240AB">
              <w:rPr>
                <w:rFonts w:eastAsia="Arial Unicode MS"/>
              </w:rPr>
              <w:t>Включение России в Совет Европы</w:t>
            </w:r>
          </w:p>
        </w:tc>
        <w:tc>
          <w:tcPr>
            <w:tcW w:w="543" w:type="dxa"/>
          </w:tcPr>
          <w:p w:rsidR="00C84256" w:rsidRPr="000240AB" w:rsidRDefault="00C84256" w:rsidP="00DE1018">
            <w:pPr>
              <w:rPr>
                <w:rFonts w:eastAsia="Arial Unicode MS"/>
              </w:rPr>
            </w:pPr>
            <w:r w:rsidRPr="000240AB">
              <w:rPr>
                <w:rFonts w:eastAsia="Arial Unicode MS"/>
              </w:rPr>
              <w:t>Г</w:t>
            </w:r>
          </w:p>
        </w:tc>
        <w:tc>
          <w:tcPr>
            <w:tcW w:w="4243" w:type="dxa"/>
          </w:tcPr>
          <w:p w:rsidR="00C84256" w:rsidRPr="000240AB" w:rsidRDefault="00C84256" w:rsidP="00DE1018">
            <w:pPr>
              <w:rPr>
                <w:rFonts w:eastAsia="Arial Unicode MS"/>
              </w:rPr>
            </w:pPr>
            <w:r w:rsidRPr="000240AB">
              <w:rPr>
                <w:rFonts w:eastAsia="Arial Unicode MS"/>
              </w:rPr>
              <w:t>М.С. Горбачёв</w:t>
            </w:r>
          </w:p>
        </w:tc>
      </w:tr>
      <w:tr w:rsidR="00C84256" w:rsidRPr="00DE1018" w:rsidTr="000240AB">
        <w:tc>
          <w:tcPr>
            <w:tcW w:w="468" w:type="dxa"/>
          </w:tcPr>
          <w:p w:rsidR="00C84256" w:rsidRPr="000240AB" w:rsidRDefault="00C84256" w:rsidP="00DE1018">
            <w:pPr>
              <w:rPr>
                <w:rFonts w:eastAsia="Arial Unicode MS"/>
              </w:rPr>
            </w:pPr>
          </w:p>
        </w:tc>
        <w:tc>
          <w:tcPr>
            <w:tcW w:w="4317" w:type="dxa"/>
          </w:tcPr>
          <w:p w:rsidR="00C84256" w:rsidRPr="000240AB" w:rsidRDefault="00C84256" w:rsidP="00DE1018">
            <w:pPr>
              <w:rPr>
                <w:rFonts w:eastAsia="Arial Unicode MS"/>
              </w:rPr>
            </w:pPr>
          </w:p>
        </w:tc>
        <w:tc>
          <w:tcPr>
            <w:tcW w:w="543" w:type="dxa"/>
          </w:tcPr>
          <w:p w:rsidR="00C84256" w:rsidRPr="000240AB" w:rsidRDefault="00C84256" w:rsidP="00DE1018">
            <w:pPr>
              <w:rPr>
                <w:rFonts w:eastAsia="Arial Unicode MS"/>
              </w:rPr>
            </w:pPr>
            <w:r w:rsidRPr="000240AB">
              <w:rPr>
                <w:rFonts w:eastAsia="Arial Unicode MS"/>
              </w:rPr>
              <w:t>Д</w:t>
            </w:r>
          </w:p>
        </w:tc>
        <w:tc>
          <w:tcPr>
            <w:tcW w:w="4243" w:type="dxa"/>
          </w:tcPr>
          <w:p w:rsidR="00C84256" w:rsidRPr="000240AB" w:rsidRDefault="00C84256" w:rsidP="00DE1018">
            <w:pPr>
              <w:rPr>
                <w:rFonts w:eastAsia="Arial Unicode MS"/>
              </w:rPr>
            </w:pPr>
            <w:r w:rsidRPr="000240AB">
              <w:rPr>
                <w:rFonts w:eastAsia="Arial Unicode MS"/>
              </w:rPr>
              <w:t>Б.Н. Ельцин</w:t>
            </w:r>
          </w:p>
        </w:tc>
      </w:tr>
    </w:tbl>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392"/>
        <w:gridCol w:w="2393"/>
        <w:gridCol w:w="2393"/>
        <w:gridCol w:w="2393"/>
      </w:tblGrid>
      <w:tr w:rsidR="00C84256" w:rsidRPr="00DE1018" w:rsidTr="000240AB">
        <w:tc>
          <w:tcPr>
            <w:tcW w:w="2392" w:type="dxa"/>
          </w:tcPr>
          <w:p w:rsidR="00C84256" w:rsidRPr="000240AB" w:rsidRDefault="00C84256" w:rsidP="00DE1018">
            <w:pPr>
              <w:rPr>
                <w:rFonts w:eastAsia="Arial Unicode MS"/>
              </w:rPr>
            </w:pPr>
            <w:r w:rsidRPr="000240AB">
              <w:rPr>
                <w:rFonts w:eastAsia="Arial Unicode MS"/>
              </w:rPr>
              <w:t>1</w:t>
            </w:r>
          </w:p>
        </w:tc>
        <w:tc>
          <w:tcPr>
            <w:tcW w:w="2393" w:type="dxa"/>
          </w:tcPr>
          <w:p w:rsidR="00C84256" w:rsidRPr="000240AB" w:rsidRDefault="00C84256" w:rsidP="00DE1018">
            <w:pPr>
              <w:rPr>
                <w:rFonts w:eastAsia="Arial Unicode MS"/>
              </w:rPr>
            </w:pPr>
            <w:r w:rsidRPr="000240AB">
              <w:rPr>
                <w:rFonts w:eastAsia="Arial Unicode MS"/>
              </w:rPr>
              <w:t>2</w:t>
            </w:r>
          </w:p>
        </w:tc>
        <w:tc>
          <w:tcPr>
            <w:tcW w:w="2393" w:type="dxa"/>
          </w:tcPr>
          <w:p w:rsidR="00C84256" w:rsidRPr="000240AB" w:rsidRDefault="00C84256" w:rsidP="00DE1018">
            <w:pPr>
              <w:rPr>
                <w:rFonts w:eastAsia="Arial Unicode MS"/>
              </w:rPr>
            </w:pPr>
            <w:r w:rsidRPr="000240AB">
              <w:rPr>
                <w:rFonts w:eastAsia="Arial Unicode MS"/>
              </w:rPr>
              <w:t>3</w:t>
            </w:r>
          </w:p>
        </w:tc>
        <w:tc>
          <w:tcPr>
            <w:tcW w:w="2393" w:type="dxa"/>
          </w:tcPr>
          <w:p w:rsidR="00C84256" w:rsidRPr="000240AB" w:rsidRDefault="00C84256" w:rsidP="00DE1018">
            <w:pPr>
              <w:rPr>
                <w:rFonts w:eastAsia="Arial Unicode MS"/>
              </w:rPr>
            </w:pPr>
            <w:r w:rsidRPr="000240AB">
              <w:rPr>
                <w:rFonts w:eastAsia="Arial Unicode MS"/>
              </w:rPr>
              <w:t>4</w:t>
            </w:r>
          </w:p>
        </w:tc>
      </w:tr>
      <w:tr w:rsidR="00C84256" w:rsidRPr="00DE1018" w:rsidTr="000240AB">
        <w:tc>
          <w:tcPr>
            <w:tcW w:w="2392"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c>
          <w:tcPr>
            <w:tcW w:w="2393" w:type="dxa"/>
          </w:tcPr>
          <w:p w:rsidR="00C84256" w:rsidRPr="000240AB" w:rsidRDefault="00C84256" w:rsidP="00DE1018">
            <w:pPr>
              <w:rPr>
                <w:rFonts w:eastAsia="Arial Unicode MS"/>
              </w:rPr>
            </w:pPr>
          </w:p>
        </w:tc>
      </w:tr>
    </w:tbl>
    <w:p w:rsidR="00C84256" w:rsidRPr="00DE1018" w:rsidRDefault="00C84256" w:rsidP="00DE1018">
      <w:pPr>
        <w:rPr>
          <w:rFonts w:eastAsia="Arial Unicode MS"/>
        </w:rPr>
      </w:pPr>
    </w:p>
    <w:p w:rsidR="00C84256" w:rsidRPr="00DE1018" w:rsidRDefault="00C84256" w:rsidP="00DE1018">
      <w:pPr>
        <w:rPr>
          <w:rFonts w:eastAsia="Arial Unicode MS"/>
          <w:b/>
        </w:rPr>
      </w:pPr>
      <w:r w:rsidRPr="00DE1018">
        <w:rPr>
          <w:rFonts w:eastAsia="Arial Unicode MS"/>
          <w:b/>
        </w:rPr>
        <w:t xml:space="preserve">                                                        Часть 3.</w:t>
      </w:r>
    </w:p>
    <w:p w:rsidR="00C84256" w:rsidRPr="00DE1018" w:rsidRDefault="00C84256" w:rsidP="00DE1018">
      <w:pPr>
        <w:rPr>
          <w:rFonts w:eastAsia="Arial Unicode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1"/>
      </w:tblGrid>
      <w:tr w:rsidR="00C84256" w:rsidRPr="00DE1018" w:rsidTr="000240AB">
        <w:tc>
          <w:tcPr>
            <w:tcW w:w="9571" w:type="dxa"/>
          </w:tcPr>
          <w:p w:rsidR="00C84256" w:rsidRPr="000240AB" w:rsidRDefault="00C84256" w:rsidP="00DE1018">
            <w:pPr>
              <w:rPr>
                <w:rFonts w:eastAsia="Arial Unicode MS"/>
                <w:b/>
              </w:rPr>
            </w:pPr>
            <w:r w:rsidRPr="000240AB">
              <w:rPr>
                <w:rFonts w:eastAsia="Arial Unicode MS"/>
                <w:b/>
              </w:rPr>
              <w:t xml:space="preserve">Задания, содержащиеся в этой части, предполагают ответы в свободной форме, которые следует написать на специальном листе. Обязательно напишите номер задания, а затем ответ на него. </w:t>
            </w:r>
          </w:p>
        </w:tc>
      </w:tr>
    </w:tbl>
    <w:p w:rsidR="00C84256" w:rsidRPr="00325644" w:rsidRDefault="00C84256" w:rsidP="00DE1018">
      <w:pPr>
        <w:rPr>
          <w:rFonts w:eastAsia="Arial Unicode MS"/>
          <w:b/>
        </w:rPr>
      </w:pPr>
      <w:r w:rsidRPr="00325644">
        <w:rPr>
          <w:rFonts w:eastAsia="Arial Unicode MS"/>
          <w:b/>
        </w:rPr>
        <w:t xml:space="preserve"> Часть С</w:t>
      </w:r>
    </w:p>
    <w:p w:rsidR="00C84256" w:rsidRPr="00DE1018" w:rsidRDefault="00C84256" w:rsidP="00DE1018">
      <w:pPr>
        <w:rPr>
          <w:rFonts w:eastAsia="Arial Unicode MS"/>
        </w:rPr>
      </w:pPr>
      <w:r w:rsidRPr="00DE1018">
        <w:rPr>
          <w:rFonts w:eastAsia="Arial Unicode MS"/>
        </w:rPr>
        <w:t xml:space="preserve">С1.В середине 60-х годов 20 века в СССР были проведены экономические  преобразования, известные как « </w:t>
      </w:r>
      <w:proofErr w:type="spellStart"/>
      <w:r w:rsidRPr="00DE1018">
        <w:rPr>
          <w:rFonts w:eastAsia="Arial Unicode MS"/>
        </w:rPr>
        <w:t>косыгинские</w:t>
      </w:r>
      <w:proofErr w:type="spellEnd"/>
      <w:r w:rsidRPr="00DE1018">
        <w:rPr>
          <w:rFonts w:eastAsia="Arial Unicode MS"/>
        </w:rPr>
        <w:t xml:space="preserve"> реформы». Реализация программных действий, предпринятая А.Н.Косыгиным, должна была улучшить ситуацию в  промышленности и сельском хозяйстве страны. Какие результаты были достигнуты в этом направлении к началу 70-х гг.? Назовите не менее трёх результатов. </w:t>
      </w:r>
    </w:p>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rPr>
        <w:t xml:space="preserve">С2. Какие причины обусловили эти результаты? Назовите не менее двух таких причин.    </w:t>
      </w: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595"/>
        <w:gridCol w:w="1595"/>
        <w:gridCol w:w="1595"/>
        <w:gridCol w:w="1595"/>
        <w:gridCol w:w="1595"/>
        <w:gridCol w:w="1596"/>
      </w:tblGrid>
      <w:tr w:rsidR="00C84256" w:rsidRPr="00DE1018" w:rsidTr="000240AB">
        <w:tc>
          <w:tcPr>
            <w:tcW w:w="1595" w:type="dxa"/>
          </w:tcPr>
          <w:p w:rsidR="00C84256" w:rsidRPr="000240AB" w:rsidRDefault="00C84256" w:rsidP="00DE1018">
            <w:pPr>
              <w:rPr>
                <w:rFonts w:eastAsia="Arial Unicode MS"/>
              </w:rPr>
            </w:pPr>
            <w:r w:rsidRPr="000240AB">
              <w:rPr>
                <w:rFonts w:eastAsia="Arial Unicode MS"/>
              </w:rPr>
              <w:t>А 1</w:t>
            </w:r>
          </w:p>
        </w:tc>
        <w:tc>
          <w:tcPr>
            <w:tcW w:w="1595" w:type="dxa"/>
          </w:tcPr>
          <w:p w:rsidR="00C84256" w:rsidRPr="000240AB" w:rsidRDefault="00C84256" w:rsidP="00DE1018">
            <w:pPr>
              <w:rPr>
                <w:rFonts w:eastAsia="Arial Unicode MS"/>
              </w:rPr>
            </w:pPr>
            <w:r w:rsidRPr="000240AB">
              <w:rPr>
                <w:rFonts w:eastAsia="Arial Unicode MS"/>
              </w:rPr>
              <w:t>В</w:t>
            </w:r>
          </w:p>
        </w:tc>
        <w:tc>
          <w:tcPr>
            <w:tcW w:w="1595" w:type="dxa"/>
          </w:tcPr>
          <w:p w:rsidR="00C84256" w:rsidRPr="000240AB" w:rsidRDefault="00C84256" w:rsidP="00DE1018">
            <w:pPr>
              <w:rPr>
                <w:rFonts w:eastAsia="Arial Unicode MS"/>
              </w:rPr>
            </w:pPr>
            <w:r w:rsidRPr="000240AB">
              <w:rPr>
                <w:rFonts w:eastAsia="Arial Unicode MS"/>
              </w:rPr>
              <w:t>А 10</w:t>
            </w:r>
          </w:p>
        </w:tc>
        <w:tc>
          <w:tcPr>
            <w:tcW w:w="1595" w:type="dxa"/>
          </w:tcPr>
          <w:p w:rsidR="00C84256" w:rsidRPr="000240AB" w:rsidRDefault="00C84256" w:rsidP="00DE1018">
            <w:pPr>
              <w:rPr>
                <w:rFonts w:eastAsia="Arial Unicode MS"/>
              </w:rPr>
            </w:pPr>
            <w:r w:rsidRPr="000240AB">
              <w:rPr>
                <w:rFonts w:eastAsia="Arial Unicode MS"/>
              </w:rPr>
              <w:t>Г</w:t>
            </w:r>
          </w:p>
        </w:tc>
        <w:tc>
          <w:tcPr>
            <w:tcW w:w="1595" w:type="dxa"/>
          </w:tcPr>
          <w:p w:rsidR="00C84256" w:rsidRPr="000240AB" w:rsidRDefault="00C84256" w:rsidP="00DE1018">
            <w:pPr>
              <w:rPr>
                <w:rFonts w:eastAsia="Arial Unicode MS"/>
              </w:rPr>
            </w:pPr>
            <w:r w:rsidRPr="000240AB">
              <w:rPr>
                <w:rFonts w:eastAsia="Arial Unicode MS"/>
              </w:rPr>
              <w:t>А 19</w:t>
            </w:r>
          </w:p>
        </w:tc>
        <w:tc>
          <w:tcPr>
            <w:tcW w:w="1596" w:type="dxa"/>
          </w:tcPr>
          <w:p w:rsidR="00C84256" w:rsidRPr="000240AB" w:rsidRDefault="00C84256" w:rsidP="00DE1018">
            <w:pPr>
              <w:rPr>
                <w:rFonts w:eastAsia="Arial Unicode MS"/>
              </w:rPr>
            </w:pPr>
            <w:r w:rsidRPr="000240AB">
              <w:rPr>
                <w:rFonts w:eastAsia="Arial Unicode MS"/>
              </w:rPr>
              <w:t>В</w:t>
            </w:r>
          </w:p>
        </w:tc>
      </w:tr>
      <w:tr w:rsidR="00C84256" w:rsidRPr="00DE1018" w:rsidTr="000240AB">
        <w:tc>
          <w:tcPr>
            <w:tcW w:w="1595" w:type="dxa"/>
          </w:tcPr>
          <w:p w:rsidR="00C84256" w:rsidRPr="000240AB" w:rsidRDefault="00C84256" w:rsidP="00DE1018">
            <w:pPr>
              <w:rPr>
                <w:rFonts w:eastAsia="Arial Unicode MS"/>
              </w:rPr>
            </w:pPr>
            <w:r w:rsidRPr="000240AB">
              <w:rPr>
                <w:rFonts w:eastAsia="Arial Unicode MS"/>
              </w:rPr>
              <w:t>А 2</w:t>
            </w:r>
          </w:p>
        </w:tc>
        <w:tc>
          <w:tcPr>
            <w:tcW w:w="1595" w:type="dxa"/>
          </w:tcPr>
          <w:p w:rsidR="00C84256" w:rsidRPr="000240AB" w:rsidRDefault="00C84256" w:rsidP="00DE1018">
            <w:pPr>
              <w:rPr>
                <w:rFonts w:eastAsia="Arial Unicode MS"/>
              </w:rPr>
            </w:pPr>
            <w:r w:rsidRPr="000240AB">
              <w:rPr>
                <w:rFonts w:eastAsia="Arial Unicode MS"/>
              </w:rPr>
              <w:t>А</w:t>
            </w:r>
          </w:p>
        </w:tc>
        <w:tc>
          <w:tcPr>
            <w:tcW w:w="1595" w:type="dxa"/>
          </w:tcPr>
          <w:p w:rsidR="00C84256" w:rsidRPr="000240AB" w:rsidRDefault="00C84256" w:rsidP="00DE1018">
            <w:pPr>
              <w:rPr>
                <w:rFonts w:eastAsia="Arial Unicode MS"/>
              </w:rPr>
            </w:pPr>
            <w:r w:rsidRPr="000240AB">
              <w:rPr>
                <w:rFonts w:eastAsia="Arial Unicode MS"/>
              </w:rPr>
              <w:t>А 11</w:t>
            </w:r>
          </w:p>
        </w:tc>
        <w:tc>
          <w:tcPr>
            <w:tcW w:w="1595" w:type="dxa"/>
          </w:tcPr>
          <w:p w:rsidR="00C84256" w:rsidRPr="000240AB" w:rsidRDefault="00C84256" w:rsidP="00DE1018">
            <w:pPr>
              <w:rPr>
                <w:rFonts w:eastAsia="Arial Unicode MS"/>
              </w:rPr>
            </w:pPr>
            <w:r w:rsidRPr="000240AB">
              <w:rPr>
                <w:rFonts w:eastAsia="Arial Unicode MS"/>
              </w:rPr>
              <w:t>А</w:t>
            </w:r>
          </w:p>
        </w:tc>
        <w:tc>
          <w:tcPr>
            <w:tcW w:w="1595" w:type="dxa"/>
          </w:tcPr>
          <w:p w:rsidR="00C84256" w:rsidRPr="000240AB" w:rsidRDefault="00C84256" w:rsidP="00DE1018">
            <w:pPr>
              <w:rPr>
                <w:rFonts w:eastAsia="Arial Unicode MS"/>
              </w:rPr>
            </w:pPr>
            <w:r w:rsidRPr="000240AB">
              <w:rPr>
                <w:rFonts w:eastAsia="Arial Unicode MS"/>
              </w:rPr>
              <w:t>А 20</w:t>
            </w:r>
          </w:p>
        </w:tc>
        <w:tc>
          <w:tcPr>
            <w:tcW w:w="1596" w:type="dxa"/>
          </w:tcPr>
          <w:p w:rsidR="00C84256" w:rsidRPr="000240AB" w:rsidRDefault="00C84256" w:rsidP="00DE1018">
            <w:pPr>
              <w:rPr>
                <w:rFonts w:eastAsia="Arial Unicode MS"/>
              </w:rPr>
            </w:pPr>
            <w:r w:rsidRPr="000240AB">
              <w:rPr>
                <w:rFonts w:eastAsia="Arial Unicode MS"/>
              </w:rPr>
              <w:t>Г</w:t>
            </w:r>
          </w:p>
        </w:tc>
      </w:tr>
      <w:tr w:rsidR="00C84256" w:rsidRPr="00DE1018" w:rsidTr="000240AB">
        <w:tc>
          <w:tcPr>
            <w:tcW w:w="1595" w:type="dxa"/>
          </w:tcPr>
          <w:p w:rsidR="00C84256" w:rsidRPr="000240AB" w:rsidRDefault="00C84256" w:rsidP="00DE1018">
            <w:pPr>
              <w:rPr>
                <w:rFonts w:eastAsia="Arial Unicode MS"/>
              </w:rPr>
            </w:pPr>
            <w:r w:rsidRPr="000240AB">
              <w:rPr>
                <w:rFonts w:eastAsia="Arial Unicode MS"/>
              </w:rPr>
              <w:t>А 3</w:t>
            </w:r>
          </w:p>
        </w:tc>
        <w:tc>
          <w:tcPr>
            <w:tcW w:w="1595" w:type="dxa"/>
          </w:tcPr>
          <w:p w:rsidR="00C84256" w:rsidRPr="000240AB" w:rsidRDefault="00C84256" w:rsidP="00DE1018">
            <w:pPr>
              <w:rPr>
                <w:rFonts w:eastAsia="Arial Unicode MS"/>
              </w:rPr>
            </w:pPr>
            <w:r w:rsidRPr="000240AB">
              <w:rPr>
                <w:rFonts w:eastAsia="Arial Unicode MS"/>
              </w:rPr>
              <w:t>Г</w:t>
            </w:r>
          </w:p>
        </w:tc>
        <w:tc>
          <w:tcPr>
            <w:tcW w:w="1595" w:type="dxa"/>
          </w:tcPr>
          <w:p w:rsidR="00C84256" w:rsidRPr="000240AB" w:rsidRDefault="00C84256" w:rsidP="00DE1018">
            <w:pPr>
              <w:rPr>
                <w:rFonts w:eastAsia="Arial Unicode MS"/>
              </w:rPr>
            </w:pPr>
            <w:r w:rsidRPr="000240AB">
              <w:rPr>
                <w:rFonts w:eastAsia="Arial Unicode MS"/>
              </w:rPr>
              <w:t>А 12</w:t>
            </w:r>
          </w:p>
        </w:tc>
        <w:tc>
          <w:tcPr>
            <w:tcW w:w="1595" w:type="dxa"/>
          </w:tcPr>
          <w:p w:rsidR="00C84256" w:rsidRPr="000240AB" w:rsidRDefault="00C84256" w:rsidP="00DE1018">
            <w:pPr>
              <w:rPr>
                <w:rFonts w:eastAsia="Arial Unicode MS"/>
              </w:rPr>
            </w:pPr>
            <w:r w:rsidRPr="000240AB">
              <w:rPr>
                <w:rFonts w:eastAsia="Arial Unicode MS"/>
              </w:rPr>
              <w:t>Г</w:t>
            </w:r>
          </w:p>
        </w:tc>
        <w:tc>
          <w:tcPr>
            <w:tcW w:w="1595" w:type="dxa"/>
          </w:tcPr>
          <w:p w:rsidR="00C84256" w:rsidRPr="000240AB" w:rsidRDefault="00C84256" w:rsidP="00DE1018">
            <w:pPr>
              <w:rPr>
                <w:rFonts w:eastAsia="Arial Unicode MS"/>
              </w:rPr>
            </w:pPr>
            <w:r w:rsidRPr="000240AB">
              <w:rPr>
                <w:rFonts w:eastAsia="Arial Unicode MS"/>
              </w:rPr>
              <w:t>А 21</w:t>
            </w:r>
          </w:p>
        </w:tc>
        <w:tc>
          <w:tcPr>
            <w:tcW w:w="1596" w:type="dxa"/>
          </w:tcPr>
          <w:p w:rsidR="00C84256" w:rsidRPr="000240AB" w:rsidRDefault="00C84256" w:rsidP="00DE1018">
            <w:pPr>
              <w:rPr>
                <w:rFonts w:eastAsia="Arial Unicode MS"/>
              </w:rPr>
            </w:pPr>
            <w:r w:rsidRPr="000240AB">
              <w:rPr>
                <w:rFonts w:eastAsia="Arial Unicode MS"/>
              </w:rPr>
              <w:t>А</w:t>
            </w:r>
          </w:p>
        </w:tc>
      </w:tr>
      <w:tr w:rsidR="00C84256" w:rsidRPr="00DE1018" w:rsidTr="000240AB">
        <w:tc>
          <w:tcPr>
            <w:tcW w:w="1595" w:type="dxa"/>
          </w:tcPr>
          <w:p w:rsidR="00C84256" w:rsidRPr="000240AB" w:rsidRDefault="00C84256" w:rsidP="00DE1018">
            <w:pPr>
              <w:rPr>
                <w:rFonts w:eastAsia="Arial Unicode MS"/>
              </w:rPr>
            </w:pPr>
            <w:r w:rsidRPr="000240AB">
              <w:rPr>
                <w:rFonts w:eastAsia="Arial Unicode MS"/>
              </w:rPr>
              <w:t>А 4</w:t>
            </w:r>
          </w:p>
        </w:tc>
        <w:tc>
          <w:tcPr>
            <w:tcW w:w="1595" w:type="dxa"/>
          </w:tcPr>
          <w:p w:rsidR="00C84256" w:rsidRPr="000240AB" w:rsidRDefault="00C84256" w:rsidP="00DE1018">
            <w:pPr>
              <w:rPr>
                <w:rFonts w:eastAsia="Arial Unicode MS"/>
              </w:rPr>
            </w:pPr>
            <w:r w:rsidRPr="000240AB">
              <w:rPr>
                <w:rFonts w:eastAsia="Arial Unicode MS"/>
              </w:rPr>
              <w:t>Б</w:t>
            </w:r>
          </w:p>
        </w:tc>
        <w:tc>
          <w:tcPr>
            <w:tcW w:w="1595" w:type="dxa"/>
          </w:tcPr>
          <w:p w:rsidR="00C84256" w:rsidRPr="000240AB" w:rsidRDefault="00C84256" w:rsidP="00DE1018">
            <w:pPr>
              <w:rPr>
                <w:rFonts w:eastAsia="Arial Unicode MS"/>
              </w:rPr>
            </w:pPr>
            <w:r w:rsidRPr="000240AB">
              <w:rPr>
                <w:rFonts w:eastAsia="Arial Unicode MS"/>
              </w:rPr>
              <w:t>А 13</w:t>
            </w:r>
          </w:p>
        </w:tc>
        <w:tc>
          <w:tcPr>
            <w:tcW w:w="1595" w:type="dxa"/>
          </w:tcPr>
          <w:p w:rsidR="00C84256" w:rsidRPr="000240AB" w:rsidRDefault="00C84256" w:rsidP="00DE1018">
            <w:pPr>
              <w:rPr>
                <w:rFonts w:eastAsia="Arial Unicode MS"/>
              </w:rPr>
            </w:pPr>
            <w:r w:rsidRPr="000240AB">
              <w:rPr>
                <w:rFonts w:eastAsia="Arial Unicode MS"/>
              </w:rPr>
              <w:t>В</w:t>
            </w:r>
          </w:p>
        </w:tc>
        <w:tc>
          <w:tcPr>
            <w:tcW w:w="1595" w:type="dxa"/>
          </w:tcPr>
          <w:p w:rsidR="00C84256" w:rsidRPr="000240AB" w:rsidRDefault="00C84256" w:rsidP="00DE1018">
            <w:pPr>
              <w:rPr>
                <w:rFonts w:eastAsia="Arial Unicode MS"/>
              </w:rPr>
            </w:pPr>
            <w:r w:rsidRPr="000240AB">
              <w:rPr>
                <w:rFonts w:eastAsia="Arial Unicode MS"/>
              </w:rPr>
              <w:t>А 22</w:t>
            </w:r>
          </w:p>
        </w:tc>
        <w:tc>
          <w:tcPr>
            <w:tcW w:w="1596" w:type="dxa"/>
          </w:tcPr>
          <w:p w:rsidR="00C84256" w:rsidRPr="000240AB" w:rsidRDefault="00C84256" w:rsidP="00DE1018">
            <w:pPr>
              <w:rPr>
                <w:rFonts w:eastAsia="Arial Unicode MS"/>
              </w:rPr>
            </w:pPr>
            <w:r w:rsidRPr="000240AB">
              <w:rPr>
                <w:rFonts w:eastAsia="Arial Unicode MS"/>
              </w:rPr>
              <w:t>В</w:t>
            </w:r>
          </w:p>
        </w:tc>
      </w:tr>
      <w:tr w:rsidR="00C84256" w:rsidRPr="00DE1018" w:rsidTr="000240AB">
        <w:tc>
          <w:tcPr>
            <w:tcW w:w="1595" w:type="dxa"/>
          </w:tcPr>
          <w:p w:rsidR="00C84256" w:rsidRPr="000240AB" w:rsidRDefault="00C84256" w:rsidP="00DE1018">
            <w:pPr>
              <w:rPr>
                <w:rFonts w:eastAsia="Arial Unicode MS"/>
              </w:rPr>
            </w:pPr>
            <w:r w:rsidRPr="000240AB">
              <w:rPr>
                <w:rFonts w:eastAsia="Arial Unicode MS"/>
              </w:rPr>
              <w:t>А 5</w:t>
            </w:r>
          </w:p>
        </w:tc>
        <w:tc>
          <w:tcPr>
            <w:tcW w:w="1595" w:type="dxa"/>
          </w:tcPr>
          <w:p w:rsidR="00C84256" w:rsidRPr="000240AB" w:rsidRDefault="00C84256" w:rsidP="00DE1018">
            <w:pPr>
              <w:rPr>
                <w:rFonts w:eastAsia="Arial Unicode MS"/>
              </w:rPr>
            </w:pPr>
            <w:r w:rsidRPr="000240AB">
              <w:rPr>
                <w:rFonts w:eastAsia="Arial Unicode MS"/>
              </w:rPr>
              <w:t>В</w:t>
            </w:r>
          </w:p>
        </w:tc>
        <w:tc>
          <w:tcPr>
            <w:tcW w:w="1595" w:type="dxa"/>
          </w:tcPr>
          <w:p w:rsidR="00C84256" w:rsidRPr="000240AB" w:rsidRDefault="00C84256" w:rsidP="00DE1018">
            <w:pPr>
              <w:rPr>
                <w:rFonts w:eastAsia="Arial Unicode MS"/>
              </w:rPr>
            </w:pPr>
            <w:r w:rsidRPr="000240AB">
              <w:rPr>
                <w:rFonts w:eastAsia="Arial Unicode MS"/>
              </w:rPr>
              <w:t>А 14</w:t>
            </w:r>
          </w:p>
        </w:tc>
        <w:tc>
          <w:tcPr>
            <w:tcW w:w="1595" w:type="dxa"/>
          </w:tcPr>
          <w:p w:rsidR="00C84256" w:rsidRPr="000240AB" w:rsidRDefault="00C84256" w:rsidP="00DE1018">
            <w:pPr>
              <w:rPr>
                <w:rFonts w:eastAsia="Arial Unicode MS"/>
              </w:rPr>
            </w:pPr>
            <w:r w:rsidRPr="000240AB">
              <w:rPr>
                <w:rFonts w:eastAsia="Arial Unicode MS"/>
              </w:rPr>
              <w:t>Б</w:t>
            </w:r>
          </w:p>
        </w:tc>
        <w:tc>
          <w:tcPr>
            <w:tcW w:w="1595" w:type="dxa"/>
          </w:tcPr>
          <w:p w:rsidR="00C84256" w:rsidRPr="000240AB" w:rsidRDefault="00C84256" w:rsidP="00DE1018">
            <w:pPr>
              <w:rPr>
                <w:rFonts w:eastAsia="Arial Unicode MS"/>
              </w:rPr>
            </w:pPr>
            <w:r w:rsidRPr="000240AB">
              <w:rPr>
                <w:rFonts w:eastAsia="Arial Unicode MS"/>
              </w:rPr>
              <w:t>А 23</w:t>
            </w:r>
          </w:p>
        </w:tc>
        <w:tc>
          <w:tcPr>
            <w:tcW w:w="1596" w:type="dxa"/>
          </w:tcPr>
          <w:p w:rsidR="00C84256" w:rsidRPr="000240AB" w:rsidRDefault="00C84256" w:rsidP="00DE1018">
            <w:pPr>
              <w:rPr>
                <w:rFonts w:eastAsia="Arial Unicode MS"/>
              </w:rPr>
            </w:pPr>
            <w:r w:rsidRPr="000240AB">
              <w:rPr>
                <w:rFonts w:eastAsia="Arial Unicode MS"/>
              </w:rPr>
              <w:t>Г</w:t>
            </w:r>
          </w:p>
        </w:tc>
      </w:tr>
      <w:tr w:rsidR="00C84256" w:rsidRPr="00DE1018" w:rsidTr="000240AB">
        <w:tc>
          <w:tcPr>
            <w:tcW w:w="1595" w:type="dxa"/>
          </w:tcPr>
          <w:p w:rsidR="00C84256" w:rsidRPr="000240AB" w:rsidRDefault="00C84256" w:rsidP="00DE1018">
            <w:pPr>
              <w:rPr>
                <w:rFonts w:eastAsia="Arial Unicode MS"/>
              </w:rPr>
            </w:pPr>
            <w:r w:rsidRPr="000240AB">
              <w:rPr>
                <w:rFonts w:eastAsia="Arial Unicode MS"/>
              </w:rPr>
              <w:lastRenderedPageBreak/>
              <w:t>А 6</w:t>
            </w:r>
          </w:p>
        </w:tc>
        <w:tc>
          <w:tcPr>
            <w:tcW w:w="1595" w:type="dxa"/>
          </w:tcPr>
          <w:p w:rsidR="00C84256" w:rsidRPr="000240AB" w:rsidRDefault="00C84256" w:rsidP="00DE1018">
            <w:pPr>
              <w:rPr>
                <w:rFonts w:eastAsia="Arial Unicode MS"/>
              </w:rPr>
            </w:pPr>
            <w:r w:rsidRPr="000240AB">
              <w:rPr>
                <w:rFonts w:eastAsia="Arial Unicode MS"/>
              </w:rPr>
              <w:t>Б</w:t>
            </w:r>
          </w:p>
        </w:tc>
        <w:tc>
          <w:tcPr>
            <w:tcW w:w="1595" w:type="dxa"/>
          </w:tcPr>
          <w:p w:rsidR="00C84256" w:rsidRPr="000240AB" w:rsidRDefault="00C84256" w:rsidP="00DE1018">
            <w:pPr>
              <w:rPr>
                <w:rFonts w:eastAsia="Arial Unicode MS"/>
              </w:rPr>
            </w:pPr>
            <w:r w:rsidRPr="000240AB">
              <w:rPr>
                <w:rFonts w:eastAsia="Arial Unicode MS"/>
              </w:rPr>
              <w:t>А 15</w:t>
            </w:r>
          </w:p>
        </w:tc>
        <w:tc>
          <w:tcPr>
            <w:tcW w:w="1595" w:type="dxa"/>
          </w:tcPr>
          <w:p w:rsidR="00C84256" w:rsidRPr="000240AB" w:rsidRDefault="00C84256" w:rsidP="00DE1018">
            <w:pPr>
              <w:rPr>
                <w:rFonts w:eastAsia="Arial Unicode MS"/>
              </w:rPr>
            </w:pPr>
            <w:r w:rsidRPr="000240AB">
              <w:rPr>
                <w:rFonts w:eastAsia="Arial Unicode MS"/>
              </w:rPr>
              <w:t>А</w:t>
            </w:r>
          </w:p>
        </w:tc>
        <w:tc>
          <w:tcPr>
            <w:tcW w:w="1595" w:type="dxa"/>
          </w:tcPr>
          <w:p w:rsidR="00C84256" w:rsidRPr="000240AB" w:rsidRDefault="00C84256" w:rsidP="00DE1018">
            <w:pPr>
              <w:rPr>
                <w:rFonts w:eastAsia="Arial Unicode MS"/>
              </w:rPr>
            </w:pPr>
            <w:r w:rsidRPr="000240AB">
              <w:rPr>
                <w:rFonts w:eastAsia="Arial Unicode MS"/>
              </w:rPr>
              <w:t>А 24</w:t>
            </w:r>
          </w:p>
        </w:tc>
        <w:tc>
          <w:tcPr>
            <w:tcW w:w="1596" w:type="dxa"/>
          </w:tcPr>
          <w:p w:rsidR="00C84256" w:rsidRPr="000240AB" w:rsidRDefault="00C84256" w:rsidP="00DE1018">
            <w:pPr>
              <w:rPr>
                <w:rFonts w:eastAsia="Arial Unicode MS"/>
              </w:rPr>
            </w:pPr>
            <w:r w:rsidRPr="000240AB">
              <w:rPr>
                <w:rFonts w:eastAsia="Arial Unicode MS"/>
              </w:rPr>
              <w:t>А</w:t>
            </w:r>
          </w:p>
        </w:tc>
      </w:tr>
      <w:tr w:rsidR="00C84256" w:rsidRPr="00DE1018" w:rsidTr="000240AB">
        <w:tc>
          <w:tcPr>
            <w:tcW w:w="1595" w:type="dxa"/>
          </w:tcPr>
          <w:p w:rsidR="00C84256" w:rsidRPr="000240AB" w:rsidRDefault="00C84256" w:rsidP="00DE1018">
            <w:pPr>
              <w:rPr>
                <w:rFonts w:eastAsia="Arial Unicode MS"/>
              </w:rPr>
            </w:pPr>
            <w:r w:rsidRPr="000240AB">
              <w:rPr>
                <w:rFonts w:eastAsia="Arial Unicode MS"/>
              </w:rPr>
              <w:t>А 7</w:t>
            </w:r>
          </w:p>
        </w:tc>
        <w:tc>
          <w:tcPr>
            <w:tcW w:w="1595" w:type="dxa"/>
          </w:tcPr>
          <w:p w:rsidR="00C84256" w:rsidRPr="000240AB" w:rsidRDefault="00C84256" w:rsidP="00DE1018">
            <w:pPr>
              <w:rPr>
                <w:rFonts w:eastAsia="Arial Unicode MS"/>
              </w:rPr>
            </w:pPr>
            <w:r w:rsidRPr="000240AB">
              <w:rPr>
                <w:rFonts w:eastAsia="Arial Unicode MS"/>
              </w:rPr>
              <w:t>В</w:t>
            </w:r>
          </w:p>
        </w:tc>
        <w:tc>
          <w:tcPr>
            <w:tcW w:w="1595" w:type="dxa"/>
          </w:tcPr>
          <w:p w:rsidR="00C84256" w:rsidRPr="000240AB" w:rsidRDefault="00C84256" w:rsidP="00DE1018">
            <w:pPr>
              <w:rPr>
                <w:rFonts w:eastAsia="Arial Unicode MS"/>
              </w:rPr>
            </w:pPr>
            <w:r w:rsidRPr="000240AB">
              <w:rPr>
                <w:rFonts w:eastAsia="Arial Unicode MS"/>
              </w:rPr>
              <w:t>А 16</w:t>
            </w:r>
          </w:p>
        </w:tc>
        <w:tc>
          <w:tcPr>
            <w:tcW w:w="1595" w:type="dxa"/>
          </w:tcPr>
          <w:p w:rsidR="00C84256" w:rsidRPr="000240AB" w:rsidRDefault="00C84256" w:rsidP="00DE1018">
            <w:pPr>
              <w:rPr>
                <w:rFonts w:eastAsia="Arial Unicode MS"/>
              </w:rPr>
            </w:pPr>
            <w:r w:rsidRPr="000240AB">
              <w:rPr>
                <w:rFonts w:eastAsia="Arial Unicode MS"/>
              </w:rPr>
              <w:t>Г</w:t>
            </w:r>
          </w:p>
        </w:tc>
        <w:tc>
          <w:tcPr>
            <w:tcW w:w="1595" w:type="dxa"/>
          </w:tcPr>
          <w:p w:rsidR="00C84256" w:rsidRPr="000240AB" w:rsidRDefault="00C84256" w:rsidP="00DE1018">
            <w:pPr>
              <w:rPr>
                <w:rFonts w:eastAsia="Arial Unicode MS"/>
              </w:rPr>
            </w:pPr>
            <w:r w:rsidRPr="000240AB">
              <w:rPr>
                <w:rFonts w:eastAsia="Arial Unicode MS"/>
              </w:rPr>
              <w:t>А 25</w:t>
            </w:r>
          </w:p>
        </w:tc>
        <w:tc>
          <w:tcPr>
            <w:tcW w:w="1596" w:type="dxa"/>
          </w:tcPr>
          <w:p w:rsidR="00C84256" w:rsidRPr="000240AB" w:rsidRDefault="00C84256" w:rsidP="00DE1018">
            <w:pPr>
              <w:rPr>
                <w:rFonts w:eastAsia="Arial Unicode MS"/>
              </w:rPr>
            </w:pPr>
            <w:r w:rsidRPr="000240AB">
              <w:rPr>
                <w:rFonts w:eastAsia="Arial Unicode MS"/>
              </w:rPr>
              <w:t>В</w:t>
            </w:r>
          </w:p>
        </w:tc>
      </w:tr>
      <w:tr w:rsidR="00C84256" w:rsidRPr="00DE1018" w:rsidTr="000240AB">
        <w:tc>
          <w:tcPr>
            <w:tcW w:w="1595" w:type="dxa"/>
          </w:tcPr>
          <w:p w:rsidR="00C84256" w:rsidRPr="000240AB" w:rsidRDefault="00C84256" w:rsidP="00DE1018">
            <w:pPr>
              <w:rPr>
                <w:rFonts w:eastAsia="Arial Unicode MS"/>
              </w:rPr>
            </w:pPr>
            <w:r w:rsidRPr="000240AB">
              <w:rPr>
                <w:rFonts w:eastAsia="Arial Unicode MS"/>
              </w:rPr>
              <w:t>А 8</w:t>
            </w:r>
          </w:p>
        </w:tc>
        <w:tc>
          <w:tcPr>
            <w:tcW w:w="1595" w:type="dxa"/>
          </w:tcPr>
          <w:p w:rsidR="00C84256" w:rsidRPr="000240AB" w:rsidRDefault="00C84256" w:rsidP="00DE1018">
            <w:pPr>
              <w:rPr>
                <w:rFonts w:eastAsia="Arial Unicode MS"/>
              </w:rPr>
            </w:pPr>
            <w:r w:rsidRPr="000240AB">
              <w:rPr>
                <w:rFonts w:eastAsia="Arial Unicode MS"/>
              </w:rPr>
              <w:t>А</w:t>
            </w:r>
          </w:p>
        </w:tc>
        <w:tc>
          <w:tcPr>
            <w:tcW w:w="1595" w:type="dxa"/>
          </w:tcPr>
          <w:p w:rsidR="00C84256" w:rsidRPr="000240AB" w:rsidRDefault="00C84256" w:rsidP="00DE1018">
            <w:pPr>
              <w:rPr>
                <w:rFonts w:eastAsia="Arial Unicode MS"/>
              </w:rPr>
            </w:pPr>
            <w:r w:rsidRPr="000240AB">
              <w:rPr>
                <w:rFonts w:eastAsia="Arial Unicode MS"/>
              </w:rPr>
              <w:t>А 17</w:t>
            </w:r>
          </w:p>
        </w:tc>
        <w:tc>
          <w:tcPr>
            <w:tcW w:w="1595" w:type="dxa"/>
          </w:tcPr>
          <w:p w:rsidR="00C84256" w:rsidRPr="000240AB" w:rsidRDefault="00C84256" w:rsidP="00DE1018">
            <w:pPr>
              <w:rPr>
                <w:rFonts w:eastAsia="Arial Unicode MS"/>
              </w:rPr>
            </w:pPr>
            <w:r w:rsidRPr="000240AB">
              <w:rPr>
                <w:rFonts w:eastAsia="Arial Unicode MS"/>
              </w:rPr>
              <w:t>Б</w:t>
            </w:r>
          </w:p>
        </w:tc>
        <w:tc>
          <w:tcPr>
            <w:tcW w:w="1595" w:type="dxa"/>
          </w:tcPr>
          <w:p w:rsidR="00C84256" w:rsidRPr="000240AB" w:rsidRDefault="00C84256" w:rsidP="00DE1018">
            <w:pPr>
              <w:rPr>
                <w:rFonts w:eastAsia="Arial Unicode MS"/>
              </w:rPr>
            </w:pPr>
            <w:r w:rsidRPr="000240AB">
              <w:rPr>
                <w:rFonts w:eastAsia="Arial Unicode MS"/>
              </w:rPr>
              <w:t>А 26</w:t>
            </w:r>
          </w:p>
        </w:tc>
        <w:tc>
          <w:tcPr>
            <w:tcW w:w="1596" w:type="dxa"/>
          </w:tcPr>
          <w:p w:rsidR="00C84256" w:rsidRPr="000240AB" w:rsidRDefault="00C84256" w:rsidP="00DE1018">
            <w:pPr>
              <w:rPr>
                <w:rFonts w:eastAsia="Arial Unicode MS"/>
              </w:rPr>
            </w:pPr>
            <w:r w:rsidRPr="000240AB">
              <w:rPr>
                <w:rFonts w:eastAsia="Arial Unicode MS"/>
              </w:rPr>
              <w:t>Б</w:t>
            </w:r>
          </w:p>
        </w:tc>
      </w:tr>
      <w:tr w:rsidR="00C84256" w:rsidRPr="00DE1018" w:rsidTr="000240AB">
        <w:tc>
          <w:tcPr>
            <w:tcW w:w="1595" w:type="dxa"/>
          </w:tcPr>
          <w:p w:rsidR="00C84256" w:rsidRPr="000240AB" w:rsidRDefault="00C84256" w:rsidP="00DE1018">
            <w:pPr>
              <w:rPr>
                <w:rFonts w:eastAsia="Arial Unicode MS"/>
              </w:rPr>
            </w:pPr>
            <w:r w:rsidRPr="000240AB">
              <w:rPr>
                <w:rFonts w:eastAsia="Arial Unicode MS"/>
              </w:rPr>
              <w:t>А 9</w:t>
            </w:r>
          </w:p>
        </w:tc>
        <w:tc>
          <w:tcPr>
            <w:tcW w:w="1595" w:type="dxa"/>
          </w:tcPr>
          <w:p w:rsidR="00C84256" w:rsidRPr="000240AB" w:rsidRDefault="00C84256" w:rsidP="00DE1018">
            <w:pPr>
              <w:rPr>
                <w:rFonts w:eastAsia="Arial Unicode MS"/>
              </w:rPr>
            </w:pPr>
            <w:r w:rsidRPr="000240AB">
              <w:rPr>
                <w:rFonts w:eastAsia="Arial Unicode MS"/>
              </w:rPr>
              <w:t>В</w:t>
            </w:r>
          </w:p>
        </w:tc>
        <w:tc>
          <w:tcPr>
            <w:tcW w:w="1595" w:type="dxa"/>
          </w:tcPr>
          <w:p w:rsidR="00C84256" w:rsidRPr="000240AB" w:rsidRDefault="00C84256" w:rsidP="00DE1018">
            <w:pPr>
              <w:rPr>
                <w:rFonts w:eastAsia="Arial Unicode MS"/>
              </w:rPr>
            </w:pPr>
            <w:r w:rsidRPr="000240AB">
              <w:rPr>
                <w:rFonts w:eastAsia="Arial Unicode MS"/>
              </w:rPr>
              <w:t>А 18</w:t>
            </w:r>
          </w:p>
        </w:tc>
        <w:tc>
          <w:tcPr>
            <w:tcW w:w="1595" w:type="dxa"/>
          </w:tcPr>
          <w:p w:rsidR="00C84256" w:rsidRPr="000240AB" w:rsidRDefault="00C84256" w:rsidP="00DE1018">
            <w:pPr>
              <w:rPr>
                <w:rFonts w:eastAsia="Arial Unicode MS"/>
              </w:rPr>
            </w:pPr>
            <w:r w:rsidRPr="000240AB">
              <w:rPr>
                <w:rFonts w:eastAsia="Arial Unicode MS"/>
              </w:rPr>
              <w:t>Б</w:t>
            </w:r>
          </w:p>
        </w:tc>
        <w:tc>
          <w:tcPr>
            <w:tcW w:w="1595" w:type="dxa"/>
          </w:tcPr>
          <w:p w:rsidR="00C84256" w:rsidRPr="000240AB" w:rsidRDefault="00C84256" w:rsidP="00DE1018">
            <w:pPr>
              <w:rPr>
                <w:rFonts w:eastAsia="Arial Unicode MS"/>
              </w:rPr>
            </w:pPr>
            <w:r w:rsidRPr="000240AB">
              <w:rPr>
                <w:rFonts w:eastAsia="Arial Unicode MS"/>
              </w:rPr>
              <w:t>А 27</w:t>
            </w:r>
          </w:p>
        </w:tc>
        <w:tc>
          <w:tcPr>
            <w:tcW w:w="1596" w:type="dxa"/>
          </w:tcPr>
          <w:p w:rsidR="00C84256" w:rsidRPr="000240AB" w:rsidRDefault="00C84256" w:rsidP="00DE1018">
            <w:pPr>
              <w:rPr>
                <w:rFonts w:eastAsia="Arial Unicode MS"/>
              </w:rPr>
            </w:pPr>
            <w:r w:rsidRPr="000240AB">
              <w:rPr>
                <w:rFonts w:eastAsia="Arial Unicode MS"/>
              </w:rPr>
              <w:t>В</w:t>
            </w:r>
          </w:p>
        </w:tc>
      </w:tr>
    </w:tbl>
    <w:p w:rsidR="00C84256" w:rsidRPr="00DE1018" w:rsidRDefault="00C84256" w:rsidP="00DE1018">
      <w:pPr>
        <w:rPr>
          <w:rFonts w:eastAsia="Arial Unicode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28"/>
        <w:gridCol w:w="8743"/>
      </w:tblGrid>
      <w:tr w:rsidR="00C84256" w:rsidRPr="00DE1018" w:rsidTr="000240AB">
        <w:tc>
          <w:tcPr>
            <w:tcW w:w="828" w:type="dxa"/>
          </w:tcPr>
          <w:p w:rsidR="00C84256" w:rsidRPr="000240AB" w:rsidRDefault="00C84256" w:rsidP="00DE1018">
            <w:pPr>
              <w:rPr>
                <w:rFonts w:eastAsia="Arial Unicode MS"/>
              </w:rPr>
            </w:pPr>
            <w:r w:rsidRPr="000240AB">
              <w:rPr>
                <w:rFonts w:eastAsia="Arial Unicode MS"/>
              </w:rPr>
              <w:t>В 1</w:t>
            </w:r>
          </w:p>
        </w:tc>
        <w:tc>
          <w:tcPr>
            <w:tcW w:w="8743" w:type="dxa"/>
          </w:tcPr>
          <w:p w:rsidR="00C84256" w:rsidRPr="000240AB" w:rsidRDefault="00C84256" w:rsidP="00DE1018">
            <w:pPr>
              <w:rPr>
                <w:rFonts w:eastAsia="Arial Unicode MS"/>
              </w:rPr>
            </w:pPr>
            <w:r w:rsidRPr="000240AB">
              <w:rPr>
                <w:rFonts w:eastAsia="Arial Unicode MS"/>
              </w:rPr>
              <w:t>БАГВ</w:t>
            </w:r>
          </w:p>
        </w:tc>
      </w:tr>
      <w:tr w:rsidR="00C84256" w:rsidRPr="00DE1018" w:rsidTr="000240AB">
        <w:tc>
          <w:tcPr>
            <w:tcW w:w="828" w:type="dxa"/>
          </w:tcPr>
          <w:p w:rsidR="00C84256" w:rsidRPr="000240AB" w:rsidRDefault="00C84256" w:rsidP="00DE1018">
            <w:pPr>
              <w:rPr>
                <w:rFonts w:eastAsia="Arial Unicode MS"/>
              </w:rPr>
            </w:pPr>
            <w:r w:rsidRPr="000240AB">
              <w:rPr>
                <w:rFonts w:eastAsia="Arial Unicode MS"/>
              </w:rPr>
              <w:t>В 2</w:t>
            </w:r>
          </w:p>
        </w:tc>
        <w:tc>
          <w:tcPr>
            <w:tcW w:w="8743" w:type="dxa"/>
          </w:tcPr>
          <w:p w:rsidR="00C84256" w:rsidRPr="000240AB" w:rsidRDefault="00C84256" w:rsidP="00DE1018">
            <w:pPr>
              <w:rPr>
                <w:rFonts w:eastAsia="Arial Unicode MS"/>
              </w:rPr>
            </w:pPr>
            <w:r w:rsidRPr="000240AB">
              <w:rPr>
                <w:rFonts w:eastAsia="Arial Unicode MS"/>
              </w:rPr>
              <w:t>ВГАД</w:t>
            </w:r>
          </w:p>
        </w:tc>
      </w:tr>
      <w:tr w:rsidR="00C84256" w:rsidRPr="00DE1018" w:rsidTr="000240AB">
        <w:tc>
          <w:tcPr>
            <w:tcW w:w="828" w:type="dxa"/>
          </w:tcPr>
          <w:p w:rsidR="00C84256" w:rsidRPr="000240AB" w:rsidRDefault="00C84256" w:rsidP="00DE1018">
            <w:pPr>
              <w:rPr>
                <w:rFonts w:eastAsia="Arial Unicode MS"/>
              </w:rPr>
            </w:pPr>
            <w:r w:rsidRPr="000240AB">
              <w:rPr>
                <w:rFonts w:eastAsia="Arial Unicode MS"/>
              </w:rPr>
              <w:t>В 3</w:t>
            </w:r>
          </w:p>
        </w:tc>
        <w:tc>
          <w:tcPr>
            <w:tcW w:w="8743" w:type="dxa"/>
          </w:tcPr>
          <w:p w:rsidR="00C84256" w:rsidRPr="000240AB" w:rsidRDefault="00C84256" w:rsidP="00DE1018">
            <w:pPr>
              <w:rPr>
                <w:rFonts w:eastAsia="Arial Unicode MS"/>
              </w:rPr>
            </w:pPr>
            <w:r w:rsidRPr="000240AB">
              <w:rPr>
                <w:rFonts w:eastAsia="Arial Unicode MS"/>
              </w:rPr>
              <w:t>АВ</w:t>
            </w:r>
          </w:p>
        </w:tc>
      </w:tr>
      <w:tr w:rsidR="00C84256" w:rsidRPr="00DE1018" w:rsidTr="000240AB">
        <w:tc>
          <w:tcPr>
            <w:tcW w:w="828" w:type="dxa"/>
          </w:tcPr>
          <w:p w:rsidR="00C84256" w:rsidRPr="000240AB" w:rsidRDefault="00C84256" w:rsidP="00DE1018">
            <w:pPr>
              <w:rPr>
                <w:rFonts w:eastAsia="Arial Unicode MS"/>
              </w:rPr>
            </w:pPr>
            <w:r w:rsidRPr="000240AB">
              <w:rPr>
                <w:rFonts w:eastAsia="Arial Unicode MS"/>
              </w:rPr>
              <w:t>В 4</w:t>
            </w:r>
          </w:p>
        </w:tc>
        <w:tc>
          <w:tcPr>
            <w:tcW w:w="8743" w:type="dxa"/>
          </w:tcPr>
          <w:p w:rsidR="00C84256" w:rsidRPr="000240AB" w:rsidRDefault="00C84256" w:rsidP="00DE1018">
            <w:pPr>
              <w:rPr>
                <w:rFonts w:eastAsia="Arial Unicode MS"/>
              </w:rPr>
            </w:pPr>
            <w:r w:rsidRPr="000240AB">
              <w:rPr>
                <w:rFonts w:eastAsia="Arial Unicode MS"/>
              </w:rPr>
              <w:t>ВАДБ</w:t>
            </w:r>
          </w:p>
        </w:tc>
      </w:tr>
      <w:tr w:rsidR="00C84256" w:rsidRPr="00DE1018" w:rsidTr="000240AB">
        <w:tc>
          <w:tcPr>
            <w:tcW w:w="828" w:type="dxa"/>
          </w:tcPr>
          <w:p w:rsidR="00C84256" w:rsidRPr="000240AB" w:rsidRDefault="00C84256" w:rsidP="00DE1018">
            <w:pPr>
              <w:rPr>
                <w:rFonts w:eastAsia="Arial Unicode MS"/>
              </w:rPr>
            </w:pPr>
            <w:r w:rsidRPr="000240AB">
              <w:rPr>
                <w:rFonts w:eastAsia="Arial Unicode MS"/>
              </w:rPr>
              <w:t>В 5</w:t>
            </w:r>
          </w:p>
        </w:tc>
        <w:tc>
          <w:tcPr>
            <w:tcW w:w="8743" w:type="dxa"/>
          </w:tcPr>
          <w:p w:rsidR="00C84256" w:rsidRPr="000240AB" w:rsidRDefault="00C84256" w:rsidP="00DE1018">
            <w:pPr>
              <w:rPr>
                <w:rFonts w:eastAsia="Arial Unicode MS"/>
              </w:rPr>
            </w:pPr>
            <w:r w:rsidRPr="000240AB">
              <w:rPr>
                <w:rFonts w:eastAsia="Arial Unicode MS"/>
              </w:rPr>
              <w:t>Н. ХРУЩЁВ</w:t>
            </w:r>
          </w:p>
        </w:tc>
      </w:tr>
      <w:tr w:rsidR="00C84256" w:rsidRPr="00DE1018" w:rsidTr="000240AB">
        <w:tc>
          <w:tcPr>
            <w:tcW w:w="828" w:type="dxa"/>
          </w:tcPr>
          <w:p w:rsidR="00C84256" w:rsidRPr="000240AB" w:rsidRDefault="00C84256" w:rsidP="00DE1018">
            <w:pPr>
              <w:rPr>
                <w:rFonts w:eastAsia="Arial Unicode MS"/>
              </w:rPr>
            </w:pPr>
            <w:r w:rsidRPr="000240AB">
              <w:rPr>
                <w:rFonts w:eastAsia="Arial Unicode MS"/>
              </w:rPr>
              <w:t>В 6</w:t>
            </w:r>
          </w:p>
        </w:tc>
        <w:tc>
          <w:tcPr>
            <w:tcW w:w="8743" w:type="dxa"/>
          </w:tcPr>
          <w:p w:rsidR="00C84256" w:rsidRPr="000240AB" w:rsidRDefault="00C84256" w:rsidP="00DE1018">
            <w:pPr>
              <w:rPr>
                <w:rFonts w:eastAsia="Arial Unicode MS"/>
              </w:rPr>
            </w:pPr>
            <w:r w:rsidRPr="000240AB">
              <w:rPr>
                <w:rFonts w:eastAsia="Arial Unicode MS"/>
              </w:rPr>
              <w:t>ВБГД</w:t>
            </w:r>
          </w:p>
        </w:tc>
      </w:tr>
    </w:tbl>
    <w:p w:rsidR="00C84256" w:rsidRPr="00DE1018" w:rsidRDefault="00C84256" w:rsidP="00DE1018">
      <w:pPr>
        <w:rPr>
          <w:rFonts w:eastAsia="Arial Unicode MS"/>
        </w:rPr>
      </w:pPr>
    </w:p>
    <w:p w:rsidR="00C84256" w:rsidRPr="00DE1018" w:rsidRDefault="00C84256" w:rsidP="00DE1018">
      <w:pPr>
        <w:rPr>
          <w:rFonts w:eastAsia="Arial Unicode MS"/>
          <w:b/>
        </w:rPr>
      </w:pPr>
      <w:r w:rsidRPr="00DE1018">
        <w:rPr>
          <w:rFonts w:eastAsia="Arial Unicode MS"/>
          <w:b/>
        </w:rPr>
        <w:t>Часть С</w:t>
      </w:r>
    </w:p>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b/>
        </w:rPr>
        <w:t>С 1.</w:t>
      </w:r>
      <w:r w:rsidRPr="00DE1018">
        <w:rPr>
          <w:rFonts w:eastAsia="Arial Unicode MS"/>
        </w:rPr>
        <w:t xml:space="preserve"> </w:t>
      </w:r>
      <w:r w:rsidRPr="00DE1018">
        <w:rPr>
          <w:rFonts w:eastAsia="Arial Unicode MS"/>
          <w:b/>
        </w:rPr>
        <w:t>Элементы ответа.</w:t>
      </w:r>
    </w:p>
    <w:p w:rsidR="00C84256" w:rsidRPr="00DE1018" w:rsidRDefault="00C84256" w:rsidP="00DE1018">
      <w:pPr>
        <w:rPr>
          <w:rFonts w:eastAsia="Arial Unicode MS"/>
        </w:rPr>
      </w:pPr>
      <w:r w:rsidRPr="00DE1018">
        <w:rPr>
          <w:rFonts w:eastAsia="Arial Unicode MS"/>
        </w:rPr>
        <w:t xml:space="preserve">Результаты: </w:t>
      </w:r>
    </w:p>
    <w:p w:rsidR="00C84256" w:rsidRPr="00DE1018" w:rsidRDefault="00C84256" w:rsidP="00DE1018">
      <w:pPr>
        <w:rPr>
          <w:rFonts w:eastAsia="Arial Unicode MS"/>
        </w:rPr>
      </w:pPr>
      <w:r w:rsidRPr="00DE1018">
        <w:rPr>
          <w:rFonts w:eastAsia="Arial Unicode MS"/>
        </w:rPr>
        <w:t>1. Рост объёмов промышленного производства имел место, но он был кратковременным.</w:t>
      </w:r>
    </w:p>
    <w:p w:rsidR="00C84256" w:rsidRPr="00DE1018" w:rsidRDefault="00C84256" w:rsidP="00DE1018">
      <w:pPr>
        <w:rPr>
          <w:rFonts w:eastAsia="Arial Unicode MS"/>
        </w:rPr>
      </w:pPr>
      <w:r w:rsidRPr="00DE1018">
        <w:rPr>
          <w:rFonts w:eastAsia="Arial Unicode MS"/>
        </w:rPr>
        <w:t>2.Рост объемов сельскохозяйственного производства имел место, но также был кратковременным.</w:t>
      </w:r>
    </w:p>
    <w:p w:rsidR="00C84256" w:rsidRPr="00DE1018" w:rsidRDefault="00C84256" w:rsidP="00DE1018">
      <w:pPr>
        <w:rPr>
          <w:rFonts w:eastAsia="Arial Unicode MS"/>
        </w:rPr>
      </w:pPr>
      <w:r w:rsidRPr="00DE1018">
        <w:rPr>
          <w:rFonts w:eastAsia="Arial Unicode MS"/>
        </w:rPr>
        <w:t>3. Финансирование сельского хозяйства резко возросло.</w:t>
      </w:r>
    </w:p>
    <w:p w:rsidR="00C84256" w:rsidRPr="00DE1018" w:rsidRDefault="00C84256" w:rsidP="00DE1018">
      <w:pPr>
        <w:rPr>
          <w:rFonts w:eastAsia="Arial Unicode MS"/>
        </w:rPr>
      </w:pPr>
    </w:p>
    <w:p w:rsidR="00C84256" w:rsidRPr="00DE1018" w:rsidRDefault="00C84256" w:rsidP="00DE1018">
      <w:pPr>
        <w:rPr>
          <w:rFonts w:eastAsia="Arial Unicode MS"/>
        </w:rPr>
      </w:pPr>
      <w:r w:rsidRPr="00DE1018">
        <w:rPr>
          <w:rFonts w:eastAsia="Arial Unicode MS"/>
          <w:b/>
        </w:rPr>
        <w:t>С</w:t>
      </w:r>
      <w:r w:rsidRPr="00DE1018">
        <w:rPr>
          <w:rFonts w:eastAsia="Arial Unicode MS"/>
        </w:rPr>
        <w:t xml:space="preserve"> 2. </w:t>
      </w:r>
      <w:r w:rsidRPr="00DE1018">
        <w:rPr>
          <w:rFonts w:eastAsia="Arial Unicode MS"/>
          <w:b/>
        </w:rPr>
        <w:t>Элементы ответа.</w:t>
      </w:r>
    </w:p>
    <w:p w:rsidR="00C84256" w:rsidRPr="00DE1018" w:rsidRDefault="00C84256" w:rsidP="00DE1018">
      <w:pPr>
        <w:rPr>
          <w:rFonts w:eastAsia="Arial Unicode MS"/>
        </w:rPr>
      </w:pPr>
      <w:r w:rsidRPr="00DE1018">
        <w:rPr>
          <w:rFonts w:eastAsia="Arial Unicode MS"/>
        </w:rPr>
        <w:t>Причины:</w:t>
      </w:r>
    </w:p>
    <w:p w:rsidR="00C84256" w:rsidRPr="00DE1018" w:rsidRDefault="00C84256" w:rsidP="00DE1018">
      <w:pPr>
        <w:rPr>
          <w:rFonts w:eastAsia="Arial Unicode MS"/>
        </w:rPr>
      </w:pPr>
      <w:r w:rsidRPr="00DE1018">
        <w:rPr>
          <w:rFonts w:eastAsia="Arial Unicode MS"/>
        </w:rPr>
        <w:t>Директивная экономика в целом сохранилась и работала как прежде.</w:t>
      </w:r>
    </w:p>
    <w:p w:rsidR="00C84256" w:rsidRPr="00DE1018" w:rsidRDefault="00C84256" w:rsidP="00DE1018">
      <w:pPr>
        <w:rPr>
          <w:rFonts w:eastAsia="Arial Unicode MS"/>
        </w:rPr>
      </w:pPr>
      <w:r w:rsidRPr="00DE1018">
        <w:rPr>
          <w:rFonts w:eastAsia="Arial Unicode MS"/>
        </w:rPr>
        <w:t>Плановая экономика исчерпала свои возможности почти полностью.</w:t>
      </w:r>
    </w:p>
    <w:p w:rsidR="00C84256" w:rsidRPr="00DE1018" w:rsidRDefault="00C84256" w:rsidP="00DE1018">
      <w:pPr>
        <w:rPr>
          <w:rFonts w:eastAsia="Arial Unicode MS"/>
        </w:rPr>
      </w:pPr>
      <w:r w:rsidRPr="00DE1018">
        <w:rPr>
          <w:rFonts w:eastAsia="Arial Unicode MS"/>
        </w:rPr>
        <w:t>Несоответствие отраслей А и Б в экономике сохранялось.</w:t>
      </w:r>
    </w:p>
    <w:p w:rsidR="00C84256" w:rsidRPr="00DE1018" w:rsidRDefault="00C84256" w:rsidP="00DE1018">
      <w:pPr>
        <w:rPr>
          <w:rFonts w:eastAsia="Arial Unicode MS"/>
        </w:rPr>
      </w:pPr>
      <w:r w:rsidRPr="00DE1018">
        <w:rPr>
          <w:rFonts w:eastAsia="Arial Unicode MS"/>
        </w:rPr>
        <w:t>Людские ресурсы были исчерпаны, а технические не были достаточно совершенны.</w:t>
      </w:r>
    </w:p>
    <w:p w:rsidR="00C84256" w:rsidRPr="00DE1018" w:rsidRDefault="00C84256" w:rsidP="00DE1018">
      <w:pPr>
        <w:rPr>
          <w:rFonts w:eastAsia="Arial Unicode MS"/>
        </w:rPr>
      </w:pPr>
      <w:r w:rsidRPr="00DE1018">
        <w:rPr>
          <w:rFonts w:eastAsia="Arial Unicode MS"/>
        </w:rPr>
        <w:t>Сырьевая база перемещалась в северные и восточные районы, т.е. росли затраты, а отдача снижалась.</w:t>
      </w:r>
    </w:p>
    <w:p w:rsidR="00C84256" w:rsidRPr="00DE1018" w:rsidRDefault="00C84256" w:rsidP="00DE1018">
      <w:pPr>
        <w:rPr>
          <w:rFonts w:eastAsia="Arial Unicode MS"/>
        </w:rPr>
      </w:pPr>
    </w:p>
    <w:p w:rsidR="00C84256" w:rsidRDefault="00C84256" w:rsidP="000A7A3E">
      <w:pPr>
        <w:pStyle w:val="ListParagraph1"/>
        <w:sectPr w:rsidR="00C84256" w:rsidSect="000A7A3E">
          <w:pgSz w:w="11906" w:h="16838" w:code="9"/>
          <w:pgMar w:top="720" w:right="720" w:bottom="720" w:left="567" w:header="709" w:footer="709" w:gutter="0"/>
          <w:cols w:space="708"/>
          <w:docGrid w:linePitch="360"/>
        </w:sectPr>
      </w:pPr>
    </w:p>
    <w:p w:rsidR="00C84256" w:rsidRDefault="00C84256" w:rsidP="000A7A3E">
      <w:pPr>
        <w:pStyle w:val="ListParagraph1"/>
      </w:pPr>
    </w:p>
    <w:p w:rsidR="00C84256" w:rsidRDefault="00C84256" w:rsidP="000A7A3E">
      <w:pPr>
        <w:rPr>
          <w:b/>
          <w:sz w:val="28"/>
          <w:szCs w:val="28"/>
          <w:u w:val="single"/>
        </w:rPr>
      </w:pPr>
    </w:p>
    <w:p w:rsidR="00C84256" w:rsidRDefault="00C84256"/>
    <w:sectPr w:rsidR="00C84256" w:rsidSect="00423A68">
      <w:pgSz w:w="16838" w:h="11906" w:orient="landscape" w:code="9"/>
      <w:pgMar w:top="720" w:right="720" w:bottom="568"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nsid w:val="1CC30925"/>
    <w:multiLevelType w:val="hybridMultilevel"/>
    <w:tmpl w:val="487291A0"/>
    <w:lvl w:ilvl="0" w:tplc="0FFE04E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2026965"/>
    <w:multiLevelType w:val="singleLevel"/>
    <w:tmpl w:val="65887D4C"/>
    <w:lvl w:ilvl="0">
      <w:start w:val="1"/>
      <w:numFmt w:val="decimal"/>
      <w:lvlText w:val="%1)"/>
      <w:legacy w:legacy="1" w:legacySpace="0" w:legacyIndent="240"/>
      <w:lvlJc w:val="left"/>
      <w:rPr>
        <w:rFonts w:ascii="Times New Roman" w:hAnsi="Times New Roman" w:cs="Times New Roman" w:hint="default"/>
      </w:rPr>
    </w:lvl>
  </w:abstractNum>
  <w:abstractNum w:abstractNumId="3">
    <w:nsid w:val="33546DA4"/>
    <w:multiLevelType w:val="hybridMultilevel"/>
    <w:tmpl w:val="8AFC8AB8"/>
    <w:lvl w:ilvl="0" w:tplc="3CF2911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98B3AB1"/>
    <w:multiLevelType w:val="hybridMultilevel"/>
    <w:tmpl w:val="8BC8DCA6"/>
    <w:lvl w:ilvl="0" w:tplc="A7200B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nsid w:val="4EB82D1B"/>
    <w:multiLevelType w:val="singleLevel"/>
    <w:tmpl w:val="56321BF8"/>
    <w:lvl w:ilvl="0">
      <w:start w:val="1"/>
      <w:numFmt w:val="decimal"/>
      <w:lvlText w:val="%1)"/>
      <w:legacy w:legacy="1" w:legacySpace="0" w:legacyIndent="262"/>
      <w:lvlJc w:val="left"/>
      <w:rPr>
        <w:rFonts w:ascii="Times New Roman" w:hAnsi="Times New Roman" w:cs="Times New Roman" w:hint="default"/>
      </w:rPr>
    </w:lvl>
  </w:abstractNum>
  <w:abstractNum w:abstractNumId="7">
    <w:nsid w:val="542A254B"/>
    <w:multiLevelType w:val="hybridMultilevel"/>
    <w:tmpl w:val="9F4470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AD56E43"/>
    <w:multiLevelType w:val="hybridMultilevel"/>
    <w:tmpl w:val="FA3EB828"/>
    <w:lvl w:ilvl="0" w:tplc="5DE0D124">
      <w:start w:val="1"/>
      <w:numFmt w:val="decimal"/>
      <w:lvlText w:val="%1."/>
      <w:lvlJc w:val="left"/>
      <w:pPr>
        <w:ind w:left="927" w:hanging="360"/>
      </w:pPr>
      <w:rPr>
        <w:rFonts w:cs="Times New Roman" w:hint="default"/>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9">
    <w:nsid w:val="61401810"/>
    <w:multiLevelType w:val="hybridMultilevel"/>
    <w:tmpl w:val="CB76ED1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9B1779D"/>
    <w:multiLevelType w:val="hybridMultilevel"/>
    <w:tmpl w:val="BD2820C4"/>
    <w:lvl w:ilvl="0" w:tplc="F6C230A0">
      <w:start w:val="1"/>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74181F22"/>
    <w:multiLevelType w:val="hybridMultilevel"/>
    <w:tmpl w:val="3D2C24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A6265AE"/>
    <w:multiLevelType w:val="singleLevel"/>
    <w:tmpl w:val="C0CAB208"/>
    <w:lvl w:ilvl="0">
      <w:start w:val="1"/>
      <w:numFmt w:val="decimal"/>
      <w:lvlText w:val="%1)"/>
      <w:legacy w:legacy="1" w:legacySpace="0" w:legacyIndent="283"/>
      <w:lvlJc w:val="left"/>
      <w:rPr>
        <w:rFonts w:ascii="Times New Roman" w:hAnsi="Times New Roman" w:cs="Times New Roman" w:hint="default"/>
      </w:rPr>
    </w:lvl>
  </w:abstractNum>
  <w:num w:numId="1">
    <w:abstractNumId w:val="3"/>
  </w:num>
  <w:num w:numId="2">
    <w:abstractNumId w:val="10"/>
  </w:num>
  <w:num w:numId="3">
    <w:abstractNumId w:val="0"/>
  </w:num>
  <w:num w:numId="4">
    <w:abstractNumId w:val="5"/>
  </w:num>
  <w:num w:numId="5">
    <w:abstractNumId w:val="2"/>
  </w:num>
  <w:num w:numId="6">
    <w:abstractNumId w:val="12"/>
  </w:num>
  <w:num w:numId="7">
    <w:abstractNumId w:val="9"/>
  </w:num>
  <w:num w:numId="8">
    <w:abstractNumId w:val="1"/>
  </w:num>
  <w:num w:numId="9">
    <w:abstractNumId w:val="6"/>
  </w:num>
  <w:num w:numId="10">
    <w:abstractNumId w:val="7"/>
  </w:num>
  <w:num w:numId="11">
    <w:abstractNumId w:val="11"/>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511"/>
    <w:rsid w:val="0000162C"/>
    <w:rsid w:val="000240AB"/>
    <w:rsid w:val="000348F4"/>
    <w:rsid w:val="00042A89"/>
    <w:rsid w:val="000946C3"/>
    <w:rsid w:val="00094E95"/>
    <w:rsid w:val="000A1579"/>
    <w:rsid w:val="000A7A3E"/>
    <w:rsid w:val="000C1BEE"/>
    <w:rsid w:val="001309B2"/>
    <w:rsid w:val="001F6D13"/>
    <w:rsid w:val="00227269"/>
    <w:rsid w:val="002353FB"/>
    <w:rsid w:val="00237636"/>
    <w:rsid w:val="002432FF"/>
    <w:rsid w:val="002615F0"/>
    <w:rsid w:val="002A5AE4"/>
    <w:rsid w:val="002D5B90"/>
    <w:rsid w:val="002E43B6"/>
    <w:rsid w:val="00301651"/>
    <w:rsid w:val="00305471"/>
    <w:rsid w:val="003054FE"/>
    <w:rsid w:val="00325644"/>
    <w:rsid w:val="00334139"/>
    <w:rsid w:val="00390A40"/>
    <w:rsid w:val="003B6BD3"/>
    <w:rsid w:val="003C17BC"/>
    <w:rsid w:val="003D1D53"/>
    <w:rsid w:val="004126DC"/>
    <w:rsid w:val="00423A68"/>
    <w:rsid w:val="00446993"/>
    <w:rsid w:val="00472C80"/>
    <w:rsid w:val="00481343"/>
    <w:rsid w:val="004829F0"/>
    <w:rsid w:val="004C4352"/>
    <w:rsid w:val="004D1CE1"/>
    <w:rsid w:val="004D7CF6"/>
    <w:rsid w:val="00512508"/>
    <w:rsid w:val="00517C54"/>
    <w:rsid w:val="00525D93"/>
    <w:rsid w:val="00561EB6"/>
    <w:rsid w:val="00576261"/>
    <w:rsid w:val="00576A9E"/>
    <w:rsid w:val="00587642"/>
    <w:rsid w:val="005947C1"/>
    <w:rsid w:val="00597423"/>
    <w:rsid w:val="005D5FA3"/>
    <w:rsid w:val="005D7A21"/>
    <w:rsid w:val="00605093"/>
    <w:rsid w:val="006431D8"/>
    <w:rsid w:val="00646622"/>
    <w:rsid w:val="006727CB"/>
    <w:rsid w:val="006928C3"/>
    <w:rsid w:val="006C6D51"/>
    <w:rsid w:val="006F6671"/>
    <w:rsid w:val="00730FAC"/>
    <w:rsid w:val="00755D47"/>
    <w:rsid w:val="00775E50"/>
    <w:rsid w:val="00791412"/>
    <w:rsid w:val="00797669"/>
    <w:rsid w:val="007A4230"/>
    <w:rsid w:val="007B38E6"/>
    <w:rsid w:val="007C37D1"/>
    <w:rsid w:val="007C4EE3"/>
    <w:rsid w:val="0082002A"/>
    <w:rsid w:val="008218BF"/>
    <w:rsid w:val="00830BE4"/>
    <w:rsid w:val="008433DF"/>
    <w:rsid w:val="0085014C"/>
    <w:rsid w:val="008531F2"/>
    <w:rsid w:val="008A1255"/>
    <w:rsid w:val="00943D96"/>
    <w:rsid w:val="00950B03"/>
    <w:rsid w:val="00954CB9"/>
    <w:rsid w:val="00977EB9"/>
    <w:rsid w:val="0098616E"/>
    <w:rsid w:val="00A041F2"/>
    <w:rsid w:val="00A308E0"/>
    <w:rsid w:val="00A54174"/>
    <w:rsid w:val="00A97FA9"/>
    <w:rsid w:val="00AB66C5"/>
    <w:rsid w:val="00B005D8"/>
    <w:rsid w:val="00B23A5D"/>
    <w:rsid w:val="00B25511"/>
    <w:rsid w:val="00B261A4"/>
    <w:rsid w:val="00B75E4B"/>
    <w:rsid w:val="00B864BA"/>
    <w:rsid w:val="00BA67F9"/>
    <w:rsid w:val="00BB5017"/>
    <w:rsid w:val="00BB5EA9"/>
    <w:rsid w:val="00BE4DAD"/>
    <w:rsid w:val="00C35B7D"/>
    <w:rsid w:val="00C57226"/>
    <w:rsid w:val="00C84256"/>
    <w:rsid w:val="00CB5F99"/>
    <w:rsid w:val="00D07BCD"/>
    <w:rsid w:val="00D2455C"/>
    <w:rsid w:val="00D3257A"/>
    <w:rsid w:val="00D365DA"/>
    <w:rsid w:val="00D652F3"/>
    <w:rsid w:val="00D966C9"/>
    <w:rsid w:val="00DA6364"/>
    <w:rsid w:val="00DB126A"/>
    <w:rsid w:val="00DB1BCD"/>
    <w:rsid w:val="00DB688F"/>
    <w:rsid w:val="00DE1018"/>
    <w:rsid w:val="00DE3FE7"/>
    <w:rsid w:val="00E01922"/>
    <w:rsid w:val="00E11D8A"/>
    <w:rsid w:val="00E42197"/>
    <w:rsid w:val="00E50484"/>
    <w:rsid w:val="00EC3D6A"/>
    <w:rsid w:val="00EC6B05"/>
    <w:rsid w:val="00ED6D74"/>
    <w:rsid w:val="00EF10F4"/>
    <w:rsid w:val="00F94704"/>
    <w:rsid w:val="00FD44FD"/>
    <w:rsid w:val="00FF1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511"/>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1">
    <w:name w:val="Font Style11"/>
    <w:uiPriority w:val="99"/>
    <w:rsid w:val="00B25511"/>
    <w:rPr>
      <w:rFonts w:ascii="Times New Roman" w:hAnsi="Times New Roman" w:cs="Times New Roman"/>
      <w:sz w:val="20"/>
      <w:szCs w:val="20"/>
    </w:rPr>
  </w:style>
  <w:style w:type="paragraph" w:styleId="a3">
    <w:name w:val="List Paragraph"/>
    <w:basedOn w:val="a"/>
    <w:uiPriority w:val="99"/>
    <w:qFormat/>
    <w:rsid w:val="00423A68"/>
    <w:pPr>
      <w:ind w:left="720"/>
      <w:contextualSpacing/>
    </w:pPr>
  </w:style>
  <w:style w:type="character" w:customStyle="1" w:styleId="FontStyle28">
    <w:name w:val="Font Style28"/>
    <w:uiPriority w:val="99"/>
    <w:rsid w:val="00D2455C"/>
    <w:rPr>
      <w:rFonts w:ascii="Arial" w:hAnsi="Arial" w:cs="Arial"/>
      <w:sz w:val="20"/>
      <w:szCs w:val="20"/>
    </w:rPr>
  </w:style>
  <w:style w:type="paragraph" w:customStyle="1" w:styleId="ListParagraph1">
    <w:name w:val="List Paragraph1"/>
    <w:basedOn w:val="a"/>
    <w:uiPriority w:val="99"/>
    <w:rsid w:val="000A7A3E"/>
    <w:pPr>
      <w:ind w:left="720"/>
      <w:contextualSpacing/>
    </w:pPr>
    <w:rPr>
      <w:rFonts w:eastAsia="Calibri"/>
    </w:rPr>
  </w:style>
  <w:style w:type="paragraph" w:styleId="3">
    <w:name w:val="Body Text 3"/>
    <w:basedOn w:val="a"/>
    <w:link w:val="30"/>
    <w:uiPriority w:val="99"/>
    <w:semiHidden/>
    <w:rsid w:val="000A7A3E"/>
    <w:pPr>
      <w:shd w:val="clear" w:color="auto" w:fill="FFFFFF"/>
    </w:pPr>
    <w:rPr>
      <w:rFonts w:eastAsia="Calibri"/>
      <w:color w:val="000000"/>
      <w:sz w:val="28"/>
    </w:rPr>
  </w:style>
  <w:style w:type="character" w:customStyle="1" w:styleId="30">
    <w:name w:val="Основной текст 3 Знак"/>
    <w:link w:val="3"/>
    <w:uiPriority w:val="99"/>
    <w:semiHidden/>
    <w:locked/>
    <w:rsid w:val="000A7A3E"/>
    <w:rPr>
      <w:rFonts w:ascii="Times New Roman" w:hAnsi="Times New Roman" w:cs="Times New Roman"/>
      <w:color w:val="000000"/>
      <w:sz w:val="20"/>
      <w:szCs w:val="20"/>
      <w:shd w:val="clear" w:color="auto" w:fill="FFFFFF"/>
      <w:lang w:eastAsia="ru-RU"/>
    </w:rPr>
  </w:style>
  <w:style w:type="character" w:customStyle="1" w:styleId="FontStyle215">
    <w:name w:val="Font Style215"/>
    <w:uiPriority w:val="99"/>
    <w:rsid w:val="000A7A3E"/>
    <w:rPr>
      <w:rFonts w:ascii="Times New Roman" w:hAnsi="Times New Roman" w:cs="Times New Roman"/>
      <w:sz w:val="20"/>
      <w:szCs w:val="20"/>
    </w:rPr>
  </w:style>
  <w:style w:type="paragraph" w:customStyle="1" w:styleId="Style42">
    <w:name w:val="Style42"/>
    <w:basedOn w:val="a"/>
    <w:uiPriority w:val="99"/>
    <w:rsid w:val="000A7A3E"/>
    <w:pPr>
      <w:widowControl w:val="0"/>
      <w:autoSpaceDE w:val="0"/>
      <w:autoSpaceDN w:val="0"/>
      <w:adjustRightInd w:val="0"/>
      <w:spacing w:line="226" w:lineRule="exact"/>
      <w:ind w:firstLine="336"/>
      <w:jc w:val="both"/>
    </w:pPr>
    <w:rPr>
      <w:rFonts w:ascii="Calibri" w:eastAsia="Calibri" w:hAnsi="Calibri"/>
      <w:sz w:val="24"/>
      <w:szCs w:val="24"/>
    </w:rPr>
  </w:style>
  <w:style w:type="paragraph" w:customStyle="1" w:styleId="Style80">
    <w:name w:val="Style80"/>
    <w:basedOn w:val="a"/>
    <w:uiPriority w:val="99"/>
    <w:rsid w:val="000A7A3E"/>
    <w:pPr>
      <w:widowControl w:val="0"/>
      <w:autoSpaceDE w:val="0"/>
      <w:autoSpaceDN w:val="0"/>
      <w:adjustRightInd w:val="0"/>
      <w:spacing w:line="216" w:lineRule="exact"/>
      <w:ind w:firstLine="336"/>
      <w:jc w:val="both"/>
    </w:pPr>
    <w:rPr>
      <w:rFonts w:ascii="Calibri" w:eastAsia="Calibri" w:hAnsi="Calibri"/>
      <w:sz w:val="24"/>
      <w:szCs w:val="24"/>
    </w:rPr>
  </w:style>
  <w:style w:type="paragraph" w:customStyle="1" w:styleId="Style72">
    <w:name w:val="Style72"/>
    <w:basedOn w:val="a"/>
    <w:uiPriority w:val="99"/>
    <w:rsid w:val="000A7A3E"/>
    <w:pPr>
      <w:widowControl w:val="0"/>
      <w:autoSpaceDE w:val="0"/>
      <w:autoSpaceDN w:val="0"/>
      <w:adjustRightInd w:val="0"/>
    </w:pPr>
    <w:rPr>
      <w:rFonts w:ascii="Calibri" w:eastAsia="Calibri" w:hAnsi="Calibri"/>
      <w:sz w:val="24"/>
      <w:szCs w:val="24"/>
    </w:rPr>
  </w:style>
  <w:style w:type="paragraph" w:customStyle="1" w:styleId="Style35">
    <w:name w:val="Style35"/>
    <w:basedOn w:val="a"/>
    <w:uiPriority w:val="99"/>
    <w:rsid w:val="000A7A3E"/>
    <w:pPr>
      <w:widowControl w:val="0"/>
      <w:autoSpaceDE w:val="0"/>
      <w:autoSpaceDN w:val="0"/>
      <w:adjustRightInd w:val="0"/>
      <w:spacing w:line="221" w:lineRule="exact"/>
      <w:ind w:firstLine="355"/>
      <w:jc w:val="both"/>
    </w:pPr>
    <w:rPr>
      <w:rFonts w:ascii="Calibri" w:eastAsia="Calibri" w:hAnsi="Calibri"/>
      <w:sz w:val="24"/>
      <w:szCs w:val="24"/>
    </w:rPr>
  </w:style>
  <w:style w:type="paragraph" w:customStyle="1" w:styleId="Style4">
    <w:name w:val="Style4"/>
    <w:basedOn w:val="a"/>
    <w:uiPriority w:val="99"/>
    <w:rsid w:val="000A7A3E"/>
    <w:pPr>
      <w:widowControl w:val="0"/>
      <w:autoSpaceDE w:val="0"/>
      <w:autoSpaceDN w:val="0"/>
      <w:adjustRightInd w:val="0"/>
      <w:spacing w:line="197" w:lineRule="exact"/>
      <w:ind w:firstLine="322"/>
      <w:jc w:val="both"/>
    </w:pPr>
    <w:rPr>
      <w:rFonts w:ascii="Cambria" w:eastAsia="Calibri" w:hAnsi="Cambria"/>
      <w:sz w:val="24"/>
      <w:szCs w:val="24"/>
    </w:rPr>
  </w:style>
  <w:style w:type="character" w:customStyle="1" w:styleId="FontStyle25">
    <w:name w:val="Font Style25"/>
    <w:uiPriority w:val="99"/>
    <w:rsid w:val="000A7A3E"/>
    <w:rPr>
      <w:rFonts w:ascii="Times New Roman" w:hAnsi="Times New Roman" w:cs="Times New Roman"/>
      <w:spacing w:val="20"/>
      <w:sz w:val="16"/>
      <w:szCs w:val="16"/>
    </w:rPr>
  </w:style>
  <w:style w:type="paragraph" w:customStyle="1" w:styleId="Style77">
    <w:name w:val="Style77"/>
    <w:basedOn w:val="a"/>
    <w:uiPriority w:val="99"/>
    <w:rsid w:val="000A7A3E"/>
    <w:pPr>
      <w:widowControl w:val="0"/>
      <w:autoSpaceDE w:val="0"/>
      <w:autoSpaceDN w:val="0"/>
      <w:adjustRightInd w:val="0"/>
      <w:spacing w:line="226" w:lineRule="exact"/>
      <w:jc w:val="both"/>
    </w:pPr>
    <w:rPr>
      <w:rFonts w:ascii="Calibri" w:eastAsia="Calibri" w:hAnsi="Calibri"/>
      <w:sz w:val="24"/>
      <w:szCs w:val="24"/>
    </w:rPr>
  </w:style>
  <w:style w:type="character" w:customStyle="1" w:styleId="FontStyle214">
    <w:name w:val="Font Style214"/>
    <w:uiPriority w:val="99"/>
    <w:rsid w:val="000A7A3E"/>
    <w:rPr>
      <w:rFonts w:ascii="Times New Roman" w:hAnsi="Times New Roman" w:cs="Times New Roman"/>
      <w:b/>
      <w:bCs/>
      <w:sz w:val="20"/>
      <w:szCs w:val="20"/>
    </w:rPr>
  </w:style>
  <w:style w:type="paragraph" w:customStyle="1" w:styleId="Style99">
    <w:name w:val="Style99"/>
    <w:basedOn w:val="a"/>
    <w:uiPriority w:val="99"/>
    <w:rsid w:val="000A7A3E"/>
    <w:pPr>
      <w:widowControl w:val="0"/>
      <w:autoSpaceDE w:val="0"/>
      <w:autoSpaceDN w:val="0"/>
      <w:adjustRightInd w:val="0"/>
      <w:spacing w:line="230" w:lineRule="exact"/>
    </w:pPr>
    <w:rPr>
      <w:rFonts w:ascii="Calibri" w:eastAsia="Calibri" w:hAnsi="Calibri"/>
      <w:sz w:val="24"/>
      <w:szCs w:val="24"/>
    </w:rPr>
  </w:style>
  <w:style w:type="character" w:customStyle="1" w:styleId="FontStyle222">
    <w:name w:val="Font Style222"/>
    <w:uiPriority w:val="99"/>
    <w:rsid w:val="000A7A3E"/>
    <w:rPr>
      <w:rFonts w:ascii="Times New Roman" w:hAnsi="Times New Roman" w:cs="Times New Roman"/>
      <w:sz w:val="18"/>
      <w:szCs w:val="18"/>
    </w:rPr>
  </w:style>
  <w:style w:type="paragraph" w:customStyle="1" w:styleId="Style96">
    <w:name w:val="Style96"/>
    <w:basedOn w:val="a"/>
    <w:uiPriority w:val="99"/>
    <w:rsid w:val="000A7A3E"/>
    <w:pPr>
      <w:widowControl w:val="0"/>
      <w:autoSpaceDE w:val="0"/>
      <w:autoSpaceDN w:val="0"/>
      <w:adjustRightInd w:val="0"/>
      <w:spacing w:line="230" w:lineRule="exact"/>
      <w:ind w:firstLine="331"/>
      <w:jc w:val="both"/>
    </w:pPr>
    <w:rPr>
      <w:rFonts w:ascii="Calibri" w:eastAsia="Calibri" w:hAnsi="Calibri"/>
      <w:sz w:val="24"/>
      <w:szCs w:val="24"/>
    </w:rPr>
  </w:style>
  <w:style w:type="paragraph" w:customStyle="1" w:styleId="Style6">
    <w:name w:val="Style6"/>
    <w:basedOn w:val="a"/>
    <w:uiPriority w:val="99"/>
    <w:rsid w:val="000A7A3E"/>
    <w:pPr>
      <w:widowControl w:val="0"/>
      <w:autoSpaceDE w:val="0"/>
      <w:autoSpaceDN w:val="0"/>
      <w:adjustRightInd w:val="0"/>
      <w:spacing w:line="239" w:lineRule="exact"/>
      <w:ind w:firstLine="329"/>
      <w:jc w:val="both"/>
    </w:pPr>
    <w:rPr>
      <w:rFonts w:ascii="Calibri" w:eastAsia="Calibri" w:hAnsi="Calibri"/>
      <w:sz w:val="24"/>
      <w:szCs w:val="24"/>
    </w:rPr>
  </w:style>
  <w:style w:type="character" w:customStyle="1" w:styleId="FontStyle23">
    <w:name w:val="Font Style23"/>
    <w:uiPriority w:val="99"/>
    <w:rsid w:val="000A7A3E"/>
    <w:rPr>
      <w:rFonts w:ascii="Times New Roman" w:hAnsi="Times New Roman" w:cs="Times New Roman"/>
      <w:sz w:val="20"/>
      <w:szCs w:val="20"/>
    </w:rPr>
  </w:style>
  <w:style w:type="paragraph" w:customStyle="1" w:styleId="Style13">
    <w:name w:val="Style13"/>
    <w:basedOn w:val="a"/>
    <w:uiPriority w:val="99"/>
    <w:rsid w:val="000A7A3E"/>
    <w:pPr>
      <w:widowControl w:val="0"/>
      <w:autoSpaceDE w:val="0"/>
      <w:autoSpaceDN w:val="0"/>
      <w:adjustRightInd w:val="0"/>
      <w:spacing w:line="226" w:lineRule="exact"/>
      <w:ind w:hanging="218"/>
    </w:pPr>
    <w:rPr>
      <w:rFonts w:ascii="Calibri" w:eastAsia="Calibri" w:hAnsi="Calibri"/>
      <w:sz w:val="24"/>
      <w:szCs w:val="24"/>
    </w:rPr>
  </w:style>
  <w:style w:type="paragraph" w:customStyle="1" w:styleId="Style24">
    <w:name w:val="Style24"/>
    <w:basedOn w:val="a"/>
    <w:uiPriority w:val="99"/>
    <w:rsid w:val="000A7A3E"/>
    <w:pPr>
      <w:widowControl w:val="0"/>
      <w:autoSpaceDE w:val="0"/>
      <w:autoSpaceDN w:val="0"/>
      <w:adjustRightInd w:val="0"/>
      <w:spacing w:line="209" w:lineRule="exact"/>
      <w:ind w:firstLine="346"/>
      <w:jc w:val="both"/>
    </w:pPr>
    <w:rPr>
      <w:rFonts w:ascii="Franklin Gothic Medium" w:eastAsia="Calibri" w:hAnsi="Franklin Gothic Medium"/>
      <w:sz w:val="24"/>
      <w:szCs w:val="24"/>
    </w:rPr>
  </w:style>
  <w:style w:type="paragraph" w:customStyle="1" w:styleId="Style27">
    <w:name w:val="Style27"/>
    <w:basedOn w:val="a"/>
    <w:uiPriority w:val="99"/>
    <w:rsid w:val="000A7A3E"/>
    <w:pPr>
      <w:widowControl w:val="0"/>
      <w:autoSpaceDE w:val="0"/>
      <w:autoSpaceDN w:val="0"/>
      <w:adjustRightInd w:val="0"/>
      <w:spacing w:line="202" w:lineRule="exact"/>
      <w:ind w:firstLine="346"/>
      <w:jc w:val="both"/>
    </w:pPr>
    <w:rPr>
      <w:rFonts w:ascii="Franklin Gothic Medium" w:eastAsia="Calibri" w:hAnsi="Franklin Gothic Medium"/>
      <w:sz w:val="24"/>
      <w:szCs w:val="24"/>
    </w:rPr>
  </w:style>
  <w:style w:type="paragraph" w:customStyle="1" w:styleId="Style29">
    <w:name w:val="Style29"/>
    <w:basedOn w:val="a"/>
    <w:uiPriority w:val="99"/>
    <w:rsid w:val="000A7A3E"/>
    <w:pPr>
      <w:widowControl w:val="0"/>
      <w:autoSpaceDE w:val="0"/>
      <w:autoSpaceDN w:val="0"/>
      <w:adjustRightInd w:val="0"/>
      <w:spacing w:line="245" w:lineRule="exact"/>
      <w:jc w:val="both"/>
    </w:pPr>
    <w:rPr>
      <w:rFonts w:ascii="Franklin Gothic Medium" w:eastAsia="Calibri" w:hAnsi="Franklin Gothic Medium"/>
      <w:sz w:val="24"/>
      <w:szCs w:val="24"/>
    </w:rPr>
  </w:style>
  <w:style w:type="character" w:customStyle="1" w:styleId="FontStyle257">
    <w:name w:val="Font Style257"/>
    <w:uiPriority w:val="99"/>
    <w:rsid w:val="000A7A3E"/>
    <w:rPr>
      <w:rFonts w:ascii="Franklin Gothic Medium" w:hAnsi="Franklin Gothic Medium" w:cs="Franklin Gothic Medium"/>
      <w:sz w:val="18"/>
      <w:szCs w:val="18"/>
    </w:rPr>
  </w:style>
  <w:style w:type="character" w:customStyle="1" w:styleId="FontStyle297">
    <w:name w:val="Font Style297"/>
    <w:uiPriority w:val="99"/>
    <w:rsid w:val="000A7A3E"/>
    <w:rPr>
      <w:rFonts w:ascii="Franklin Gothic Medium" w:hAnsi="Franklin Gothic Medium" w:cs="Franklin Gothic Medium"/>
      <w:sz w:val="18"/>
      <w:szCs w:val="18"/>
    </w:rPr>
  </w:style>
  <w:style w:type="paragraph" w:styleId="a4">
    <w:name w:val="Normal (Web)"/>
    <w:basedOn w:val="a"/>
    <w:uiPriority w:val="99"/>
    <w:rsid w:val="006431D8"/>
    <w:pPr>
      <w:spacing w:before="100" w:beforeAutospacing="1" w:after="100" w:afterAutospacing="1"/>
    </w:pPr>
    <w:rPr>
      <w:sz w:val="24"/>
      <w:szCs w:val="24"/>
    </w:rPr>
  </w:style>
  <w:style w:type="table" w:styleId="a5">
    <w:name w:val="Table Grid"/>
    <w:basedOn w:val="a1"/>
    <w:uiPriority w:val="99"/>
    <w:rsid w:val="00DE101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99"/>
    <w:qFormat/>
    <w:rsid w:val="00DB688F"/>
    <w:rPr>
      <w:sz w:val="22"/>
      <w:szCs w:val="22"/>
      <w:lang w:eastAsia="en-US"/>
    </w:rPr>
  </w:style>
  <w:style w:type="paragraph" w:styleId="a7">
    <w:name w:val="Body Text Indent"/>
    <w:basedOn w:val="a"/>
    <w:link w:val="a8"/>
    <w:uiPriority w:val="99"/>
    <w:rsid w:val="00646622"/>
    <w:pPr>
      <w:spacing w:after="120"/>
      <w:ind w:left="283"/>
    </w:pPr>
  </w:style>
  <w:style w:type="character" w:customStyle="1" w:styleId="a8">
    <w:name w:val="Основной текст с отступом Знак"/>
    <w:link w:val="a7"/>
    <w:uiPriority w:val="99"/>
    <w:semiHidden/>
    <w:rsid w:val="009D5F26"/>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20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 TargetMode="External"/><Relationship Id="rId13" Type="http://schemas.openxmlformats.org/officeDocument/2006/relationships/hyperlink" Target="http://www.vestnik.edu.ru" TargetMode="External"/><Relationship Id="rId18" Type="http://schemas.openxmlformats.org/officeDocument/2006/relationships/hyperlink" Target="http://www.internet-school.ru" TargetMode="External"/><Relationship Id="rId26" Type="http://schemas.openxmlformats.org/officeDocument/2006/relationships/hyperlink" Target="http://www.gumer.info/Name_Katalog.php" TargetMode="External"/><Relationship Id="rId3" Type="http://schemas.openxmlformats.org/officeDocument/2006/relationships/styles" Target="styles.xml"/><Relationship Id="rId21" Type="http://schemas.openxmlformats.org/officeDocument/2006/relationships/hyperlink" Target="http://september.ru" TargetMode="External"/><Relationship Id="rId34" Type="http://schemas.openxmlformats.org/officeDocument/2006/relationships/fontTable" Target="fontTable.xml"/><Relationship Id="rId7" Type="http://schemas.openxmlformats.org/officeDocument/2006/relationships/hyperlink" Target="http://www.kremlin.ru/" TargetMode="External"/><Relationship Id="rId12" Type="http://schemas.openxmlformats.org/officeDocument/2006/relationships/hyperlink" Target="http://www.ndce.ru" TargetMode="External"/><Relationship Id="rId17" Type="http://schemas.openxmlformats.org/officeDocument/2006/relationships/hyperlink" Target="http://www.prosv.ru" TargetMode="External"/><Relationship Id="rId25" Type="http://schemas.openxmlformats.org/officeDocument/2006/relationships/hyperlink" Target="http://www.idf.ru/almanah.shtml" TargetMode="External"/><Relationship Id="rId33" Type="http://schemas.openxmlformats.org/officeDocument/2006/relationships/hyperlink" Target="http://www.elibrary.ru/defaultx.asp" TargetMode="External"/><Relationship Id="rId2" Type="http://schemas.openxmlformats.org/officeDocument/2006/relationships/numbering" Target="numbering.xml"/><Relationship Id="rId16" Type="http://schemas.openxmlformats.org/officeDocument/2006/relationships/hyperlink" Target="http://www.apkpro.ru" TargetMode="External"/><Relationship Id="rId20" Type="http://schemas.openxmlformats.org/officeDocument/2006/relationships/hyperlink" Target="http://www" TargetMode="External"/><Relationship Id="rId29" Type="http://schemas.openxmlformats.org/officeDocument/2006/relationships/hyperlink" Target="http://www.istrodina.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du.ru" TargetMode="External"/><Relationship Id="rId24" Type="http://schemas.openxmlformats.org/officeDocument/2006/relationships/hyperlink" Target="http://www.lesson-history.narod.ru" TargetMode="External"/><Relationship Id="rId32" Type="http://schemas.openxmlformats.org/officeDocument/2006/relationships/hyperlink" Target="http://vvarheroes.ru" TargetMode="External"/><Relationship Id="rId5" Type="http://schemas.openxmlformats.org/officeDocument/2006/relationships/settings" Target="settings.xml"/><Relationship Id="rId15" Type="http://schemas.openxmlformats.org/officeDocument/2006/relationships/hyperlink" Target="http://edu.ru" TargetMode="External"/><Relationship Id="rId23" Type="http://schemas.openxmlformats.org/officeDocument/2006/relationships/hyperlink" Target="http://www.it-n.ru" TargetMode="External"/><Relationship Id="rId28" Type="http://schemas.openxmlformats.org/officeDocument/2006/relationships/hyperlink" Target="http://www.historydoc.edu.ru/catalog.asp" TargetMode="External"/><Relationship Id="rId10" Type="http://schemas.openxmlformats.org/officeDocument/2006/relationships/hyperlink" Target="http://www.school.edu.ru" TargetMode="External"/><Relationship Id="rId19" Type="http://schemas.openxmlformats.org/officeDocument/2006/relationships/hyperlink" Target="file:////vvvvw.pish.ru" TargetMode="External"/><Relationship Id="rId31" Type="http://schemas.openxmlformats.org/officeDocument/2006/relationships/hyperlink" Target="http://www.rusarchives.ru" TargetMode="External"/><Relationship Id="rId4" Type="http://schemas.microsoft.com/office/2007/relationships/stylesWithEffects" Target="stylesWithEffects.xml"/><Relationship Id="rId9" Type="http://schemas.openxmlformats.org/officeDocument/2006/relationships/hyperlink" Target="http://gov.ru" TargetMode="External"/><Relationship Id="rId14" Type="http://schemas.openxmlformats.org/officeDocument/2006/relationships/hyperlink" Target="http://www.school-" TargetMode="External"/><Relationship Id="rId22" Type="http://schemas.openxmlformats.org/officeDocument/2006/relationships/hyperlink" Target="http://vvvvw.som.fio.ru" TargetMode="External"/><Relationship Id="rId27" Type="http://schemas.openxmlformats.org/officeDocument/2006/relationships/hyperlink" Target="http://www.historic.ru/books/index.shtml" TargetMode="External"/><Relationship Id="rId30" Type="http://schemas.openxmlformats.org/officeDocument/2006/relationships/hyperlink" Target="http://www.old.russ.ru/ist"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40D045-B4C1-4941-A1EF-818149653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25</Pages>
  <Words>9044</Words>
  <Characters>51554</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Никифоров</dc:creator>
  <cp:keywords/>
  <dc:description/>
  <cp:lastModifiedBy>user</cp:lastModifiedBy>
  <cp:revision>55</cp:revision>
  <cp:lastPrinted>2015-12-30T04:16:00Z</cp:lastPrinted>
  <dcterms:created xsi:type="dcterms:W3CDTF">2009-09-05T14:33:00Z</dcterms:created>
  <dcterms:modified xsi:type="dcterms:W3CDTF">2017-08-03T17:40:00Z</dcterms:modified>
</cp:coreProperties>
</file>