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B0DE0" w14:textId="1E9AC42F" w:rsidR="00D51600" w:rsidRDefault="005329F1">
      <w:r>
        <w:rPr>
          <w:noProof/>
        </w:rPr>
        <w:drawing>
          <wp:inline distT="0" distB="0" distL="0" distR="0" wp14:anchorId="466A9AFC" wp14:editId="18B34065">
            <wp:extent cx="6936611" cy="9534528"/>
            <wp:effectExtent l="0" t="381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6941857" cy="9541739"/>
                    </a:xfrm>
                    <a:prstGeom prst="rect">
                      <a:avLst/>
                    </a:prstGeom>
                    <a:noFill/>
                    <a:ln>
                      <a:noFill/>
                    </a:ln>
                  </pic:spPr>
                </pic:pic>
              </a:graphicData>
            </a:graphic>
          </wp:inline>
        </w:drawing>
      </w:r>
    </w:p>
    <w:p w14:paraId="0CDB638F" w14:textId="77777777" w:rsidR="00DD0327" w:rsidRPr="00754E69" w:rsidRDefault="00DD0327" w:rsidP="00754E69">
      <w:pPr>
        <w:tabs>
          <w:tab w:val="left" w:pos="9923"/>
        </w:tabs>
        <w:spacing w:after="0" w:line="240" w:lineRule="auto"/>
        <w:jc w:val="center"/>
        <w:rPr>
          <w:rFonts w:ascii="Times New Roman" w:hAnsi="Times New Roman" w:cs="Times New Roman"/>
          <w:b/>
          <w:color w:val="1D1B11"/>
          <w:sz w:val="24"/>
          <w:szCs w:val="24"/>
        </w:rPr>
      </w:pPr>
      <w:r w:rsidRPr="00754E69">
        <w:rPr>
          <w:rFonts w:ascii="Times New Roman" w:hAnsi="Times New Roman" w:cs="Times New Roman"/>
          <w:b/>
          <w:sz w:val="24"/>
          <w:szCs w:val="24"/>
        </w:rPr>
        <w:lastRenderedPageBreak/>
        <w:t>Пояснительная записка</w:t>
      </w:r>
    </w:p>
    <w:p w14:paraId="57872E9A" w14:textId="77777777" w:rsidR="00DD0327" w:rsidRPr="00754E69" w:rsidRDefault="00DD0327" w:rsidP="00754E69">
      <w:pPr>
        <w:tabs>
          <w:tab w:val="left" w:pos="8789"/>
          <w:tab w:val="left" w:pos="9923"/>
        </w:tabs>
        <w:spacing w:after="0" w:line="240" w:lineRule="auto"/>
        <w:jc w:val="both"/>
        <w:rPr>
          <w:rFonts w:ascii="Times New Roman" w:hAnsi="Times New Roman" w:cs="Times New Roman"/>
          <w:color w:val="000000"/>
          <w:sz w:val="24"/>
          <w:szCs w:val="24"/>
        </w:rPr>
      </w:pPr>
      <w:r w:rsidRPr="00754E69">
        <w:rPr>
          <w:rFonts w:ascii="Times New Roman" w:hAnsi="Times New Roman" w:cs="Times New Roman"/>
          <w:sz w:val="24"/>
          <w:szCs w:val="24"/>
        </w:rPr>
        <w:t xml:space="preserve">                Рабочая программа  по музыке для 4 класса составлена  в соответствии с приказом  Минобрнауки  РФ от 06.10 2009 №373 « Об утверждении и введении в действие федерального государственного образовательного стандарта начального общего образования», на основе  примерной программы  начального общего образования по музыке для общеобразовательных учреждений, авторской учебной  программы «Музыкальное искусство» В.О. Усачёвой, Л.В. Школяр, В.А. Школяр.</w:t>
      </w:r>
      <w:r w:rsidRPr="00754E69">
        <w:rPr>
          <w:rFonts w:ascii="Times New Roman" w:hAnsi="Times New Roman" w:cs="Times New Roman"/>
          <w:color w:val="000000"/>
          <w:sz w:val="24"/>
          <w:szCs w:val="24"/>
        </w:rPr>
        <w:t xml:space="preserve"> </w:t>
      </w:r>
    </w:p>
    <w:p w14:paraId="7813B8FC" w14:textId="77777777" w:rsidR="00DD0327" w:rsidRPr="00754E69" w:rsidRDefault="00DD0327" w:rsidP="00754E69">
      <w:pPr>
        <w:tabs>
          <w:tab w:val="left" w:pos="9923"/>
        </w:tabs>
        <w:spacing w:after="0" w:line="240" w:lineRule="auto"/>
        <w:jc w:val="both"/>
        <w:rPr>
          <w:rFonts w:ascii="Times New Roman" w:hAnsi="Times New Roman" w:cs="Times New Roman"/>
          <w:b/>
          <w:sz w:val="24"/>
          <w:szCs w:val="24"/>
        </w:rPr>
      </w:pPr>
    </w:p>
    <w:p w14:paraId="27ACA318" w14:textId="77777777" w:rsidR="00DD0327" w:rsidRPr="00754E69" w:rsidRDefault="00DD0327" w:rsidP="00754E69">
      <w:pPr>
        <w:pStyle w:val="a3"/>
        <w:tabs>
          <w:tab w:val="left" w:pos="9923"/>
        </w:tabs>
        <w:jc w:val="both"/>
        <w:rPr>
          <w:b/>
        </w:rPr>
      </w:pPr>
      <w:r w:rsidRPr="00754E69">
        <w:rPr>
          <w:b/>
        </w:rPr>
        <w:t>Цель:</w:t>
      </w:r>
    </w:p>
    <w:p w14:paraId="24F999D3" w14:textId="77777777" w:rsidR="00DD0327" w:rsidRPr="00754E69" w:rsidRDefault="00DD0327" w:rsidP="00754E69">
      <w:pPr>
        <w:autoSpaceDE w:val="0"/>
        <w:autoSpaceDN w:val="0"/>
        <w:adjustRightInd w:val="0"/>
        <w:spacing w:after="0" w:line="240" w:lineRule="auto"/>
        <w:ind w:left="20" w:right="60" w:firstLine="400"/>
        <w:jc w:val="both"/>
        <w:rPr>
          <w:rFonts w:ascii="Times New Roman" w:hAnsi="Times New Roman" w:cs="Times New Roman"/>
          <w:sz w:val="24"/>
          <w:szCs w:val="24"/>
        </w:rPr>
      </w:pPr>
      <w:r w:rsidRPr="00754E69">
        <w:rPr>
          <w:rFonts w:ascii="Times New Roman" w:hAnsi="Times New Roman" w:cs="Times New Roman"/>
          <w:sz w:val="24"/>
          <w:szCs w:val="24"/>
        </w:rPr>
        <w:t xml:space="preserve">- </w:t>
      </w:r>
      <w:r w:rsidRPr="00754E69">
        <w:rPr>
          <w:rFonts w:ascii="Times New Roman" w:hAnsi="Times New Roman" w:cs="Times New Roman"/>
          <w:sz w:val="24"/>
          <w:szCs w:val="24"/>
          <w:highlight w:val="white"/>
        </w:rPr>
        <w:t xml:space="preserve">воспитание </w:t>
      </w:r>
      <w:r w:rsidRPr="00754E69">
        <w:rPr>
          <w:rFonts w:ascii="Times New Roman" w:hAnsi="Times New Roman" w:cs="Times New Roman"/>
          <w:sz w:val="24"/>
          <w:szCs w:val="24"/>
        </w:rPr>
        <w:t>у учащихся музыкальной культуры как части их</w:t>
      </w:r>
      <w:r w:rsidRPr="00754E69">
        <w:rPr>
          <w:rFonts w:ascii="Times New Roman" w:hAnsi="Times New Roman" w:cs="Times New Roman"/>
          <w:b/>
          <w:bCs/>
          <w:sz w:val="24"/>
          <w:szCs w:val="24"/>
          <w:highlight w:val="white"/>
        </w:rPr>
        <w:t xml:space="preserve"> об</w:t>
      </w:r>
      <w:r w:rsidRPr="00754E69">
        <w:rPr>
          <w:rFonts w:ascii="Times New Roman" w:hAnsi="Times New Roman" w:cs="Times New Roman"/>
          <w:sz w:val="24"/>
          <w:szCs w:val="24"/>
        </w:rPr>
        <w:t>щей духовной культуры, где содержание музыкального искусства разворачивается перед детьми во всем богатстве его форм и жанров, художественных стилей и направлений.</w:t>
      </w:r>
    </w:p>
    <w:p w14:paraId="168EFFC8" w14:textId="77777777" w:rsidR="00DD0327" w:rsidRPr="00754E69" w:rsidRDefault="00DD0327" w:rsidP="00754E69">
      <w:pPr>
        <w:pStyle w:val="a3"/>
        <w:tabs>
          <w:tab w:val="left" w:pos="9923"/>
        </w:tabs>
        <w:jc w:val="both"/>
      </w:pPr>
      <w:r w:rsidRPr="00754E69">
        <w:rPr>
          <w:b/>
        </w:rPr>
        <w:t>Задачи:</w:t>
      </w:r>
    </w:p>
    <w:p w14:paraId="06F7641E" w14:textId="77777777" w:rsidR="00DD0327" w:rsidRPr="00754E69" w:rsidRDefault="00DD0327" w:rsidP="00754E69">
      <w:pPr>
        <w:tabs>
          <w:tab w:val="left" w:pos="697"/>
        </w:tabs>
        <w:autoSpaceDE w:val="0"/>
        <w:autoSpaceDN w:val="0"/>
        <w:adjustRightInd w:val="0"/>
        <w:spacing w:after="0" w:line="240" w:lineRule="auto"/>
        <w:ind w:left="20" w:right="60" w:firstLine="400"/>
        <w:jc w:val="both"/>
        <w:rPr>
          <w:rFonts w:ascii="Times New Roman" w:hAnsi="Times New Roman" w:cs="Times New Roman"/>
          <w:sz w:val="24"/>
          <w:szCs w:val="24"/>
        </w:rPr>
      </w:pPr>
      <w:r w:rsidRPr="00754E69">
        <w:rPr>
          <w:rFonts w:ascii="Times New Roman" w:hAnsi="Times New Roman" w:cs="Times New Roman"/>
          <w:sz w:val="24"/>
          <w:szCs w:val="24"/>
        </w:rPr>
        <w:t>- Раскрытие природы музыкального искусства как результата творческой деятельности человека.</w:t>
      </w:r>
    </w:p>
    <w:p w14:paraId="5BC878D0" w14:textId="77777777" w:rsidR="00DD0327" w:rsidRPr="00754E69" w:rsidRDefault="00DD0327" w:rsidP="00754E69">
      <w:pPr>
        <w:tabs>
          <w:tab w:val="left" w:pos="668"/>
        </w:tabs>
        <w:autoSpaceDE w:val="0"/>
        <w:autoSpaceDN w:val="0"/>
        <w:adjustRightInd w:val="0"/>
        <w:spacing w:after="0" w:line="240" w:lineRule="auto"/>
        <w:ind w:left="20" w:right="60" w:firstLine="400"/>
        <w:jc w:val="both"/>
        <w:rPr>
          <w:rFonts w:ascii="Times New Roman" w:hAnsi="Times New Roman" w:cs="Times New Roman"/>
          <w:sz w:val="24"/>
          <w:szCs w:val="24"/>
        </w:rPr>
      </w:pPr>
      <w:r w:rsidRPr="00754E69">
        <w:rPr>
          <w:rFonts w:ascii="Times New Roman" w:hAnsi="Times New Roman" w:cs="Times New Roman"/>
          <w:sz w:val="24"/>
          <w:szCs w:val="24"/>
        </w:rPr>
        <w:t>- Формирование у учащихся эмоционально-ценностного отношения к музыке.</w:t>
      </w:r>
    </w:p>
    <w:p w14:paraId="34CF99F5" w14:textId="77777777" w:rsidR="00DD0327" w:rsidRPr="00754E69" w:rsidRDefault="00DD0327" w:rsidP="00754E69">
      <w:pPr>
        <w:tabs>
          <w:tab w:val="left" w:pos="735"/>
        </w:tabs>
        <w:autoSpaceDE w:val="0"/>
        <w:autoSpaceDN w:val="0"/>
        <w:adjustRightInd w:val="0"/>
        <w:spacing w:after="0" w:line="240" w:lineRule="auto"/>
        <w:ind w:left="20" w:right="60" w:firstLine="400"/>
        <w:jc w:val="both"/>
        <w:rPr>
          <w:rFonts w:ascii="Times New Roman" w:hAnsi="Times New Roman" w:cs="Times New Roman"/>
          <w:sz w:val="24"/>
          <w:szCs w:val="24"/>
        </w:rPr>
      </w:pPr>
      <w:r w:rsidRPr="00754E69">
        <w:rPr>
          <w:rFonts w:ascii="Times New Roman" w:hAnsi="Times New Roman" w:cs="Times New Roman"/>
          <w:sz w:val="24"/>
          <w:szCs w:val="24"/>
        </w:rPr>
        <w:t>- Воспитание устойчивого интереса к деятельности музыканта — человека, сочиняющего, исполняющего и                  слушающего музыку.</w:t>
      </w:r>
    </w:p>
    <w:p w14:paraId="1B52100B" w14:textId="77777777" w:rsidR="00DD0327" w:rsidRPr="00754E69" w:rsidRDefault="00DD0327" w:rsidP="00754E69">
      <w:pPr>
        <w:tabs>
          <w:tab w:val="left" w:pos="697"/>
        </w:tabs>
        <w:autoSpaceDE w:val="0"/>
        <w:autoSpaceDN w:val="0"/>
        <w:adjustRightInd w:val="0"/>
        <w:spacing w:after="0" w:line="240" w:lineRule="auto"/>
        <w:ind w:left="20" w:right="60" w:firstLine="400"/>
        <w:jc w:val="both"/>
        <w:rPr>
          <w:rFonts w:ascii="Times New Roman" w:hAnsi="Times New Roman" w:cs="Times New Roman"/>
          <w:sz w:val="24"/>
          <w:szCs w:val="24"/>
        </w:rPr>
      </w:pPr>
      <w:r w:rsidRPr="00754E69">
        <w:rPr>
          <w:rFonts w:ascii="Times New Roman" w:hAnsi="Times New Roman" w:cs="Times New Roman"/>
          <w:sz w:val="24"/>
          <w:szCs w:val="24"/>
        </w:rPr>
        <w:t>- Развитие музыкального восприятия как творческого процесса — основы приобщения к искусству.</w:t>
      </w:r>
    </w:p>
    <w:p w14:paraId="363E26C6" w14:textId="77777777" w:rsidR="00DD0327" w:rsidRPr="00754E69" w:rsidRDefault="00DD0327" w:rsidP="00754E69">
      <w:pPr>
        <w:tabs>
          <w:tab w:val="left" w:pos="706"/>
        </w:tabs>
        <w:autoSpaceDE w:val="0"/>
        <w:autoSpaceDN w:val="0"/>
        <w:adjustRightInd w:val="0"/>
        <w:spacing w:after="0" w:line="240" w:lineRule="auto"/>
        <w:ind w:left="20" w:right="60" w:firstLine="400"/>
        <w:jc w:val="both"/>
        <w:rPr>
          <w:rFonts w:ascii="Times New Roman" w:hAnsi="Times New Roman" w:cs="Times New Roman"/>
          <w:sz w:val="24"/>
          <w:szCs w:val="24"/>
        </w:rPr>
      </w:pPr>
      <w:r w:rsidRPr="00754E69">
        <w:rPr>
          <w:rFonts w:ascii="Times New Roman" w:hAnsi="Times New Roman" w:cs="Times New Roman"/>
          <w:sz w:val="24"/>
          <w:szCs w:val="24"/>
        </w:rPr>
        <w:t>- Овладение интонационно-образным языком музыки на основе складывающегося опыта творческой деятельности и взаимосвязей между различными видами искусства.</w:t>
      </w:r>
    </w:p>
    <w:p w14:paraId="09625D4A" w14:textId="77777777" w:rsidR="00DD0327" w:rsidRPr="00754E69" w:rsidRDefault="00DD0327" w:rsidP="00754E69">
      <w:pPr>
        <w:pStyle w:val="a5"/>
        <w:spacing w:after="0" w:line="240" w:lineRule="auto"/>
        <w:ind w:left="0"/>
        <w:jc w:val="both"/>
        <w:rPr>
          <w:rFonts w:ascii="Times New Roman" w:hAnsi="Times New Roman"/>
          <w:sz w:val="24"/>
          <w:szCs w:val="24"/>
        </w:rPr>
      </w:pPr>
      <w:r w:rsidRPr="00754E69">
        <w:rPr>
          <w:rFonts w:ascii="Times New Roman" w:hAnsi="Times New Roman"/>
          <w:sz w:val="24"/>
          <w:szCs w:val="24"/>
        </w:rPr>
        <w:t xml:space="preserve">      - Воспитание эмоционально- ценностного отношения к искусству,  художественному вкуса, нравственных и эстетических чувств: любви к  ближнему, своему народу, Родине; уважения к истории, традициям,  музыкальной культуре разных народов мира.  </w:t>
      </w:r>
    </w:p>
    <w:p w14:paraId="1DA18DD1" w14:textId="77777777" w:rsidR="00DD0327" w:rsidRPr="00754E69" w:rsidRDefault="00DD0327" w:rsidP="00754E69">
      <w:pPr>
        <w:pStyle w:val="a5"/>
        <w:spacing w:after="0" w:line="240" w:lineRule="auto"/>
        <w:ind w:left="0"/>
        <w:jc w:val="both"/>
        <w:rPr>
          <w:rFonts w:ascii="Times New Roman" w:hAnsi="Times New Roman"/>
          <w:sz w:val="24"/>
          <w:szCs w:val="24"/>
        </w:rPr>
      </w:pPr>
      <w:r w:rsidRPr="00754E69">
        <w:rPr>
          <w:rFonts w:ascii="Times New Roman" w:hAnsi="Times New Roman"/>
          <w:sz w:val="24"/>
          <w:szCs w:val="24"/>
        </w:rPr>
        <w:t xml:space="preserve">    -  Освоение музыкальных произведений и знаний о музыке.  </w:t>
      </w:r>
    </w:p>
    <w:p w14:paraId="59CA4BAA" w14:textId="77777777" w:rsidR="00DD0327" w:rsidRPr="00754E69" w:rsidRDefault="00DD0327" w:rsidP="00754E69">
      <w:pPr>
        <w:pStyle w:val="a5"/>
        <w:spacing w:after="0" w:line="240" w:lineRule="auto"/>
        <w:ind w:left="0"/>
        <w:jc w:val="both"/>
        <w:rPr>
          <w:rFonts w:ascii="Times New Roman" w:hAnsi="Times New Roman"/>
          <w:sz w:val="24"/>
          <w:szCs w:val="24"/>
        </w:rPr>
      </w:pPr>
      <w:r w:rsidRPr="00754E69">
        <w:rPr>
          <w:rFonts w:ascii="Times New Roman" w:hAnsi="Times New Roman"/>
          <w:sz w:val="24"/>
          <w:szCs w:val="24"/>
        </w:rPr>
        <w:t xml:space="preserve">    - Овладение практическими умениями и навыками в </w:t>
      </w:r>
      <w:proofErr w:type="spellStart"/>
      <w:r w:rsidRPr="00754E69">
        <w:rPr>
          <w:rFonts w:ascii="Times New Roman" w:hAnsi="Times New Roman"/>
          <w:sz w:val="24"/>
          <w:szCs w:val="24"/>
        </w:rPr>
        <w:t>учебно</w:t>
      </w:r>
      <w:proofErr w:type="spellEnd"/>
      <w:r w:rsidRPr="00754E69">
        <w:rPr>
          <w:rFonts w:ascii="Times New Roman" w:hAnsi="Times New Roman"/>
          <w:sz w:val="24"/>
          <w:szCs w:val="24"/>
        </w:rPr>
        <w:t xml:space="preserve"> - творческой  деятельности: пении, слушании музыки, игре на элементарных музыкальных  инструментах, музыкально- пластическом движении и импровизации.  </w:t>
      </w:r>
    </w:p>
    <w:p w14:paraId="40C59033" w14:textId="77777777" w:rsidR="00DD0327" w:rsidRPr="00754E69" w:rsidRDefault="00DD0327" w:rsidP="00754E69">
      <w:pPr>
        <w:pStyle w:val="a3"/>
        <w:tabs>
          <w:tab w:val="left" w:pos="9923"/>
        </w:tabs>
        <w:jc w:val="both"/>
      </w:pPr>
    </w:p>
    <w:p w14:paraId="7639CD64" w14:textId="77777777" w:rsidR="00DD0327" w:rsidRPr="00754E69" w:rsidRDefault="00DD0327" w:rsidP="00754E69">
      <w:pPr>
        <w:tabs>
          <w:tab w:val="left" w:pos="9923"/>
        </w:tabs>
        <w:spacing w:after="0" w:line="240" w:lineRule="auto"/>
        <w:jc w:val="center"/>
        <w:rPr>
          <w:rFonts w:ascii="Times New Roman" w:hAnsi="Times New Roman" w:cs="Times New Roman"/>
          <w:b/>
          <w:sz w:val="24"/>
          <w:szCs w:val="24"/>
        </w:rPr>
      </w:pPr>
      <w:r w:rsidRPr="00754E69">
        <w:rPr>
          <w:rFonts w:ascii="Times New Roman" w:hAnsi="Times New Roman" w:cs="Times New Roman"/>
          <w:b/>
          <w:sz w:val="24"/>
          <w:szCs w:val="24"/>
        </w:rPr>
        <w:t>Общая характеристика учебного предмета «Музыка»</w:t>
      </w:r>
    </w:p>
    <w:p w14:paraId="22895F81" w14:textId="77777777" w:rsidR="00DD0327" w:rsidRPr="00754E69" w:rsidRDefault="00DD0327" w:rsidP="00754E69">
      <w:pPr>
        <w:pStyle w:val="a3"/>
        <w:jc w:val="both"/>
      </w:pPr>
      <w:r w:rsidRPr="00754E69">
        <w:t xml:space="preserve">          Важность предмета  музыки  для общеобразовательной школы, заключается в том, что здесь заложены  основы развивающего, проблемного музыкального воспитания и образования. Именно эта педагогическая концепция исходит из природы самой музыки и на музыку опирается, естественно и органично связывает музыку как искусство с музыкой как школьным предметом, а школьные занятия музыкой также естественно связывает с реальной жизнью. Она предлагает такие принципы, методы и приемы, которые помогают увлечь детей, заинтересовать их музыкой с её неизмеримыми возможностями духовного обогащения человека.</w:t>
      </w:r>
    </w:p>
    <w:p w14:paraId="0B219A2E" w14:textId="77777777" w:rsidR="00DD0327" w:rsidRPr="00754E69" w:rsidRDefault="00DD0327" w:rsidP="00754E69">
      <w:pPr>
        <w:pStyle w:val="a3"/>
        <w:jc w:val="both"/>
      </w:pPr>
      <w:r w:rsidRPr="00754E69">
        <w:t xml:space="preserve">     Предмет «Музыка»  предлагает новый вектор развития музыкальной культуры школьников, направленный на интенсификацию музыкального мышления и творческое проявление ребёнка во всех формах общения с музыкой в процессе целостного постижения произведений мировой и отечественной классики. </w:t>
      </w:r>
    </w:p>
    <w:p w14:paraId="232480AC" w14:textId="77777777" w:rsidR="00DD0327" w:rsidRPr="00754E69" w:rsidRDefault="00DD0327" w:rsidP="00754E69">
      <w:pPr>
        <w:pStyle w:val="a3"/>
        <w:jc w:val="both"/>
      </w:pPr>
      <w:r w:rsidRPr="00754E69">
        <w:t xml:space="preserve">Это выражается: </w:t>
      </w:r>
    </w:p>
    <w:p w14:paraId="4A691589" w14:textId="77777777" w:rsidR="00DD0327" w:rsidRPr="00754E69" w:rsidRDefault="00DD0327" w:rsidP="00754E69">
      <w:pPr>
        <w:pStyle w:val="a3"/>
        <w:jc w:val="both"/>
      </w:pPr>
      <w:r w:rsidRPr="00754E69">
        <w:lastRenderedPageBreak/>
        <w:t>– в логике тематического построения курса, реализующей путь развития музыкального восприятия школьников от отдельных музыкальных образов к целостной музыкальной драматургии произведений крупных жанров и форм;</w:t>
      </w:r>
    </w:p>
    <w:p w14:paraId="3C6BF473" w14:textId="77777777" w:rsidR="00DD0327" w:rsidRPr="00754E69" w:rsidRDefault="00DD0327" w:rsidP="00754E69">
      <w:pPr>
        <w:pStyle w:val="a3"/>
        <w:jc w:val="both"/>
      </w:pPr>
      <w:r w:rsidRPr="00754E69">
        <w:t xml:space="preserve"> – в реализации интонационно-стилевого подхода к отбору музыкального материала, освоению содержания музыкальных произведений, изучению особенностей музыкального языка;</w:t>
      </w:r>
    </w:p>
    <w:p w14:paraId="148DA4CA" w14:textId="77777777" w:rsidR="00DD0327" w:rsidRPr="00754E69" w:rsidRDefault="00DD0327" w:rsidP="00754E69">
      <w:pPr>
        <w:pStyle w:val="a3"/>
        <w:jc w:val="both"/>
      </w:pPr>
      <w:r w:rsidRPr="00754E69">
        <w:t xml:space="preserve"> – в разнообразии методов постижения фольклорных образцов, в том числе сквозь призму произведений композиторского творчества как органичной составляющей жизни музыкальных героев; </w:t>
      </w:r>
    </w:p>
    <w:p w14:paraId="18F79807" w14:textId="77777777" w:rsidR="00DD0327" w:rsidRPr="00754E69" w:rsidRDefault="00DD0327" w:rsidP="00754E69">
      <w:pPr>
        <w:pStyle w:val="a3"/>
        <w:jc w:val="both"/>
      </w:pPr>
      <w:r w:rsidRPr="00754E69">
        <w:t xml:space="preserve">– в построении творческого диалога ребёнка с композитором и исполнителем посредством проектирования музыкальных образов и их развития в опоре на собственный жизненный и музыкальный опыт; </w:t>
      </w:r>
    </w:p>
    <w:p w14:paraId="6D8FF252" w14:textId="77777777" w:rsidR="00DD0327" w:rsidRPr="00754E69" w:rsidRDefault="00DD0327" w:rsidP="00754E69">
      <w:pPr>
        <w:pStyle w:val="a3"/>
        <w:jc w:val="both"/>
      </w:pPr>
      <w:r w:rsidRPr="00754E69">
        <w:t>– в методическом подходе к освоению музыкального произведения в процессе создания его моделей: вербальной, графической, пластической, звуковой.</w:t>
      </w:r>
    </w:p>
    <w:p w14:paraId="46503351" w14:textId="77777777" w:rsidR="00DD0327" w:rsidRPr="00754E69" w:rsidRDefault="00DD0327" w:rsidP="00754E69">
      <w:pPr>
        <w:pStyle w:val="1"/>
        <w:shd w:val="clear" w:color="auto" w:fill="auto"/>
        <w:spacing w:line="240" w:lineRule="auto"/>
        <w:ind w:left="20" w:right="40"/>
        <w:rPr>
          <w:rFonts w:ascii="Times New Roman" w:hAnsi="Times New Roman" w:cs="Times New Roman"/>
          <w:sz w:val="24"/>
          <w:szCs w:val="24"/>
        </w:rPr>
      </w:pPr>
    </w:p>
    <w:p w14:paraId="0DCD8A43" w14:textId="77777777" w:rsidR="00DD0327" w:rsidRPr="00754E69" w:rsidRDefault="00DD0327" w:rsidP="00754E69">
      <w:pPr>
        <w:autoSpaceDE w:val="0"/>
        <w:autoSpaceDN w:val="0"/>
        <w:adjustRightInd w:val="0"/>
        <w:spacing w:after="0" w:line="240" w:lineRule="auto"/>
        <w:jc w:val="center"/>
        <w:rPr>
          <w:rFonts w:ascii="Times New Roman" w:hAnsi="Times New Roman" w:cs="Times New Roman"/>
          <w:b/>
          <w:bCs/>
          <w:iCs/>
          <w:sz w:val="24"/>
          <w:szCs w:val="24"/>
        </w:rPr>
      </w:pPr>
      <w:r w:rsidRPr="00754E69">
        <w:rPr>
          <w:rFonts w:ascii="Times New Roman" w:hAnsi="Times New Roman" w:cs="Times New Roman"/>
          <w:b/>
          <w:bCs/>
          <w:iCs/>
          <w:sz w:val="24"/>
          <w:szCs w:val="24"/>
        </w:rPr>
        <w:t>Описание места учебного предмета  «Музыка» в учебном плане.</w:t>
      </w:r>
    </w:p>
    <w:p w14:paraId="213DEC08" w14:textId="77777777" w:rsidR="00DD0327" w:rsidRPr="00754E69" w:rsidRDefault="00DD0327" w:rsidP="00754E69">
      <w:pPr>
        <w:pStyle w:val="a3"/>
        <w:jc w:val="both"/>
      </w:pPr>
      <w:r w:rsidRPr="00754E69">
        <w:t xml:space="preserve">Федеральный базисный учебный план для образовательных учреждений Российской Федерации  отводит 34  часа для обязательного изучения  музыки в 4 классе (1 час в неделю). </w:t>
      </w:r>
    </w:p>
    <w:p w14:paraId="5F94B184" w14:textId="77777777" w:rsidR="00DD0327" w:rsidRPr="00754E69" w:rsidRDefault="00DD0327" w:rsidP="00754E69">
      <w:pPr>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 xml:space="preserve">По учебному плану МАОУ </w:t>
      </w:r>
      <w:proofErr w:type="spellStart"/>
      <w:r w:rsidRPr="00754E69">
        <w:rPr>
          <w:rFonts w:ascii="Times New Roman" w:hAnsi="Times New Roman" w:cs="Times New Roman"/>
          <w:sz w:val="24"/>
          <w:szCs w:val="24"/>
        </w:rPr>
        <w:t>Тоболовская</w:t>
      </w:r>
      <w:proofErr w:type="spellEnd"/>
      <w:r w:rsidRPr="00754E69">
        <w:rPr>
          <w:rFonts w:ascii="Times New Roman" w:hAnsi="Times New Roman" w:cs="Times New Roman"/>
          <w:sz w:val="24"/>
          <w:szCs w:val="24"/>
        </w:rPr>
        <w:t xml:space="preserve"> СОШ,  на преподавание музыки в 4 классе отводится 1 час в неделю. Соответственно программа рассчитана на  34 учебных часа в год.</w:t>
      </w:r>
    </w:p>
    <w:p w14:paraId="666B0126" w14:textId="77777777" w:rsidR="00DD0327" w:rsidRPr="00754E69" w:rsidRDefault="00DD0327" w:rsidP="00754E69">
      <w:pPr>
        <w:spacing w:after="0" w:line="240" w:lineRule="auto"/>
        <w:jc w:val="both"/>
        <w:rPr>
          <w:rFonts w:ascii="Times New Roman" w:hAnsi="Times New Roman" w:cs="Times New Roman"/>
          <w:b/>
          <w:color w:val="000000"/>
          <w:sz w:val="24"/>
          <w:szCs w:val="24"/>
        </w:rPr>
      </w:pPr>
    </w:p>
    <w:p w14:paraId="3217F3BC" w14:textId="77777777" w:rsidR="00DD0327" w:rsidRPr="00754E69" w:rsidRDefault="00DD0327" w:rsidP="00754E69">
      <w:pPr>
        <w:pStyle w:val="a3"/>
        <w:jc w:val="center"/>
        <w:rPr>
          <w:b/>
        </w:rPr>
      </w:pPr>
      <w:r w:rsidRPr="00754E69">
        <w:rPr>
          <w:b/>
        </w:rPr>
        <w:t>Личностные, метапредметные и предметные результаты освоения учебного предмета «Музыка»</w:t>
      </w:r>
    </w:p>
    <w:p w14:paraId="5BEE4079" w14:textId="77777777" w:rsidR="00DD0327" w:rsidRPr="00754E69" w:rsidRDefault="00DD0327" w:rsidP="00754E69">
      <w:pPr>
        <w:pStyle w:val="20"/>
        <w:shd w:val="clear" w:color="auto" w:fill="auto"/>
        <w:spacing w:before="0" w:after="0" w:line="240" w:lineRule="auto"/>
        <w:ind w:left="20"/>
        <w:rPr>
          <w:rFonts w:ascii="Times New Roman" w:hAnsi="Times New Roman" w:cs="Times New Roman"/>
          <w:b/>
          <w:sz w:val="24"/>
          <w:szCs w:val="24"/>
        </w:rPr>
      </w:pPr>
      <w:r w:rsidRPr="00754E69">
        <w:rPr>
          <w:rFonts w:ascii="Times New Roman" w:hAnsi="Times New Roman" w:cs="Times New Roman"/>
          <w:b/>
          <w:sz w:val="24"/>
          <w:szCs w:val="24"/>
        </w:rPr>
        <w:t>Личностные результаты</w:t>
      </w:r>
    </w:p>
    <w:p w14:paraId="5E2C3F3E" w14:textId="77777777" w:rsidR="00DD0327" w:rsidRPr="00754E69" w:rsidRDefault="00DD0327" w:rsidP="00754E69">
      <w:pPr>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 Формирование основ гражданской идентичности, чув</w:t>
      </w:r>
      <w:r w:rsidRPr="00754E69">
        <w:rPr>
          <w:rFonts w:ascii="Times New Roman" w:hAnsi="Times New Roman" w:cs="Times New Roman"/>
          <w:sz w:val="24"/>
          <w:szCs w:val="24"/>
        </w:rPr>
        <w:softHyphen/>
        <w:t>ства гордости за свою Родину, осознание своей этнической и национальной принадлежности.</w:t>
      </w:r>
    </w:p>
    <w:p w14:paraId="62830CD5" w14:textId="77777777" w:rsidR="00DD0327" w:rsidRPr="00754E69" w:rsidRDefault="00DD0327" w:rsidP="00754E69">
      <w:pPr>
        <w:pStyle w:val="1"/>
        <w:shd w:val="clear" w:color="auto" w:fill="auto"/>
        <w:tabs>
          <w:tab w:val="left" w:pos="554"/>
        </w:tabs>
        <w:spacing w:line="240" w:lineRule="auto"/>
        <w:ind w:right="60" w:firstLine="0"/>
        <w:rPr>
          <w:rFonts w:ascii="Times New Roman" w:hAnsi="Times New Roman" w:cs="Times New Roman"/>
          <w:sz w:val="24"/>
          <w:szCs w:val="24"/>
        </w:rPr>
      </w:pPr>
      <w:r w:rsidRPr="00754E69">
        <w:rPr>
          <w:rFonts w:ascii="Times New Roman" w:hAnsi="Times New Roman" w:cs="Times New Roman"/>
          <w:sz w:val="24"/>
          <w:szCs w:val="24"/>
        </w:rPr>
        <w:t>- Формирование основ национальных ценностей рос</w:t>
      </w:r>
      <w:r w:rsidRPr="00754E69">
        <w:rPr>
          <w:rFonts w:ascii="Times New Roman" w:hAnsi="Times New Roman" w:cs="Times New Roman"/>
          <w:sz w:val="24"/>
          <w:szCs w:val="24"/>
        </w:rPr>
        <w:softHyphen/>
        <w:t>сийского общества.</w:t>
      </w:r>
    </w:p>
    <w:p w14:paraId="58902304" w14:textId="77777777" w:rsidR="00DD0327" w:rsidRPr="00754E69" w:rsidRDefault="00DD0327" w:rsidP="00754E69">
      <w:pPr>
        <w:pStyle w:val="1"/>
        <w:shd w:val="clear" w:color="auto" w:fill="auto"/>
        <w:tabs>
          <w:tab w:val="left" w:pos="554"/>
        </w:tabs>
        <w:spacing w:line="240" w:lineRule="auto"/>
        <w:ind w:right="60" w:firstLine="0"/>
        <w:rPr>
          <w:rFonts w:ascii="Times New Roman" w:hAnsi="Times New Roman" w:cs="Times New Roman"/>
          <w:sz w:val="24"/>
          <w:szCs w:val="24"/>
        </w:rPr>
      </w:pPr>
      <w:r w:rsidRPr="00754E69">
        <w:rPr>
          <w:rFonts w:ascii="Times New Roman" w:hAnsi="Times New Roman" w:cs="Times New Roman"/>
          <w:sz w:val="24"/>
          <w:szCs w:val="24"/>
        </w:rPr>
        <w:t>- Формирование целостного, социально ориентиро</w:t>
      </w:r>
      <w:r w:rsidRPr="00754E69">
        <w:rPr>
          <w:rFonts w:ascii="Times New Roman" w:hAnsi="Times New Roman" w:cs="Times New Roman"/>
          <w:sz w:val="24"/>
          <w:szCs w:val="24"/>
        </w:rPr>
        <w:softHyphen/>
        <w:t>ванного взгляда на мир в его органичном единстве и разно</w:t>
      </w:r>
      <w:r w:rsidRPr="00754E69">
        <w:rPr>
          <w:rFonts w:ascii="Times New Roman" w:hAnsi="Times New Roman" w:cs="Times New Roman"/>
          <w:sz w:val="24"/>
          <w:szCs w:val="24"/>
        </w:rPr>
        <w:softHyphen/>
        <w:t>образии природы, народов, культур и религий.</w:t>
      </w:r>
    </w:p>
    <w:p w14:paraId="2C9C2FEA" w14:textId="77777777" w:rsidR="00DD0327" w:rsidRPr="00754E69" w:rsidRDefault="00DD0327" w:rsidP="00754E69">
      <w:pPr>
        <w:pStyle w:val="1"/>
        <w:shd w:val="clear" w:color="auto" w:fill="auto"/>
        <w:tabs>
          <w:tab w:val="left" w:pos="549"/>
        </w:tabs>
        <w:spacing w:line="240" w:lineRule="auto"/>
        <w:ind w:right="60" w:firstLine="0"/>
        <w:rPr>
          <w:rFonts w:ascii="Times New Roman" w:hAnsi="Times New Roman" w:cs="Times New Roman"/>
          <w:sz w:val="24"/>
          <w:szCs w:val="24"/>
        </w:rPr>
      </w:pPr>
      <w:r w:rsidRPr="00754E69">
        <w:rPr>
          <w:rFonts w:ascii="Times New Roman" w:hAnsi="Times New Roman" w:cs="Times New Roman"/>
          <w:sz w:val="24"/>
          <w:szCs w:val="24"/>
        </w:rPr>
        <w:t>- Формирование уважительного отношения к истории и культуре других народов.</w:t>
      </w:r>
    </w:p>
    <w:p w14:paraId="7EE6E737" w14:textId="77777777" w:rsidR="00DD0327" w:rsidRPr="00754E69" w:rsidRDefault="00DD0327" w:rsidP="00754E69">
      <w:pPr>
        <w:pStyle w:val="1"/>
        <w:shd w:val="clear" w:color="auto" w:fill="auto"/>
        <w:tabs>
          <w:tab w:val="left" w:pos="554"/>
        </w:tabs>
        <w:spacing w:line="240" w:lineRule="auto"/>
        <w:ind w:right="60" w:firstLine="0"/>
        <w:rPr>
          <w:rFonts w:ascii="Times New Roman" w:hAnsi="Times New Roman" w:cs="Times New Roman"/>
          <w:sz w:val="24"/>
          <w:szCs w:val="24"/>
        </w:rPr>
      </w:pPr>
      <w:r w:rsidRPr="00754E69">
        <w:rPr>
          <w:rFonts w:ascii="Times New Roman" w:hAnsi="Times New Roman" w:cs="Times New Roman"/>
          <w:sz w:val="24"/>
          <w:szCs w:val="24"/>
        </w:rPr>
        <w:t>- Развитие мотивов учебной деятельности и формиро</w:t>
      </w:r>
      <w:r w:rsidRPr="00754E69">
        <w:rPr>
          <w:rFonts w:ascii="Times New Roman" w:hAnsi="Times New Roman" w:cs="Times New Roman"/>
          <w:sz w:val="24"/>
          <w:szCs w:val="24"/>
        </w:rPr>
        <w:softHyphen/>
        <w:t>вание личностного смысла учения.</w:t>
      </w:r>
    </w:p>
    <w:p w14:paraId="7B41268F" w14:textId="77777777" w:rsidR="00DD0327" w:rsidRPr="00754E69" w:rsidRDefault="00DD0327" w:rsidP="00754E69">
      <w:pPr>
        <w:pStyle w:val="1"/>
        <w:shd w:val="clear" w:color="auto" w:fill="auto"/>
        <w:tabs>
          <w:tab w:val="left" w:pos="558"/>
        </w:tabs>
        <w:spacing w:line="240" w:lineRule="auto"/>
        <w:ind w:right="60" w:firstLine="0"/>
        <w:rPr>
          <w:rFonts w:ascii="Times New Roman" w:hAnsi="Times New Roman" w:cs="Times New Roman"/>
          <w:sz w:val="24"/>
          <w:szCs w:val="24"/>
        </w:rPr>
      </w:pPr>
      <w:r w:rsidRPr="00754E69">
        <w:rPr>
          <w:rFonts w:ascii="Times New Roman" w:hAnsi="Times New Roman" w:cs="Times New Roman"/>
          <w:sz w:val="24"/>
          <w:szCs w:val="24"/>
        </w:rPr>
        <w:t>- Формирование эстетических потребностей, ценно</w:t>
      </w:r>
      <w:r w:rsidRPr="00754E69">
        <w:rPr>
          <w:rFonts w:ascii="Times New Roman" w:hAnsi="Times New Roman" w:cs="Times New Roman"/>
          <w:sz w:val="24"/>
          <w:szCs w:val="24"/>
        </w:rPr>
        <w:softHyphen/>
        <w:t>стей и чувств.</w:t>
      </w:r>
    </w:p>
    <w:p w14:paraId="0D712647" w14:textId="77777777" w:rsidR="00DD0327" w:rsidRPr="00754E69" w:rsidRDefault="00DD0327" w:rsidP="00754E69">
      <w:pPr>
        <w:pStyle w:val="1"/>
        <w:shd w:val="clear" w:color="auto" w:fill="auto"/>
        <w:tabs>
          <w:tab w:val="left" w:pos="558"/>
        </w:tabs>
        <w:spacing w:line="240" w:lineRule="auto"/>
        <w:ind w:right="60" w:firstLine="0"/>
        <w:rPr>
          <w:rFonts w:ascii="Times New Roman" w:hAnsi="Times New Roman" w:cs="Times New Roman"/>
          <w:sz w:val="24"/>
          <w:szCs w:val="24"/>
        </w:rPr>
      </w:pPr>
      <w:r w:rsidRPr="00754E69">
        <w:rPr>
          <w:rFonts w:ascii="Times New Roman" w:hAnsi="Times New Roman" w:cs="Times New Roman"/>
          <w:sz w:val="24"/>
          <w:szCs w:val="24"/>
        </w:rPr>
        <w:t>- Развитие навыков сотрудничества со взрослыми и сверстниками в разных социальных ситуациях, умения из</w:t>
      </w:r>
      <w:r w:rsidRPr="00754E69">
        <w:rPr>
          <w:rFonts w:ascii="Times New Roman" w:hAnsi="Times New Roman" w:cs="Times New Roman"/>
          <w:sz w:val="24"/>
          <w:szCs w:val="24"/>
        </w:rPr>
        <w:softHyphen/>
        <w:t>бегать конфликтов.</w:t>
      </w:r>
    </w:p>
    <w:p w14:paraId="48D61BAD" w14:textId="77777777" w:rsidR="00DD0327" w:rsidRPr="00754E69" w:rsidRDefault="00DD0327" w:rsidP="00754E69">
      <w:pPr>
        <w:pStyle w:val="1"/>
        <w:shd w:val="clear" w:color="auto" w:fill="auto"/>
        <w:tabs>
          <w:tab w:val="left" w:pos="558"/>
        </w:tabs>
        <w:spacing w:line="240" w:lineRule="auto"/>
        <w:ind w:right="60" w:firstLine="0"/>
        <w:rPr>
          <w:rFonts w:ascii="Times New Roman" w:hAnsi="Times New Roman" w:cs="Times New Roman"/>
          <w:sz w:val="24"/>
          <w:szCs w:val="24"/>
        </w:rPr>
      </w:pPr>
      <w:r w:rsidRPr="00754E69">
        <w:rPr>
          <w:rFonts w:ascii="Times New Roman" w:hAnsi="Times New Roman" w:cs="Times New Roman"/>
          <w:sz w:val="24"/>
          <w:szCs w:val="24"/>
        </w:rPr>
        <w:t>- Развитие этических чувств, доброжелательности и эмоционально-нравственной отзывчивости, понимания и сопереживания чувствам других людей.</w:t>
      </w:r>
    </w:p>
    <w:p w14:paraId="58F0AA4A" w14:textId="77777777" w:rsidR="00DD0327" w:rsidRPr="00754E69" w:rsidRDefault="00DD0327" w:rsidP="00754E69">
      <w:pPr>
        <w:pStyle w:val="1"/>
        <w:shd w:val="clear" w:color="auto" w:fill="auto"/>
        <w:tabs>
          <w:tab w:val="left" w:pos="558"/>
        </w:tabs>
        <w:spacing w:line="240" w:lineRule="auto"/>
        <w:ind w:right="60" w:firstLine="0"/>
        <w:rPr>
          <w:rFonts w:ascii="Times New Roman" w:hAnsi="Times New Roman" w:cs="Times New Roman"/>
          <w:sz w:val="24"/>
          <w:szCs w:val="24"/>
        </w:rPr>
      </w:pPr>
      <w:r w:rsidRPr="00754E69">
        <w:rPr>
          <w:rFonts w:ascii="Times New Roman" w:hAnsi="Times New Roman" w:cs="Times New Roman"/>
          <w:sz w:val="24"/>
          <w:szCs w:val="24"/>
        </w:rPr>
        <w:t>- Наличие мотивации к творческому труду, работе на ре</w:t>
      </w:r>
      <w:r w:rsidRPr="00754E69">
        <w:rPr>
          <w:rFonts w:ascii="Times New Roman" w:hAnsi="Times New Roman" w:cs="Times New Roman"/>
          <w:sz w:val="24"/>
          <w:szCs w:val="24"/>
        </w:rPr>
        <w:softHyphen/>
        <w:t>зультат, бережному отношению к материальным и духов</w:t>
      </w:r>
      <w:r w:rsidRPr="00754E69">
        <w:rPr>
          <w:rFonts w:ascii="Times New Roman" w:hAnsi="Times New Roman" w:cs="Times New Roman"/>
          <w:sz w:val="24"/>
          <w:szCs w:val="24"/>
        </w:rPr>
        <w:softHyphen/>
        <w:t>ным ценностям.</w:t>
      </w:r>
    </w:p>
    <w:p w14:paraId="23C1CF0C" w14:textId="77777777" w:rsidR="00DD0327" w:rsidRPr="00754E69" w:rsidRDefault="00DD0327" w:rsidP="00754E69">
      <w:pPr>
        <w:pStyle w:val="20"/>
        <w:shd w:val="clear" w:color="auto" w:fill="auto"/>
        <w:spacing w:before="0" w:after="0" w:line="240" w:lineRule="auto"/>
        <w:ind w:left="40"/>
        <w:rPr>
          <w:rFonts w:ascii="Times New Roman" w:hAnsi="Times New Roman" w:cs="Times New Roman"/>
          <w:b/>
          <w:sz w:val="24"/>
          <w:szCs w:val="24"/>
        </w:rPr>
      </w:pPr>
      <w:r w:rsidRPr="00754E69">
        <w:rPr>
          <w:rFonts w:ascii="Times New Roman" w:hAnsi="Times New Roman" w:cs="Times New Roman"/>
          <w:b/>
          <w:sz w:val="24"/>
          <w:szCs w:val="24"/>
        </w:rPr>
        <w:t>Предметные результаты</w:t>
      </w:r>
    </w:p>
    <w:p w14:paraId="5D30C3FE" w14:textId="77777777" w:rsidR="00DD0327" w:rsidRPr="00754E69" w:rsidRDefault="00DD0327" w:rsidP="00754E69">
      <w:pPr>
        <w:pStyle w:val="1"/>
        <w:shd w:val="clear" w:color="auto" w:fill="auto"/>
        <w:tabs>
          <w:tab w:val="left" w:pos="558"/>
        </w:tabs>
        <w:spacing w:line="240" w:lineRule="auto"/>
        <w:ind w:right="60" w:firstLine="0"/>
        <w:rPr>
          <w:rFonts w:ascii="Times New Roman" w:hAnsi="Times New Roman" w:cs="Times New Roman"/>
          <w:sz w:val="24"/>
          <w:szCs w:val="24"/>
        </w:rPr>
      </w:pPr>
      <w:r w:rsidRPr="00754E69">
        <w:rPr>
          <w:rFonts w:ascii="Times New Roman" w:hAnsi="Times New Roman" w:cs="Times New Roman"/>
          <w:sz w:val="24"/>
          <w:szCs w:val="24"/>
        </w:rPr>
        <w:t>- Сформированность первоначальных представлений о роли музыки в жизни человека, его духовно-нравственном развитии.</w:t>
      </w:r>
    </w:p>
    <w:p w14:paraId="32DBCFCD" w14:textId="77777777" w:rsidR="00DD0327" w:rsidRPr="00754E69" w:rsidRDefault="00DD0327" w:rsidP="00754E69">
      <w:pPr>
        <w:pStyle w:val="1"/>
        <w:shd w:val="clear" w:color="auto" w:fill="auto"/>
        <w:tabs>
          <w:tab w:val="left" w:pos="554"/>
        </w:tabs>
        <w:spacing w:line="240" w:lineRule="auto"/>
        <w:ind w:right="60" w:firstLine="0"/>
        <w:rPr>
          <w:rFonts w:ascii="Times New Roman" w:hAnsi="Times New Roman" w:cs="Times New Roman"/>
          <w:sz w:val="24"/>
          <w:szCs w:val="24"/>
        </w:rPr>
      </w:pPr>
      <w:r w:rsidRPr="00754E69">
        <w:rPr>
          <w:rFonts w:ascii="Times New Roman" w:hAnsi="Times New Roman" w:cs="Times New Roman"/>
          <w:sz w:val="24"/>
          <w:szCs w:val="24"/>
        </w:rPr>
        <w:lastRenderedPageBreak/>
        <w:t>- 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w:t>
      </w:r>
      <w:r w:rsidRPr="00754E69">
        <w:rPr>
          <w:rFonts w:ascii="Times New Roman" w:hAnsi="Times New Roman" w:cs="Times New Roman"/>
          <w:sz w:val="24"/>
          <w:szCs w:val="24"/>
        </w:rPr>
        <w:softHyphen/>
        <w:t>кальному искусству и музыкальной деятельности.</w:t>
      </w:r>
    </w:p>
    <w:p w14:paraId="35BFADDC" w14:textId="77777777" w:rsidR="00DD0327" w:rsidRPr="00754E69" w:rsidRDefault="00DD0327" w:rsidP="00754E69">
      <w:pPr>
        <w:pStyle w:val="1"/>
        <w:shd w:val="clear" w:color="auto" w:fill="auto"/>
        <w:tabs>
          <w:tab w:val="left" w:pos="544"/>
        </w:tabs>
        <w:spacing w:line="240" w:lineRule="auto"/>
        <w:ind w:right="60" w:firstLine="0"/>
        <w:rPr>
          <w:rFonts w:ascii="Times New Roman" w:hAnsi="Times New Roman" w:cs="Times New Roman"/>
          <w:sz w:val="24"/>
          <w:szCs w:val="24"/>
        </w:rPr>
      </w:pPr>
      <w:r w:rsidRPr="00754E69">
        <w:rPr>
          <w:rFonts w:ascii="Times New Roman" w:hAnsi="Times New Roman" w:cs="Times New Roman"/>
          <w:sz w:val="24"/>
          <w:szCs w:val="24"/>
        </w:rPr>
        <w:t>- Умение воспринимать музыку и выражать своё отно</w:t>
      </w:r>
      <w:r w:rsidRPr="00754E69">
        <w:rPr>
          <w:rFonts w:ascii="Times New Roman" w:hAnsi="Times New Roman" w:cs="Times New Roman"/>
          <w:sz w:val="24"/>
          <w:szCs w:val="24"/>
        </w:rPr>
        <w:softHyphen/>
        <w:t>шение к музыкальному произведению.</w:t>
      </w:r>
    </w:p>
    <w:p w14:paraId="157DA837" w14:textId="77777777" w:rsidR="00DD0327" w:rsidRPr="00754E69" w:rsidRDefault="00DD0327" w:rsidP="00754E69">
      <w:pPr>
        <w:pStyle w:val="30"/>
        <w:framePr w:h="170" w:wrap="notBeside" w:hAnchor="margin" w:x="6520" w:yAlign="top"/>
        <w:shd w:val="clear" w:color="auto" w:fill="auto"/>
        <w:spacing w:line="240" w:lineRule="auto"/>
        <w:ind w:left="100"/>
        <w:jc w:val="both"/>
        <w:rPr>
          <w:rFonts w:ascii="Times New Roman" w:hAnsi="Times New Roman" w:cs="Times New Roman"/>
          <w:sz w:val="24"/>
          <w:szCs w:val="24"/>
        </w:rPr>
      </w:pPr>
      <w:r w:rsidRPr="00754E69">
        <w:rPr>
          <w:rFonts w:ascii="Times New Roman" w:hAnsi="Times New Roman" w:cs="Times New Roman"/>
          <w:sz w:val="24"/>
          <w:szCs w:val="24"/>
        </w:rPr>
        <w:t>!</w:t>
      </w:r>
    </w:p>
    <w:p w14:paraId="10AB10E9" w14:textId="77777777" w:rsidR="00DD0327" w:rsidRPr="00754E69" w:rsidRDefault="00DD0327" w:rsidP="00754E69">
      <w:pPr>
        <w:pStyle w:val="1"/>
        <w:shd w:val="clear" w:color="auto" w:fill="auto"/>
        <w:tabs>
          <w:tab w:val="left" w:pos="549"/>
        </w:tabs>
        <w:spacing w:line="240" w:lineRule="auto"/>
        <w:ind w:right="60" w:firstLine="0"/>
        <w:rPr>
          <w:rFonts w:ascii="Times New Roman" w:hAnsi="Times New Roman" w:cs="Times New Roman"/>
          <w:sz w:val="24"/>
          <w:szCs w:val="24"/>
          <w:lang w:val="ru"/>
        </w:rPr>
      </w:pPr>
      <w:r w:rsidRPr="00754E69">
        <w:rPr>
          <w:rFonts w:ascii="Times New Roman" w:hAnsi="Times New Roman" w:cs="Times New Roman"/>
          <w:sz w:val="24"/>
          <w:szCs w:val="24"/>
        </w:rPr>
        <w:t>- Использование музыкальных образов при создании те</w:t>
      </w:r>
      <w:r w:rsidRPr="00754E69">
        <w:rPr>
          <w:rFonts w:ascii="Times New Roman" w:hAnsi="Times New Roman" w:cs="Times New Roman"/>
          <w:sz w:val="24"/>
          <w:szCs w:val="24"/>
        </w:rPr>
        <w:softHyphen/>
        <w:t>атрализованных и музыкально-пластических композиций, исполнении вокально-хоровых произведений, в импрови</w:t>
      </w:r>
      <w:r w:rsidRPr="00754E69">
        <w:rPr>
          <w:rFonts w:ascii="Times New Roman" w:hAnsi="Times New Roman" w:cs="Times New Roman"/>
          <w:sz w:val="24"/>
          <w:szCs w:val="24"/>
        </w:rPr>
        <w:softHyphen/>
        <w:t>зации.</w:t>
      </w:r>
    </w:p>
    <w:p w14:paraId="0DB486B3" w14:textId="77777777" w:rsidR="00DD0327" w:rsidRPr="00754E69" w:rsidRDefault="00DD0327" w:rsidP="00754E69">
      <w:pPr>
        <w:pStyle w:val="1"/>
        <w:shd w:val="clear" w:color="auto" w:fill="auto"/>
        <w:spacing w:line="240" w:lineRule="auto"/>
        <w:ind w:left="20"/>
        <w:rPr>
          <w:rFonts w:ascii="Times New Roman" w:hAnsi="Times New Roman" w:cs="Times New Roman"/>
          <w:b/>
          <w:sz w:val="24"/>
          <w:szCs w:val="24"/>
        </w:rPr>
      </w:pPr>
      <w:r w:rsidRPr="00754E69">
        <w:rPr>
          <w:rFonts w:ascii="Times New Roman" w:hAnsi="Times New Roman" w:cs="Times New Roman"/>
          <w:b/>
          <w:sz w:val="24"/>
          <w:szCs w:val="24"/>
        </w:rPr>
        <w:t>Метапредметные результаты</w:t>
      </w:r>
    </w:p>
    <w:p w14:paraId="61A04283" w14:textId="77777777" w:rsidR="00DD0327" w:rsidRPr="00754E69" w:rsidRDefault="00DD0327" w:rsidP="00754E69">
      <w:pPr>
        <w:pStyle w:val="1"/>
        <w:numPr>
          <w:ilvl w:val="0"/>
          <w:numId w:val="2"/>
        </w:numPr>
        <w:shd w:val="clear" w:color="auto" w:fill="auto"/>
        <w:tabs>
          <w:tab w:val="left" w:pos="558"/>
        </w:tabs>
        <w:spacing w:line="240" w:lineRule="auto"/>
        <w:ind w:left="20" w:right="20" w:firstLine="300"/>
        <w:rPr>
          <w:rFonts w:ascii="Times New Roman" w:hAnsi="Times New Roman" w:cs="Times New Roman"/>
          <w:sz w:val="24"/>
          <w:szCs w:val="24"/>
        </w:rPr>
      </w:pPr>
      <w:r w:rsidRPr="00754E69">
        <w:rPr>
          <w:rFonts w:ascii="Times New Roman" w:hAnsi="Times New Roman" w:cs="Times New Roman"/>
          <w:sz w:val="24"/>
          <w:szCs w:val="24"/>
        </w:rPr>
        <w:t>Овладение способностью принимать и сохранять це</w:t>
      </w:r>
      <w:r w:rsidRPr="00754E69">
        <w:rPr>
          <w:rFonts w:ascii="Times New Roman" w:hAnsi="Times New Roman" w:cs="Times New Roman"/>
          <w:sz w:val="24"/>
          <w:szCs w:val="24"/>
        </w:rPr>
        <w:softHyphen/>
        <w:t>ли и задачи учебной деятельности, поиска средств её осу</w:t>
      </w:r>
      <w:r w:rsidRPr="00754E69">
        <w:rPr>
          <w:rFonts w:ascii="Times New Roman" w:hAnsi="Times New Roman" w:cs="Times New Roman"/>
          <w:sz w:val="24"/>
          <w:szCs w:val="24"/>
        </w:rPr>
        <w:softHyphen/>
        <w:t>ществления.</w:t>
      </w:r>
    </w:p>
    <w:p w14:paraId="5C24925A" w14:textId="77777777" w:rsidR="00DD0327" w:rsidRPr="00754E69" w:rsidRDefault="00DD0327" w:rsidP="00754E69">
      <w:pPr>
        <w:pStyle w:val="1"/>
        <w:numPr>
          <w:ilvl w:val="0"/>
          <w:numId w:val="2"/>
        </w:numPr>
        <w:shd w:val="clear" w:color="auto" w:fill="auto"/>
        <w:tabs>
          <w:tab w:val="left" w:pos="543"/>
        </w:tabs>
        <w:spacing w:line="240" w:lineRule="auto"/>
        <w:ind w:left="20" w:right="20" w:firstLine="300"/>
        <w:rPr>
          <w:rFonts w:ascii="Times New Roman" w:hAnsi="Times New Roman" w:cs="Times New Roman"/>
          <w:sz w:val="24"/>
          <w:szCs w:val="24"/>
        </w:rPr>
      </w:pPr>
      <w:r w:rsidRPr="00754E69">
        <w:rPr>
          <w:rFonts w:ascii="Times New Roman" w:hAnsi="Times New Roman" w:cs="Times New Roman"/>
          <w:sz w:val="24"/>
          <w:szCs w:val="24"/>
        </w:rPr>
        <w:t>Освоение способов решения проблем творческого и поискового характера.</w:t>
      </w:r>
    </w:p>
    <w:p w14:paraId="020F5CB8" w14:textId="77777777" w:rsidR="00DD0327" w:rsidRPr="00754E69" w:rsidRDefault="00DD0327" w:rsidP="00754E69">
      <w:pPr>
        <w:pStyle w:val="1"/>
        <w:numPr>
          <w:ilvl w:val="0"/>
          <w:numId w:val="2"/>
        </w:numPr>
        <w:shd w:val="clear" w:color="auto" w:fill="auto"/>
        <w:tabs>
          <w:tab w:val="left" w:pos="553"/>
        </w:tabs>
        <w:spacing w:line="240" w:lineRule="auto"/>
        <w:ind w:left="20" w:right="20" w:firstLine="300"/>
        <w:rPr>
          <w:rFonts w:ascii="Times New Roman" w:hAnsi="Times New Roman" w:cs="Times New Roman"/>
          <w:sz w:val="24"/>
          <w:szCs w:val="24"/>
        </w:rPr>
      </w:pPr>
      <w:r w:rsidRPr="00754E69">
        <w:rPr>
          <w:rFonts w:ascii="Times New Roman" w:hAnsi="Times New Roman" w:cs="Times New Roman"/>
          <w:sz w:val="24"/>
          <w:szCs w:val="24"/>
        </w:rPr>
        <w:t>Формирование умения планировать, контролировать и оценивать учебные действия в соответствии с поставлен</w:t>
      </w:r>
      <w:r w:rsidRPr="00754E69">
        <w:rPr>
          <w:rFonts w:ascii="Times New Roman" w:hAnsi="Times New Roman" w:cs="Times New Roman"/>
          <w:sz w:val="24"/>
          <w:szCs w:val="24"/>
        </w:rPr>
        <w:softHyphen/>
        <w:t>ной задачей и условиями её реализации; определять наибо</w:t>
      </w:r>
      <w:r w:rsidRPr="00754E69">
        <w:rPr>
          <w:rFonts w:ascii="Times New Roman" w:hAnsi="Times New Roman" w:cs="Times New Roman"/>
          <w:sz w:val="24"/>
          <w:szCs w:val="24"/>
        </w:rPr>
        <w:softHyphen/>
        <w:t>лее эффективные способы решения.</w:t>
      </w:r>
    </w:p>
    <w:p w14:paraId="2264A00A" w14:textId="77777777" w:rsidR="00DD0327" w:rsidRPr="00754E69" w:rsidRDefault="00DD0327" w:rsidP="00754E69">
      <w:pPr>
        <w:pStyle w:val="1"/>
        <w:numPr>
          <w:ilvl w:val="0"/>
          <w:numId w:val="2"/>
        </w:numPr>
        <w:shd w:val="clear" w:color="auto" w:fill="auto"/>
        <w:tabs>
          <w:tab w:val="left" w:pos="553"/>
        </w:tabs>
        <w:spacing w:line="240" w:lineRule="auto"/>
        <w:ind w:left="20" w:right="20" w:firstLine="300"/>
        <w:rPr>
          <w:rFonts w:ascii="Times New Roman" w:hAnsi="Times New Roman" w:cs="Times New Roman"/>
          <w:sz w:val="24"/>
          <w:szCs w:val="24"/>
        </w:rPr>
      </w:pPr>
      <w:r w:rsidRPr="00754E69">
        <w:rPr>
          <w:rFonts w:ascii="Times New Roman" w:hAnsi="Times New Roman" w:cs="Times New Roman"/>
          <w:sz w:val="24"/>
          <w:szCs w:val="24"/>
        </w:rPr>
        <w:t>Формирование умения понимать причины успеха/не</w:t>
      </w:r>
      <w:r w:rsidRPr="00754E69">
        <w:rPr>
          <w:rFonts w:ascii="Times New Roman" w:hAnsi="Times New Roman" w:cs="Times New Roman"/>
          <w:sz w:val="24"/>
          <w:szCs w:val="24"/>
        </w:rPr>
        <w:softHyphen/>
        <w:t>успеха учебной деятельности и способности конструктив</w:t>
      </w:r>
      <w:r w:rsidRPr="00754E69">
        <w:rPr>
          <w:rFonts w:ascii="Times New Roman" w:hAnsi="Times New Roman" w:cs="Times New Roman"/>
          <w:sz w:val="24"/>
          <w:szCs w:val="24"/>
        </w:rPr>
        <w:softHyphen/>
        <w:t>но действовать в ситуациях неуспеха.</w:t>
      </w:r>
    </w:p>
    <w:p w14:paraId="095C6506" w14:textId="77777777" w:rsidR="00DD0327" w:rsidRPr="00754E69" w:rsidRDefault="00DD0327" w:rsidP="00754E69">
      <w:pPr>
        <w:pStyle w:val="1"/>
        <w:numPr>
          <w:ilvl w:val="0"/>
          <w:numId w:val="2"/>
        </w:numPr>
        <w:shd w:val="clear" w:color="auto" w:fill="auto"/>
        <w:tabs>
          <w:tab w:val="left" w:pos="548"/>
        </w:tabs>
        <w:spacing w:line="240" w:lineRule="auto"/>
        <w:ind w:left="20" w:right="20" w:firstLine="300"/>
        <w:rPr>
          <w:rFonts w:ascii="Times New Roman" w:hAnsi="Times New Roman" w:cs="Times New Roman"/>
          <w:sz w:val="24"/>
          <w:szCs w:val="24"/>
        </w:rPr>
      </w:pPr>
      <w:r w:rsidRPr="00754E69">
        <w:rPr>
          <w:rFonts w:ascii="Times New Roman" w:hAnsi="Times New Roman" w:cs="Times New Roman"/>
          <w:sz w:val="24"/>
          <w:szCs w:val="24"/>
        </w:rPr>
        <w:t>Освоение начальных форм познавательной и лично</w:t>
      </w:r>
      <w:r w:rsidRPr="00754E69">
        <w:rPr>
          <w:rFonts w:ascii="Times New Roman" w:hAnsi="Times New Roman" w:cs="Times New Roman"/>
          <w:sz w:val="24"/>
          <w:szCs w:val="24"/>
        </w:rPr>
        <w:softHyphen/>
        <w:t>стной рефлексии.</w:t>
      </w:r>
    </w:p>
    <w:p w14:paraId="389C42F0" w14:textId="77777777" w:rsidR="00DD0327" w:rsidRPr="00754E69" w:rsidRDefault="00DD0327" w:rsidP="00754E69">
      <w:pPr>
        <w:pStyle w:val="1"/>
        <w:numPr>
          <w:ilvl w:val="0"/>
          <w:numId w:val="2"/>
        </w:numPr>
        <w:shd w:val="clear" w:color="auto" w:fill="auto"/>
        <w:tabs>
          <w:tab w:val="left" w:pos="558"/>
        </w:tabs>
        <w:spacing w:line="240" w:lineRule="auto"/>
        <w:ind w:left="20" w:right="20" w:firstLine="300"/>
        <w:rPr>
          <w:rFonts w:ascii="Times New Roman" w:hAnsi="Times New Roman" w:cs="Times New Roman"/>
          <w:sz w:val="24"/>
          <w:szCs w:val="24"/>
        </w:rPr>
      </w:pPr>
      <w:r w:rsidRPr="00754E69">
        <w:rPr>
          <w:rFonts w:ascii="Times New Roman" w:hAnsi="Times New Roman" w:cs="Times New Roman"/>
          <w:sz w:val="24"/>
          <w:szCs w:val="24"/>
        </w:rPr>
        <w:t>Использование знаково-символических средств пред</w:t>
      </w:r>
      <w:r w:rsidRPr="00754E69">
        <w:rPr>
          <w:rFonts w:ascii="Times New Roman" w:hAnsi="Times New Roman" w:cs="Times New Roman"/>
          <w:sz w:val="24"/>
          <w:szCs w:val="24"/>
        </w:rPr>
        <w:softHyphen/>
        <w:t>ставления информации для создания моделей изучаемых объектов и процессов, схем решения учебных и практиче</w:t>
      </w:r>
      <w:r w:rsidRPr="00754E69">
        <w:rPr>
          <w:rFonts w:ascii="Times New Roman" w:hAnsi="Times New Roman" w:cs="Times New Roman"/>
          <w:sz w:val="24"/>
          <w:szCs w:val="24"/>
        </w:rPr>
        <w:softHyphen/>
        <w:t>ских задач.</w:t>
      </w:r>
    </w:p>
    <w:p w14:paraId="5DC0CE06" w14:textId="77777777" w:rsidR="00DD0327" w:rsidRPr="00754E69" w:rsidRDefault="00DD0327" w:rsidP="00754E69">
      <w:pPr>
        <w:pStyle w:val="1"/>
        <w:numPr>
          <w:ilvl w:val="0"/>
          <w:numId w:val="2"/>
        </w:numPr>
        <w:shd w:val="clear" w:color="auto" w:fill="auto"/>
        <w:tabs>
          <w:tab w:val="left" w:pos="553"/>
        </w:tabs>
        <w:spacing w:line="240" w:lineRule="auto"/>
        <w:ind w:left="20" w:right="20" w:firstLine="300"/>
        <w:rPr>
          <w:rFonts w:ascii="Times New Roman" w:hAnsi="Times New Roman" w:cs="Times New Roman"/>
          <w:sz w:val="24"/>
          <w:szCs w:val="24"/>
        </w:rPr>
      </w:pPr>
      <w:r w:rsidRPr="00754E69">
        <w:rPr>
          <w:rFonts w:ascii="Times New Roman" w:hAnsi="Times New Roman" w:cs="Times New Roman"/>
          <w:sz w:val="24"/>
          <w:szCs w:val="24"/>
        </w:rPr>
        <w:t>Активное использование речевых средств и средств информационных и коммуникационных технологий (ИКТ) для решения коммуникативных и познавательных задач.</w:t>
      </w:r>
    </w:p>
    <w:p w14:paraId="48AC980B" w14:textId="77777777" w:rsidR="00DD0327" w:rsidRPr="00754E69" w:rsidRDefault="00DD0327" w:rsidP="00754E69">
      <w:pPr>
        <w:pStyle w:val="1"/>
        <w:numPr>
          <w:ilvl w:val="0"/>
          <w:numId w:val="2"/>
        </w:numPr>
        <w:shd w:val="clear" w:color="auto" w:fill="auto"/>
        <w:tabs>
          <w:tab w:val="left" w:pos="572"/>
        </w:tabs>
        <w:spacing w:line="240" w:lineRule="auto"/>
        <w:ind w:left="20" w:right="20" w:firstLine="300"/>
        <w:rPr>
          <w:rFonts w:ascii="Times New Roman" w:hAnsi="Times New Roman" w:cs="Times New Roman"/>
          <w:sz w:val="24"/>
          <w:szCs w:val="24"/>
        </w:rPr>
      </w:pPr>
      <w:r w:rsidRPr="00754E69">
        <w:rPr>
          <w:rFonts w:ascii="Times New Roman" w:hAnsi="Times New Roman" w:cs="Times New Roman"/>
          <w:sz w:val="24"/>
          <w:szCs w:val="24"/>
        </w:rPr>
        <w:t>Использование различных способов поиска (в спра</w:t>
      </w:r>
      <w:r w:rsidRPr="00754E69">
        <w:rPr>
          <w:rFonts w:ascii="Times New Roman" w:hAnsi="Times New Roman" w:cs="Times New Roman"/>
          <w:sz w:val="24"/>
          <w:szCs w:val="24"/>
        </w:rPr>
        <w:softHyphen/>
        <w:t>вочных источниках и открытом учебном информаци</w:t>
      </w:r>
      <w:r w:rsidRPr="00754E69">
        <w:rPr>
          <w:rFonts w:ascii="Times New Roman" w:hAnsi="Times New Roman" w:cs="Times New Roman"/>
          <w:sz w:val="24"/>
          <w:szCs w:val="24"/>
        </w:rPr>
        <w:softHyphen/>
        <w:t>онном пространстве сети Интернет), сбора, обработки, анализа, организации, передачи и интерпретации инфор</w:t>
      </w:r>
      <w:r w:rsidRPr="00754E69">
        <w:rPr>
          <w:rFonts w:ascii="Times New Roman" w:hAnsi="Times New Roman" w:cs="Times New Roman"/>
          <w:sz w:val="24"/>
          <w:szCs w:val="24"/>
        </w:rPr>
        <w:softHyphen/>
        <w:t>мации в соответствии с коммуникативными и познава</w:t>
      </w:r>
      <w:r w:rsidRPr="00754E69">
        <w:rPr>
          <w:rFonts w:ascii="Times New Roman" w:hAnsi="Times New Roman" w:cs="Times New Roman"/>
          <w:sz w:val="24"/>
          <w:szCs w:val="24"/>
        </w:rPr>
        <w:softHyphen/>
        <w:t>тельными задачами и технологиями учебного предмета «Музыка»; в том числе умение вводить текст с помощью клавиатуры, фиксировать (записывать) в цифровой фор</w:t>
      </w:r>
      <w:r w:rsidRPr="00754E69">
        <w:rPr>
          <w:rFonts w:ascii="Times New Roman" w:hAnsi="Times New Roman" w:cs="Times New Roman"/>
          <w:sz w:val="24"/>
          <w:szCs w:val="24"/>
        </w:rPr>
        <w:softHyphen/>
        <w:t>ме и анализировать изображения, звуки, измеряемые величины, готовить своё выступление и выступать с аудио-, видео- и графическим сопровождением; соблю</w:t>
      </w:r>
      <w:r w:rsidRPr="00754E69">
        <w:rPr>
          <w:rFonts w:ascii="Times New Roman" w:hAnsi="Times New Roman" w:cs="Times New Roman"/>
          <w:sz w:val="24"/>
          <w:szCs w:val="24"/>
        </w:rPr>
        <w:softHyphen/>
        <w:t>дать нормы информационной избирательности, этики и этикета.</w:t>
      </w:r>
    </w:p>
    <w:p w14:paraId="2051AC00" w14:textId="77777777" w:rsidR="00DD0327" w:rsidRPr="00754E69" w:rsidRDefault="00DD0327" w:rsidP="00754E69">
      <w:pPr>
        <w:pStyle w:val="1"/>
        <w:numPr>
          <w:ilvl w:val="0"/>
          <w:numId w:val="2"/>
        </w:numPr>
        <w:shd w:val="clear" w:color="auto" w:fill="auto"/>
        <w:tabs>
          <w:tab w:val="left" w:pos="543"/>
        </w:tabs>
        <w:spacing w:line="240" w:lineRule="auto"/>
        <w:ind w:left="20" w:right="40" w:firstLine="300"/>
        <w:rPr>
          <w:rFonts w:ascii="Times New Roman" w:hAnsi="Times New Roman" w:cs="Times New Roman"/>
          <w:sz w:val="24"/>
          <w:szCs w:val="24"/>
        </w:rPr>
      </w:pPr>
      <w:r w:rsidRPr="00754E69">
        <w:rPr>
          <w:rFonts w:ascii="Times New Roman" w:hAnsi="Times New Roman" w:cs="Times New Roman"/>
          <w:sz w:val="24"/>
          <w:szCs w:val="24"/>
        </w:rPr>
        <w:t>Овладение навыками смыслового чтения текстов раз</w:t>
      </w:r>
      <w:r w:rsidRPr="00754E69">
        <w:rPr>
          <w:rFonts w:ascii="Times New Roman" w:hAnsi="Times New Roman" w:cs="Times New Roman"/>
          <w:sz w:val="24"/>
          <w:szCs w:val="24"/>
        </w:rPr>
        <w:softHyphen/>
        <w:t>личных стилей и жанров в соответствии с целями и зада</w:t>
      </w:r>
      <w:r w:rsidRPr="00754E69">
        <w:rPr>
          <w:rFonts w:ascii="Times New Roman" w:hAnsi="Times New Roman" w:cs="Times New Roman"/>
          <w:sz w:val="24"/>
          <w:szCs w:val="24"/>
        </w:rPr>
        <w:softHyphen/>
        <w:t>чами.</w:t>
      </w:r>
    </w:p>
    <w:p w14:paraId="784032D8" w14:textId="77777777" w:rsidR="00DD0327" w:rsidRPr="00754E69" w:rsidRDefault="00DD0327" w:rsidP="00754E69">
      <w:pPr>
        <w:pStyle w:val="1"/>
        <w:numPr>
          <w:ilvl w:val="0"/>
          <w:numId w:val="2"/>
        </w:numPr>
        <w:shd w:val="clear" w:color="auto" w:fill="auto"/>
        <w:tabs>
          <w:tab w:val="left" w:pos="668"/>
        </w:tabs>
        <w:spacing w:line="240" w:lineRule="auto"/>
        <w:ind w:left="20" w:right="40" w:firstLine="300"/>
        <w:rPr>
          <w:rFonts w:ascii="Times New Roman" w:hAnsi="Times New Roman" w:cs="Times New Roman"/>
          <w:sz w:val="24"/>
          <w:szCs w:val="24"/>
        </w:rPr>
      </w:pPr>
      <w:r w:rsidRPr="00754E69">
        <w:rPr>
          <w:rFonts w:ascii="Times New Roman" w:hAnsi="Times New Roman" w:cs="Times New Roman"/>
          <w:sz w:val="24"/>
          <w:szCs w:val="24"/>
        </w:rPr>
        <w:t>Осознанно строить речевое высказывание в соот</w:t>
      </w:r>
      <w:r w:rsidRPr="00754E69">
        <w:rPr>
          <w:rFonts w:ascii="Times New Roman" w:hAnsi="Times New Roman" w:cs="Times New Roman"/>
          <w:sz w:val="24"/>
          <w:szCs w:val="24"/>
        </w:rPr>
        <w:softHyphen/>
        <w:t>ветствии с задачами коммуникации и составлять тексты в устной и письменной формах.</w:t>
      </w:r>
    </w:p>
    <w:p w14:paraId="51EB872C" w14:textId="77777777" w:rsidR="00DD0327" w:rsidRPr="00754E69" w:rsidRDefault="00DD0327" w:rsidP="00754E69">
      <w:pPr>
        <w:pStyle w:val="1"/>
        <w:numPr>
          <w:ilvl w:val="0"/>
          <w:numId w:val="2"/>
        </w:numPr>
        <w:shd w:val="clear" w:color="auto" w:fill="auto"/>
        <w:tabs>
          <w:tab w:val="left" w:pos="663"/>
        </w:tabs>
        <w:spacing w:line="240" w:lineRule="auto"/>
        <w:ind w:left="20" w:right="40" w:firstLine="300"/>
        <w:rPr>
          <w:rFonts w:ascii="Times New Roman" w:hAnsi="Times New Roman" w:cs="Times New Roman"/>
          <w:sz w:val="24"/>
          <w:szCs w:val="24"/>
        </w:rPr>
      </w:pPr>
      <w:r w:rsidRPr="00754E69">
        <w:rPr>
          <w:rFonts w:ascii="Times New Roman" w:hAnsi="Times New Roman" w:cs="Times New Roman"/>
          <w:sz w:val="24"/>
          <w:szCs w:val="24"/>
        </w:rPr>
        <w:t>Овладение логическими действиями сравнения, ана</w:t>
      </w:r>
      <w:r w:rsidRPr="00754E69">
        <w:rPr>
          <w:rFonts w:ascii="Times New Roman" w:hAnsi="Times New Roman" w:cs="Times New Roman"/>
          <w:sz w:val="24"/>
          <w:szCs w:val="24"/>
        </w:rPr>
        <w:softHyphen/>
        <w:t>лиза, синтеза, обобщения, классификации по родовидовым признакам, установления аналогий и причинно-следствен</w:t>
      </w:r>
      <w:r w:rsidRPr="00754E69">
        <w:rPr>
          <w:rFonts w:ascii="Times New Roman" w:hAnsi="Times New Roman" w:cs="Times New Roman"/>
          <w:sz w:val="24"/>
          <w:szCs w:val="24"/>
        </w:rPr>
        <w:softHyphen/>
        <w:t>ных связей, построения рассуждений, отнесения к извест</w:t>
      </w:r>
      <w:r w:rsidRPr="00754E69">
        <w:rPr>
          <w:rFonts w:ascii="Times New Roman" w:hAnsi="Times New Roman" w:cs="Times New Roman"/>
          <w:sz w:val="24"/>
          <w:szCs w:val="24"/>
        </w:rPr>
        <w:softHyphen/>
        <w:t>ным понятиям.</w:t>
      </w:r>
    </w:p>
    <w:p w14:paraId="53AD82D1" w14:textId="77777777" w:rsidR="00DD0327" w:rsidRPr="00754E69" w:rsidRDefault="00DD0327" w:rsidP="00754E69">
      <w:pPr>
        <w:pStyle w:val="1"/>
        <w:numPr>
          <w:ilvl w:val="0"/>
          <w:numId w:val="2"/>
        </w:numPr>
        <w:shd w:val="clear" w:color="auto" w:fill="auto"/>
        <w:tabs>
          <w:tab w:val="left" w:pos="654"/>
        </w:tabs>
        <w:spacing w:line="240" w:lineRule="auto"/>
        <w:ind w:left="20" w:right="40" w:firstLine="300"/>
        <w:rPr>
          <w:rFonts w:ascii="Times New Roman" w:hAnsi="Times New Roman" w:cs="Times New Roman"/>
          <w:sz w:val="24"/>
          <w:szCs w:val="24"/>
        </w:rPr>
      </w:pPr>
      <w:r w:rsidRPr="00754E69">
        <w:rPr>
          <w:rFonts w:ascii="Times New Roman" w:hAnsi="Times New Roman" w:cs="Times New Roman"/>
          <w:sz w:val="24"/>
          <w:szCs w:val="24"/>
        </w:rPr>
        <w:t>Готовность слушать собеседника и вести диалог; при</w:t>
      </w:r>
      <w:r w:rsidRPr="00754E69">
        <w:rPr>
          <w:rFonts w:ascii="Times New Roman" w:hAnsi="Times New Roman" w:cs="Times New Roman"/>
          <w:sz w:val="24"/>
          <w:szCs w:val="24"/>
        </w:rPr>
        <w:softHyphen/>
        <w:t>знавать возможность существования различных точек зре</w:t>
      </w:r>
      <w:r w:rsidRPr="00754E69">
        <w:rPr>
          <w:rFonts w:ascii="Times New Roman" w:hAnsi="Times New Roman" w:cs="Times New Roman"/>
          <w:sz w:val="24"/>
          <w:szCs w:val="24"/>
        </w:rPr>
        <w:softHyphen/>
        <w:t>ния и права каждого иметь свою; излагать своё мнение и ар</w:t>
      </w:r>
      <w:r w:rsidRPr="00754E69">
        <w:rPr>
          <w:rFonts w:ascii="Times New Roman" w:hAnsi="Times New Roman" w:cs="Times New Roman"/>
          <w:sz w:val="24"/>
          <w:szCs w:val="24"/>
        </w:rPr>
        <w:softHyphen/>
        <w:t>гументировать свою точку зрения и оценку событий.</w:t>
      </w:r>
    </w:p>
    <w:p w14:paraId="428071FA" w14:textId="77777777" w:rsidR="00DD0327" w:rsidRPr="00754E69" w:rsidRDefault="00DD0327" w:rsidP="00754E69">
      <w:pPr>
        <w:pStyle w:val="1"/>
        <w:numPr>
          <w:ilvl w:val="0"/>
          <w:numId w:val="2"/>
        </w:numPr>
        <w:shd w:val="clear" w:color="auto" w:fill="auto"/>
        <w:tabs>
          <w:tab w:val="left" w:pos="649"/>
        </w:tabs>
        <w:spacing w:line="240" w:lineRule="auto"/>
        <w:ind w:left="20" w:right="40" w:firstLine="300"/>
        <w:rPr>
          <w:rFonts w:ascii="Times New Roman" w:hAnsi="Times New Roman" w:cs="Times New Roman"/>
          <w:sz w:val="24"/>
          <w:szCs w:val="24"/>
        </w:rPr>
      </w:pPr>
      <w:r w:rsidRPr="00754E69">
        <w:rPr>
          <w:rFonts w:ascii="Times New Roman" w:hAnsi="Times New Roman" w:cs="Times New Roman"/>
          <w:sz w:val="24"/>
          <w:szCs w:val="24"/>
        </w:rPr>
        <w:t>Определение общей цели и путей её достижения; до</w:t>
      </w:r>
      <w:r w:rsidRPr="00754E69">
        <w:rPr>
          <w:rFonts w:ascii="Times New Roman" w:hAnsi="Times New Roman" w:cs="Times New Roman"/>
          <w:sz w:val="24"/>
          <w:szCs w:val="24"/>
        </w:rPr>
        <w:softHyphen/>
        <w:t>говариваться о распределении функций и ролей в совмест</w:t>
      </w:r>
      <w:r w:rsidRPr="00754E69">
        <w:rPr>
          <w:rFonts w:ascii="Times New Roman" w:hAnsi="Times New Roman" w:cs="Times New Roman"/>
          <w:sz w:val="24"/>
          <w:szCs w:val="24"/>
        </w:rPr>
        <w:softHyphen/>
        <w:t>ной деятельности; осуществлять взаимный контроль в со</w:t>
      </w:r>
      <w:r w:rsidRPr="00754E69">
        <w:rPr>
          <w:rFonts w:ascii="Times New Roman" w:hAnsi="Times New Roman" w:cs="Times New Roman"/>
          <w:sz w:val="24"/>
          <w:szCs w:val="24"/>
        </w:rPr>
        <w:softHyphen/>
        <w:t>вместной деятельности, адекватно оценивать собственное поведение и поведение окружающих.</w:t>
      </w:r>
    </w:p>
    <w:p w14:paraId="54A16CCB" w14:textId="77777777" w:rsidR="00DD0327" w:rsidRPr="00754E69" w:rsidRDefault="00DD0327" w:rsidP="00754E69">
      <w:pPr>
        <w:pStyle w:val="1"/>
        <w:numPr>
          <w:ilvl w:val="0"/>
          <w:numId w:val="2"/>
        </w:numPr>
        <w:shd w:val="clear" w:color="auto" w:fill="auto"/>
        <w:tabs>
          <w:tab w:val="left" w:pos="649"/>
        </w:tabs>
        <w:spacing w:line="240" w:lineRule="auto"/>
        <w:ind w:left="20" w:right="40" w:firstLine="300"/>
        <w:rPr>
          <w:rFonts w:ascii="Times New Roman" w:hAnsi="Times New Roman" w:cs="Times New Roman"/>
          <w:sz w:val="24"/>
          <w:szCs w:val="24"/>
        </w:rPr>
      </w:pPr>
      <w:r w:rsidRPr="00754E69">
        <w:rPr>
          <w:rFonts w:ascii="Times New Roman" w:hAnsi="Times New Roman" w:cs="Times New Roman"/>
          <w:sz w:val="24"/>
          <w:szCs w:val="24"/>
        </w:rPr>
        <w:t>Готовность конструктивно разрешать конфликты по</w:t>
      </w:r>
      <w:r w:rsidRPr="00754E69">
        <w:rPr>
          <w:rFonts w:ascii="Times New Roman" w:hAnsi="Times New Roman" w:cs="Times New Roman"/>
          <w:sz w:val="24"/>
          <w:szCs w:val="24"/>
        </w:rPr>
        <w:softHyphen/>
        <w:t>средством компромисса и сотрудничества.</w:t>
      </w:r>
    </w:p>
    <w:p w14:paraId="4FD793F1" w14:textId="77777777" w:rsidR="00DD0327" w:rsidRPr="00754E69" w:rsidRDefault="00DD0327" w:rsidP="00754E69">
      <w:pPr>
        <w:pStyle w:val="1"/>
        <w:numPr>
          <w:ilvl w:val="0"/>
          <w:numId w:val="2"/>
        </w:numPr>
        <w:shd w:val="clear" w:color="auto" w:fill="auto"/>
        <w:tabs>
          <w:tab w:val="left" w:pos="663"/>
        </w:tabs>
        <w:spacing w:line="240" w:lineRule="auto"/>
        <w:ind w:left="20" w:right="40" w:firstLine="300"/>
        <w:rPr>
          <w:rFonts w:ascii="Times New Roman" w:hAnsi="Times New Roman" w:cs="Times New Roman"/>
          <w:sz w:val="24"/>
          <w:szCs w:val="24"/>
        </w:rPr>
      </w:pPr>
      <w:r w:rsidRPr="00754E69">
        <w:rPr>
          <w:rFonts w:ascii="Times New Roman" w:hAnsi="Times New Roman" w:cs="Times New Roman"/>
          <w:sz w:val="24"/>
          <w:szCs w:val="24"/>
        </w:rPr>
        <w:lastRenderedPageBreak/>
        <w:t>Овладение начальными сведениями о сущности и особенностях объектов, процессов и явлений действи</w:t>
      </w:r>
      <w:r w:rsidRPr="00754E69">
        <w:rPr>
          <w:rFonts w:ascii="Times New Roman" w:hAnsi="Times New Roman" w:cs="Times New Roman"/>
          <w:sz w:val="24"/>
          <w:szCs w:val="24"/>
        </w:rPr>
        <w:softHyphen/>
        <w:t>тельности (природных, социальных, культурных, техниче</w:t>
      </w:r>
      <w:r w:rsidRPr="00754E69">
        <w:rPr>
          <w:rFonts w:ascii="Times New Roman" w:hAnsi="Times New Roman" w:cs="Times New Roman"/>
          <w:sz w:val="24"/>
          <w:szCs w:val="24"/>
        </w:rPr>
        <w:softHyphen/>
        <w:t>ских и др.) в соответствии с содержанием учебного предме</w:t>
      </w:r>
      <w:r w:rsidRPr="00754E69">
        <w:rPr>
          <w:rFonts w:ascii="Times New Roman" w:hAnsi="Times New Roman" w:cs="Times New Roman"/>
          <w:sz w:val="24"/>
          <w:szCs w:val="24"/>
        </w:rPr>
        <w:softHyphen/>
        <w:t>та «Музыка».</w:t>
      </w:r>
    </w:p>
    <w:p w14:paraId="1C53697B" w14:textId="77777777" w:rsidR="00DD0327" w:rsidRPr="00754E69" w:rsidRDefault="00DD0327" w:rsidP="00754E69">
      <w:pPr>
        <w:pStyle w:val="1"/>
        <w:numPr>
          <w:ilvl w:val="0"/>
          <w:numId w:val="2"/>
        </w:numPr>
        <w:shd w:val="clear" w:color="auto" w:fill="auto"/>
        <w:tabs>
          <w:tab w:val="left" w:pos="658"/>
        </w:tabs>
        <w:spacing w:line="240" w:lineRule="auto"/>
        <w:ind w:left="20" w:right="40" w:firstLine="300"/>
        <w:rPr>
          <w:rFonts w:ascii="Times New Roman" w:hAnsi="Times New Roman" w:cs="Times New Roman"/>
          <w:sz w:val="24"/>
          <w:szCs w:val="24"/>
        </w:rPr>
      </w:pPr>
      <w:r w:rsidRPr="00754E69">
        <w:rPr>
          <w:rFonts w:ascii="Times New Roman" w:hAnsi="Times New Roman" w:cs="Times New Roman"/>
          <w:sz w:val="24"/>
          <w:szCs w:val="24"/>
        </w:rPr>
        <w:t>Овладение базовыми предметными и межпредмет</w:t>
      </w:r>
      <w:r w:rsidRPr="00754E69">
        <w:rPr>
          <w:rFonts w:ascii="Times New Roman" w:hAnsi="Times New Roman" w:cs="Times New Roman"/>
          <w:sz w:val="24"/>
          <w:szCs w:val="24"/>
        </w:rPr>
        <w:softHyphen/>
        <w:t>ными понятиями, отражающими существенные связи и от</w:t>
      </w:r>
      <w:r w:rsidRPr="00754E69">
        <w:rPr>
          <w:rFonts w:ascii="Times New Roman" w:hAnsi="Times New Roman" w:cs="Times New Roman"/>
          <w:sz w:val="24"/>
          <w:szCs w:val="24"/>
        </w:rPr>
        <w:softHyphen/>
        <w:t>ношения между объектами и процессами.</w:t>
      </w:r>
    </w:p>
    <w:p w14:paraId="470260DC" w14:textId="77777777" w:rsidR="00DD0327" w:rsidRPr="00754E69" w:rsidRDefault="00DD0327" w:rsidP="00754E69">
      <w:pPr>
        <w:pStyle w:val="1"/>
        <w:numPr>
          <w:ilvl w:val="0"/>
          <w:numId w:val="2"/>
        </w:numPr>
        <w:shd w:val="clear" w:color="auto" w:fill="auto"/>
        <w:tabs>
          <w:tab w:val="left" w:pos="639"/>
        </w:tabs>
        <w:spacing w:line="240" w:lineRule="auto"/>
        <w:ind w:left="20" w:right="40" w:firstLine="300"/>
        <w:rPr>
          <w:rFonts w:ascii="Times New Roman" w:hAnsi="Times New Roman" w:cs="Times New Roman"/>
          <w:sz w:val="24"/>
          <w:szCs w:val="24"/>
        </w:rPr>
      </w:pPr>
      <w:r w:rsidRPr="00754E69">
        <w:rPr>
          <w:rFonts w:ascii="Times New Roman" w:hAnsi="Times New Roman" w:cs="Times New Roman"/>
          <w:sz w:val="24"/>
          <w:szCs w:val="24"/>
        </w:rPr>
        <w:t>Умение работать в материальной и информационной среде начального общего образования &lt;в том числе с учеб</w:t>
      </w:r>
      <w:r w:rsidRPr="00754E69">
        <w:rPr>
          <w:rFonts w:ascii="Times New Roman" w:hAnsi="Times New Roman" w:cs="Times New Roman"/>
          <w:sz w:val="24"/>
          <w:szCs w:val="24"/>
        </w:rPr>
        <w:softHyphen/>
        <w:t>ными моделями).</w:t>
      </w:r>
    </w:p>
    <w:p w14:paraId="414AB535" w14:textId="77777777" w:rsidR="00DD0327" w:rsidRPr="00754E69" w:rsidRDefault="00DD0327" w:rsidP="00754E69">
      <w:pPr>
        <w:pStyle w:val="1"/>
        <w:shd w:val="clear" w:color="auto" w:fill="auto"/>
        <w:spacing w:line="240" w:lineRule="auto"/>
        <w:ind w:left="20" w:right="40"/>
        <w:rPr>
          <w:rFonts w:ascii="Times New Roman" w:hAnsi="Times New Roman" w:cs="Times New Roman"/>
          <w:sz w:val="24"/>
          <w:szCs w:val="24"/>
        </w:rPr>
      </w:pPr>
      <w:r w:rsidRPr="00754E69">
        <w:rPr>
          <w:rFonts w:ascii="Times New Roman" w:hAnsi="Times New Roman" w:cs="Times New Roman"/>
          <w:sz w:val="24"/>
          <w:szCs w:val="24"/>
        </w:rPr>
        <w:t>Основу программы составляет русское и зарубежное классическое музыкальное наследие, отражающее «веч</w:t>
      </w:r>
      <w:r w:rsidRPr="00754E69">
        <w:rPr>
          <w:rFonts w:ascii="Times New Roman" w:hAnsi="Times New Roman" w:cs="Times New Roman"/>
          <w:sz w:val="24"/>
          <w:szCs w:val="24"/>
        </w:rPr>
        <w:softHyphen/>
        <w:t>ные» проблемы жизни; народная музыка - музыкальный и поэтический фольклор; духовная (церковная) и современ</w:t>
      </w:r>
      <w:r w:rsidRPr="00754E69">
        <w:rPr>
          <w:rFonts w:ascii="Times New Roman" w:hAnsi="Times New Roman" w:cs="Times New Roman"/>
          <w:sz w:val="24"/>
          <w:szCs w:val="24"/>
        </w:rPr>
        <w:softHyphen/>
        <w:t>ная музыка. При отборе музыкального материала учиты</w:t>
      </w:r>
      <w:r w:rsidRPr="00754E69">
        <w:rPr>
          <w:rFonts w:ascii="Times New Roman" w:hAnsi="Times New Roman" w:cs="Times New Roman"/>
          <w:sz w:val="24"/>
          <w:szCs w:val="24"/>
        </w:rPr>
        <w:softHyphen/>
        <w:t>вался принцип «незаменимости» той или иной музыки для данного возраста. Поэтому в репертуар программы вошли произведения, играющие исключительно важную роль в развитии музыкальной культуры школьников в данный воз</w:t>
      </w:r>
      <w:r w:rsidRPr="00754E69">
        <w:rPr>
          <w:rFonts w:ascii="Times New Roman" w:hAnsi="Times New Roman" w:cs="Times New Roman"/>
          <w:sz w:val="24"/>
          <w:szCs w:val="24"/>
        </w:rPr>
        <w:softHyphen/>
        <w:t>растной период, — та музыка, которая может вызвать ответ</w:t>
      </w:r>
      <w:r w:rsidRPr="00754E69">
        <w:rPr>
          <w:rFonts w:ascii="Times New Roman" w:hAnsi="Times New Roman" w:cs="Times New Roman"/>
          <w:sz w:val="24"/>
          <w:szCs w:val="24"/>
        </w:rPr>
        <w:softHyphen/>
        <w:t>ное чувство в душе ребёнка именно в возрасте 6-10 лет.</w:t>
      </w:r>
    </w:p>
    <w:p w14:paraId="6A16918F" w14:textId="77777777" w:rsidR="00DD0327" w:rsidRPr="00754E69" w:rsidRDefault="00DD0327" w:rsidP="00754E69">
      <w:pPr>
        <w:pStyle w:val="1"/>
        <w:shd w:val="clear" w:color="auto" w:fill="auto"/>
        <w:spacing w:line="240" w:lineRule="auto"/>
        <w:ind w:left="20" w:right="40"/>
        <w:rPr>
          <w:rFonts w:ascii="Times New Roman" w:hAnsi="Times New Roman" w:cs="Times New Roman"/>
          <w:sz w:val="24"/>
          <w:szCs w:val="24"/>
        </w:rPr>
      </w:pPr>
    </w:p>
    <w:p w14:paraId="7EDB1CF2" w14:textId="77777777" w:rsidR="00DD0327" w:rsidRPr="00754E69" w:rsidRDefault="00DD0327" w:rsidP="00754E69">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754E69">
        <w:rPr>
          <w:rFonts w:ascii="Times New Roman" w:hAnsi="Times New Roman" w:cs="Times New Roman"/>
          <w:b/>
          <w:sz w:val="24"/>
          <w:szCs w:val="24"/>
        </w:rPr>
        <w:t>Содержание учебного предмета</w:t>
      </w:r>
    </w:p>
    <w:p w14:paraId="36F275BD"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b/>
          <w:color w:val="000000"/>
          <w:sz w:val="24"/>
          <w:szCs w:val="24"/>
        </w:rPr>
        <w:t>Идея первого года обучения</w:t>
      </w:r>
      <w:r w:rsidRPr="00754E69">
        <w:rPr>
          <w:rFonts w:ascii="Times New Roman" w:hAnsi="Times New Roman" w:cs="Times New Roman"/>
          <w:color w:val="000000"/>
          <w:sz w:val="24"/>
          <w:szCs w:val="24"/>
        </w:rPr>
        <w:t xml:space="preserve"> -  дать обобщённый образ музыки, который раскрывается в трёх содержательных ли</w:t>
      </w:r>
      <w:r w:rsidRPr="00754E69">
        <w:rPr>
          <w:rFonts w:ascii="Times New Roman" w:hAnsi="Times New Roman" w:cs="Times New Roman"/>
          <w:color w:val="000000"/>
          <w:sz w:val="24"/>
          <w:szCs w:val="24"/>
        </w:rPr>
        <w:softHyphen/>
        <w:t xml:space="preserve">ниях. </w:t>
      </w:r>
    </w:p>
    <w:p w14:paraId="0E9B9706"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754E69">
        <w:rPr>
          <w:rFonts w:ascii="Times New Roman" w:hAnsi="Times New Roman" w:cs="Times New Roman"/>
          <w:color w:val="000000"/>
          <w:sz w:val="24"/>
          <w:szCs w:val="24"/>
          <w:u w:val="single"/>
        </w:rPr>
        <w:t>Первая связана</w:t>
      </w:r>
      <w:r w:rsidRPr="00754E69">
        <w:rPr>
          <w:rFonts w:ascii="Times New Roman" w:hAnsi="Times New Roman" w:cs="Times New Roman"/>
          <w:color w:val="000000"/>
          <w:sz w:val="24"/>
          <w:szCs w:val="24"/>
        </w:rPr>
        <w:t xml:space="preserve"> с </w:t>
      </w:r>
      <w:r w:rsidRPr="00754E69">
        <w:rPr>
          <w:rFonts w:ascii="Times New Roman" w:hAnsi="Times New Roman" w:cs="Times New Roman"/>
          <w:i/>
          <w:iCs/>
          <w:color w:val="000000"/>
          <w:sz w:val="24"/>
          <w:szCs w:val="24"/>
        </w:rPr>
        <w:t xml:space="preserve">происхождением </w:t>
      </w:r>
      <w:r w:rsidRPr="00754E69">
        <w:rPr>
          <w:rFonts w:ascii="Times New Roman" w:hAnsi="Times New Roman" w:cs="Times New Roman"/>
          <w:color w:val="000000"/>
          <w:sz w:val="24"/>
          <w:szCs w:val="24"/>
        </w:rPr>
        <w:t>музыки как фило</w:t>
      </w:r>
      <w:r w:rsidRPr="00754E69">
        <w:rPr>
          <w:rFonts w:ascii="Times New Roman" w:hAnsi="Times New Roman" w:cs="Times New Roman"/>
          <w:color w:val="000000"/>
          <w:sz w:val="24"/>
          <w:szCs w:val="24"/>
        </w:rPr>
        <w:softHyphen/>
        <w:t>софского обобщения жизни, как явления, объективно су</w:t>
      </w:r>
      <w:r w:rsidRPr="00754E69">
        <w:rPr>
          <w:rFonts w:ascii="Times New Roman" w:hAnsi="Times New Roman" w:cs="Times New Roman"/>
          <w:color w:val="000000"/>
          <w:sz w:val="24"/>
          <w:szCs w:val="24"/>
        </w:rPr>
        <w:softHyphen/>
        <w:t>ществующего в мире независимо от нашего к нему отноше</w:t>
      </w:r>
      <w:r w:rsidRPr="00754E69">
        <w:rPr>
          <w:rFonts w:ascii="Times New Roman" w:hAnsi="Times New Roman" w:cs="Times New Roman"/>
          <w:color w:val="000000"/>
          <w:sz w:val="24"/>
          <w:szCs w:val="24"/>
        </w:rPr>
        <w:softHyphen/>
        <w:t>ния. Размышления об этом должны подвести детей к осо</w:t>
      </w:r>
      <w:r w:rsidRPr="00754E69">
        <w:rPr>
          <w:rFonts w:ascii="Times New Roman" w:hAnsi="Times New Roman" w:cs="Times New Roman"/>
          <w:color w:val="000000"/>
          <w:sz w:val="24"/>
          <w:szCs w:val="24"/>
        </w:rPr>
        <w:softHyphen/>
        <w:t>знанию (пока ещё интуитивному) роли музыкального</w:t>
      </w:r>
    </w:p>
    <w:p w14:paraId="01FD7FF9"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color w:val="000000"/>
          <w:sz w:val="24"/>
          <w:szCs w:val="24"/>
        </w:rPr>
        <w:t>искусства в жизни вообще и в жизни каждого человека в частности. С самого начала музыкальное искусство не принижается «до возможностей ребёнка», а наоборот - ре</w:t>
      </w:r>
      <w:r w:rsidRPr="00754E69">
        <w:rPr>
          <w:rFonts w:ascii="Times New Roman" w:hAnsi="Times New Roman" w:cs="Times New Roman"/>
          <w:color w:val="000000"/>
          <w:sz w:val="24"/>
          <w:szCs w:val="24"/>
        </w:rPr>
        <w:softHyphen/>
        <w:t>бёнок возвышается до содержательного уровня музыки как «хранилища всего самого лучшего, что передумало и пере</w:t>
      </w:r>
      <w:r w:rsidRPr="00754E69">
        <w:rPr>
          <w:rFonts w:ascii="Times New Roman" w:hAnsi="Times New Roman" w:cs="Times New Roman"/>
          <w:color w:val="000000"/>
          <w:sz w:val="24"/>
          <w:szCs w:val="24"/>
        </w:rPr>
        <w:softHyphen/>
        <w:t xml:space="preserve">жило человечество» (В. В. </w:t>
      </w:r>
      <w:proofErr w:type="spellStart"/>
      <w:r w:rsidRPr="00754E69">
        <w:rPr>
          <w:rFonts w:ascii="Times New Roman" w:hAnsi="Times New Roman" w:cs="Times New Roman"/>
          <w:color w:val="000000"/>
          <w:sz w:val="24"/>
          <w:szCs w:val="24"/>
        </w:rPr>
        <w:t>Медушевский</w:t>
      </w:r>
      <w:proofErr w:type="spellEnd"/>
      <w:r w:rsidRPr="00754E69">
        <w:rPr>
          <w:rFonts w:ascii="Times New Roman" w:hAnsi="Times New Roman" w:cs="Times New Roman"/>
          <w:color w:val="000000"/>
          <w:sz w:val="24"/>
          <w:szCs w:val="24"/>
        </w:rPr>
        <w:t>).</w:t>
      </w:r>
    </w:p>
    <w:p w14:paraId="75232F2C"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b/>
          <w:color w:val="000000"/>
          <w:sz w:val="24"/>
          <w:szCs w:val="24"/>
          <w:u w:val="single"/>
        </w:rPr>
        <w:t>Вторая содержательная линия</w:t>
      </w:r>
      <w:r w:rsidRPr="00754E69">
        <w:rPr>
          <w:rFonts w:ascii="Times New Roman" w:hAnsi="Times New Roman" w:cs="Times New Roman"/>
          <w:color w:val="000000"/>
          <w:sz w:val="24"/>
          <w:szCs w:val="24"/>
        </w:rPr>
        <w:t xml:space="preserve"> связана с раскрытием пе</w:t>
      </w:r>
      <w:r w:rsidRPr="00754E69">
        <w:rPr>
          <w:rFonts w:ascii="Times New Roman" w:hAnsi="Times New Roman" w:cs="Times New Roman"/>
          <w:color w:val="000000"/>
          <w:sz w:val="24"/>
          <w:szCs w:val="24"/>
        </w:rPr>
        <w:softHyphen/>
        <w:t>ред школьниками истоков музыкального искусства, широ</w:t>
      </w:r>
      <w:r w:rsidRPr="00754E69">
        <w:rPr>
          <w:rFonts w:ascii="Times New Roman" w:hAnsi="Times New Roman" w:cs="Times New Roman"/>
          <w:color w:val="000000"/>
          <w:sz w:val="24"/>
          <w:szCs w:val="24"/>
        </w:rPr>
        <w:softHyphen/>
        <w:t>кого разнообразия форм его бытования. Для этой линии ха</w:t>
      </w:r>
      <w:r w:rsidRPr="00754E69">
        <w:rPr>
          <w:rFonts w:ascii="Times New Roman" w:hAnsi="Times New Roman" w:cs="Times New Roman"/>
          <w:color w:val="000000"/>
          <w:sz w:val="24"/>
          <w:szCs w:val="24"/>
        </w:rPr>
        <w:softHyphen/>
        <w:t>рактерно, во-первых, вхождение в музыку как целостное яв</w:t>
      </w:r>
      <w:r w:rsidRPr="00754E69">
        <w:rPr>
          <w:rFonts w:ascii="Times New Roman" w:hAnsi="Times New Roman" w:cs="Times New Roman"/>
          <w:color w:val="000000"/>
          <w:sz w:val="24"/>
          <w:szCs w:val="24"/>
        </w:rPr>
        <w:softHyphen/>
        <w:t>ление через первое представление об атрибутах искусства: содержание, форма, язык музыки. Во-вторых, осознание природы музыки путём погружения в музыкальные образы как определённым образом организованную «звуковую ма</w:t>
      </w:r>
      <w:r w:rsidRPr="00754E69">
        <w:rPr>
          <w:rFonts w:ascii="Times New Roman" w:hAnsi="Times New Roman" w:cs="Times New Roman"/>
          <w:color w:val="000000"/>
          <w:sz w:val="24"/>
          <w:szCs w:val="24"/>
        </w:rPr>
        <w:softHyphen/>
        <w:t>терию» путём прослеживания процесса перерождения зву</w:t>
      </w:r>
      <w:r w:rsidRPr="00754E69">
        <w:rPr>
          <w:rFonts w:ascii="Times New Roman" w:hAnsi="Times New Roman" w:cs="Times New Roman"/>
          <w:color w:val="000000"/>
          <w:sz w:val="24"/>
          <w:szCs w:val="24"/>
        </w:rPr>
        <w:softHyphen/>
        <w:t>ка из явления физического в музыкальное, несущее образ</w:t>
      </w:r>
      <w:r w:rsidRPr="00754E69">
        <w:rPr>
          <w:rFonts w:ascii="Times New Roman" w:hAnsi="Times New Roman" w:cs="Times New Roman"/>
          <w:color w:val="000000"/>
          <w:sz w:val="24"/>
          <w:szCs w:val="24"/>
        </w:rPr>
        <w:softHyphen/>
        <w:t>но-смысловое содержание, и посредством выведения музы</w:t>
      </w:r>
      <w:r w:rsidRPr="00754E69">
        <w:rPr>
          <w:rFonts w:ascii="Times New Roman" w:hAnsi="Times New Roman" w:cs="Times New Roman"/>
          <w:color w:val="000000"/>
          <w:sz w:val="24"/>
          <w:szCs w:val="24"/>
        </w:rPr>
        <w:softHyphen/>
        <w:t>кальных интонаций из их речевой праосновы как особенных эмоциональных характеристик.</w:t>
      </w:r>
    </w:p>
    <w:p w14:paraId="61D5A245"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b/>
          <w:color w:val="000000"/>
          <w:sz w:val="24"/>
          <w:szCs w:val="24"/>
          <w:u w:val="single"/>
        </w:rPr>
        <w:t>Третья содержательная линия</w:t>
      </w:r>
      <w:r w:rsidRPr="00754E69">
        <w:rPr>
          <w:rFonts w:ascii="Times New Roman" w:hAnsi="Times New Roman" w:cs="Times New Roman"/>
          <w:color w:val="000000"/>
          <w:sz w:val="24"/>
          <w:szCs w:val="24"/>
        </w:rPr>
        <w:t xml:space="preserve"> - методическая или творческо-поисковая, когда школьники вводятся в музыкально-художественную деятельность</w:t>
      </w:r>
      <w:r w:rsidRPr="00754E69">
        <w:rPr>
          <w:rFonts w:ascii="Times New Roman" w:hAnsi="Times New Roman" w:cs="Times New Roman"/>
          <w:i/>
          <w:iCs/>
          <w:color w:val="000000"/>
          <w:sz w:val="24"/>
          <w:szCs w:val="24"/>
        </w:rPr>
        <w:t xml:space="preserve"> </w:t>
      </w:r>
      <w:r w:rsidRPr="00754E69">
        <w:rPr>
          <w:rFonts w:ascii="Times New Roman" w:hAnsi="Times New Roman" w:cs="Times New Roman"/>
          <w:color w:val="000000"/>
          <w:sz w:val="24"/>
          <w:szCs w:val="24"/>
        </w:rPr>
        <w:t>позиций композитора, исполнителя, слушателя. Эти различные, но в то же время та</w:t>
      </w:r>
      <w:r w:rsidRPr="00754E69">
        <w:rPr>
          <w:rFonts w:ascii="Times New Roman" w:hAnsi="Times New Roman" w:cs="Times New Roman"/>
          <w:color w:val="000000"/>
          <w:sz w:val="24"/>
          <w:szCs w:val="24"/>
        </w:rPr>
        <w:softHyphen/>
        <w:t>кие единые обобщённые виды музыкально-художественной деятельности складываются в фигуру музыканта, творца, без которого музыка вообще не может появиться и сущест</w:t>
      </w:r>
      <w:r w:rsidRPr="00754E69">
        <w:rPr>
          <w:rFonts w:ascii="Times New Roman" w:hAnsi="Times New Roman" w:cs="Times New Roman"/>
          <w:color w:val="000000"/>
          <w:sz w:val="24"/>
          <w:szCs w:val="24"/>
        </w:rPr>
        <w:softHyphen/>
        <w:t>вовать.</w:t>
      </w:r>
    </w:p>
    <w:p w14:paraId="5BBF2893"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754E69">
        <w:rPr>
          <w:rFonts w:ascii="Times New Roman" w:hAnsi="Times New Roman" w:cs="Times New Roman"/>
          <w:color w:val="000000"/>
          <w:sz w:val="24"/>
          <w:szCs w:val="24"/>
        </w:rPr>
        <w:t>Таким образом, содержание обучения в 1 классе позво</w:t>
      </w:r>
      <w:r w:rsidRPr="00754E69">
        <w:rPr>
          <w:rFonts w:ascii="Times New Roman" w:hAnsi="Times New Roman" w:cs="Times New Roman"/>
          <w:color w:val="000000"/>
          <w:sz w:val="24"/>
          <w:szCs w:val="24"/>
        </w:rPr>
        <w:softHyphen/>
        <w:t>ляет продолжить естественное для детей этого возраста «су</w:t>
      </w:r>
      <w:r w:rsidRPr="00754E69">
        <w:rPr>
          <w:rFonts w:ascii="Times New Roman" w:hAnsi="Times New Roman" w:cs="Times New Roman"/>
          <w:color w:val="000000"/>
          <w:sz w:val="24"/>
          <w:szCs w:val="24"/>
        </w:rPr>
        <w:softHyphen/>
        <w:t>ществование» в музыке. А это значит, что большое место за</w:t>
      </w:r>
      <w:r w:rsidRPr="00754E69">
        <w:rPr>
          <w:rFonts w:ascii="Times New Roman" w:hAnsi="Times New Roman" w:cs="Times New Roman"/>
          <w:color w:val="000000"/>
          <w:sz w:val="24"/>
          <w:szCs w:val="24"/>
        </w:rPr>
        <w:softHyphen/>
        <w:t>нимают опыты детского творчества: «</w:t>
      </w:r>
      <w:proofErr w:type="spellStart"/>
      <w:r w:rsidRPr="00754E69">
        <w:rPr>
          <w:rFonts w:ascii="Times New Roman" w:hAnsi="Times New Roman" w:cs="Times New Roman"/>
          <w:color w:val="000000"/>
          <w:sz w:val="24"/>
          <w:szCs w:val="24"/>
        </w:rPr>
        <w:t>омузыкаливание</w:t>
      </w:r>
      <w:proofErr w:type="spellEnd"/>
      <w:r w:rsidRPr="00754E69">
        <w:rPr>
          <w:rFonts w:ascii="Times New Roman" w:hAnsi="Times New Roman" w:cs="Times New Roman"/>
          <w:color w:val="000000"/>
          <w:sz w:val="24"/>
          <w:szCs w:val="24"/>
        </w:rPr>
        <w:t>» за</w:t>
      </w:r>
      <w:r w:rsidRPr="00754E69">
        <w:rPr>
          <w:rFonts w:ascii="Times New Roman" w:hAnsi="Times New Roman" w:cs="Times New Roman"/>
          <w:color w:val="000000"/>
          <w:sz w:val="24"/>
          <w:szCs w:val="24"/>
        </w:rPr>
        <w:softHyphen/>
        <w:t>гадок и пословиц, свободное музицирование на детских музыкальных инструментах, разыгрывание песен, народ</w:t>
      </w:r>
      <w:r w:rsidRPr="00754E69">
        <w:rPr>
          <w:rFonts w:ascii="Times New Roman" w:hAnsi="Times New Roman" w:cs="Times New Roman"/>
          <w:color w:val="000000"/>
          <w:sz w:val="24"/>
          <w:szCs w:val="24"/>
        </w:rPr>
        <w:softHyphen/>
        <w:t xml:space="preserve">ные музыкальные игры и т. д. </w:t>
      </w:r>
    </w:p>
    <w:p w14:paraId="4F8484BD" w14:textId="77777777" w:rsidR="00DD0327" w:rsidRPr="00754E69" w:rsidRDefault="00DD0327" w:rsidP="00754E69">
      <w:pPr>
        <w:spacing w:after="0" w:line="240" w:lineRule="auto"/>
        <w:rPr>
          <w:rFonts w:ascii="Times New Roman" w:eastAsia="Sylfaen" w:hAnsi="Times New Roman" w:cs="Times New Roman"/>
          <w:sz w:val="24"/>
          <w:szCs w:val="24"/>
        </w:rPr>
      </w:pPr>
      <w:r w:rsidRPr="00754E69">
        <w:rPr>
          <w:rFonts w:ascii="Times New Roman" w:eastAsia="Sylfaen" w:hAnsi="Times New Roman" w:cs="Times New Roman"/>
          <w:sz w:val="24"/>
          <w:szCs w:val="24"/>
        </w:rPr>
        <w:t xml:space="preserve">                                                                               </w:t>
      </w:r>
    </w:p>
    <w:p w14:paraId="29E531BC" w14:textId="77777777" w:rsidR="00DD0327" w:rsidRPr="00754E69" w:rsidRDefault="00DD0327" w:rsidP="00754E69">
      <w:pPr>
        <w:spacing w:after="0" w:line="240" w:lineRule="auto"/>
        <w:jc w:val="center"/>
        <w:rPr>
          <w:rFonts w:ascii="Times New Roman" w:hAnsi="Times New Roman" w:cs="Times New Roman"/>
          <w:b/>
          <w:bCs/>
          <w:color w:val="000000"/>
          <w:sz w:val="24"/>
          <w:szCs w:val="24"/>
        </w:rPr>
      </w:pPr>
      <w:r w:rsidRPr="00754E69">
        <w:rPr>
          <w:rFonts w:ascii="Times New Roman" w:hAnsi="Times New Roman" w:cs="Times New Roman"/>
          <w:b/>
          <w:bCs/>
          <w:color w:val="000000"/>
          <w:sz w:val="24"/>
          <w:szCs w:val="24"/>
        </w:rPr>
        <w:t>Содержание учебного предмета музыка</w:t>
      </w:r>
    </w:p>
    <w:p w14:paraId="58B1C26D" w14:textId="77777777" w:rsidR="00DD0327" w:rsidRPr="00754E69" w:rsidRDefault="00DD0327" w:rsidP="00754E69">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754E69">
        <w:rPr>
          <w:rFonts w:ascii="Times New Roman" w:hAnsi="Times New Roman" w:cs="Times New Roman"/>
          <w:b/>
          <w:sz w:val="24"/>
          <w:szCs w:val="24"/>
        </w:rPr>
        <w:t xml:space="preserve">4 класс </w:t>
      </w:r>
      <w:r w:rsidRPr="00754E69">
        <w:rPr>
          <w:rFonts w:ascii="Times New Roman" w:hAnsi="Times New Roman" w:cs="Times New Roman"/>
          <w:b/>
          <w:i/>
          <w:iCs/>
          <w:sz w:val="24"/>
          <w:szCs w:val="24"/>
        </w:rPr>
        <w:t>(34 ч)</w:t>
      </w:r>
    </w:p>
    <w:p w14:paraId="367CB43A"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b/>
          <w:bCs/>
          <w:sz w:val="24"/>
          <w:szCs w:val="24"/>
        </w:rPr>
        <w:lastRenderedPageBreak/>
        <w:t xml:space="preserve">Многоцветие музыкальной картины мира </w:t>
      </w:r>
      <w:r w:rsidRPr="00754E69">
        <w:rPr>
          <w:rFonts w:ascii="Times New Roman" w:hAnsi="Times New Roman" w:cs="Times New Roman"/>
          <w:i/>
          <w:iCs/>
          <w:sz w:val="24"/>
          <w:szCs w:val="24"/>
        </w:rPr>
        <w:t>(7 ч)</w:t>
      </w:r>
    </w:p>
    <w:p w14:paraId="691AECBC"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sz w:val="24"/>
          <w:szCs w:val="24"/>
        </w:rPr>
        <w:t>Знакомство с музыкальной речью стран мира: Германии, Польши, Венгрии, Испании, Норвегии, США. Специфика музыкального высказывания. Взаимосвязь музыкального языка и фонетического звучания национальной разговор</w:t>
      </w:r>
      <w:r w:rsidRPr="00754E69">
        <w:rPr>
          <w:rFonts w:ascii="Times New Roman" w:hAnsi="Times New Roman" w:cs="Times New Roman"/>
          <w:sz w:val="24"/>
          <w:szCs w:val="24"/>
        </w:rPr>
        <w:softHyphen/>
        <w:t>ной речи. Соотнесение особенностей западноевропейской музыки со славянскими корнями русской музыки.</w:t>
      </w:r>
    </w:p>
    <w:p w14:paraId="48F8D611"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b/>
          <w:bCs/>
          <w:sz w:val="24"/>
          <w:szCs w:val="24"/>
        </w:rPr>
        <w:t xml:space="preserve">Музыка мира сквозь «призму» русской классики </w:t>
      </w:r>
      <w:r w:rsidRPr="00754E69">
        <w:rPr>
          <w:rFonts w:ascii="Times New Roman" w:hAnsi="Times New Roman" w:cs="Times New Roman"/>
          <w:b/>
          <w:bCs/>
          <w:i/>
          <w:iCs/>
          <w:sz w:val="24"/>
          <w:szCs w:val="24"/>
        </w:rPr>
        <w:t xml:space="preserve">(8 </w:t>
      </w:r>
      <w:r w:rsidRPr="00754E69">
        <w:rPr>
          <w:rFonts w:ascii="Times New Roman" w:hAnsi="Times New Roman" w:cs="Times New Roman"/>
          <w:i/>
          <w:iCs/>
          <w:sz w:val="24"/>
          <w:szCs w:val="24"/>
        </w:rPr>
        <w:t>ч)</w:t>
      </w:r>
    </w:p>
    <w:p w14:paraId="0D3927FD"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sz w:val="24"/>
          <w:szCs w:val="24"/>
        </w:rPr>
        <w:t>Роль восточных мотивов в становлении русской музы</w:t>
      </w:r>
      <w:r w:rsidRPr="00754E69">
        <w:rPr>
          <w:rFonts w:ascii="Times New Roman" w:hAnsi="Times New Roman" w:cs="Times New Roman"/>
          <w:sz w:val="24"/>
          <w:szCs w:val="24"/>
        </w:rPr>
        <w:softHyphen/>
        <w:t>кальной классики. Музыкальное «путешествие» русских классиков в Италию и Испанию, Японию и Украину. «Рус</w:t>
      </w:r>
      <w:r w:rsidRPr="00754E69">
        <w:rPr>
          <w:rFonts w:ascii="Times New Roman" w:hAnsi="Times New Roman" w:cs="Times New Roman"/>
          <w:sz w:val="24"/>
          <w:szCs w:val="24"/>
        </w:rPr>
        <w:softHyphen/>
        <w:t>ское» как характерное — через взаимодействие музыкаль</w:t>
      </w:r>
      <w:r w:rsidRPr="00754E69">
        <w:rPr>
          <w:rFonts w:ascii="Times New Roman" w:hAnsi="Times New Roman" w:cs="Times New Roman"/>
          <w:sz w:val="24"/>
          <w:szCs w:val="24"/>
        </w:rPr>
        <w:softHyphen/>
        <w:t>ных культур, через выведение интонационного общего и частного, традиционного и специфического.</w:t>
      </w:r>
    </w:p>
    <w:p w14:paraId="64BFD845"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b/>
          <w:bCs/>
          <w:sz w:val="24"/>
          <w:szCs w:val="24"/>
        </w:rPr>
        <w:t xml:space="preserve">Музыкальное общение без границ </w:t>
      </w:r>
      <w:r w:rsidRPr="00754E69">
        <w:rPr>
          <w:rFonts w:ascii="Times New Roman" w:hAnsi="Times New Roman" w:cs="Times New Roman"/>
          <w:i/>
          <w:iCs/>
          <w:sz w:val="24"/>
          <w:szCs w:val="24"/>
        </w:rPr>
        <w:t>(10 ч)</w:t>
      </w:r>
    </w:p>
    <w:p w14:paraId="2ED8B439"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sz w:val="24"/>
          <w:szCs w:val="24"/>
        </w:rPr>
        <w:t>Знакомство с музыкой ближнего зарубежья — Беларуси, Украины, Молдовы, Казахстана, стран Балтии и др., общее и различное. Выдающиеся представители зарубежных на</w:t>
      </w:r>
      <w:r w:rsidRPr="00754E69">
        <w:rPr>
          <w:rFonts w:ascii="Times New Roman" w:hAnsi="Times New Roman" w:cs="Times New Roman"/>
          <w:sz w:val="24"/>
          <w:szCs w:val="24"/>
        </w:rPr>
        <w:softHyphen/>
        <w:t>циональных музыкальных культур — Бах, Моцарт, Шуберт, Шуман, Шопен, Лист, Дебюсси. «Музыкальный салон» как форма музыкального представительства.</w:t>
      </w:r>
    </w:p>
    <w:p w14:paraId="4A86AA6D"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b/>
          <w:bCs/>
          <w:sz w:val="24"/>
          <w:szCs w:val="24"/>
        </w:rPr>
        <w:t xml:space="preserve">Искусство слышать музыку </w:t>
      </w:r>
      <w:r w:rsidRPr="00754E69">
        <w:rPr>
          <w:rFonts w:ascii="Times New Roman" w:hAnsi="Times New Roman" w:cs="Times New Roman"/>
          <w:b/>
          <w:bCs/>
          <w:i/>
          <w:iCs/>
          <w:sz w:val="24"/>
          <w:szCs w:val="24"/>
        </w:rPr>
        <w:t xml:space="preserve">(9 </w:t>
      </w:r>
      <w:r w:rsidRPr="00754E69">
        <w:rPr>
          <w:rFonts w:ascii="Times New Roman" w:hAnsi="Times New Roman" w:cs="Times New Roman"/>
          <w:i/>
          <w:iCs/>
          <w:sz w:val="24"/>
          <w:szCs w:val="24"/>
        </w:rPr>
        <w:t>ч)</w:t>
      </w:r>
    </w:p>
    <w:p w14:paraId="2B44E886" w14:textId="77777777" w:rsidR="00DD0327" w:rsidRPr="00754E69" w:rsidRDefault="00DD0327" w:rsidP="00754E69">
      <w:pPr>
        <w:shd w:val="clear" w:color="auto" w:fill="FFFFFF"/>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sz w:val="24"/>
          <w:szCs w:val="24"/>
        </w:rPr>
        <w:t>Восприятие произведений крупной формы как крите</w:t>
      </w:r>
      <w:r w:rsidRPr="00754E69">
        <w:rPr>
          <w:rFonts w:ascii="Times New Roman" w:hAnsi="Times New Roman" w:cs="Times New Roman"/>
          <w:sz w:val="24"/>
          <w:szCs w:val="24"/>
        </w:rPr>
        <w:softHyphen/>
        <w:t>рий сформированности музыкальной культуры человека. Обобщение проблематики начальной школы от родовых истоков музыкального искусства до основ музыкальной дра</w:t>
      </w:r>
      <w:r w:rsidRPr="00754E69">
        <w:rPr>
          <w:rFonts w:ascii="Times New Roman" w:hAnsi="Times New Roman" w:cs="Times New Roman"/>
          <w:sz w:val="24"/>
          <w:szCs w:val="24"/>
        </w:rPr>
        <w:softHyphen/>
        <w:t>матургии.</w:t>
      </w:r>
    </w:p>
    <w:p w14:paraId="0D9916C1" w14:textId="77777777" w:rsidR="00DD0327" w:rsidRPr="00754E69" w:rsidRDefault="00DD0327" w:rsidP="00754E69">
      <w:pPr>
        <w:pStyle w:val="a3"/>
        <w:jc w:val="both"/>
      </w:pPr>
    </w:p>
    <w:p w14:paraId="450A94D3" w14:textId="77777777" w:rsidR="00DD0327" w:rsidRPr="00754E69" w:rsidRDefault="00DD0327" w:rsidP="00754E69">
      <w:pPr>
        <w:pStyle w:val="a3"/>
        <w:jc w:val="center"/>
        <w:rPr>
          <w:b/>
        </w:rPr>
      </w:pPr>
      <w:r w:rsidRPr="00754E69">
        <w:rPr>
          <w:b/>
        </w:rPr>
        <w:t>Национальный региональный компонент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1638"/>
        <w:gridCol w:w="11341"/>
        <w:gridCol w:w="875"/>
      </w:tblGrid>
      <w:tr w:rsidR="00DD0327" w:rsidRPr="00754E69" w14:paraId="70D040D2" w14:textId="77777777" w:rsidTr="00DE64DC">
        <w:trPr>
          <w:jc w:val="center"/>
        </w:trPr>
        <w:tc>
          <w:tcPr>
            <w:tcW w:w="709" w:type="dxa"/>
            <w:tcBorders>
              <w:top w:val="single" w:sz="4" w:space="0" w:color="auto"/>
              <w:left w:val="single" w:sz="4" w:space="0" w:color="auto"/>
              <w:bottom w:val="single" w:sz="4" w:space="0" w:color="auto"/>
              <w:right w:val="single" w:sz="4" w:space="0" w:color="auto"/>
            </w:tcBorders>
            <w:hideMark/>
          </w:tcPr>
          <w:p w14:paraId="41FC2AA9" w14:textId="77777777" w:rsidR="00DD0327" w:rsidRPr="00754E69" w:rsidRDefault="00DD0327" w:rsidP="00754E69">
            <w:pPr>
              <w:pStyle w:val="a3"/>
              <w:rPr>
                <w:b/>
                <w:lang w:eastAsia="en-US"/>
              </w:rPr>
            </w:pPr>
            <w:r w:rsidRPr="00754E69">
              <w:rPr>
                <w:b/>
              </w:rPr>
              <w:t>№</w:t>
            </w:r>
          </w:p>
        </w:tc>
        <w:tc>
          <w:tcPr>
            <w:tcW w:w="1646" w:type="dxa"/>
            <w:tcBorders>
              <w:top w:val="single" w:sz="4" w:space="0" w:color="auto"/>
              <w:left w:val="single" w:sz="4" w:space="0" w:color="auto"/>
              <w:bottom w:val="single" w:sz="4" w:space="0" w:color="auto"/>
              <w:right w:val="single" w:sz="4" w:space="0" w:color="auto"/>
            </w:tcBorders>
            <w:hideMark/>
          </w:tcPr>
          <w:p w14:paraId="01FD5E3B" w14:textId="77777777" w:rsidR="00DD0327" w:rsidRPr="00754E69" w:rsidRDefault="00DD0327" w:rsidP="00754E69">
            <w:pPr>
              <w:pStyle w:val="a3"/>
              <w:jc w:val="center"/>
              <w:rPr>
                <w:b/>
                <w:lang w:eastAsia="en-US"/>
              </w:rPr>
            </w:pPr>
            <w:r w:rsidRPr="00754E69">
              <w:rPr>
                <w:b/>
              </w:rPr>
              <w:t>Номер урока</w:t>
            </w:r>
          </w:p>
        </w:tc>
        <w:tc>
          <w:tcPr>
            <w:tcW w:w="11455" w:type="dxa"/>
            <w:tcBorders>
              <w:top w:val="single" w:sz="4" w:space="0" w:color="auto"/>
              <w:left w:val="single" w:sz="4" w:space="0" w:color="auto"/>
              <w:bottom w:val="single" w:sz="4" w:space="0" w:color="auto"/>
              <w:right w:val="single" w:sz="4" w:space="0" w:color="auto"/>
            </w:tcBorders>
            <w:hideMark/>
          </w:tcPr>
          <w:p w14:paraId="70149FD3" w14:textId="77777777" w:rsidR="00DD0327" w:rsidRPr="00754E69" w:rsidRDefault="00DD0327" w:rsidP="00754E69">
            <w:pPr>
              <w:pStyle w:val="a3"/>
              <w:jc w:val="center"/>
              <w:rPr>
                <w:b/>
                <w:lang w:eastAsia="en-US"/>
              </w:rPr>
            </w:pPr>
            <w:r w:rsidRPr="00754E69">
              <w:rPr>
                <w:b/>
              </w:rPr>
              <w:t>Тема</w:t>
            </w:r>
          </w:p>
        </w:tc>
        <w:tc>
          <w:tcPr>
            <w:tcW w:w="877" w:type="dxa"/>
            <w:tcBorders>
              <w:top w:val="single" w:sz="4" w:space="0" w:color="auto"/>
              <w:left w:val="single" w:sz="4" w:space="0" w:color="auto"/>
              <w:bottom w:val="single" w:sz="4" w:space="0" w:color="auto"/>
              <w:right w:val="single" w:sz="4" w:space="0" w:color="auto"/>
            </w:tcBorders>
            <w:hideMark/>
          </w:tcPr>
          <w:p w14:paraId="624449CE" w14:textId="77777777" w:rsidR="00DD0327" w:rsidRPr="00754E69" w:rsidRDefault="00DD0327" w:rsidP="00754E69">
            <w:pPr>
              <w:pStyle w:val="a3"/>
              <w:jc w:val="center"/>
              <w:rPr>
                <w:b/>
                <w:lang w:eastAsia="en-US"/>
              </w:rPr>
            </w:pPr>
            <w:r w:rsidRPr="00754E69">
              <w:rPr>
                <w:b/>
              </w:rPr>
              <w:t>Дата</w:t>
            </w:r>
          </w:p>
        </w:tc>
      </w:tr>
      <w:tr w:rsidR="00DD0327" w:rsidRPr="00754E69" w14:paraId="2F5D8FA3" w14:textId="77777777" w:rsidTr="00DE64DC">
        <w:trPr>
          <w:jc w:val="center"/>
        </w:trPr>
        <w:tc>
          <w:tcPr>
            <w:tcW w:w="709" w:type="dxa"/>
            <w:tcBorders>
              <w:top w:val="single" w:sz="4" w:space="0" w:color="auto"/>
              <w:left w:val="single" w:sz="4" w:space="0" w:color="auto"/>
              <w:bottom w:val="single" w:sz="4" w:space="0" w:color="auto"/>
              <w:right w:val="single" w:sz="4" w:space="0" w:color="auto"/>
            </w:tcBorders>
            <w:hideMark/>
          </w:tcPr>
          <w:p w14:paraId="0053A218" w14:textId="77777777" w:rsidR="00DD0327" w:rsidRPr="00754E69" w:rsidRDefault="00DD0327" w:rsidP="00754E69">
            <w:pPr>
              <w:pStyle w:val="a3"/>
              <w:jc w:val="center"/>
              <w:rPr>
                <w:lang w:eastAsia="en-US"/>
              </w:rPr>
            </w:pPr>
            <w:r w:rsidRPr="00754E69">
              <w:t>1</w:t>
            </w:r>
          </w:p>
        </w:tc>
        <w:tc>
          <w:tcPr>
            <w:tcW w:w="1646" w:type="dxa"/>
            <w:tcBorders>
              <w:top w:val="single" w:sz="4" w:space="0" w:color="auto"/>
              <w:left w:val="single" w:sz="4" w:space="0" w:color="auto"/>
              <w:bottom w:val="single" w:sz="4" w:space="0" w:color="auto"/>
              <w:right w:val="single" w:sz="4" w:space="0" w:color="auto"/>
            </w:tcBorders>
            <w:hideMark/>
          </w:tcPr>
          <w:p w14:paraId="237E121E" w14:textId="77777777" w:rsidR="00DD0327" w:rsidRPr="00754E69" w:rsidRDefault="00DD0327" w:rsidP="00754E69">
            <w:pPr>
              <w:pStyle w:val="a3"/>
              <w:jc w:val="center"/>
              <w:rPr>
                <w:b/>
                <w:lang w:eastAsia="en-US"/>
              </w:rPr>
            </w:pPr>
            <w:r w:rsidRPr="00754E69">
              <w:rPr>
                <w:b/>
                <w:lang w:eastAsia="en-US"/>
              </w:rPr>
              <w:t>8</w:t>
            </w:r>
          </w:p>
        </w:tc>
        <w:tc>
          <w:tcPr>
            <w:tcW w:w="11455" w:type="dxa"/>
            <w:tcBorders>
              <w:top w:val="single" w:sz="4" w:space="0" w:color="auto"/>
              <w:left w:val="single" w:sz="4" w:space="0" w:color="auto"/>
              <w:bottom w:val="single" w:sz="4" w:space="0" w:color="auto"/>
              <w:right w:val="single" w:sz="4" w:space="0" w:color="auto"/>
            </w:tcBorders>
            <w:hideMark/>
          </w:tcPr>
          <w:p w14:paraId="3689C07F" w14:textId="77777777" w:rsidR="00DD0327" w:rsidRPr="00754E69" w:rsidRDefault="00DD0327" w:rsidP="00754E69">
            <w:pPr>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sz w:val="24"/>
                <w:szCs w:val="24"/>
              </w:rPr>
              <w:t>Песни сибирского края</w:t>
            </w:r>
          </w:p>
          <w:p w14:paraId="5DAAA7D2" w14:textId="77777777" w:rsidR="00DD0327" w:rsidRPr="00754E69" w:rsidRDefault="00DD0327" w:rsidP="00754E69">
            <w:pPr>
              <w:pStyle w:val="Style35"/>
              <w:rPr>
                <w:rFonts w:ascii="Times New Roman" w:hAnsi="Times New Roman"/>
                <w:i/>
              </w:rPr>
            </w:pPr>
          </w:p>
        </w:tc>
        <w:tc>
          <w:tcPr>
            <w:tcW w:w="877" w:type="dxa"/>
            <w:tcBorders>
              <w:top w:val="single" w:sz="4" w:space="0" w:color="auto"/>
              <w:left w:val="single" w:sz="4" w:space="0" w:color="auto"/>
              <w:bottom w:val="single" w:sz="4" w:space="0" w:color="auto"/>
              <w:right w:val="single" w:sz="4" w:space="0" w:color="auto"/>
            </w:tcBorders>
          </w:tcPr>
          <w:p w14:paraId="76F4FB67" w14:textId="77777777" w:rsidR="00DD0327" w:rsidRPr="00754E69" w:rsidRDefault="00DD0327" w:rsidP="00754E69">
            <w:pPr>
              <w:pStyle w:val="a3"/>
              <w:rPr>
                <w:lang w:eastAsia="en-US"/>
              </w:rPr>
            </w:pPr>
          </w:p>
        </w:tc>
      </w:tr>
      <w:tr w:rsidR="00DD0327" w:rsidRPr="00754E69" w14:paraId="1D56043C" w14:textId="77777777" w:rsidTr="00DE64DC">
        <w:trPr>
          <w:jc w:val="center"/>
        </w:trPr>
        <w:tc>
          <w:tcPr>
            <w:tcW w:w="709" w:type="dxa"/>
            <w:tcBorders>
              <w:top w:val="single" w:sz="4" w:space="0" w:color="auto"/>
              <w:left w:val="single" w:sz="4" w:space="0" w:color="auto"/>
              <w:bottom w:val="single" w:sz="4" w:space="0" w:color="auto"/>
              <w:right w:val="single" w:sz="4" w:space="0" w:color="auto"/>
            </w:tcBorders>
            <w:hideMark/>
          </w:tcPr>
          <w:p w14:paraId="335C2560" w14:textId="77777777" w:rsidR="00DD0327" w:rsidRPr="00754E69" w:rsidRDefault="00DD0327" w:rsidP="00754E69">
            <w:pPr>
              <w:pStyle w:val="a3"/>
              <w:jc w:val="center"/>
              <w:rPr>
                <w:lang w:eastAsia="en-US"/>
              </w:rPr>
            </w:pPr>
            <w:r w:rsidRPr="00754E69">
              <w:t>2</w:t>
            </w:r>
          </w:p>
        </w:tc>
        <w:tc>
          <w:tcPr>
            <w:tcW w:w="1646" w:type="dxa"/>
            <w:tcBorders>
              <w:top w:val="single" w:sz="4" w:space="0" w:color="auto"/>
              <w:left w:val="single" w:sz="4" w:space="0" w:color="auto"/>
              <w:bottom w:val="single" w:sz="4" w:space="0" w:color="auto"/>
              <w:right w:val="single" w:sz="4" w:space="0" w:color="auto"/>
            </w:tcBorders>
            <w:hideMark/>
          </w:tcPr>
          <w:p w14:paraId="7112A073" w14:textId="77777777" w:rsidR="00DD0327" w:rsidRPr="00754E69" w:rsidRDefault="00DD0327" w:rsidP="00754E69">
            <w:pPr>
              <w:pStyle w:val="a3"/>
              <w:jc w:val="center"/>
              <w:rPr>
                <w:b/>
                <w:lang w:eastAsia="en-US"/>
              </w:rPr>
            </w:pPr>
            <w:r w:rsidRPr="00754E69">
              <w:rPr>
                <w:b/>
                <w:lang w:eastAsia="en-US"/>
              </w:rPr>
              <w:t>14</w:t>
            </w:r>
          </w:p>
        </w:tc>
        <w:tc>
          <w:tcPr>
            <w:tcW w:w="11455" w:type="dxa"/>
            <w:tcBorders>
              <w:top w:val="single" w:sz="4" w:space="0" w:color="auto"/>
              <w:left w:val="single" w:sz="4" w:space="0" w:color="auto"/>
              <w:bottom w:val="single" w:sz="4" w:space="0" w:color="auto"/>
              <w:right w:val="single" w:sz="4" w:space="0" w:color="auto"/>
            </w:tcBorders>
            <w:hideMark/>
          </w:tcPr>
          <w:p w14:paraId="72A24E0A" w14:textId="77777777" w:rsidR="00DD0327" w:rsidRPr="00754E69" w:rsidRDefault="00DD0327" w:rsidP="00754E69">
            <w:pPr>
              <w:autoSpaceDE w:val="0"/>
              <w:autoSpaceDN w:val="0"/>
              <w:adjustRightInd w:val="0"/>
              <w:spacing w:after="0" w:line="240" w:lineRule="auto"/>
              <w:rPr>
                <w:rFonts w:ascii="Times New Roman" w:hAnsi="Times New Roman" w:cs="Times New Roman"/>
                <w:sz w:val="24"/>
                <w:szCs w:val="24"/>
              </w:rPr>
            </w:pPr>
            <w:r w:rsidRPr="00754E69">
              <w:rPr>
                <w:rFonts w:ascii="Times New Roman" w:hAnsi="Times New Roman" w:cs="Times New Roman"/>
                <w:sz w:val="24"/>
                <w:szCs w:val="24"/>
              </w:rPr>
              <w:t>Праздники народов земли Тюменской</w:t>
            </w:r>
          </w:p>
        </w:tc>
        <w:tc>
          <w:tcPr>
            <w:tcW w:w="877" w:type="dxa"/>
            <w:tcBorders>
              <w:top w:val="single" w:sz="4" w:space="0" w:color="auto"/>
              <w:left w:val="single" w:sz="4" w:space="0" w:color="auto"/>
              <w:bottom w:val="single" w:sz="4" w:space="0" w:color="auto"/>
              <w:right w:val="single" w:sz="4" w:space="0" w:color="auto"/>
            </w:tcBorders>
          </w:tcPr>
          <w:p w14:paraId="5798D5FC" w14:textId="77777777" w:rsidR="00DD0327" w:rsidRPr="00754E69" w:rsidRDefault="00DD0327" w:rsidP="00754E69">
            <w:pPr>
              <w:pStyle w:val="a3"/>
              <w:rPr>
                <w:lang w:eastAsia="en-US"/>
              </w:rPr>
            </w:pPr>
          </w:p>
        </w:tc>
      </w:tr>
      <w:tr w:rsidR="00DD0327" w:rsidRPr="00754E69" w14:paraId="463B8D5C" w14:textId="77777777" w:rsidTr="00DE64DC">
        <w:trPr>
          <w:jc w:val="center"/>
        </w:trPr>
        <w:tc>
          <w:tcPr>
            <w:tcW w:w="709" w:type="dxa"/>
            <w:tcBorders>
              <w:top w:val="single" w:sz="4" w:space="0" w:color="auto"/>
              <w:left w:val="single" w:sz="4" w:space="0" w:color="auto"/>
              <w:bottom w:val="single" w:sz="4" w:space="0" w:color="auto"/>
              <w:right w:val="single" w:sz="4" w:space="0" w:color="auto"/>
            </w:tcBorders>
            <w:hideMark/>
          </w:tcPr>
          <w:p w14:paraId="07ED238E" w14:textId="77777777" w:rsidR="00DD0327" w:rsidRPr="00754E69" w:rsidRDefault="00DD0327" w:rsidP="00754E69">
            <w:pPr>
              <w:pStyle w:val="a3"/>
              <w:jc w:val="center"/>
              <w:rPr>
                <w:lang w:eastAsia="en-US"/>
              </w:rPr>
            </w:pPr>
            <w:r w:rsidRPr="00754E69">
              <w:t>3</w:t>
            </w:r>
          </w:p>
        </w:tc>
        <w:tc>
          <w:tcPr>
            <w:tcW w:w="1646" w:type="dxa"/>
            <w:tcBorders>
              <w:top w:val="single" w:sz="4" w:space="0" w:color="auto"/>
              <w:left w:val="single" w:sz="4" w:space="0" w:color="auto"/>
              <w:bottom w:val="single" w:sz="4" w:space="0" w:color="auto"/>
              <w:right w:val="single" w:sz="4" w:space="0" w:color="auto"/>
            </w:tcBorders>
            <w:hideMark/>
          </w:tcPr>
          <w:p w14:paraId="2F79A314" w14:textId="77777777" w:rsidR="00DD0327" w:rsidRPr="00754E69" w:rsidRDefault="00DD0327" w:rsidP="00754E69">
            <w:pPr>
              <w:pStyle w:val="a3"/>
              <w:jc w:val="center"/>
              <w:rPr>
                <w:b/>
                <w:lang w:eastAsia="en-US"/>
              </w:rPr>
            </w:pPr>
            <w:r w:rsidRPr="00754E69">
              <w:rPr>
                <w:b/>
                <w:lang w:eastAsia="en-US"/>
              </w:rPr>
              <w:t>25</w:t>
            </w:r>
          </w:p>
        </w:tc>
        <w:tc>
          <w:tcPr>
            <w:tcW w:w="11455" w:type="dxa"/>
            <w:tcBorders>
              <w:top w:val="single" w:sz="4" w:space="0" w:color="auto"/>
              <w:left w:val="single" w:sz="4" w:space="0" w:color="auto"/>
              <w:bottom w:val="single" w:sz="4" w:space="0" w:color="auto"/>
              <w:right w:val="single" w:sz="4" w:space="0" w:color="auto"/>
            </w:tcBorders>
            <w:hideMark/>
          </w:tcPr>
          <w:p w14:paraId="6871FB59" w14:textId="77777777" w:rsidR="00DD0327" w:rsidRPr="00754E69" w:rsidRDefault="00DD0327" w:rsidP="00754E69">
            <w:pPr>
              <w:pStyle w:val="Style26"/>
              <w:spacing w:line="240" w:lineRule="auto"/>
              <w:rPr>
                <w:rStyle w:val="FontStyle19"/>
                <w:rFonts w:ascii="Times New Roman" w:hAnsi="Times New Roman" w:cs="Times New Roman"/>
                <w:i/>
                <w:sz w:val="24"/>
                <w:szCs w:val="24"/>
              </w:rPr>
            </w:pPr>
            <w:r w:rsidRPr="00754E69">
              <w:t>Музыканты земли сибирской</w:t>
            </w:r>
          </w:p>
        </w:tc>
        <w:tc>
          <w:tcPr>
            <w:tcW w:w="877" w:type="dxa"/>
            <w:tcBorders>
              <w:top w:val="single" w:sz="4" w:space="0" w:color="auto"/>
              <w:left w:val="single" w:sz="4" w:space="0" w:color="auto"/>
              <w:bottom w:val="single" w:sz="4" w:space="0" w:color="auto"/>
              <w:right w:val="single" w:sz="4" w:space="0" w:color="auto"/>
            </w:tcBorders>
          </w:tcPr>
          <w:p w14:paraId="77C4714D" w14:textId="77777777" w:rsidR="00DD0327" w:rsidRPr="00754E69" w:rsidRDefault="00DD0327" w:rsidP="00754E69">
            <w:pPr>
              <w:pStyle w:val="a3"/>
              <w:rPr>
                <w:lang w:eastAsia="en-US"/>
              </w:rPr>
            </w:pPr>
          </w:p>
        </w:tc>
      </w:tr>
      <w:tr w:rsidR="00DD0327" w:rsidRPr="00754E69" w14:paraId="235A8CB4" w14:textId="77777777" w:rsidTr="00DE64DC">
        <w:trPr>
          <w:jc w:val="center"/>
        </w:trPr>
        <w:tc>
          <w:tcPr>
            <w:tcW w:w="709" w:type="dxa"/>
            <w:tcBorders>
              <w:top w:val="single" w:sz="4" w:space="0" w:color="auto"/>
              <w:left w:val="single" w:sz="4" w:space="0" w:color="auto"/>
              <w:bottom w:val="single" w:sz="4" w:space="0" w:color="auto"/>
              <w:right w:val="single" w:sz="4" w:space="0" w:color="auto"/>
            </w:tcBorders>
            <w:hideMark/>
          </w:tcPr>
          <w:p w14:paraId="75AADBF5" w14:textId="77777777" w:rsidR="00DD0327" w:rsidRPr="00754E69" w:rsidRDefault="00DD0327" w:rsidP="00754E69">
            <w:pPr>
              <w:pStyle w:val="a3"/>
              <w:jc w:val="center"/>
              <w:rPr>
                <w:lang w:eastAsia="en-US"/>
              </w:rPr>
            </w:pPr>
            <w:r w:rsidRPr="00754E69">
              <w:t>4</w:t>
            </w:r>
          </w:p>
        </w:tc>
        <w:tc>
          <w:tcPr>
            <w:tcW w:w="1646" w:type="dxa"/>
            <w:tcBorders>
              <w:top w:val="single" w:sz="4" w:space="0" w:color="auto"/>
              <w:left w:val="single" w:sz="4" w:space="0" w:color="auto"/>
              <w:bottom w:val="single" w:sz="4" w:space="0" w:color="auto"/>
              <w:right w:val="single" w:sz="4" w:space="0" w:color="auto"/>
            </w:tcBorders>
            <w:hideMark/>
          </w:tcPr>
          <w:p w14:paraId="36C54888" w14:textId="77777777" w:rsidR="00DD0327" w:rsidRPr="00754E69" w:rsidRDefault="00DD0327" w:rsidP="00754E69">
            <w:pPr>
              <w:pStyle w:val="a3"/>
              <w:jc w:val="center"/>
              <w:rPr>
                <w:b/>
                <w:lang w:eastAsia="en-US"/>
              </w:rPr>
            </w:pPr>
            <w:r w:rsidRPr="00754E69">
              <w:rPr>
                <w:b/>
                <w:lang w:eastAsia="en-US"/>
              </w:rPr>
              <w:t>30</w:t>
            </w:r>
          </w:p>
        </w:tc>
        <w:tc>
          <w:tcPr>
            <w:tcW w:w="11455" w:type="dxa"/>
            <w:tcBorders>
              <w:top w:val="single" w:sz="4" w:space="0" w:color="auto"/>
              <w:left w:val="single" w:sz="4" w:space="0" w:color="auto"/>
              <w:bottom w:val="single" w:sz="4" w:space="0" w:color="auto"/>
              <w:right w:val="single" w:sz="4" w:space="0" w:color="auto"/>
            </w:tcBorders>
            <w:hideMark/>
          </w:tcPr>
          <w:p w14:paraId="497C4D11" w14:textId="77777777" w:rsidR="00DD0327" w:rsidRPr="00754E69" w:rsidRDefault="00DD0327" w:rsidP="00754E69">
            <w:pPr>
              <w:pStyle w:val="a3"/>
              <w:rPr>
                <w:rStyle w:val="FontStyle19"/>
                <w:rFonts w:ascii="Times New Roman" w:hAnsi="Times New Roman" w:cs="Times New Roman"/>
                <w:sz w:val="24"/>
                <w:szCs w:val="24"/>
              </w:rPr>
            </w:pPr>
            <w:r w:rsidRPr="00754E69">
              <w:t>Фестиваль казачьей песни «Благовест»</w:t>
            </w:r>
          </w:p>
        </w:tc>
        <w:tc>
          <w:tcPr>
            <w:tcW w:w="877" w:type="dxa"/>
            <w:tcBorders>
              <w:top w:val="single" w:sz="4" w:space="0" w:color="auto"/>
              <w:left w:val="single" w:sz="4" w:space="0" w:color="auto"/>
              <w:bottom w:val="single" w:sz="4" w:space="0" w:color="auto"/>
              <w:right w:val="single" w:sz="4" w:space="0" w:color="auto"/>
            </w:tcBorders>
          </w:tcPr>
          <w:p w14:paraId="40A55FD7" w14:textId="77777777" w:rsidR="00DD0327" w:rsidRPr="00754E69" w:rsidRDefault="00DD0327" w:rsidP="00754E69">
            <w:pPr>
              <w:pStyle w:val="a3"/>
              <w:rPr>
                <w:lang w:eastAsia="en-US"/>
              </w:rPr>
            </w:pPr>
          </w:p>
        </w:tc>
      </w:tr>
    </w:tbl>
    <w:p w14:paraId="63D4A7CF" w14:textId="77777777" w:rsidR="00DD0327" w:rsidRPr="00754E69" w:rsidRDefault="00DD0327" w:rsidP="00754E69">
      <w:pPr>
        <w:pStyle w:val="a3"/>
        <w:jc w:val="both"/>
      </w:pPr>
    </w:p>
    <w:p w14:paraId="7036A8E8" w14:textId="77777777" w:rsidR="00DD0327" w:rsidRPr="00754E69" w:rsidRDefault="00DD0327" w:rsidP="00754E69">
      <w:pPr>
        <w:autoSpaceDE w:val="0"/>
        <w:autoSpaceDN w:val="0"/>
        <w:adjustRightInd w:val="0"/>
        <w:spacing w:after="0" w:line="240" w:lineRule="auto"/>
        <w:jc w:val="center"/>
        <w:rPr>
          <w:rFonts w:ascii="Times New Roman" w:hAnsi="Times New Roman" w:cs="Times New Roman"/>
          <w:b/>
          <w:bCs/>
          <w:iCs/>
          <w:sz w:val="24"/>
          <w:szCs w:val="24"/>
        </w:rPr>
      </w:pPr>
    </w:p>
    <w:p w14:paraId="7BFABE05" w14:textId="77777777" w:rsidR="00DD0327" w:rsidRPr="00754E69" w:rsidRDefault="00DD0327" w:rsidP="00754E69">
      <w:pPr>
        <w:autoSpaceDE w:val="0"/>
        <w:autoSpaceDN w:val="0"/>
        <w:adjustRightInd w:val="0"/>
        <w:spacing w:after="0" w:line="240" w:lineRule="auto"/>
        <w:jc w:val="center"/>
        <w:rPr>
          <w:rFonts w:ascii="Times New Roman" w:hAnsi="Times New Roman" w:cs="Times New Roman"/>
          <w:b/>
          <w:bCs/>
          <w:iCs/>
          <w:sz w:val="24"/>
          <w:szCs w:val="24"/>
        </w:rPr>
      </w:pPr>
    </w:p>
    <w:p w14:paraId="5D58BBD4" w14:textId="77777777" w:rsidR="00DD0327" w:rsidRPr="00754E69" w:rsidRDefault="00DD0327" w:rsidP="00754E69">
      <w:pPr>
        <w:autoSpaceDE w:val="0"/>
        <w:autoSpaceDN w:val="0"/>
        <w:adjustRightInd w:val="0"/>
        <w:spacing w:after="0" w:line="240" w:lineRule="auto"/>
        <w:jc w:val="center"/>
        <w:rPr>
          <w:rFonts w:ascii="Times New Roman" w:hAnsi="Times New Roman" w:cs="Times New Roman"/>
          <w:b/>
          <w:bCs/>
          <w:iCs/>
          <w:sz w:val="24"/>
          <w:szCs w:val="24"/>
        </w:rPr>
      </w:pPr>
    </w:p>
    <w:p w14:paraId="302A9127" w14:textId="77777777" w:rsidR="00DD0327" w:rsidRPr="00754E69" w:rsidRDefault="00DD0327" w:rsidP="00754E69">
      <w:pPr>
        <w:autoSpaceDE w:val="0"/>
        <w:autoSpaceDN w:val="0"/>
        <w:adjustRightInd w:val="0"/>
        <w:spacing w:after="0" w:line="240" w:lineRule="auto"/>
        <w:jc w:val="center"/>
        <w:rPr>
          <w:rFonts w:ascii="Times New Roman" w:hAnsi="Times New Roman" w:cs="Times New Roman"/>
          <w:b/>
          <w:bCs/>
          <w:iCs/>
          <w:sz w:val="24"/>
          <w:szCs w:val="24"/>
        </w:rPr>
      </w:pPr>
      <w:r w:rsidRPr="00754E69">
        <w:rPr>
          <w:rFonts w:ascii="Times New Roman" w:hAnsi="Times New Roman" w:cs="Times New Roman"/>
          <w:b/>
          <w:bCs/>
          <w:iCs/>
          <w:sz w:val="24"/>
          <w:szCs w:val="24"/>
        </w:rPr>
        <w:t>Планируемые результаты освоения программы по музыке в 4-ом классе</w:t>
      </w:r>
    </w:p>
    <w:p w14:paraId="6C0F568A" w14:textId="77777777" w:rsidR="00DD0327" w:rsidRPr="00754E69" w:rsidRDefault="00DD0327" w:rsidP="00754E69">
      <w:pPr>
        <w:autoSpaceDE w:val="0"/>
        <w:autoSpaceDN w:val="0"/>
        <w:adjustRightInd w:val="0"/>
        <w:spacing w:after="0" w:line="240" w:lineRule="auto"/>
        <w:ind w:left="120" w:firstLine="480"/>
        <w:jc w:val="both"/>
        <w:rPr>
          <w:rFonts w:ascii="Times New Roman" w:hAnsi="Times New Roman" w:cs="Times New Roman"/>
          <w:b/>
          <w:bCs/>
          <w:i/>
          <w:iCs/>
          <w:spacing w:val="10"/>
          <w:sz w:val="24"/>
          <w:szCs w:val="24"/>
        </w:rPr>
      </w:pPr>
      <w:r w:rsidRPr="00754E69">
        <w:rPr>
          <w:rFonts w:ascii="Times New Roman" w:hAnsi="Times New Roman" w:cs="Times New Roman"/>
          <w:b/>
          <w:bCs/>
          <w:i/>
          <w:iCs/>
          <w:spacing w:val="10"/>
          <w:sz w:val="24"/>
          <w:szCs w:val="24"/>
        </w:rPr>
        <w:t>К концу обучения в 4 классе учащиеся должны:</w:t>
      </w:r>
    </w:p>
    <w:p w14:paraId="2377D004" w14:textId="77777777" w:rsidR="00DD0327" w:rsidRPr="00754E69" w:rsidRDefault="00DD0327" w:rsidP="00754E69">
      <w:pPr>
        <w:tabs>
          <w:tab w:val="left" w:pos="1008"/>
        </w:tabs>
        <w:autoSpaceDE w:val="0"/>
        <w:autoSpaceDN w:val="0"/>
        <w:adjustRightInd w:val="0"/>
        <w:spacing w:after="0" w:line="240" w:lineRule="auto"/>
        <w:ind w:left="120" w:right="20" w:firstLine="480"/>
        <w:jc w:val="both"/>
        <w:rPr>
          <w:rFonts w:ascii="Times New Roman" w:hAnsi="Times New Roman" w:cs="Times New Roman"/>
          <w:sz w:val="24"/>
          <w:szCs w:val="24"/>
        </w:rPr>
      </w:pPr>
      <w:r w:rsidRPr="00754E69">
        <w:rPr>
          <w:rFonts w:ascii="Times New Roman" w:hAnsi="Times New Roman" w:cs="Times New Roman"/>
          <w:sz w:val="24"/>
          <w:szCs w:val="24"/>
        </w:rPr>
        <w:t>проявлять общую осведомленность о музыке, способность ориентироваться в музыкальных явлениях;</w:t>
      </w:r>
    </w:p>
    <w:p w14:paraId="4673E1E0" w14:textId="77777777" w:rsidR="00DD0327" w:rsidRPr="00754E69" w:rsidRDefault="00DD0327" w:rsidP="00754E69">
      <w:pPr>
        <w:tabs>
          <w:tab w:val="left" w:pos="998"/>
        </w:tabs>
        <w:autoSpaceDE w:val="0"/>
        <w:autoSpaceDN w:val="0"/>
        <w:adjustRightInd w:val="0"/>
        <w:spacing w:after="0" w:line="240" w:lineRule="auto"/>
        <w:ind w:left="120" w:right="20" w:firstLine="480"/>
        <w:jc w:val="both"/>
        <w:rPr>
          <w:rFonts w:ascii="Times New Roman" w:hAnsi="Times New Roman" w:cs="Times New Roman"/>
          <w:sz w:val="24"/>
          <w:szCs w:val="24"/>
        </w:rPr>
      </w:pPr>
      <w:r w:rsidRPr="00754E69">
        <w:rPr>
          <w:rFonts w:ascii="Times New Roman" w:hAnsi="Times New Roman" w:cs="Times New Roman"/>
          <w:sz w:val="24"/>
          <w:szCs w:val="24"/>
        </w:rPr>
        <w:t>проявлять интерес, определенные пристрастия и предпочтения (любимые произведения, любимые композиторы,</w:t>
      </w:r>
    </w:p>
    <w:p w14:paraId="66AD1F98" w14:textId="77777777" w:rsidR="00DD0327" w:rsidRPr="00754E69" w:rsidRDefault="00DD0327" w:rsidP="00754E69">
      <w:pPr>
        <w:tabs>
          <w:tab w:val="left" w:pos="322"/>
        </w:tabs>
        <w:autoSpaceDE w:val="0"/>
        <w:autoSpaceDN w:val="0"/>
        <w:adjustRightInd w:val="0"/>
        <w:spacing w:after="0" w:line="240" w:lineRule="auto"/>
        <w:ind w:left="120" w:hanging="160"/>
        <w:jc w:val="both"/>
        <w:rPr>
          <w:rFonts w:ascii="Times New Roman" w:hAnsi="Times New Roman" w:cs="Times New Roman"/>
          <w:sz w:val="24"/>
          <w:szCs w:val="24"/>
        </w:rPr>
      </w:pPr>
      <w:r w:rsidRPr="00754E69">
        <w:rPr>
          <w:rFonts w:ascii="Times New Roman" w:hAnsi="Times New Roman" w:cs="Times New Roman"/>
          <w:sz w:val="24"/>
          <w:szCs w:val="24"/>
        </w:rPr>
        <w:t>любимые жанры, любимые исполнители —</w:t>
      </w:r>
      <w:r w:rsidRPr="00754E69">
        <w:rPr>
          <w:rFonts w:ascii="Times New Roman" w:hAnsi="Times New Roman" w:cs="Times New Roman"/>
          <w:b/>
          <w:bCs/>
          <w:sz w:val="24"/>
          <w:szCs w:val="24"/>
          <w:highlight w:val="white"/>
        </w:rPr>
        <w:t xml:space="preserve"> 2-3</w:t>
      </w:r>
      <w:r w:rsidRPr="00754E69">
        <w:rPr>
          <w:rFonts w:ascii="Times New Roman" w:hAnsi="Times New Roman" w:cs="Times New Roman"/>
          <w:sz w:val="24"/>
          <w:szCs w:val="24"/>
        </w:rPr>
        <w:t xml:space="preserve"> примера);</w:t>
      </w:r>
    </w:p>
    <w:p w14:paraId="1AA20687" w14:textId="77777777" w:rsidR="00DD0327" w:rsidRPr="00754E69" w:rsidRDefault="00DD0327" w:rsidP="00754E69">
      <w:pPr>
        <w:tabs>
          <w:tab w:val="left" w:pos="970"/>
        </w:tabs>
        <w:autoSpaceDE w:val="0"/>
        <w:autoSpaceDN w:val="0"/>
        <w:adjustRightInd w:val="0"/>
        <w:spacing w:after="0" w:line="240" w:lineRule="auto"/>
        <w:ind w:left="120" w:right="20" w:firstLine="480"/>
        <w:jc w:val="both"/>
        <w:rPr>
          <w:rFonts w:ascii="Times New Roman" w:hAnsi="Times New Roman" w:cs="Times New Roman"/>
          <w:sz w:val="24"/>
          <w:szCs w:val="24"/>
        </w:rPr>
      </w:pPr>
      <w:r w:rsidRPr="00754E69">
        <w:rPr>
          <w:rFonts w:ascii="Times New Roman" w:hAnsi="Times New Roman" w:cs="Times New Roman"/>
          <w:sz w:val="24"/>
          <w:szCs w:val="24"/>
        </w:rPr>
        <w:t>мотивировать выбор той или иной музыки (что он «ищет в ней, чего ждет от нее);</w:t>
      </w:r>
    </w:p>
    <w:p w14:paraId="54E129A1" w14:textId="77777777" w:rsidR="00DD0327" w:rsidRPr="00754E69" w:rsidRDefault="00DD0327" w:rsidP="00754E69">
      <w:pPr>
        <w:tabs>
          <w:tab w:val="left" w:pos="926"/>
        </w:tabs>
        <w:autoSpaceDE w:val="0"/>
        <w:autoSpaceDN w:val="0"/>
        <w:adjustRightInd w:val="0"/>
        <w:spacing w:after="0" w:line="240" w:lineRule="auto"/>
        <w:ind w:left="120" w:right="20" w:firstLine="480"/>
        <w:jc w:val="both"/>
        <w:rPr>
          <w:rFonts w:ascii="Times New Roman" w:hAnsi="Times New Roman" w:cs="Times New Roman"/>
          <w:sz w:val="24"/>
          <w:szCs w:val="24"/>
        </w:rPr>
      </w:pPr>
      <w:r w:rsidRPr="00754E69">
        <w:rPr>
          <w:rFonts w:ascii="Times New Roman" w:hAnsi="Times New Roman" w:cs="Times New Roman"/>
          <w:sz w:val="24"/>
          <w:szCs w:val="24"/>
        </w:rPr>
        <w:t>ориентироваться в выразительных средствах и понимать логику их организации в конкретном произведении</w:t>
      </w:r>
    </w:p>
    <w:p w14:paraId="5D06F55B" w14:textId="77777777" w:rsidR="00DD0327" w:rsidRPr="00754E69" w:rsidRDefault="00DD0327" w:rsidP="00754E69">
      <w:pPr>
        <w:autoSpaceDE w:val="0"/>
        <w:autoSpaceDN w:val="0"/>
        <w:adjustRightInd w:val="0"/>
        <w:spacing w:after="0" w:line="240" w:lineRule="auto"/>
        <w:ind w:left="120" w:hanging="160"/>
        <w:jc w:val="both"/>
        <w:rPr>
          <w:rFonts w:ascii="Times New Roman" w:hAnsi="Times New Roman" w:cs="Times New Roman"/>
          <w:sz w:val="24"/>
          <w:szCs w:val="24"/>
        </w:rPr>
      </w:pPr>
      <w:r w:rsidRPr="00754E69">
        <w:rPr>
          <w:rFonts w:ascii="Times New Roman" w:hAnsi="Times New Roman" w:cs="Times New Roman"/>
          <w:sz w:val="24"/>
          <w:szCs w:val="24"/>
          <w:highlight w:val="white"/>
        </w:rPr>
        <w:lastRenderedPageBreak/>
        <w:t>в</w:t>
      </w:r>
      <w:r w:rsidRPr="00754E69">
        <w:rPr>
          <w:rFonts w:ascii="Times New Roman" w:hAnsi="Times New Roman" w:cs="Times New Roman"/>
          <w:sz w:val="24"/>
          <w:szCs w:val="24"/>
        </w:rPr>
        <w:t xml:space="preserve"> опоре на закономерности музыки (песня, танец, марш, интонация, развитие, форма, национальные особенности и пр.);</w:t>
      </w:r>
    </w:p>
    <w:p w14:paraId="6EFF852A" w14:textId="77777777" w:rsidR="00DD0327" w:rsidRPr="00754E69" w:rsidRDefault="00DD0327" w:rsidP="00754E69">
      <w:pPr>
        <w:tabs>
          <w:tab w:val="left" w:pos="893"/>
        </w:tabs>
        <w:autoSpaceDE w:val="0"/>
        <w:autoSpaceDN w:val="0"/>
        <w:adjustRightInd w:val="0"/>
        <w:spacing w:after="0" w:line="240" w:lineRule="auto"/>
        <w:ind w:left="120" w:right="20" w:firstLine="480"/>
        <w:jc w:val="both"/>
        <w:rPr>
          <w:rFonts w:ascii="Times New Roman" w:hAnsi="Times New Roman" w:cs="Times New Roman"/>
          <w:sz w:val="24"/>
          <w:szCs w:val="24"/>
        </w:rPr>
      </w:pPr>
      <w:r w:rsidRPr="00754E69">
        <w:rPr>
          <w:rFonts w:ascii="Times New Roman" w:hAnsi="Times New Roman" w:cs="Times New Roman"/>
          <w:sz w:val="24"/>
          <w:szCs w:val="24"/>
        </w:rPr>
        <w:t>понимать смысл деятельности музыканта (композитора, исполнителя, слушателя) и своей собственной музыкальной деятельности;</w:t>
      </w:r>
    </w:p>
    <w:p w14:paraId="5BA485AE" w14:textId="77777777" w:rsidR="00DD0327" w:rsidRPr="00754E69" w:rsidRDefault="00DD0327" w:rsidP="00754E69">
      <w:pPr>
        <w:tabs>
          <w:tab w:val="left" w:pos="955"/>
        </w:tabs>
        <w:autoSpaceDE w:val="0"/>
        <w:autoSpaceDN w:val="0"/>
        <w:adjustRightInd w:val="0"/>
        <w:spacing w:after="0" w:line="240" w:lineRule="auto"/>
        <w:ind w:left="120" w:right="20" w:firstLine="480"/>
        <w:jc w:val="both"/>
        <w:rPr>
          <w:rFonts w:ascii="Times New Roman" w:hAnsi="Times New Roman" w:cs="Times New Roman"/>
          <w:sz w:val="24"/>
          <w:szCs w:val="24"/>
        </w:rPr>
      </w:pPr>
      <w:r w:rsidRPr="00754E69">
        <w:rPr>
          <w:rFonts w:ascii="Times New Roman" w:hAnsi="Times New Roman" w:cs="Times New Roman"/>
          <w:sz w:val="24"/>
          <w:szCs w:val="24"/>
        </w:rPr>
        <w:t>выражать готовность и умение проявить свои творческие способности в различных видах музыкально-художественной деятельности: выразительно исполнить песню (от</w:t>
      </w:r>
    </w:p>
    <w:p w14:paraId="51A953EE" w14:textId="77777777" w:rsidR="00DD0327" w:rsidRPr="00754E69" w:rsidRDefault="00DD0327" w:rsidP="00754E69">
      <w:pPr>
        <w:autoSpaceDE w:val="0"/>
        <w:autoSpaceDN w:val="0"/>
        <w:adjustRightInd w:val="0"/>
        <w:spacing w:after="0" w:line="240" w:lineRule="auto"/>
        <w:ind w:left="120" w:right="20" w:hanging="160"/>
        <w:jc w:val="both"/>
        <w:rPr>
          <w:rFonts w:ascii="Times New Roman" w:hAnsi="Times New Roman" w:cs="Times New Roman"/>
          <w:sz w:val="24"/>
          <w:szCs w:val="24"/>
        </w:rPr>
      </w:pPr>
      <w:r w:rsidRPr="00754E69">
        <w:rPr>
          <w:rFonts w:ascii="Times New Roman" w:hAnsi="Times New Roman" w:cs="Times New Roman"/>
          <w:b/>
          <w:bCs/>
          <w:spacing w:val="10"/>
          <w:sz w:val="24"/>
          <w:szCs w:val="24"/>
          <w:highlight w:val="white"/>
        </w:rPr>
        <w:t>начала</w:t>
      </w:r>
      <w:r w:rsidRPr="00754E69">
        <w:rPr>
          <w:rFonts w:ascii="Times New Roman" w:hAnsi="Times New Roman" w:cs="Times New Roman"/>
          <w:sz w:val="24"/>
          <w:szCs w:val="24"/>
        </w:rPr>
        <w:t xml:space="preserve"> до конца), найти образное танцевальное движение, подобрать ассоциативный ряд, участвовать в ансамбле (игра на музыкальных инструментах, хоровое пение, музыкальная драматизация).</w:t>
      </w:r>
    </w:p>
    <w:p w14:paraId="6805A4A1" w14:textId="77777777" w:rsidR="00DD0327" w:rsidRPr="00754E69" w:rsidRDefault="00DD0327" w:rsidP="00754E69">
      <w:pPr>
        <w:autoSpaceDE w:val="0"/>
        <w:autoSpaceDN w:val="0"/>
        <w:adjustRightInd w:val="0"/>
        <w:spacing w:after="0" w:line="240" w:lineRule="auto"/>
        <w:rPr>
          <w:rFonts w:ascii="Times New Roman" w:hAnsi="Times New Roman" w:cs="Times New Roman"/>
          <w:sz w:val="24"/>
          <w:szCs w:val="24"/>
        </w:rPr>
      </w:pPr>
    </w:p>
    <w:p w14:paraId="3B89A628" w14:textId="77777777" w:rsidR="00DD0327" w:rsidRPr="00754E69" w:rsidRDefault="00DD0327" w:rsidP="00754E69">
      <w:pPr>
        <w:autoSpaceDE w:val="0"/>
        <w:autoSpaceDN w:val="0"/>
        <w:adjustRightInd w:val="0"/>
        <w:spacing w:after="0" w:line="240" w:lineRule="auto"/>
        <w:rPr>
          <w:rFonts w:ascii="Times New Roman" w:hAnsi="Times New Roman" w:cs="Times New Roman"/>
          <w:sz w:val="24"/>
          <w:szCs w:val="24"/>
        </w:rPr>
      </w:pPr>
    </w:p>
    <w:p w14:paraId="2AB81510" w14:textId="77777777" w:rsidR="00DD0327" w:rsidRPr="00754E69" w:rsidRDefault="00DD0327" w:rsidP="00754E69">
      <w:pPr>
        <w:autoSpaceDE w:val="0"/>
        <w:autoSpaceDN w:val="0"/>
        <w:adjustRightInd w:val="0"/>
        <w:spacing w:after="0" w:line="240" w:lineRule="auto"/>
        <w:rPr>
          <w:rFonts w:ascii="Times New Roman" w:hAnsi="Times New Roman" w:cs="Times New Roman"/>
          <w:sz w:val="24"/>
          <w:szCs w:val="24"/>
        </w:rPr>
      </w:pPr>
    </w:p>
    <w:p w14:paraId="730CDA0E" w14:textId="77777777" w:rsidR="00DD0327" w:rsidRPr="00754E69" w:rsidRDefault="00DD0327" w:rsidP="00754E69">
      <w:pPr>
        <w:autoSpaceDE w:val="0"/>
        <w:autoSpaceDN w:val="0"/>
        <w:adjustRightInd w:val="0"/>
        <w:spacing w:after="0" w:line="240" w:lineRule="auto"/>
        <w:rPr>
          <w:rFonts w:ascii="Times New Roman" w:hAnsi="Times New Roman" w:cs="Times New Roman"/>
          <w:sz w:val="24"/>
          <w:szCs w:val="24"/>
        </w:rPr>
      </w:pPr>
    </w:p>
    <w:p w14:paraId="4F1643B8" w14:textId="77777777" w:rsidR="00DD0327" w:rsidRPr="00754E69" w:rsidRDefault="00DD0327" w:rsidP="00754E69">
      <w:pPr>
        <w:autoSpaceDE w:val="0"/>
        <w:autoSpaceDN w:val="0"/>
        <w:adjustRightInd w:val="0"/>
        <w:spacing w:after="0" w:line="240" w:lineRule="auto"/>
        <w:rPr>
          <w:rFonts w:ascii="Times New Roman" w:hAnsi="Times New Roman" w:cs="Times New Roman"/>
          <w:sz w:val="24"/>
          <w:szCs w:val="24"/>
        </w:rPr>
      </w:pPr>
    </w:p>
    <w:p w14:paraId="2430D4C5" w14:textId="77777777" w:rsidR="00DD0327" w:rsidRPr="00754E69" w:rsidRDefault="00DD0327" w:rsidP="00754E69">
      <w:pPr>
        <w:autoSpaceDE w:val="0"/>
        <w:autoSpaceDN w:val="0"/>
        <w:adjustRightInd w:val="0"/>
        <w:spacing w:after="0" w:line="240" w:lineRule="auto"/>
        <w:rPr>
          <w:rFonts w:ascii="Times New Roman" w:hAnsi="Times New Roman" w:cs="Times New Roman"/>
          <w:sz w:val="24"/>
          <w:szCs w:val="24"/>
        </w:rPr>
      </w:pPr>
    </w:p>
    <w:p w14:paraId="005F44C4" w14:textId="77777777" w:rsidR="00DD0327" w:rsidRPr="00754E69" w:rsidRDefault="00DD0327" w:rsidP="00754E69">
      <w:pPr>
        <w:autoSpaceDE w:val="0"/>
        <w:autoSpaceDN w:val="0"/>
        <w:adjustRightInd w:val="0"/>
        <w:spacing w:after="0" w:line="240" w:lineRule="auto"/>
        <w:rPr>
          <w:rFonts w:ascii="Times New Roman" w:hAnsi="Times New Roman" w:cs="Times New Roman"/>
          <w:sz w:val="24"/>
          <w:szCs w:val="24"/>
        </w:rPr>
      </w:pPr>
    </w:p>
    <w:p w14:paraId="61DDB358" w14:textId="77777777" w:rsidR="00DD0327" w:rsidRPr="00754E69" w:rsidRDefault="00DD0327" w:rsidP="00754E69">
      <w:pPr>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page" w:horzAnchor="margin" w:tblpY="11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6"/>
        <w:gridCol w:w="2268"/>
        <w:gridCol w:w="2923"/>
        <w:gridCol w:w="6913"/>
      </w:tblGrid>
      <w:tr w:rsidR="00DD0327" w:rsidRPr="00754E69" w14:paraId="44C9E28F" w14:textId="77777777" w:rsidTr="00DE64DC">
        <w:tc>
          <w:tcPr>
            <w:tcW w:w="4935" w:type="dxa"/>
            <w:gridSpan w:val="2"/>
            <w:tcBorders>
              <w:top w:val="single" w:sz="4" w:space="0" w:color="auto"/>
              <w:bottom w:val="single" w:sz="4" w:space="0" w:color="auto"/>
            </w:tcBorders>
          </w:tcPr>
          <w:p w14:paraId="11363441" w14:textId="77777777" w:rsidR="00DD0327" w:rsidRPr="00754E69" w:rsidRDefault="00DD0327" w:rsidP="00754E69">
            <w:pPr>
              <w:spacing w:after="0" w:line="240" w:lineRule="auto"/>
              <w:jc w:val="center"/>
              <w:rPr>
                <w:rFonts w:ascii="Times New Roman" w:hAnsi="Times New Roman" w:cs="Times New Roman"/>
                <w:b/>
                <w:sz w:val="24"/>
                <w:szCs w:val="24"/>
              </w:rPr>
            </w:pPr>
            <w:r w:rsidRPr="00754E69">
              <w:rPr>
                <w:rFonts w:ascii="Times New Roman" w:hAnsi="Times New Roman" w:cs="Times New Roman"/>
                <w:b/>
                <w:sz w:val="24"/>
                <w:szCs w:val="24"/>
              </w:rPr>
              <w:lastRenderedPageBreak/>
              <w:t>Содержание</w:t>
            </w:r>
          </w:p>
        </w:tc>
        <w:tc>
          <w:tcPr>
            <w:tcW w:w="2970" w:type="dxa"/>
            <w:tcBorders>
              <w:top w:val="single" w:sz="4" w:space="0" w:color="auto"/>
              <w:bottom w:val="single" w:sz="4" w:space="0" w:color="auto"/>
            </w:tcBorders>
          </w:tcPr>
          <w:p w14:paraId="677F5816" w14:textId="77777777" w:rsidR="00DD0327" w:rsidRPr="00754E69" w:rsidRDefault="00DD0327" w:rsidP="00754E69">
            <w:pPr>
              <w:spacing w:after="0" w:line="240" w:lineRule="auto"/>
              <w:jc w:val="center"/>
              <w:rPr>
                <w:rFonts w:ascii="Times New Roman" w:hAnsi="Times New Roman" w:cs="Times New Roman"/>
                <w:b/>
                <w:sz w:val="24"/>
                <w:szCs w:val="24"/>
              </w:rPr>
            </w:pPr>
            <w:r w:rsidRPr="00754E69">
              <w:rPr>
                <w:rFonts w:ascii="Times New Roman" w:hAnsi="Times New Roman" w:cs="Times New Roman"/>
                <w:b/>
                <w:sz w:val="24"/>
                <w:szCs w:val="24"/>
              </w:rPr>
              <w:t>Тематическое планирование</w:t>
            </w:r>
          </w:p>
        </w:tc>
        <w:tc>
          <w:tcPr>
            <w:tcW w:w="7229" w:type="dxa"/>
            <w:tcBorders>
              <w:top w:val="single" w:sz="4" w:space="0" w:color="auto"/>
              <w:bottom w:val="single" w:sz="4" w:space="0" w:color="auto"/>
            </w:tcBorders>
          </w:tcPr>
          <w:p w14:paraId="1B631FDB" w14:textId="77777777" w:rsidR="00DD0327" w:rsidRPr="00754E69" w:rsidRDefault="00DD0327" w:rsidP="00754E69">
            <w:pPr>
              <w:spacing w:after="0" w:line="240" w:lineRule="auto"/>
              <w:jc w:val="center"/>
              <w:rPr>
                <w:rFonts w:ascii="Times New Roman" w:hAnsi="Times New Roman" w:cs="Times New Roman"/>
                <w:b/>
                <w:sz w:val="24"/>
                <w:szCs w:val="24"/>
              </w:rPr>
            </w:pPr>
            <w:r w:rsidRPr="00754E69">
              <w:rPr>
                <w:rFonts w:ascii="Times New Roman" w:hAnsi="Times New Roman" w:cs="Times New Roman"/>
                <w:b/>
                <w:sz w:val="24"/>
                <w:szCs w:val="24"/>
              </w:rPr>
              <w:t>Характеристика деятельности учащегося</w:t>
            </w:r>
          </w:p>
        </w:tc>
      </w:tr>
      <w:tr w:rsidR="00DD0327" w:rsidRPr="00754E69" w14:paraId="17974638" w14:textId="77777777" w:rsidTr="00DE64DC">
        <w:tc>
          <w:tcPr>
            <w:tcW w:w="2518" w:type="dxa"/>
            <w:tcBorders>
              <w:top w:val="single" w:sz="4" w:space="0" w:color="auto"/>
              <w:bottom w:val="single" w:sz="4" w:space="0" w:color="auto"/>
            </w:tcBorders>
          </w:tcPr>
          <w:p w14:paraId="1005652A" w14:textId="77777777" w:rsidR="00DD0327" w:rsidRPr="00754E69" w:rsidRDefault="00DD0327" w:rsidP="00754E69">
            <w:pPr>
              <w:tabs>
                <w:tab w:val="left" w:pos="1314"/>
              </w:tabs>
              <w:spacing w:after="0" w:line="240" w:lineRule="auto"/>
              <w:rPr>
                <w:rFonts w:ascii="Times New Roman" w:hAnsi="Times New Roman" w:cs="Times New Roman"/>
                <w:b/>
                <w:sz w:val="24"/>
                <w:szCs w:val="24"/>
              </w:rPr>
            </w:pPr>
            <w:r w:rsidRPr="00754E69">
              <w:rPr>
                <w:rFonts w:ascii="Times New Roman" w:hAnsi="Times New Roman" w:cs="Times New Roman"/>
                <w:b/>
                <w:sz w:val="24"/>
                <w:szCs w:val="24"/>
              </w:rPr>
              <w:t xml:space="preserve">Многоцветие музыкальной картины мира </w:t>
            </w:r>
            <w:r w:rsidRPr="00754E69">
              <w:rPr>
                <w:rFonts w:ascii="Times New Roman" w:hAnsi="Times New Roman" w:cs="Times New Roman"/>
                <w:i/>
                <w:sz w:val="24"/>
                <w:szCs w:val="24"/>
              </w:rPr>
              <w:t>(7 ч)</w:t>
            </w:r>
          </w:p>
        </w:tc>
        <w:tc>
          <w:tcPr>
            <w:tcW w:w="5387" w:type="dxa"/>
            <w:gridSpan w:val="2"/>
            <w:tcBorders>
              <w:top w:val="single" w:sz="4" w:space="0" w:color="auto"/>
              <w:bottom w:val="single" w:sz="4" w:space="0" w:color="auto"/>
            </w:tcBorders>
          </w:tcPr>
          <w:p w14:paraId="3A06AE3C" w14:textId="77777777" w:rsidR="00DD0327" w:rsidRPr="00754E69" w:rsidRDefault="00DD0327" w:rsidP="00754E69">
            <w:pPr>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Знакомство с «музыкальной партитурой мира» через музыку Германии, Венгрии, Испании, Норвегии, Польши, Италии, США.</w:t>
            </w:r>
            <w:r w:rsidRPr="00754E69">
              <w:rPr>
                <w:rFonts w:ascii="Times New Roman" w:hAnsi="Times New Roman" w:cs="Times New Roman"/>
                <w:sz w:val="24"/>
                <w:szCs w:val="24"/>
              </w:rPr>
              <w:cr/>
              <w:t xml:space="preserve">Общее и специфическое в интонационном языке, жанрах и формах музыки разных народов </w:t>
            </w:r>
            <w:proofErr w:type="spellStart"/>
            <w:r w:rsidRPr="00754E69">
              <w:rPr>
                <w:rFonts w:ascii="Times New Roman" w:hAnsi="Times New Roman" w:cs="Times New Roman"/>
                <w:sz w:val="24"/>
                <w:szCs w:val="24"/>
              </w:rPr>
              <w:t>мира.Взаимосвязь</w:t>
            </w:r>
            <w:proofErr w:type="spellEnd"/>
            <w:r w:rsidRPr="00754E69">
              <w:rPr>
                <w:rFonts w:ascii="Times New Roman" w:hAnsi="Times New Roman" w:cs="Times New Roman"/>
                <w:sz w:val="24"/>
                <w:szCs w:val="24"/>
              </w:rPr>
              <w:t xml:space="preserve"> музыкального языка и фонетического звучания разговорной речи. Соотнесение особенностей западноевропейской музыки со славянскими корнями русской музыки. Джаз и его всемирно-историческое значение для музыкальной культуры планеты</w:t>
            </w:r>
          </w:p>
        </w:tc>
        <w:tc>
          <w:tcPr>
            <w:tcW w:w="7229" w:type="dxa"/>
            <w:tcBorders>
              <w:top w:val="single" w:sz="4" w:space="0" w:color="auto"/>
              <w:bottom w:val="single" w:sz="4" w:space="0" w:color="auto"/>
            </w:tcBorders>
          </w:tcPr>
          <w:p w14:paraId="2D57138F" w14:textId="77777777" w:rsidR="00DD0327" w:rsidRPr="00754E69" w:rsidRDefault="00DD0327" w:rsidP="00754E69">
            <w:pPr>
              <w:spacing w:after="0" w:line="240" w:lineRule="auto"/>
              <w:jc w:val="both"/>
              <w:rPr>
                <w:rFonts w:ascii="Times New Roman" w:hAnsi="Times New Roman" w:cs="Times New Roman"/>
                <w:sz w:val="24"/>
                <w:szCs w:val="24"/>
              </w:rPr>
            </w:pPr>
            <w:r w:rsidRPr="00754E69">
              <w:rPr>
                <w:rFonts w:ascii="Times New Roman" w:hAnsi="Times New Roman" w:cs="Times New Roman"/>
                <w:b/>
                <w:sz w:val="24"/>
                <w:szCs w:val="24"/>
              </w:rPr>
              <w:t>Размышлять</w:t>
            </w:r>
            <w:r w:rsidRPr="00754E69">
              <w:rPr>
                <w:rFonts w:ascii="Times New Roman" w:hAnsi="Times New Roman" w:cs="Times New Roman"/>
                <w:sz w:val="24"/>
                <w:szCs w:val="24"/>
              </w:rPr>
              <w:t xml:space="preserve"> о закономерностях возникновении специфических особенностей музыкальной культуры страны.</w:t>
            </w:r>
            <w:r w:rsidRPr="00754E69">
              <w:rPr>
                <w:rFonts w:ascii="Times New Roman" w:hAnsi="Times New Roman" w:cs="Times New Roman"/>
                <w:sz w:val="24"/>
                <w:szCs w:val="24"/>
              </w:rPr>
              <w:cr/>
            </w:r>
            <w:r w:rsidRPr="00754E69">
              <w:rPr>
                <w:rFonts w:ascii="Times New Roman" w:hAnsi="Times New Roman" w:cs="Times New Roman"/>
                <w:b/>
                <w:sz w:val="24"/>
                <w:szCs w:val="24"/>
              </w:rPr>
              <w:t>Осознать</w:t>
            </w:r>
            <w:r w:rsidRPr="00754E69">
              <w:rPr>
                <w:rFonts w:ascii="Times New Roman" w:hAnsi="Times New Roman" w:cs="Times New Roman"/>
                <w:sz w:val="24"/>
                <w:szCs w:val="24"/>
              </w:rPr>
              <w:t xml:space="preserve"> зависимость любых особенностей музыки от условий жизни народа.</w:t>
            </w:r>
            <w:r w:rsidRPr="00754E69">
              <w:rPr>
                <w:rFonts w:ascii="Times New Roman" w:hAnsi="Times New Roman" w:cs="Times New Roman"/>
                <w:sz w:val="24"/>
                <w:szCs w:val="24"/>
              </w:rPr>
              <w:cr/>
            </w:r>
            <w:r w:rsidRPr="00754E69">
              <w:rPr>
                <w:rFonts w:ascii="Times New Roman" w:hAnsi="Times New Roman" w:cs="Times New Roman"/>
                <w:b/>
                <w:sz w:val="24"/>
                <w:szCs w:val="24"/>
              </w:rPr>
              <w:t>Определять</w:t>
            </w:r>
            <w:r w:rsidRPr="00754E69">
              <w:rPr>
                <w:rFonts w:ascii="Times New Roman" w:hAnsi="Times New Roman" w:cs="Times New Roman"/>
                <w:sz w:val="24"/>
                <w:szCs w:val="24"/>
              </w:rPr>
              <w:t xml:space="preserve"> по характерным интонациям принадлежность звучащей музыки той или иной стране.</w:t>
            </w:r>
            <w:r w:rsidRPr="00754E69">
              <w:rPr>
                <w:rFonts w:ascii="Times New Roman" w:hAnsi="Times New Roman" w:cs="Times New Roman"/>
                <w:sz w:val="24"/>
                <w:szCs w:val="24"/>
              </w:rPr>
              <w:cr/>
            </w:r>
            <w:r w:rsidRPr="00754E69">
              <w:rPr>
                <w:rFonts w:ascii="Times New Roman" w:hAnsi="Times New Roman" w:cs="Times New Roman"/>
                <w:b/>
                <w:sz w:val="24"/>
                <w:szCs w:val="24"/>
              </w:rPr>
              <w:t>Воспроизводить</w:t>
            </w:r>
            <w:r w:rsidRPr="00754E69">
              <w:rPr>
                <w:rFonts w:ascii="Times New Roman" w:hAnsi="Times New Roman" w:cs="Times New Roman"/>
                <w:sz w:val="24"/>
                <w:szCs w:val="24"/>
              </w:rPr>
              <w:t xml:space="preserve"> специфическое, особенное музыкальной культуры других стран в собственной деятельности</w:t>
            </w:r>
          </w:p>
          <w:p w14:paraId="00960DAD" w14:textId="77777777" w:rsidR="00DD0327" w:rsidRPr="00754E69" w:rsidRDefault="00DD0327" w:rsidP="00754E69">
            <w:pPr>
              <w:spacing w:after="0" w:line="240" w:lineRule="auto"/>
              <w:jc w:val="both"/>
              <w:rPr>
                <w:rFonts w:ascii="Times New Roman" w:hAnsi="Times New Roman" w:cs="Times New Roman"/>
                <w:sz w:val="24"/>
                <w:szCs w:val="24"/>
              </w:rPr>
            </w:pPr>
          </w:p>
        </w:tc>
      </w:tr>
      <w:tr w:rsidR="00DD0327" w:rsidRPr="00754E69" w14:paraId="5E117D2B" w14:textId="77777777" w:rsidTr="00DE64DC">
        <w:tc>
          <w:tcPr>
            <w:tcW w:w="2518" w:type="dxa"/>
            <w:tcBorders>
              <w:top w:val="single" w:sz="4" w:space="0" w:color="auto"/>
              <w:bottom w:val="single" w:sz="4" w:space="0" w:color="auto"/>
            </w:tcBorders>
          </w:tcPr>
          <w:p w14:paraId="216D97CE" w14:textId="77777777" w:rsidR="00DD0327" w:rsidRPr="00754E69" w:rsidRDefault="00DD0327" w:rsidP="00754E69">
            <w:pPr>
              <w:tabs>
                <w:tab w:val="left" w:pos="1314"/>
              </w:tabs>
              <w:spacing w:after="0" w:line="240" w:lineRule="auto"/>
              <w:rPr>
                <w:rFonts w:ascii="Times New Roman" w:hAnsi="Times New Roman" w:cs="Times New Roman"/>
                <w:b/>
                <w:sz w:val="24"/>
                <w:szCs w:val="24"/>
              </w:rPr>
            </w:pPr>
            <w:r w:rsidRPr="00754E69">
              <w:rPr>
                <w:rFonts w:ascii="Times New Roman" w:hAnsi="Times New Roman" w:cs="Times New Roman"/>
                <w:b/>
                <w:sz w:val="24"/>
                <w:szCs w:val="24"/>
              </w:rPr>
              <w:t xml:space="preserve">Музыка мира сквозь призму русской классики </w:t>
            </w:r>
            <w:r w:rsidRPr="00754E69">
              <w:rPr>
                <w:rFonts w:ascii="Times New Roman" w:hAnsi="Times New Roman" w:cs="Times New Roman"/>
                <w:i/>
                <w:sz w:val="24"/>
                <w:szCs w:val="24"/>
              </w:rPr>
              <w:t>(8 ч)</w:t>
            </w:r>
          </w:p>
          <w:p w14:paraId="0465876E" w14:textId="77777777" w:rsidR="00DD0327" w:rsidRPr="00754E69" w:rsidRDefault="00DD0327" w:rsidP="00754E69">
            <w:pPr>
              <w:tabs>
                <w:tab w:val="left" w:pos="1314"/>
              </w:tabs>
              <w:spacing w:after="0" w:line="240" w:lineRule="auto"/>
              <w:rPr>
                <w:rFonts w:ascii="Times New Roman" w:hAnsi="Times New Roman" w:cs="Times New Roman"/>
                <w:sz w:val="24"/>
                <w:szCs w:val="24"/>
              </w:rPr>
            </w:pPr>
          </w:p>
        </w:tc>
        <w:tc>
          <w:tcPr>
            <w:tcW w:w="5387" w:type="dxa"/>
            <w:gridSpan w:val="2"/>
            <w:tcBorders>
              <w:top w:val="single" w:sz="4" w:space="0" w:color="auto"/>
              <w:bottom w:val="single" w:sz="4" w:space="0" w:color="auto"/>
            </w:tcBorders>
          </w:tcPr>
          <w:p w14:paraId="46092AAA" w14:textId="77777777" w:rsidR="00DD0327" w:rsidRPr="00754E69" w:rsidRDefault="00DD0327" w:rsidP="00754E69">
            <w:pPr>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Роль восточных мотивов в становлении русской музыкальной классики.</w:t>
            </w:r>
            <w:r w:rsidRPr="00754E69">
              <w:rPr>
                <w:rFonts w:ascii="Times New Roman" w:hAnsi="Times New Roman" w:cs="Times New Roman"/>
                <w:sz w:val="24"/>
                <w:szCs w:val="24"/>
              </w:rPr>
              <w:cr/>
              <w:t xml:space="preserve">Музыкальное «путешествие» русских композиторов в Италию и Испанию, Японию </w:t>
            </w:r>
            <w:r w:rsidRPr="00754E69">
              <w:rPr>
                <w:rFonts w:ascii="Times New Roman" w:hAnsi="Times New Roman" w:cs="Times New Roman"/>
                <w:sz w:val="24"/>
                <w:szCs w:val="24"/>
              </w:rPr>
              <w:cr/>
              <w:t>и Украину. Русское как характерное — через взаимодействие музыкальных культур, через выведение интонационного общего и частного, традиционного и специфического</w:t>
            </w:r>
          </w:p>
          <w:p w14:paraId="68B69795" w14:textId="77777777" w:rsidR="00DD0327" w:rsidRPr="00754E69" w:rsidRDefault="00DD0327" w:rsidP="00754E69">
            <w:pPr>
              <w:spacing w:after="0" w:line="240" w:lineRule="auto"/>
              <w:jc w:val="both"/>
              <w:rPr>
                <w:rFonts w:ascii="Times New Roman" w:hAnsi="Times New Roman" w:cs="Times New Roman"/>
                <w:sz w:val="24"/>
                <w:szCs w:val="24"/>
              </w:rPr>
            </w:pPr>
          </w:p>
        </w:tc>
        <w:tc>
          <w:tcPr>
            <w:tcW w:w="7229" w:type="dxa"/>
            <w:tcBorders>
              <w:top w:val="single" w:sz="4" w:space="0" w:color="auto"/>
              <w:bottom w:val="single" w:sz="4" w:space="0" w:color="auto"/>
            </w:tcBorders>
          </w:tcPr>
          <w:p w14:paraId="3FE20CCA" w14:textId="77777777" w:rsidR="00DD0327" w:rsidRPr="00754E69" w:rsidRDefault="00DD0327" w:rsidP="00754E69">
            <w:pPr>
              <w:spacing w:after="0" w:line="240" w:lineRule="auto"/>
              <w:jc w:val="both"/>
              <w:rPr>
                <w:rFonts w:ascii="Times New Roman" w:hAnsi="Times New Roman" w:cs="Times New Roman"/>
                <w:sz w:val="24"/>
                <w:szCs w:val="24"/>
              </w:rPr>
            </w:pPr>
            <w:r w:rsidRPr="00754E69">
              <w:rPr>
                <w:rFonts w:ascii="Times New Roman" w:hAnsi="Times New Roman" w:cs="Times New Roman"/>
                <w:b/>
                <w:sz w:val="24"/>
                <w:szCs w:val="24"/>
              </w:rPr>
              <w:t>Исследовать</w:t>
            </w:r>
            <w:r w:rsidRPr="00754E69">
              <w:rPr>
                <w:rFonts w:ascii="Times New Roman" w:hAnsi="Times New Roman" w:cs="Times New Roman"/>
                <w:sz w:val="24"/>
                <w:szCs w:val="24"/>
              </w:rPr>
              <w:t xml:space="preserve"> истоки обращения русских композиторов к музыке Востока.</w:t>
            </w:r>
            <w:r w:rsidRPr="00754E69">
              <w:rPr>
                <w:rFonts w:ascii="Times New Roman" w:hAnsi="Times New Roman" w:cs="Times New Roman"/>
                <w:sz w:val="24"/>
                <w:szCs w:val="24"/>
              </w:rPr>
              <w:cr/>
            </w:r>
            <w:r w:rsidRPr="00754E69">
              <w:rPr>
                <w:rFonts w:ascii="Times New Roman" w:hAnsi="Times New Roman" w:cs="Times New Roman"/>
                <w:b/>
                <w:sz w:val="24"/>
                <w:szCs w:val="24"/>
              </w:rPr>
              <w:t>Находить</w:t>
            </w:r>
            <w:r w:rsidRPr="00754E69">
              <w:rPr>
                <w:rFonts w:ascii="Times New Roman" w:hAnsi="Times New Roman" w:cs="Times New Roman"/>
                <w:sz w:val="24"/>
                <w:szCs w:val="24"/>
              </w:rPr>
              <w:t xml:space="preserve"> примеры тонкого и чуткого воссоздания интонационной атмосферы музыкальных культур народов Азии.</w:t>
            </w:r>
            <w:r w:rsidRPr="00754E69">
              <w:rPr>
                <w:rFonts w:ascii="Times New Roman" w:hAnsi="Times New Roman" w:cs="Times New Roman"/>
                <w:sz w:val="24"/>
                <w:szCs w:val="24"/>
              </w:rPr>
              <w:cr/>
            </w:r>
            <w:r w:rsidRPr="00754E69">
              <w:rPr>
                <w:rFonts w:ascii="Times New Roman" w:hAnsi="Times New Roman" w:cs="Times New Roman"/>
                <w:b/>
                <w:sz w:val="24"/>
                <w:szCs w:val="24"/>
              </w:rPr>
              <w:t>Осознать</w:t>
            </w:r>
            <w:r w:rsidRPr="00754E69">
              <w:rPr>
                <w:rFonts w:ascii="Times New Roman" w:hAnsi="Times New Roman" w:cs="Times New Roman"/>
                <w:sz w:val="24"/>
                <w:szCs w:val="24"/>
              </w:rPr>
              <w:t xml:space="preserve"> взаимодействие с различными музыкальными культурами, как действенный способ развития отечественной музыкальной культуры.</w:t>
            </w:r>
            <w:r w:rsidRPr="00754E69">
              <w:rPr>
                <w:rFonts w:ascii="Times New Roman" w:hAnsi="Times New Roman" w:cs="Times New Roman"/>
                <w:sz w:val="24"/>
                <w:szCs w:val="24"/>
              </w:rPr>
              <w:cr/>
            </w:r>
            <w:r w:rsidRPr="00754E69">
              <w:rPr>
                <w:rFonts w:ascii="Times New Roman" w:hAnsi="Times New Roman" w:cs="Times New Roman"/>
                <w:b/>
                <w:sz w:val="24"/>
                <w:szCs w:val="24"/>
              </w:rPr>
              <w:t>Исполнять</w:t>
            </w:r>
            <w:r w:rsidRPr="00754E69">
              <w:rPr>
                <w:rFonts w:ascii="Times New Roman" w:hAnsi="Times New Roman" w:cs="Times New Roman"/>
                <w:sz w:val="24"/>
                <w:szCs w:val="24"/>
              </w:rPr>
              <w:t xml:space="preserve"> музыку других народов, передавая её интонационные и стилистические особенности</w:t>
            </w:r>
          </w:p>
        </w:tc>
      </w:tr>
      <w:tr w:rsidR="00DD0327" w:rsidRPr="00754E69" w14:paraId="7D23B6D3" w14:textId="77777777" w:rsidTr="00DE64DC">
        <w:tc>
          <w:tcPr>
            <w:tcW w:w="2518" w:type="dxa"/>
            <w:tcBorders>
              <w:top w:val="single" w:sz="4" w:space="0" w:color="auto"/>
              <w:bottom w:val="single" w:sz="4" w:space="0" w:color="auto"/>
            </w:tcBorders>
          </w:tcPr>
          <w:p w14:paraId="5FFBC804" w14:textId="77777777" w:rsidR="00DD0327" w:rsidRPr="00754E69" w:rsidRDefault="00DD0327" w:rsidP="00754E69">
            <w:pPr>
              <w:tabs>
                <w:tab w:val="left" w:pos="1314"/>
              </w:tabs>
              <w:spacing w:after="0" w:line="240" w:lineRule="auto"/>
              <w:rPr>
                <w:rFonts w:ascii="Times New Roman" w:hAnsi="Times New Roman" w:cs="Times New Roman"/>
                <w:b/>
                <w:sz w:val="24"/>
                <w:szCs w:val="24"/>
              </w:rPr>
            </w:pPr>
            <w:r w:rsidRPr="00754E69">
              <w:rPr>
                <w:rFonts w:ascii="Times New Roman" w:hAnsi="Times New Roman" w:cs="Times New Roman"/>
                <w:b/>
                <w:sz w:val="24"/>
                <w:szCs w:val="24"/>
              </w:rPr>
              <w:t xml:space="preserve">Музыкальное общение без границ </w:t>
            </w:r>
            <w:r w:rsidRPr="00754E69">
              <w:rPr>
                <w:rFonts w:ascii="Times New Roman" w:hAnsi="Times New Roman" w:cs="Times New Roman"/>
                <w:i/>
                <w:sz w:val="24"/>
                <w:szCs w:val="24"/>
              </w:rPr>
              <w:t>(10 ч)</w:t>
            </w:r>
          </w:p>
        </w:tc>
        <w:tc>
          <w:tcPr>
            <w:tcW w:w="5387" w:type="dxa"/>
            <w:gridSpan w:val="2"/>
            <w:tcBorders>
              <w:top w:val="single" w:sz="4" w:space="0" w:color="auto"/>
              <w:bottom w:val="single" w:sz="4" w:space="0" w:color="auto"/>
            </w:tcBorders>
          </w:tcPr>
          <w:p w14:paraId="593522C9" w14:textId="77777777" w:rsidR="00DD0327" w:rsidRPr="00754E69" w:rsidRDefault="00DD0327" w:rsidP="00754E69">
            <w:pPr>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Знакомство с музыкой ближнего зарубежья — Беларуси, Украины, Молдовы, Казахстана, стран Балтии, Кавказа и др. Общее и различное.</w:t>
            </w:r>
            <w:r w:rsidRPr="00754E69">
              <w:rPr>
                <w:rFonts w:ascii="Times New Roman" w:hAnsi="Times New Roman" w:cs="Times New Roman"/>
                <w:sz w:val="24"/>
                <w:szCs w:val="24"/>
              </w:rPr>
              <w:cr/>
              <w:t>Выдающиеся представители зарубежных национальных музыкальных культур — Бах, Моцарт, Шуберт, Шуман, Шопен, Лист, Дебюсси. «Музыкальный салон» как историческая форма художественного общения народов между собой</w:t>
            </w:r>
          </w:p>
        </w:tc>
        <w:tc>
          <w:tcPr>
            <w:tcW w:w="7229" w:type="dxa"/>
            <w:tcBorders>
              <w:top w:val="single" w:sz="4" w:space="0" w:color="auto"/>
              <w:bottom w:val="single" w:sz="4" w:space="0" w:color="auto"/>
            </w:tcBorders>
          </w:tcPr>
          <w:p w14:paraId="668450FC" w14:textId="77777777" w:rsidR="00DD0327" w:rsidRPr="00754E69" w:rsidRDefault="00DD0327" w:rsidP="00754E69">
            <w:pPr>
              <w:spacing w:after="0" w:line="240" w:lineRule="auto"/>
              <w:jc w:val="both"/>
              <w:rPr>
                <w:rFonts w:ascii="Times New Roman" w:hAnsi="Times New Roman" w:cs="Times New Roman"/>
                <w:sz w:val="24"/>
                <w:szCs w:val="24"/>
              </w:rPr>
            </w:pPr>
            <w:r w:rsidRPr="00754E69">
              <w:rPr>
                <w:rFonts w:ascii="Times New Roman" w:hAnsi="Times New Roman" w:cs="Times New Roman"/>
                <w:b/>
                <w:sz w:val="24"/>
                <w:szCs w:val="24"/>
              </w:rPr>
              <w:t>Найти</w:t>
            </w:r>
            <w:r w:rsidRPr="00754E69">
              <w:rPr>
                <w:rFonts w:ascii="Times New Roman" w:hAnsi="Times New Roman" w:cs="Times New Roman"/>
                <w:sz w:val="24"/>
                <w:szCs w:val="24"/>
              </w:rPr>
              <w:t xml:space="preserve"> общее в интонационных сферах музыки бывших республик СССР с музыкальными культурами стран Европы и Азии.</w:t>
            </w:r>
            <w:r w:rsidRPr="00754E69">
              <w:rPr>
                <w:rFonts w:ascii="Times New Roman" w:hAnsi="Times New Roman" w:cs="Times New Roman"/>
                <w:sz w:val="24"/>
                <w:szCs w:val="24"/>
              </w:rPr>
              <w:cr/>
            </w:r>
            <w:r w:rsidRPr="00754E69">
              <w:rPr>
                <w:rFonts w:ascii="Times New Roman" w:hAnsi="Times New Roman" w:cs="Times New Roman"/>
                <w:b/>
                <w:sz w:val="24"/>
                <w:szCs w:val="24"/>
              </w:rPr>
              <w:t>Прийти</w:t>
            </w:r>
            <w:r w:rsidRPr="00754E69">
              <w:rPr>
                <w:rFonts w:ascii="Times New Roman" w:hAnsi="Times New Roman" w:cs="Times New Roman"/>
                <w:sz w:val="24"/>
                <w:szCs w:val="24"/>
              </w:rPr>
              <w:t xml:space="preserve"> к выводу, что общее — это общечеловеческое, выраженное в различных музыкальных культурах разными комплексами музыкально-художественных средств.</w:t>
            </w:r>
            <w:r w:rsidRPr="00754E69">
              <w:rPr>
                <w:rFonts w:ascii="Times New Roman" w:hAnsi="Times New Roman" w:cs="Times New Roman"/>
                <w:sz w:val="24"/>
                <w:szCs w:val="24"/>
              </w:rPr>
              <w:cr/>
            </w:r>
            <w:r w:rsidRPr="00754E69">
              <w:rPr>
                <w:rFonts w:ascii="Times New Roman" w:hAnsi="Times New Roman" w:cs="Times New Roman"/>
                <w:b/>
                <w:sz w:val="24"/>
                <w:szCs w:val="24"/>
              </w:rPr>
              <w:t>Выявлять</w:t>
            </w:r>
            <w:r w:rsidRPr="00754E69">
              <w:rPr>
                <w:rFonts w:ascii="Times New Roman" w:hAnsi="Times New Roman" w:cs="Times New Roman"/>
                <w:sz w:val="24"/>
                <w:szCs w:val="24"/>
              </w:rPr>
              <w:t xml:space="preserve"> интонационно-стилистические черты, свойственные великим представителям зарубежных национальных культур, и узнавать их в незнакомой звучащей музыке.</w:t>
            </w:r>
            <w:r w:rsidRPr="00754E69">
              <w:rPr>
                <w:rFonts w:ascii="Times New Roman" w:hAnsi="Times New Roman" w:cs="Times New Roman"/>
                <w:sz w:val="24"/>
                <w:szCs w:val="24"/>
              </w:rPr>
              <w:cr/>
            </w:r>
            <w:r w:rsidRPr="00754E69">
              <w:rPr>
                <w:rFonts w:ascii="Times New Roman" w:hAnsi="Times New Roman" w:cs="Times New Roman"/>
                <w:b/>
                <w:sz w:val="24"/>
                <w:szCs w:val="24"/>
              </w:rPr>
              <w:t>Обобщать</w:t>
            </w:r>
            <w:r w:rsidRPr="00754E69">
              <w:rPr>
                <w:rFonts w:ascii="Times New Roman" w:hAnsi="Times New Roman" w:cs="Times New Roman"/>
                <w:sz w:val="24"/>
                <w:szCs w:val="24"/>
              </w:rPr>
              <w:t xml:space="preserve"> собственные рассуждения о музыке путём формулирования содержания музыки в виде нравственно-эстетической художественной </w:t>
            </w:r>
            <w:r w:rsidRPr="00754E69">
              <w:rPr>
                <w:rFonts w:ascii="Times New Roman" w:hAnsi="Times New Roman" w:cs="Times New Roman"/>
                <w:sz w:val="24"/>
                <w:szCs w:val="24"/>
              </w:rPr>
              <w:lastRenderedPageBreak/>
              <w:t>идеи.</w:t>
            </w:r>
            <w:r w:rsidRPr="00754E69">
              <w:rPr>
                <w:rFonts w:ascii="Times New Roman" w:hAnsi="Times New Roman" w:cs="Times New Roman"/>
                <w:sz w:val="24"/>
                <w:szCs w:val="24"/>
              </w:rPr>
              <w:cr/>
            </w:r>
            <w:r w:rsidRPr="00754E69">
              <w:rPr>
                <w:rFonts w:ascii="Times New Roman" w:hAnsi="Times New Roman" w:cs="Times New Roman"/>
                <w:b/>
                <w:sz w:val="24"/>
                <w:szCs w:val="24"/>
              </w:rPr>
              <w:t>Создавать</w:t>
            </w:r>
            <w:r w:rsidRPr="00754E69">
              <w:rPr>
                <w:rFonts w:ascii="Times New Roman" w:hAnsi="Times New Roman" w:cs="Times New Roman"/>
                <w:sz w:val="24"/>
                <w:szCs w:val="24"/>
              </w:rPr>
              <w:t xml:space="preserve"> собственные тематические «музыкальные салоны», используя методы театрализации, моделирования, импровизации</w:t>
            </w:r>
          </w:p>
        </w:tc>
      </w:tr>
      <w:tr w:rsidR="00DD0327" w:rsidRPr="00754E69" w14:paraId="09572A42" w14:textId="77777777" w:rsidTr="00DE64DC">
        <w:trPr>
          <w:trHeight w:val="2164"/>
        </w:trPr>
        <w:tc>
          <w:tcPr>
            <w:tcW w:w="2518" w:type="dxa"/>
            <w:tcBorders>
              <w:top w:val="single" w:sz="4" w:space="0" w:color="auto"/>
              <w:bottom w:val="single" w:sz="4" w:space="0" w:color="auto"/>
            </w:tcBorders>
          </w:tcPr>
          <w:p w14:paraId="5E29B057" w14:textId="77777777" w:rsidR="00DD0327" w:rsidRPr="00754E69" w:rsidRDefault="00DD0327" w:rsidP="00754E69">
            <w:pPr>
              <w:tabs>
                <w:tab w:val="left" w:pos="1314"/>
              </w:tabs>
              <w:spacing w:after="0" w:line="240" w:lineRule="auto"/>
              <w:rPr>
                <w:rFonts w:ascii="Times New Roman" w:hAnsi="Times New Roman" w:cs="Times New Roman"/>
                <w:b/>
                <w:sz w:val="24"/>
                <w:szCs w:val="24"/>
              </w:rPr>
            </w:pPr>
            <w:r w:rsidRPr="00754E69">
              <w:rPr>
                <w:rFonts w:ascii="Times New Roman" w:hAnsi="Times New Roman" w:cs="Times New Roman"/>
                <w:b/>
                <w:sz w:val="24"/>
                <w:szCs w:val="24"/>
              </w:rPr>
              <w:t xml:space="preserve">Искусство слышать музыку </w:t>
            </w:r>
            <w:r w:rsidRPr="00754E69">
              <w:rPr>
                <w:rFonts w:ascii="Times New Roman" w:hAnsi="Times New Roman" w:cs="Times New Roman"/>
                <w:i/>
                <w:sz w:val="24"/>
                <w:szCs w:val="24"/>
              </w:rPr>
              <w:t>(9 ч)</w:t>
            </w:r>
          </w:p>
        </w:tc>
        <w:tc>
          <w:tcPr>
            <w:tcW w:w="5387" w:type="dxa"/>
            <w:gridSpan w:val="2"/>
            <w:tcBorders>
              <w:top w:val="single" w:sz="4" w:space="0" w:color="auto"/>
              <w:bottom w:val="single" w:sz="4" w:space="0" w:color="auto"/>
            </w:tcBorders>
          </w:tcPr>
          <w:p w14:paraId="005EE4D5" w14:textId="77777777" w:rsidR="00DD0327" w:rsidRPr="00754E69" w:rsidRDefault="00DD0327" w:rsidP="00754E69">
            <w:pPr>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Обобщение проблематики воспитания музыкальной культуры учащихся в начальной школе — от родовых истоков музыкального искусства до основ музыкальной драматургии. Восприятие произведений крупной формы и его содержательный анализ — этап развития музыкальной культуры человека как части всей его духовной культуры</w:t>
            </w:r>
          </w:p>
          <w:p w14:paraId="537D7015" w14:textId="77777777" w:rsidR="00DD0327" w:rsidRPr="00754E69" w:rsidRDefault="00DD0327" w:rsidP="00754E69">
            <w:pPr>
              <w:spacing w:after="0" w:line="240" w:lineRule="auto"/>
              <w:jc w:val="both"/>
              <w:rPr>
                <w:rFonts w:ascii="Times New Roman" w:hAnsi="Times New Roman" w:cs="Times New Roman"/>
                <w:sz w:val="24"/>
                <w:szCs w:val="24"/>
              </w:rPr>
            </w:pPr>
          </w:p>
        </w:tc>
        <w:tc>
          <w:tcPr>
            <w:tcW w:w="7229" w:type="dxa"/>
            <w:tcBorders>
              <w:top w:val="single" w:sz="4" w:space="0" w:color="auto"/>
              <w:bottom w:val="single" w:sz="4" w:space="0" w:color="auto"/>
            </w:tcBorders>
          </w:tcPr>
          <w:p w14:paraId="0E41B205" w14:textId="77777777" w:rsidR="00DD0327" w:rsidRPr="00754E69" w:rsidRDefault="00DD0327" w:rsidP="00754E69">
            <w:pPr>
              <w:spacing w:after="0" w:line="240" w:lineRule="auto"/>
              <w:jc w:val="both"/>
              <w:rPr>
                <w:rFonts w:ascii="Times New Roman" w:hAnsi="Times New Roman" w:cs="Times New Roman"/>
                <w:sz w:val="24"/>
                <w:szCs w:val="24"/>
              </w:rPr>
            </w:pPr>
            <w:r w:rsidRPr="00754E69">
              <w:rPr>
                <w:rFonts w:ascii="Times New Roman" w:hAnsi="Times New Roman" w:cs="Times New Roman"/>
                <w:b/>
                <w:sz w:val="24"/>
                <w:szCs w:val="24"/>
              </w:rPr>
              <w:t>Осмыслить</w:t>
            </w:r>
            <w:r w:rsidRPr="00754E69">
              <w:rPr>
                <w:rFonts w:ascii="Times New Roman" w:hAnsi="Times New Roman" w:cs="Times New Roman"/>
                <w:sz w:val="24"/>
                <w:szCs w:val="24"/>
              </w:rPr>
              <w:t xml:space="preserve"> на новом уровне роль композитора, исполнителя, слушателя — как условие, способ существования, развития музыки и воздействия её на духовную культуру общества.</w:t>
            </w:r>
            <w:r w:rsidRPr="00754E69">
              <w:rPr>
                <w:rFonts w:ascii="Times New Roman" w:hAnsi="Times New Roman" w:cs="Times New Roman"/>
                <w:sz w:val="24"/>
                <w:szCs w:val="24"/>
              </w:rPr>
              <w:cr/>
            </w:r>
            <w:r w:rsidRPr="00754E69">
              <w:rPr>
                <w:rFonts w:ascii="Times New Roman" w:hAnsi="Times New Roman" w:cs="Times New Roman"/>
                <w:b/>
                <w:sz w:val="24"/>
                <w:szCs w:val="24"/>
              </w:rPr>
              <w:t>Воспринимать</w:t>
            </w:r>
            <w:r w:rsidRPr="00754E69">
              <w:rPr>
                <w:rFonts w:ascii="Times New Roman" w:hAnsi="Times New Roman" w:cs="Times New Roman"/>
                <w:sz w:val="24"/>
                <w:szCs w:val="24"/>
              </w:rPr>
              <w:t xml:space="preserve"> и оценивать музыкальные произведения с позиций возвышенных целей и задач искусства.</w:t>
            </w:r>
            <w:r w:rsidRPr="00754E69">
              <w:rPr>
                <w:rFonts w:ascii="Times New Roman" w:hAnsi="Times New Roman" w:cs="Times New Roman"/>
                <w:sz w:val="24"/>
                <w:szCs w:val="24"/>
              </w:rPr>
              <w:cr/>
            </w:r>
            <w:r w:rsidRPr="00754E69">
              <w:rPr>
                <w:rFonts w:ascii="Times New Roman" w:hAnsi="Times New Roman" w:cs="Times New Roman"/>
                <w:b/>
                <w:sz w:val="24"/>
                <w:szCs w:val="24"/>
              </w:rPr>
              <w:t>Осуществлять</w:t>
            </w:r>
            <w:r w:rsidRPr="00754E69">
              <w:rPr>
                <w:rFonts w:ascii="Times New Roman" w:hAnsi="Times New Roman" w:cs="Times New Roman"/>
                <w:sz w:val="24"/>
                <w:szCs w:val="24"/>
              </w:rPr>
              <w:t xml:space="preserve"> анализ конкретной музыки, вскрывая зависимость формы от содержания; закономерность данного комплекса выразительных средств — от выражаемых в музыке человеческих идеалов.</w:t>
            </w:r>
            <w:r w:rsidRPr="00754E69">
              <w:rPr>
                <w:rFonts w:ascii="Times New Roman" w:hAnsi="Times New Roman" w:cs="Times New Roman"/>
                <w:sz w:val="24"/>
                <w:szCs w:val="24"/>
              </w:rPr>
              <w:cr/>
            </w:r>
            <w:r w:rsidRPr="00754E69">
              <w:rPr>
                <w:rFonts w:ascii="Times New Roman" w:hAnsi="Times New Roman" w:cs="Times New Roman"/>
                <w:b/>
                <w:sz w:val="24"/>
                <w:szCs w:val="24"/>
              </w:rPr>
              <w:t>Подготовить</w:t>
            </w:r>
            <w:r w:rsidRPr="00754E69">
              <w:rPr>
                <w:rFonts w:ascii="Times New Roman" w:hAnsi="Times New Roman" w:cs="Times New Roman"/>
                <w:sz w:val="24"/>
                <w:szCs w:val="24"/>
              </w:rPr>
              <w:t xml:space="preserve"> реферат о творчестве любимого композитора.</w:t>
            </w:r>
            <w:r w:rsidRPr="00754E69">
              <w:rPr>
                <w:rFonts w:ascii="Times New Roman" w:hAnsi="Times New Roman" w:cs="Times New Roman"/>
                <w:sz w:val="24"/>
                <w:szCs w:val="24"/>
              </w:rPr>
              <w:cr/>
            </w:r>
            <w:r w:rsidRPr="00754E69">
              <w:rPr>
                <w:rFonts w:ascii="Times New Roman" w:hAnsi="Times New Roman" w:cs="Times New Roman"/>
                <w:b/>
                <w:sz w:val="24"/>
                <w:szCs w:val="24"/>
              </w:rPr>
              <w:t>Участвовать</w:t>
            </w:r>
            <w:r w:rsidRPr="00754E69">
              <w:rPr>
                <w:rFonts w:ascii="Times New Roman" w:hAnsi="Times New Roman" w:cs="Times New Roman"/>
                <w:sz w:val="24"/>
                <w:szCs w:val="24"/>
              </w:rPr>
              <w:t xml:space="preserve"> в музыкальной жизни класса, школы в форме проведения классных концертов для малышей и родителей</w:t>
            </w:r>
          </w:p>
        </w:tc>
      </w:tr>
    </w:tbl>
    <w:p w14:paraId="6FFCE18B" w14:textId="77777777" w:rsidR="00DD0327" w:rsidRPr="00754E69" w:rsidRDefault="00DD0327" w:rsidP="00754E69">
      <w:pPr>
        <w:pStyle w:val="a3"/>
        <w:jc w:val="center"/>
        <w:rPr>
          <w:b/>
        </w:rPr>
      </w:pPr>
      <w:r w:rsidRPr="00754E69">
        <w:rPr>
          <w:b/>
        </w:rPr>
        <w:t>Тематическое планирование с определением основных видов деятельности учащихся</w:t>
      </w:r>
    </w:p>
    <w:p w14:paraId="53657AD8" w14:textId="77777777" w:rsidR="00DD0327" w:rsidRPr="00754E69" w:rsidRDefault="00DD0327" w:rsidP="00754E69">
      <w:pPr>
        <w:autoSpaceDE w:val="0"/>
        <w:autoSpaceDN w:val="0"/>
        <w:adjustRightInd w:val="0"/>
        <w:spacing w:after="0" w:line="240" w:lineRule="auto"/>
        <w:rPr>
          <w:rFonts w:ascii="Times New Roman" w:hAnsi="Times New Roman" w:cs="Times New Roman"/>
          <w:sz w:val="24"/>
          <w:szCs w:val="24"/>
        </w:rPr>
      </w:pPr>
    </w:p>
    <w:p w14:paraId="7726994A" w14:textId="77777777" w:rsidR="00DD0327" w:rsidRPr="00754E69" w:rsidRDefault="00DD0327" w:rsidP="00754E69">
      <w:pPr>
        <w:pStyle w:val="a3"/>
        <w:jc w:val="center"/>
        <w:rPr>
          <w:b/>
          <w:u w:val="thick"/>
        </w:rPr>
      </w:pPr>
      <w:r w:rsidRPr="00754E69">
        <w:rPr>
          <w:b/>
          <w:u w:val="thick"/>
        </w:rPr>
        <w:t>Учебно-методическое и материально-техническое обеспечение образовательного процесса</w:t>
      </w:r>
    </w:p>
    <w:p w14:paraId="1ED3B082" w14:textId="77777777" w:rsidR="00DD0327" w:rsidRPr="00754E69" w:rsidRDefault="00DD0327" w:rsidP="00754E69">
      <w:pPr>
        <w:spacing w:after="0" w:line="240" w:lineRule="auto"/>
        <w:rPr>
          <w:rFonts w:ascii="Times New Roman" w:hAnsi="Times New Roman" w:cs="Times New Roman"/>
          <w:b/>
          <w:bCs/>
          <w:color w:val="000000"/>
          <w:sz w:val="24"/>
          <w:szCs w:val="24"/>
        </w:rPr>
      </w:pPr>
      <w:r w:rsidRPr="00754E69">
        <w:rPr>
          <w:rFonts w:ascii="Times New Roman" w:hAnsi="Times New Roman" w:cs="Times New Roman"/>
          <w:b/>
          <w:bCs/>
          <w:color w:val="000000"/>
          <w:sz w:val="24"/>
          <w:szCs w:val="24"/>
        </w:rPr>
        <w:t>Основная литература:</w:t>
      </w:r>
    </w:p>
    <w:p w14:paraId="3A27322F" w14:textId="77777777" w:rsidR="00DD0327" w:rsidRPr="00754E69" w:rsidRDefault="00DD0327" w:rsidP="00754E69">
      <w:pPr>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 xml:space="preserve">1.«Музыка», авторы: </w:t>
      </w:r>
      <w:proofErr w:type="spellStart"/>
      <w:r w:rsidRPr="00754E69">
        <w:rPr>
          <w:rFonts w:ascii="Times New Roman" w:hAnsi="Times New Roman" w:cs="Times New Roman"/>
          <w:sz w:val="24"/>
          <w:szCs w:val="24"/>
        </w:rPr>
        <w:t>В.О.Усачёва</w:t>
      </w:r>
      <w:proofErr w:type="spellEnd"/>
      <w:r w:rsidRPr="00754E69">
        <w:rPr>
          <w:rFonts w:ascii="Times New Roman" w:hAnsi="Times New Roman" w:cs="Times New Roman"/>
          <w:sz w:val="24"/>
          <w:szCs w:val="24"/>
        </w:rPr>
        <w:t xml:space="preserve">, </w:t>
      </w:r>
      <w:proofErr w:type="spellStart"/>
      <w:r w:rsidRPr="00754E69">
        <w:rPr>
          <w:rFonts w:ascii="Times New Roman" w:hAnsi="Times New Roman" w:cs="Times New Roman"/>
          <w:sz w:val="24"/>
          <w:szCs w:val="24"/>
        </w:rPr>
        <w:t>Л.В.Школяр</w:t>
      </w:r>
      <w:proofErr w:type="spellEnd"/>
      <w:r w:rsidRPr="00754E69">
        <w:rPr>
          <w:rFonts w:ascii="Times New Roman" w:hAnsi="Times New Roman" w:cs="Times New Roman"/>
          <w:sz w:val="24"/>
          <w:szCs w:val="24"/>
        </w:rPr>
        <w:t>, 4 класс, Москва, Издательский центр «</w:t>
      </w:r>
      <w:proofErr w:type="spellStart"/>
      <w:r w:rsidRPr="00754E69">
        <w:rPr>
          <w:rFonts w:ascii="Times New Roman" w:hAnsi="Times New Roman" w:cs="Times New Roman"/>
          <w:sz w:val="24"/>
          <w:szCs w:val="24"/>
        </w:rPr>
        <w:t>Вентана</w:t>
      </w:r>
      <w:proofErr w:type="spellEnd"/>
      <w:r w:rsidRPr="00754E69">
        <w:rPr>
          <w:rFonts w:ascii="Times New Roman" w:hAnsi="Times New Roman" w:cs="Times New Roman"/>
          <w:sz w:val="24"/>
          <w:szCs w:val="24"/>
        </w:rPr>
        <w:t>-Граф», 2013.</w:t>
      </w:r>
    </w:p>
    <w:p w14:paraId="0CBD0F71" w14:textId="77777777" w:rsidR="00DD0327" w:rsidRPr="00754E69" w:rsidRDefault="00DD0327" w:rsidP="00754E69">
      <w:pPr>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2.Сборники песен и хоров.</w:t>
      </w:r>
    </w:p>
    <w:p w14:paraId="4C0617C6" w14:textId="77777777" w:rsidR="00DD0327" w:rsidRPr="00754E69" w:rsidRDefault="00DD0327" w:rsidP="00754E69">
      <w:pPr>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3.Методические пособия (рекомендации к проведению уроков музыки).</w:t>
      </w:r>
    </w:p>
    <w:p w14:paraId="20CAE9D6" w14:textId="77777777" w:rsidR="00DD0327" w:rsidRPr="00754E69" w:rsidRDefault="00DD0327" w:rsidP="00754E69">
      <w:pPr>
        <w:spacing w:after="0" w:line="240" w:lineRule="auto"/>
        <w:jc w:val="both"/>
        <w:rPr>
          <w:rFonts w:ascii="Times New Roman" w:hAnsi="Times New Roman" w:cs="Times New Roman"/>
          <w:b/>
          <w:sz w:val="24"/>
          <w:szCs w:val="24"/>
        </w:rPr>
      </w:pPr>
    </w:p>
    <w:p w14:paraId="23798798" w14:textId="77777777" w:rsidR="00DD0327" w:rsidRPr="00754E69" w:rsidRDefault="00DD0327" w:rsidP="00754E69">
      <w:pPr>
        <w:spacing w:after="0" w:line="240" w:lineRule="auto"/>
        <w:jc w:val="both"/>
        <w:rPr>
          <w:rFonts w:ascii="Times New Roman" w:hAnsi="Times New Roman" w:cs="Times New Roman"/>
          <w:b/>
          <w:sz w:val="24"/>
          <w:szCs w:val="24"/>
        </w:rPr>
      </w:pPr>
      <w:r w:rsidRPr="00754E69">
        <w:rPr>
          <w:rFonts w:ascii="Times New Roman" w:hAnsi="Times New Roman" w:cs="Times New Roman"/>
          <w:b/>
          <w:sz w:val="24"/>
          <w:szCs w:val="24"/>
        </w:rPr>
        <w:t>Печатные пособия:</w:t>
      </w:r>
    </w:p>
    <w:p w14:paraId="08538553" w14:textId="77777777" w:rsidR="00DD0327" w:rsidRPr="00754E69" w:rsidRDefault="00DD0327" w:rsidP="00754E69">
      <w:pPr>
        <w:numPr>
          <w:ilvl w:val="0"/>
          <w:numId w:val="3"/>
        </w:numPr>
        <w:suppressAutoHyphens/>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Таблицы, нотные примеры.</w:t>
      </w:r>
    </w:p>
    <w:p w14:paraId="072E6FFC" w14:textId="77777777" w:rsidR="00DD0327" w:rsidRPr="00754E69" w:rsidRDefault="00DD0327" w:rsidP="00754E69">
      <w:pPr>
        <w:numPr>
          <w:ilvl w:val="0"/>
          <w:numId w:val="3"/>
        </w:numPr>
        <w:suppressAutoHyphens/>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Схемы расположения инструментов в оркестровых группах.</w:t>
      </w:r>
    </w:p>
    <w:p w14:paraId="1B8ADE2E" w14:textId="77777777" w:rsidR="00DD0327" w:rsidRPr="00754E69" w:rsidRDefault="00DD0327" w:rsidP="00754E69">
      <w:pPr>
        <w:numPr>
          <w:ilvl w:val="0"/>
          <w:numId w:val="3"/>
        </w:numPr>
        <w:suppressAutoHyphens/>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Органайзер для учителя. Методические рекомендации к урокам.</w:t>
      </w:r>
    </w:p>
    <w:p w14:paraId="397A5710" w14:textId="77777777" w:rsidR="00DD0327" w:rsidRPr="00754E69" w:rsidRDefault="00DD0327" w:rsidP="00754E69">
      <w:pPr>
        <w:numPr>
          <w:ilvl w:val="0"/>
          <w:numId w:val="3"/>
        </w:numPr>
        <w:suppressAutoHyphens/>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Транспарант – нотный и поэтический текст гимна России.</w:t>
      </w:r>
    </w:p>
    <w:p w14:paraId="256ADE2D" w14:textId="77777777" w:rsidR="00DD0327" w:rsidRPr="00754E69" w:rsidRDefault="00DD0327" w:rsidP="00754E69">
      <w:pPr>
        <w:tabs>
          <w:tab w:val="left" w:pos="171"/>
        </w:tabs>
        <w:spacing w:after="0" w:line="240" w:lineRule="auto"/>
        <w:jc w:val="center"/>
        <w:rPr>
          <w:rFonts w:ascii="Times New Roman" w:hAnsi="Times New Roman" w:cs="Times New Roman"/>
          <w:b/>
          <w:sz w:val="24"/>
          <w:szCs w:val="24"/>
        </w:rPr>
      </w:pPr>
    </w:p>
    <w:p w14:paraId="0FDA2444" w14:textId="77777777" w:rsidR="00DD0327" w:rsidRPr="00754E69" w:rsidRDefault="00DD0327" w:rsidP="00754E69">
      <w:pPr>
        <w:pStyle w:val="a3"/>
        <w:outlineLvl w:val="0"/>
        <w:rPr>
          <w:b/>
        </w:rPr>
      </w:pPr>
      <w:r w:rsidRPr="00754E69">
        <w:rPr>
          <w:b/>
        </w:rPr>
        <w:t>Интернет-ресурсы.</w:t>
      </w:r>
    </w:p>
    <w:p w14:paraId="3EADF5DB" w14:textId="77777777" w:rsidR="00DD0327" w:rsidRPr="00754E69" w:rsidRDefault="00DD0327" w:rsidP="00754E69">
      <w:pPr>
        <w:pStyle w:val="a5"/>
        <w:numPr>
          <w:ilvl w:val="0"/>
          <w:numId w:val="1"/>
        </w:numPr>
        <w:suppressAutoHyphens/>
        <w:spacing w:after="0" w:line="240" w:lineRule="auto"/>
        <w:rPr>
          <w:rFonts w:ascii="Times New Roman" w:hAnsi="Times New Roman"/>
          <w:b/>
          <w:sz w:val="24"/>
          <w:szCs w:val="24"/>
        </w:rPr>
      </w:pPr>
      <w:r w:rsidRPr="00754E69">
        <w:rPr>
          <w:rFonts w:ascii="Times New Roman" w:hAnsi="Times New Roman"/>
          <w:sz w:val="24"/>
          <w:szCs w:val="24"/>
        </w:rPr>
        <w:t>Министерство образования и науки РФhttp://www.ed.gov.ru</w:t>
      </w:r>
    </w:p>
    <w:p w14:paraId="32BDB265" w14:textId="77777777" w:rsidR="00DD0327" w:rsidRPr="00754E69" w:rsidRDefault="00DD0327" w:rsidP="00754E69">
      <w:pPr>
        <w:numPr>
          <w:ilvl w:val="0"/>
          <w:numId w:val="1"/>
        </w:numPr>
        <w:suppressAutoHyphens/>
        <w:snapToGrid w:val="0"/>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t>Русский образовательный портал  http://www.gov.ed.ru</w:t>
      </w:r>
    </w:p>
    <w:p w14:paraId="32718C62" w14:textId="77777777" w:rsidR="00DD0327" w:rsidRPr="00754E69" w:rsidRDefault="00DD0327" w:rsidP="00754E69">
      <w:pPr>
        <w:numPr>
          <w:ilvl w:val="0"/>
          <w:numId w:val="1"/>
        </w:numPr>
        <w:suppressAutoHyphens/>
        <w:spacing w:after="0" w:line="240" w:lineRule="auto"/>
        <w:rPr>
          <w:rFonts w:ascii="Times New Roman" w:hAnsi="Times New Roman" w:cs="Times New Roman"/>
          <w:b/>
          <w:sz w:val="24"/>
          <w:szCs w:val="24"/>
        </w:rPr>
      </w:pPr>
      <w:r w:rsidRPr="00754E69">
        <w:rPr>
          <w:rFonts w:ascii="Times New Roman" w:hAnsi="Times New Roman" w:cs="Times New Roman"/>
          <w:sz w:val="24"/>
          <w:szCs w:val="24"/>
        </w:rPr>
        <w:t xml:space="preserve">Белгородский региональный институт </w:t>
      </w:r>
      <w:r w:rsidRPr="00754E69">
        <w:rPr>
          <w:rFonts w:ascii="Times New Roman" w:hAnsi="Times New Roman" w:cs="Times New Roman"/>
          <w:color w:val="000000"/>
          <w:sz w:val="24"/>
          <w:szCs w:val="24"/>
        </w:rPr>
        <w:t xml:space="preserve">ПКППС  </w:t>
      </w:r>
      <w:hyperlink r:id="rId6" w:history="1">
        <w:r w:rsidRPr="00754E69">
          <w:rPr>
            <w:rStyle w:val="a6"/>
            <w:rFonts w:ascii="Times New Roman" w:hAnsi="Times New Roman" w:cs="Times New Roman"/>
            <w:color w:val="000000"/>
            <w:sz w:val="24"/>
            <w:szCs w:val="24"/>
          </w:rPr>
          <w:t>http://ipkps.bsu.edu.ru/</w:t>
        </w:r>
      </w:hyperlink>
    </w:p>
    <w:p w14:paraId="49234E36" w14:textId="77777777" w:rsidR="00DD0327" w:rsidRPr="00754E69" w:rsidRDefault="00DD0327" w:rsidP="00754E69">
      <w:pPr>
        <w:numPr>
          <w:ilvl w:val="0"/>
          <w:numId w:val="1"/>
        </w:numPr>
        <w:suppressAutoHyphens/>
        <w:snapToGrid w:val="0"/>
        <w:spacing w:after="0" w:line="240" w:lineRule="auto"/>
        <w:jc w:val="both"/>
        <w:rPr>
          <w:rFonts w:ascii="Times New Roman" w:hAnsi="Times New Roman" w:cs="Times New Roman"/>
          <w:sz w:val="24"/>
          <w:szCs w:val="24"/>
        </w:rPr>
      </w:pPr>
      <w:r w:rsidRPr="00754E69">
        <w:rPr>
          <w:rFonts w:ascii="Times New Roman" w:hAnsi="Times New Roman" w:cs="Times New Roman"/>
          <w:sz w:val="24"/>
          <w:szCs w:val="24"/>
        </w:rPr>
        <w:lastRenderedPageBreak/>
        <w:t xml:space="preserve">Академия повышения квалификации работников образования            </w:t>
      </w:r>
      <w:hyperlink r:id="rId7" w:history="1">
        <w:r w:rsidRPr="00754E69">
          <w:rPr>
            <w:rStyle w:val="a6"/>
            <w:rFonts w:ascii="Times New Roman" w:hAnsi="Times New Roman" w:cs="Times New Roman"/>
            <w:color w:val="000000"/>
            <w:sz w:val="24"/>
            <w:szCs w:val="24"/>
          </w:rPr>
          <w:t>http://www.apkro.ru</w:t>
        </w:r>
      </w:hyperlink>
    </w:p>
    <w:p w14:paraId="6A7C59D0" w14:textId="77777777" w:rsidR="00DD0327" w:rsidRPr="00754E69" w:rsidRDefault="00DD0327" w:rsidP="00754E69">
      <w:pPr>
        <w:numPr>
          <w:ilvl w:val="0"/>
          <w:numId w:val="1"/>
        </w:numPr>
        <w:suppressAutoHyphens/>
        <w:snapToGrid w:val="0"/>
        <w:spacing w:after="0" w:line="240" w:lineRule="auto"/>
        <w:rPr>
          <w:rFonts w:ascii="Times New Roman" w:hAnsi="Times New Roman" w:cs="Times New Roman"/>
          <w:sz w:val="24"/>
          <w:szCs w:val="24"/>
        </w:rPr>
      </w:pPr>
      <w:r w:rsidRPr="00754E69">
        <w:rPr>
          <w:rFonts w:ascii="Times New Roman" w:hAnsi="Times New Roman" w:cs="Times New Roman"/>
          <w:sz w:val="24"/>
          <w:szCs w:val="24"/>
        </w:rPr>
        <w:t xml:space="preserve">Федеральный российский общеобразовательный портал   </w:t>
      </w:r>
      <w:hyperlink r:id="rId8" w:history="1">
        <w:r w:rsidRPr="00754E69">
          <w:rPr>
            <w:rStyle w:val="a6"/>
            <w:rFonts w:ascii="Times New Roman" w:hAnsi="Times New Roman" w:cs="Times New Roman"/>
            <w:color w:val="000000"/>
            <w:sz w:val="24"/>
            <w:szCs w:val="24"/>
          </w:rPr>
          <w:t>http://www.school.edu.ru</w:t>
        </w:r>
      </w:hyperlink>
    </w:p>
    <w:p w14:paraId="3F8E657E" w14:textId="77777777" w:rsidR="00DD0327" w:rsidRPr="00754E69" w:rsidRDefault="00DD0327" w:rsidP="00754E69">
      <w:pPr>
        <w:numPr>
          <w:ilvl w:val="0"/>
          <w:numId w:val="1"/>
        </w:numPr>
        <w:suppressAutoHyphens/>
        <w:spacing w:after="0" w:line="240" w:lineRule="auto"/>
        <w:rPr>
          <w:rFonts w:ascii="Times New Roman" w:hAnsi="Times New Roman" w:cs="Times New Roman"/>
          <w:b/>
          <w:color w:val="000000"/>
          <w:sz w:val="24"/>
          <w:szCs w:val="24"/>
        </w:rPr>
      </w:pPr>
      <w:r w:rsidRPr="00754E69">
        <w:rPr>
          <w:rFonts w:ascii="Times New Roman" w:hAnsi="Times New Roman" w:cs="Times New Roman"/>
          <w:sz w:val="24"/>
          <w:szCs w:val="24"/>
        </w:rPr>
        <w:t>Федеральный портал «Российское образование</w:t>
      </w:r>
      <w:r w:rsidRPr="00754E69">
        <w:rPr>
          <w:rFonts w:ascii="Times New Roman" w:hAnsi="Times New Roman" w:cs="Times New Roman"/>
          <w:color w:val="000000"/>
          <w:sz w:val="24"/>
          <w:szCs w:val="24"/>
        </w:rPr>
        <w:t xml:space="preserve">»   </w:t>
      </w:r>
      <w:hyperlink r:id="rId9" w:history="1">
        <w:r w:rsidRPr="00754E69">
          <w:rPr>
            <w:rStyle w:val="a6"/>
            <w:rFonts w:ascii="Times New Roman" w:hAnsi="Times New Roman" w:cs="Times New Roman"/>
            <w:color w:val="000000"/>
            <w:sz w:val="24"/>
            <w:szCs w:val="24"/>
          </w:rPr>
          <w:t>http://www.edu.ru</w:t>
        </w:r>
      </w:hyperlink>
    </w:p>
    <w:p w14:paraId="54D85FF3" w14:textId="77777777" w:rsidR="00DD0327" w:rsidRPr="00754E69" w:rsidRDefault="00DD0327" w:rsidP="00754E69">
      <w:pPr>
        <w:tabs>
          <w:tab w:val="left" w:pos="6630"/>
        </w:tabs>
        <w:spacing w:after="0" w:line="240" w:lineRule="auto"/>
        <w:ind w:left="360"/>
        <w:rPr>
          <w:rFonts w:ascii="Times New Roman" w:hAnsi="Times New Roman" w:cs="Times New Roman"/>
          <w:color w:val="000000"/>
          <w:sz w:val="24"/>
          <w:szCs w:val="24"/>
        </w:rPr>
      </w:pPr>
      <w:r w:rsidRPr="00754E69">
        <w:rPr>
          <w:rFonts w:ascii="Times New Roman" w:hAnsi="Times New Roman" w:cs="Times New Roman"/>
          <w:color w:val="000000"/>
          <w:sz w:val="24"/>
          <w:szCs w:val="24"/>
        </w:rPr>
        <w:t xml:space="preserve">7.Образовательный портал «Учеба» </w:t>
      </w:r>
      <w:hyperlink r:id="rId10" w:history="1">
        <w:r w:rsidRPr="00754E69">
          <w:rPr>
            <w:rStyle w:val="a6"/>
            <w:rFonts w:ascii="Times New Roman" w:hAnsi="Times New Roman" w:cs="Times New Roman"/>
            <w:color w:val="000000"/>
            <w:sz w:val="24"/>
            <w:szCs w:val="24"/>
          </w:rPr>
          <w:t>http://www.uroki.ru</w:t>
        </w:r>
      </w:hyperlink>
      <w:r w:rsidRPr="00754E69">
        <w:rPr>
          <w:rFonts w:ascii="Times New Roman" w:hAnsi="Times New Roman" w:cs="Times New Roman"/>
          <w:color w:val="000000"/>
          <w:sz w:val="24"/>
          <w:szCs w:val="24"/>
        </w:rPr>
        <w:tab/>
      </w:r>
    </w:p>
    <w:p w14:paraId="0BE5CA91" w14:textId="77777777" w:rsidR="00DD0327" w:rsidRPr="00754E69" w:rsidRDefault="00DD0327" w:rsidP="00754E69">
      <w:pPr>
        <w:snapToGrid w:val="0"/>
        <w:spacing w:after="0" w:line="240" w:lineRule="auto"/>
        <w:rPr>
          <w:rFonts w:ascii="Times New Roman" w:hAnsi="Times New Roman" w:cs="Times New Roman"/>
          <w:sz w:val="24"/>
          <w:szCs w:val="24"/>
        </w:rPr>
      </w:pPr>
      <w:r w:rsidRPr="00754E69">
        <w:rPr>
          <w:rFonts w:ascii="Times New Roman" w:hAnsi="Times New Roman" w:cs="Times New Roman"/>
          <w:sz w:val="24"/>
          <w:szCs w:val="24"/>
        </w:rPr>
        <w:t xml:space="preserve">      8. Портал компании «Кирилл и Мефодий»       http://www.km.</w:t>
      </w:r>
    </w:p>
    <w:p w14:paraId="0998D5A0" w14:textId="77777777" w:rsidR="00DD0327" w:rsidRPr="00754E69" w:rsidRDefault="00DD0327" w:rsidP="00754E69">
      <w:pPr>
        <w:tabs>
          <w:tab w:val="left" w:pos="0"/>
          <w:tab w:val="left" w:pos="1770"/>
        </w:tabs>
        <w:spacing w:after="0" w:line="240" w:lineRule="auto"/>
        <w:ind w:left="142"/>
        <w:jc w:val="both"/>
        <w:rPr>
          <w:rFonts w:ascii="Times New Roman" w:hAnsi="Times New Roman" w:cs="Times New Roman"/>
          <w:sz w:val="24"/>
          <w:szCs w:val="24"/>
        </w:rPr>
      </w:pPr>
    </w:p>
    <w:p w14:paraId="47481066" w14:textId="77777777" w:rsidR="00DD0327" w:rsidRPr="00754E69" w:rsidRDefault="00DD0327" w:rsidP="00754E69">
      <w:pPr>
        <w:pStyle w:val="a3"/>
      </w:pPr>
      <w:r w:rsidRPr="00754E69">
        <w:rPr>
          <w:b/>
          <w:bCs/>
        </w:rPr>
        <w:t xml:space="preserve">Технические средства обучения: </w:t>
      </w:r>
    </w:p>
    <w:p w14:paraId="32A9F884" w14:textId="77777777" w:rsidR="00DD0327" w:rsidRPr="00754E69" w:rsidRDefault="00DD0327" w:rsidP="00754E69">
      <w:pPr>
        <w:tabs>
          <w:tab w:val="left" w:pos="0"/>
          <w:tab w:val="left" w:pos="1770"/>
        </w:tabs>
        <w:spacing w:after="0" w:line="240" w:lineRule="auto"/>
        <w:ind w:left="142"/>
        <w:jc w:val="both"/>
        <w:rPr>
          <w:rFonts w:ascii="Times New Roman" w:hAnsi="Times New Roman" w:cs="Times New Roman"/>
          <w:sz w:val="24"/>
          <w:szCs w:val="24"/>
        </w:rPr>
      </w:pPr>
      <w:r w:rsidRPr="00754E69">
        <w:rPr>
          <w:rFonts w:ascii="Times New Roman" w:hAnsi="Times New Roman" w:cs="Times New Roman"/>
          <w:sz w:val="24"/>
          <w:szCs w:val="24"/>
        </w:rPr>
        <w:t>Ноутбук</w:t>
      </w:r>
    </w:p>
    <w:p w14:paraId="3DAFA32A" w14:textId="77777777" w:rsidR="00DD0327" w:rsidRPr="00754E69" w:rsidRDefault="00DD0327" w:rsidP="00754E69">
      <w:pPr>
        <w:tabs>
          <w:tab w:val="left" w:pos="0"/>
          <w:tab w:val="left" w:pos="1770"/>
        </w:tabs>
        <w:spacing w:after="0" w:line="240" w:lineRule="auto"/>
        <w:ind w:left="142"/>
        <w:jc w:val="both"/>
        <w:rPr>
          <w:rFonts w:ascii="Times New Roman" w:hAnsi="Times New Roman" w:cs="Times New Roman"/>
          <w:sz w:val="24"/>
          <w:szCs w:val="24"/>
        </w:rPr>
      </w:pPr>
      <w:r w:rsidRPr="00754E69">
        <w:rPr>
          <w:rFonts w:ascii="Times New Roman" w:hAnsi="Times New Roman" w:cs="Times New Roman"/>
          <w:sz w:val="24"/>
          <w:szCs w:val="24"/>
        </w:rPr>
        <w:t>Телевизор</w:t>
      </w:r>
    </w:p>
    <w:p w14:paraId="1613597A" w14:textId="77777777" w:rsidR="00DD0327" w:rsidRPr="00754E69" w:rsidRDefault="00DD0327" w:rsidP="00754E69">
      <w:pPr>
        <w:tabs>
          <w:tab w:val="left" w:pos="171"/>
        </w:tabs>
        <w:spacing w:after="0" w:line="240" w:lineRule="auto"/>
        <w:rPr>
          <w:rFonts w:ascii="Times New Roman" w:hAnsi="Times New Roman" w:cs="Times New Roman"/>
          <w:b/>
          <w:bCs/>
          <w:color w:val="444444"/>
          <w:sz w:val="24"/>
          <w:szCs w:val="24"/>
        </w:rPr>
      </w:pPr>
    </w:p>
    <w:p w14:paraId="3100349A" w14:textId="7BC74E80" w:rsidR="00754E69" w:rsidRDefault="00754E69" w:rsidP="00754E69">
      <w:pPr>
        <w:spacing w:line="20" w:lineRule="atLeast"/>
        <w:jc w:val="center"/>
        <w:rPr>
          <w:b/>
          <w:sz w:val="26"/>
          <w:szCs w:val="26"/>
        </w:rPr>
      </w:pPr>
    </w:p>
    <w:p w14:paraId="281B7678" w14:textId="409C97B6" w:rsidR="00754E69" w:rsidRDefault="00754E69" w:rsidP="00754E69">
      <w:pPr>
        <w:spacing w:line="20" w:lineRule="atLeast"/>
        <w:jc w:val="center"/>
        <w:rPr>
          <w:b/>
          <w:sz w:val="26"/>
          <w:szCs w:val="26"/>
        </w:rPr>
      </w:pPr>
    </w:p>
    <w:p w14:paraId="5274EAD9" w14:textId="6A62567B" w:rsidR="00754E69" w:rsidRDefault="00754E69" w:rsidP="00754E69">
      <w:pPr>
        <w:spacing w:line="20" w:lineRule="atLeast"/>
        <w:jc w:val="center"/>
        <w:rPr>
          <w:b/>
          <w:sz w:val="26"/>
          <w:szCs w:val="26"/>
        </w:rPr>
      </w:pPr>
    </w:p>
    <w:p w14:paraId="599C89BE" w14:textId="655D2ECA" w:rsidR="00754E69" w:rsidRDefault="00754E69" w:rsidP="00754E69">
      <w:pPr>
        <w:spacing w:line="20" w:lineRule="atLeast"/>
        <w:jc w:val="center"/>
        <w:rPr>
          <w:b/>
          <w:sz w:val="26"/>
          <w:szCs w:val="26"/>
        </w:rPr>
      </w:pPr>
    </w:p>
    <w:p w14:paraId="42D8E362" w14:textId="159804F0" w:rsidR="00754E69" w:rsidRDefault="00754E69" w:rsidP="00754E69">
      <w:pPr>
        <w:spacing w:line="20" w:lineRule="atLeast"/>
        <w:jc w:val="center"/>
        <w:rPr>
          <w:b/>
          <w:sz w:val="26"/>
          <w:szCs w:val="26"/>
        </w:rPr>
      </w:pPr>
    </w:p>
    <w:p w14:paraId="040238F8" w14:textId="64502409" w:rsidR="00754E69" w:rsidRDefault="00754E69" w:rsidP="00754E69">
      <w:pPr>
        <w:spacing w:line="20" w:lineRule="atLeast"/>
        <w:jc w:val="center"/>
        <w:rPr>
          <w:b/>
          <w:sz w:val="26"/>
          <w:szCs w:val="26"/>
        </w:rPr>
      </w:pPr>
    </w:p>
    <w:p w14:paraId="718351F8" w14:textId="55EC9C17" w:rsidR="00754E69" w:rsidRDefault="00754E69" w:rsidP="00754E69">
      <w:pPr>
        <w:spacing w:line="20" w:lineRule="atLeast"/>
        <w:jc w:val="center"/>
        <w:rPr>
          <w:b/>
          <w:sz w:val="26"/>
          <w:szCs w:val="26"/>
        </w:rPr>
      </w:pPr>
    </w:p>
    <w:p w14:paraId="712D0814" w14:textId="679BCC6B" w:rsidR="00754E69" w:rsidRDefault="00754E69" w:rsidP="00754E69">
      <w:pPr>
        <w:spacing w:line="20" w:lineRule="atLeast"/>
        <w:jc w:val="center"/>
        <w:rPr>
          <w:b/>
          <w:sz w:val="26"/>
          <w:szCs w:val="26"/>
        </w:rPr>
      </w:pPr>
    </w:p>
    <w:p w14:paraId="5EFE071A" w14:textId="52634F4E" w:rsidR="00754E69" w:rsidRDefault="00754E69" w:rsidP="00754E69">
      <w:pPr>
        <w:spacing w:line="20" w:lineRule="atLeast"/>
        <w:jc w:val="center"/>
        <w:rPr>
          <w:b/>
          <w:sz w:val="26"/>
          <w:szCs w:val="26"/>
        </w:rPr>
      </w:pPr>
    </w:p>
    <w:p w14:paraId="46E63B87" w14:textId="09867BDE" w:rsidR="00754E69" w:rsidRDefault="00754E69" w:rsidP="00754E69">
      <w:pPr>
        <w:spacing w:line="20" w:lineRule="atLeast"/>
        <w:jc w:val="center"/>
        <w:rPr>
          <w:b/>
          <w:sz w:val="26"/>
          <w:szCs w:val="26"/>
        </w:rPr>
      </w:pPr>
    </w:p>
    <w:p w14:paraId="074AB49D" w14:textId="57FFB104" w:rsidR="00754E69" w:rsidRDefault="00754E69" w:rsidP="00754E69">
      <w:pPr>
        <w:spacing w:line="20" w:lineRule="atLeast"/>
        <w:jc w:val="center"/>
        <w:rPr>
          <w:b/>
          <w:sz w:val="26"/>
          <w:szCs w:val="26"/>
        </w:rPr>
      </w:pPr>
    </w:p>
    <w:p w14:paraId="0736D952" w14:textId="5E3BE3B9" w:rsidR="00754E69" w:rsidRDefault="00754E69" w:rsidP="00754E69">
      <w:pPr>
        <w:spacing w:line="20" w:lineRule="atLeast"/>
        <w:jc w:val="center"/>
        <w:rPr>
          <w:b/>
          <w:sz w:val="26"/>
          <w:szCs w:val="26"/>
        </w:rPr>
      </w:pPr>
    </w:p>
    <w:p w14:paraId="3A9C0E3E" w14:textId="0FDB38CB" w:rsidR="00754E69" w:rsidRDefault="00754E69" w:rsidP="00754E69">
      <w:pPr>
        <w:spacing w:line="20" w:lineRule="atLeast"/>
        <w:jc w:val="center"/>
        <w:rPr>
          <w:b/>
          <w:sz w:val="26"/>
          <w:szCs w:val="26"/>
        </w:rPr>
      </w:pPr>
    </w:p>
    <w:p w14:paraId="681E762C" w14:textId="73A85930" w:rsidR="00754E69" w:rsidRDefault="00754E69" w:rsidP="00754E69">
      <w:pPr>
        <w:spacing w:line="20" w:lineRule="atLeast"/>
        <w:jc w:val="center"/>
        <w:rPr>
          <w:b/>
          <w:sz w:val="26"/>
          <w:szCs w:val="26"/>
        </w:rPr>
      </w:pPr>
    </w:p>
    <w:p w14:paraId="1C727329" w14:textId="77777777" w:rsidR="00754E69" w:rsidRPr="00754E69" w:rsidRDefault="00754E69" w:rsidP="00754E69">
      <w:pPr>
        <w:spacing w:line="20" w:lineRule="atLeast"/>
        <w:jc w:val="center"/>
        <w:rPr>
          <w:rFonts w:ascii="Times New Roman" w:hAnsi="Times New Roman" w:cs="Times New Roman"/>
          <w:b/>
          <w:sz w:val="24"/>
          <w:szCs w:val="24"/>
        </w:rPr>
      </w:pPr>
    </w:p>
    <w:p w14:paraId="6FEEB42F" w14:textId="77777777" w:rsidR="00754E69" w:rsidRPr="00754E69" w:rsidRDefault="00754E69" w:rsidP="00754E69">
      <w:pPr>
        <w:spacing w:line="20" w:lineRule="atLeast"/>
        <w:jc w:val="center"/>
        <w:rPr>
          <w:rFonts w:ascii="Times New Roman" w:hAnsi="Times New Roman" w:cs="Times New Roman"/>
          <w:sz w:val="24"/>
          <w:szCs w:val="24"/>
        </w:rPr>
      </w:pPr>
      <w:r w:rsidRPr="00754E69">
        <w:rPr>
          <w:rFonts w:ascii="Times New Roman" w:hAnsi="Times New Roman" w:cs="Times New Roman"/>
          <w:sz w:val="24"/>
          <w:szCs w:val="24"/>
        </w:rPr>
        <w:t xml:space="preserve">                                                                                                                                                        Приложение к приказу от 30.08.2019г. №15    </w:t>
      </w:r>
    </w:p>
    <w:p w14:paraId="338370C7" w14:textId="77777777" w:rsidR="00754E69" w:rsidRPr="00754E69" w:rsidRDefault="00754E69" w:rsidP="00754E69">
      <w:pPr>
        <w:jc w:val="center"/>
        <w:rPr>
          <w:rFonts w:ascii="Times New Roman" w:hAnsi="Times New Roman" w:cs="Times New Roman"/>
          <w:b/>
          <w:sz w:val="24"/>
          <w:szCs w:val="24"/>
        </w:rPr>
      </w:pPr>
      <w:r w:rsidRPr="00754E69">
        <w:rPr>
          <w:rFonts w:ascii="Times New Roman" w:hAnsi="Times New Roman" w:cs="Times New Roman"/>
          <w:b/>
          <w:sz w:val="24"/>
          <w:szCs w:val="24"/>
        </w:rPr>
        <w:t>Календарно-тематическое планирование по музыке в  4 классе</w:t>
      </w:r>
    </w:p>
    <w:p w14:paraId="548A45F4" w14:textId="77777777" w:rsidR="00754E69" w:rsidRPr="00754E69" w:rsidRDefault="00754E69" w:rsidP="00754E69">
      <w:pPr>
        <w:pStyle w:val="a3"/>
        <w:jc w:val="center"/>
        <w:rPr>
          <w:b/>
        </w:rPr>
      </w:pPr>
      <w:r w:rsidRPr="00754E69">
        <w:rPr>
          <w:b/>
        </w:rPr>
        <w:t xml:space="preserve">на 2019-2020 учебный год </w:t>
      </w:r>
    </w:p>
    <w:p w14:paraId="57AA7C4E" w14:textId="77777777" w:rsidR="00754E69" w:rsidRPr="00754E69" w:rsidRDefault="00754E69" w:rsidP="00754E69">
      <w:pPr>
        <w:pStyle w:val="a3"/>
        <w:jc w:val="right"/>
        <w:rPr>
          <w:b/>
        </w:rPr>
      </w:pPr>
      <w:r w:rsidRPr="00754E69">
        <w:rPr>
          <w:b/>
        </w:rPr>
        <w:t>Составитель: Абрамова Л. Н.</w:t>
      </w:r>
    </w:p>
    <w:p w14:paraId="426F8DEF" w14:textId="77777777" w:rsidR="00754E69" w:rsidRPr="00754E69" w:rsidRDefault="00754E69" w:rsidP="00754E69">
      <w:pPr>
        <w:pStyle w:val="a3"/>
        <w:jc w:val="right"/>
      </w:pPr>
      <w:r w:rsidRPr="00754E69">
        <w:t xml:space="preserve">                                                                                                                                                                      </w:t>
      </w:r>
      <w:r w:rsidRPr="00754E69">
        <w:tab/>
      </w:r>
    </w:p>
    <w:tbl>
      <w:tblPr>
        <w:tblW w:w="49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1275"/>
        <w:gridCol w:w="87"/>
        <w:gridCol w:w="4031"/>
        <w:gridCol w:w="116"/>
        <w:gridCol w:w="691"/>
        <w:gridCol w:w="3025"/>
        <w:gridCol w:w="136"/>
        <w:gridCol w:w="3161"/>
        <w:gridCol w:w="1417"/>
      </w:tblGrid>
      <w:tr w:rsidR="00754E69" w:rsidRPr="00754E69" w14:paraId="4DD174B4" w14:textId="77777777" w:rsidTr="00266D75">
        <w:trPr>
          <w:trHeight w:val="358"/>
        </w:trPr>
        <w:tc>
          <w:tcPr>
            <w:tcW w:w="180" w:type="pct"/>
            <w:vMerge w:val="restart"/>
            <w:shd w:val="clear" w:color="auto" w:fill="auto"/>
          </w:tcPr>
          <w:p w14:paraId="4CA4DC3F" w14:textId="77777777" w:rsidR="00754E69" w:rsidRPr="00754E69" w:rsidRDefault="00754E69" w:rsidP="00266D75">
            <w:pPr>
              <w:pStyle w:val="a3"/>
              <w:jc w:val="center"/>
            </w:pPr>
            <w:r w:rsidRPr="00754E69">
              <w:t>№ п/п</w:t>
            </w:r>
          </w:p>
        </w:tc>
        <w:tc>
          <w:tcPr>
            <w:tcW w:w="471" w:type="pct"/>
            <w:gridSpan w:val="2"/>
            <w:vMerge w:val="restart"/>
            <w:shd w:val="clear" w:color="auto" w:fill="auto"/>
          </w:tcPr>
          <w:p w14:paraId="6BA22F3B" w14:textId="77777777" w:rsidR="00754E69" w:rsidRPr="00754E69" w:rsidRDefault="00754E69" w:rsidP="00266D75">
            <w:pPr>
              <w:pStyle w:val="a3"/>
              <w:jc w:val="center"/>
            </w:pPr>
            <w:r w:rsidRPr="00754E69">
              <w:t>Дата</w:t>
            </w:r>
          </w:p>
        </w:tc>
        <w:tc>
          <w:tcPr>
            <w:tcW w:w="1394" w:type="pct"/>
            <w:vMerge w:val="restart"/>
            <w:shd w:val="clear" w:color="auto" w:fill="auto"/>
          </w:tcPr>
          <w:p w14:paraId="47FADC2D" w14:textId="77777777" w:rsidR="00754E69" w:rsidRPr="00754E69" w:rsidRDefault="00754E69" w:rsidP="00266D75">
            <w:pPr>
              <w:pStyle w:val="a3"/>
              <w:jc w:val="center"/>
            </w:pPr>
            <w:r w:rsidRPr="00754E69">
              <w:t>Тема урока</w:t>
            </w:r>
          </w:p>
        </w:tc>
        <w:tc>
          <w:tcPr>
            <w:tcW w:w="279" w:type="pct"/>
            <w:gridSpan w:val="2"/>
            <w:vMerge w:val="restart"/>
          </w:tcPr>
          <w:p w14:paraId="7DDD79FE" w14:textId="77777777" w:rsidR="00754E69" w:rsidRPr="00754E69" w:rsidRDefault="00754E69" w:rsidP="00266D75">
            <w:pPr>
              <w:pStyle w:val="a3"/>
              <w:jc w:val="center"/>
              <w:rPr>
                <w:i/>
              </w:rPr>
            </w:pPr>
            <w:r w:rsidRPr="00754E69">
              <w:rPr>
                <w:i/>
              </w:rPr>
              <w:t>Кол-во часов</w:t>
            </w:r>
          </w:p>
        </w:tc>
        <w:tc>
          <w:tcPr>
            <w:tcW w:w="2186" w:type="pct"/>
            <w:gridSpan w:val="3"/>
            <w:shd w:val="clear" w:color="auto" w:fill="auto"/>
          </w:tcPr>
          <w:p w14:paraId="349E08B3" w14:textId="77777777" w:rsidR="00754E69" w:rsidRPr="00754E69" w:rsidRDefault="00754E69" w:rsidP="00266D75">
            <w:pPr>
              <w:pStyle w:val="a3"/>
              <w:jc w:val="center"/>
            </w:pPr>
            <w:r w:rsidRPr="00754E69">
              <w:t>Планируемые результаты</w:t>
            </w:r>
          </w:p>
        </w:tc>
        <w:tc>
          <w:tcPr>
            <w:tcW w:w="490" w:type="pct"/>
            <w:vMerge w:val="restart"/>
          </w:tcPr>
          <w:p w14:paraId="2DC08595" w14:textId="77777777" w:rsidR="00754E69" w:rsidRPr="00754E69" w:rsidRDefault="00754E69" w:rsidP="00266D75">
            <w:pPr>
              <w:pStyle w:val="a3"/>
              <w:jc w:val="center"/>
            </w:pPr>
            <w:r w:rsidRPr="00754E69">
              <w:t>Домашнее задание</w:t>
            </w:r>
          </w:p>
        </w:tc>
      </w:tr>
      <w:tr w:rsidR="00754E69" w:rsidRPr="00754E69" w14:paraId="4625B04E" w14:textId="77777777" w:rsidTr="00266D75">
        <w:trPr>
          <w:trHeight w:val="252"/>
        </w:trPr>
        <w:tc>
          <w:tcPr>
            <w:tcW w:w="180" w:type="pct"/>
            <w:vMerge/>
            <w:shd w:val="clear" w:color="auto" w:fill="auto"/>
          </w:tcPr>
          <w:p w14:paraId="7776F37B" w14:textId="77777777" w:rsidR="00754E69" w:rsidRPr="00754E69" w:rsidRDefault="00754E69" w:rsidP="00266D75">
            <w:pPr>
              <w:pStyle w:val="a3"/>
              <w:jc w:val="center"/>
            </w:pPr>
          </w:p>
        </w:tc>
        <w:tc>
          <w:tcPr>
            <w:tcW w:w="471" w:type="pct"/>
            <w:gridSpan w:val="2"/>
            <w:vMerge/>
            <w:shd w:val="clear" w:color="auto" w:fill="auto"/>
          </w:tcPr>
          <w:p w14:paraId="2967AA93" w14:textId="77777777" w:rsidR="00754E69" w:rsidRPr="00754E69" w:rsidRDefault="00754E69" w:rsidP="00266D75">
            <w:pPr>
              <w:pStyle w:val="a3"/>
              <w:jc w:val="center"/>
            </w:pPr>
          </w:p>
        </w:tc>
        <w:tc>
          <w:tcPr>
            <w:tcW w:w="1394" w:type="pct"/>
            <w:vMerge/>
            <w:shd w:val="clear" w:color="auto" w:fill="auto"/>
          </w:tcPr>
          <w:p w14:paraId="09078AAB" w14:textId="77777777" w:rsidR="00754E69" w:rsidRPr="00754E69" w:rsidRDefault="00754E69" w:rsidP="00266D75">
            <w:pPr>
              <w:pStyle w:val="a3"/>
              <w:jc w:val="center"/>
            </w:pPr>
          </w:p>
        </w:tc>
        <w:tc>
          <w:tcPr>
            <w:tcW w:w="279" w:type="pct"/>
            <w:gridSpan w:val="2"/>
            <w:vMerge/>
          </w:tcPr>
          <w:p w14:paraId="015F7D9E" w14:textId="77777777" w:rsidR="00754E69" w:rsidRPr="00754E69" w:rsidRDefault="00754E69" w:rsidP="00266D75">
            <w:pPr>
              <w:pStyle w:val="a3"/>
              <w:jc w:val="center"/>
              <w:rPr>
                <w:i/>
              </w:rPr>
            </w:pPr>
          </w:p>
        </w:tc>
        <w:tc>
          <w:tcPr>
            <w:tcW w:w="1046" w:type="pct"/>
            <w:shd w:val="clear" w:color="auto" w:fill="auto"/>
          </w:tcPr>
          <w:p w14:paraId="4762D26A" w14:textId="77777777" w:rsidR="00754E69" w:rsidRPr="00754E69" w:rsidRDefault="00754E69" w:rsidP="00266D75">
            <w:pPr>
              <w:pStyle w:val="a3"/>
              <w:jc w:val="center"/>
            </w:pPr>
            <w:r w:rsidRPr="00754E69">
              <w:t>предметные</w:t>
            </w:r>
          </w:p>
        </w:tc>
        <w:tc>
          <w:tcPr>
            <w:tcW w:w="1140" w:type="pct"/>
            <w:gridSpan w:val="2"/>
          </w:tcPr>
          <w:p w14:paraId="352F194E" w14:textId="77777777" w:rsidR="00754E69" w:rsidRPr="00754E69" w:rsidRDefault="00754E69" w:rsidP="00266D75">
            <w:pPr>
              <w:pStyle w:val="a3"/>
              <w:jc w:val="center"/>
            </w:pPr>
            <w:r w:rsidRPr="00754E69">
              <w:t>метапредметные</w:t>
            </w:r>
          </w:p>
        </w:tc>
        <w:tc>
          <w:tcPr>
            <w:tcW w:w="490" w:type="pct"/>
            <w:vMerge/>
          </w:tcPr>
          <w:p w14:paraId="6AEAA0BF" w14:textId="77777777" w:rsidR="00754E69" w:rsidRPr="00754E69" w:rsidRDefault="00754E69" w:rsidP="00266D75">
            <w:pPr>
              <w:pStyle w:val="a3"/>
              <w:jc w:val="center"/>
            </w:pPr>
          </w:p>
        </w:tc>
      </w:tr>
      <w:tr w:rsidR="00754E69" w:rsidRPr="00754E69" w14:paraId="36BC2AE7" w14:textId="77777777" w:rsidTr="00266D75">
        <w:trPr>
          <w:trHeight w:val="372"/>
        </w:trPr>
        <w:tc>
          <w:tcPr>
            <w:tcW w:w="180" w:type="pct"/>
            <w:vMerge w:val="restart"/>
            <w:shd w:val="clear" w:color="auto" w:fill="auto"/>
          </w:tcPr>
          <w:p w14:paraId="2EE96FFC"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330" w:type="pct"/>
            <w:gridSpan w:val="8"/>
            <w:shd w:val="clear" w:color="auto" w:fill="auto"/>
          </w:tcPr>
          <w:p w14:paraId="4C79F39B" w14:textId="77777777" w:rsidR="00754E69" w:rsidRPr="00754E69" w:rsidRDefault="00754E69" w:rsidP="00266D75">
            <w:pPr>
              <w:pStyle w:val="a3"/>
              <w:jc w:val="center"/>
            </w:pPr>
            <w:r w:rsidRPr="00754E69">
              <w:rPr>
                <w:b/>
              </w:rPr>
              <w:t>Многоцветие музыкальной картины мира (7 ч.)</w:t>
            </w:r>
          </w:p>
        </w:tc>
        <w:tc>
          <w:tcPr>
            <w:tcW w:w="490" w:type="pct"/>
          </w:tcPr>
          <w:p w14:paraId="7D837212" w14:textId="77777777" w:rsidR="00754E69" w:rsidRPr="00754E69" w:rsidRDefault="00754E69" w:rsidP="00266D75">
            <w:pPr>
              <w:pStyle w:val="a3"/>
              <w:jc w:val="center"/>
              <w:rPr>
                <w:b/>
              </w:rPr>
            </w:pPr>
          </w:p>
        </w:tc>
      </w:tr>
      <w:tr w:rsidR="00754E69" w:rsidRPr="00754E69" w14:paraId="0D6B4960" w14:textId="77777777" w:rsidTr="00266D75">
        <w:trPr>
          <w:trHeight w:val="1264"/>
        </w:trPr>
        <w:tc>
          <w:tcPr>
            <w:tcW w:w="180" w:type="pct"/>
            <w:vMerge/>
            <w:shd w:val="clear" w:color="auto" w:fill="auto"/>
          </w:tcPr>
          <w:p w14:paraId="6BC6BE40"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427D9164" w14:textId="77777777" w:rsidR="00754E69" w:rsidRPr="00754E69" w:rsidRDefault="00754E69" w:rsidP="00266D75">
            <w:pPr>
              <w:pStyle w:val="a3"/>
              <w:jc w:val="center"/>
              <w:rPr>
                <w:b/>
              </w:rPr>
            </w:pPr>
            <w:r w:rsidRPr="00754E69">
              <w:rPr>
                <w:b/>
              </w:rPr>
              <w:t>03.09.19</w:t>
            </w:r>
          </w:p>
        </w:tc>
        <w:tc>
          <w:tcPr>
            <w:tcW w:w="1394" w:type="pct"/>
            <w:shd w:val="clear" w:color="auto" w:fill="auto"/>
          </w:tcPr>
          <w:p w14:paraId="663F71C8" w14:textId="77777777" w:rsidR="00754E69" w:rsidRPr="00754E69" w:rsidRDefault="00754E69" w:rsidP="00266D75">
            <w:pPr>
              <w:autoSpaceDE w:val="0"/>
              <w:autoSpaceDN w:val="0"/>
              <w:adjustRightInd w:val="0"/>
              <w:rPr>
                <w:rFonts w:ascii="Times New Roman" w:hAnsi="Times New Roman" w:cs="Times New Roman"/>
                <w:sz w:val="24"/>
                <w:szCs w:val="24"/>
              </w:rPr>
            </w:pPr>
            <w:r w:rsidRPr="00754E69">
              <w:rPr>
                <w:rFonts w:ascii="Times New Roman" w:hAnsi="Times New Roman" w:cs="Times New Roman"/>
                <w:sz w:val="24"/>
                <w:szCs w:val="24"/>
              </w:rPr>
              <w:t>Знакомство с «музыкальной партитурой мира» через музыку Германии.</w:t>
            </w:r>
          </w:p>
        </w:tc>
        <w:tc>
          <w:tcPr>
            <w:tcW w:w="279" w:type="pct"/>
            <w:gridSpan w:val="2"/>
          </w:tcPr>
          <w:p w14:paraId="2AFCF84C" w14:textId="77777777" w:rsidR="00754E69" w:rsidRPr="00754E69" w:rsidRDefault="00754E69" w:rsidP="00266D75">
            <w:pPr>
              <w:pStyle w:val="a3"/>
              <w:jc w:val="center"/>
              <w:rPr>
                <w:bCs/>
                <w:i/>
              </w:rPr>
            </w:pPr>
            <w:r w:rsidRPr="00754E69">
              <w:rPr>
                <w:bCs/>
                <w:i/>
              </w:rPr>
              <w:t>1</w:t>
            </w:r>
          </w:p>
        </w:tc>
        <w:tc>
          <w:tcPr>
            <w:tcW w:w="1093" w:type="pct"/>
            <w:gridSpan w:val="2"/>
            <w:shd w:val="clear" w:color="auto" w:fill="auto"/>
          </w:tcPr>
          <w:p w14:paraId="45CE5200" w14:textId="77777777" w:rsidR="00754E69" w:rsidRPr="00754E69" w:rsidRDefault="00754E69" w:rsidP="00266D75">
            <w:pPr>
              <w:pStyle w:val="a3"/>
              <w:jc w:val="both"/>
            </w:pPr>
            <w:r w:rsidRPr="00754E69">
              <w:t>Научится слышать и интонировать мелодию, воспринимать музыку инструментального концерта.</w:t>
            </w:r>
          </w:p>
          <w:p w14:paraId="172CB467" w14:textId="77777777" w:rsidR="00754E69" w:rsidRPr="00754E69" w:rsidRDefault="00754E69" w:rsidP="00266D75">
            <w:pPr>
              <w:pStyle w:val="a3"/>
              <w:jc w:val="both"/>
            </w:pPr>
            <w:r w:rsidRPr="00754E69">
              <w:t xml:space="preserve">Получит возможность научиться владеть навыками </w:t>
            </w:r>
            <w:proofErr w:type="spellStart"/>
            <w:r w:rsidRPr="00754E69">
              <w:t>кантиленного</w:t>
            </w:r>
            <w:proofErr w:type="spellEnd"/>
            <w:r w:rsidRPr="00754E69">
              <w:t xml:space="preserve"> пения.</w:t>
            </w:r>
          </w:p>
        </w:tc>
        <w:tc>
          <w:tcPr>
            <w:tcW w:w="1093" w:type="pct"/>
          </w:tcPr>
          <w:p w14:paraId="29118433" w14:textId="77777777" w:rsidR="00754E69" w:rsidRPr="00754E69" w:rsidRDefault="00754E69" w:rsidP="00266D75">
            <w:pPr>
              <w:pStyle w:val="a3"/>
              <w:jc w:val="both"/>
            </w:pPr>
            <w:r w:rsidRPr="00754E69">
              <w:t>Регулятивные: Целеполагание в постановке учебных задач.</w:t>
            </w:r>
          </w:p>
          <w:p w14:paraId="20095585" w14:textId="77777777" w:rsidR="00754E69" w:rsidRPr="00754E69" w:rsidRDefault="00754E69" w:rsidP="00266D75">
            <w:pPr>
              <w:pStyle w:val="a3"/>
              <w:jc w:val="both"/>
            </w:pPr>
            <w:r w:rsidRPr="00754E69">
              <w:t>Познавательные: Владение навыками речевого высказывания.</w:t>
            </w:r>
          </w:p>
          <w:p w14:paraId="2122A39D" w14:textId="77777777" w:rsidR="00754E69" w:rsidRPr="00754E69" w:rsidRDefault="00754E69" w:rsidP="00266D75">
            <w:pPr>
              <w:pStyle w:val="a3"/>
              <w:jc w:val="both"/>
            </w:pPr>
            <w:r w:rsidRPr="00754E69">
              <w:t>Коммуникативные: Совершенствование представлений учащихся о музыкальной культуре своей Родины.</w:t>
            </w:r>
          </w:p>
        </w:tc>
        <w:tc>
          <w:tcPr>
            <w:tcW w:w="490" w:type="pct"/>
          </w:tcPr>
          <w:p w14:paraId="48EB7EC6" w14:textId="77777777" w:rsidR="00754E69" w:rsidRPr="00754E69" w:rsidRDefault="00754E69" w:rsidP="00266D75">
            <w:pPr>
              <w:pStyle w:val="a3"/>
              <w:jc w:val="center"/>
            </w:pPr>
            <w:r w:rsidRPr="00754E69">
              <w:t>Подготовить сообщение на тему урока</w:t>
            </w:r>
          </w:p>
        </w:tc>
      </w:tr>
      <w:tr w:rsidR="00754E69" w:rsidRPr="00754E69" w14:paraId="4327EBAC" w14:textId="77777777" w:rsidTr="00266D75">
        <w:trPr>
          <w:trHeight w:val="20"/>
        </w:trPr>
        <w:tc>
          <w:tcPr>
            <w:tcW w:w="180" w:type="pct"/>
            <w:shd w:val="clear" w:color="auto" w:fill="auto"/>
          </w:tcPr>
          <w:p w14:paraId="67EA9A60"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2E313F0D" w14:textId="77777777" w:rsidR="00754E69" w:rsidRPr="00754E69" w:rsidRDefault="00754E69" w:rsidP="00266D75">
            <w:pPr>
              <w:pStyle w:val="a3"/>
              <w:jc w:val="center"/>
              <w:rPr>
                <w:b/>
              </w:rPr>
            </w:pPr>
            <w:r w:rsidRPr="00754E69">
              <w:rPr>
                <w:b/>
              </w:rPr>
              <w:t>10.09.19</w:t>
            </w:r>
          </w:p>
        </w:tc>
        <w:tc>
          <w:tcPr>
            <w:tcW w:w="1394" w:type="pct"/>
            <w:shd w:val="clear" w:color="auto" w:fill="auto"/>
          </w:tcPr>
          <w:p w14:paraId="324C97F6"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Знакомство с «музыкальной партитурой мира» через музыку Венгрии.</w:t>
            </w:r>
          </w:p>
        </w:tc>
        <w:tc>
          <w:tcPr>
            <w:tcW w:w="279" w:type="pct"/>
            <w:gridSpan w:val="2"/>
          </w:tcPr>
          <w:p w14:paraId="3F6E81B9" w14:textId="77777777" w:rsidR="00754E69" w:rsidRPr="00754E69" w:rsidRDefault="00754E69" w:rsidP="00266D75">
            <w:pPr>
              <w:pStyle w:val="a3"/>
              <w:jc w:val="center"/>
              <w:rPr>
                <w:bCs/>
                <w:i/>
              </w:rPr>
            </w:pPr>
            <w:r w:rsidRPr="00754E69">
              <w:rPr>
                <w:bCs/>
                <w:i/>
              </w:rPr>
              <w:t>1</w:t>
            </w:r>
          </w:p>
        </w:tc>
        <w:tc>
          <w:tcPr>
            <w:tcW w:w="1093" w:type="pct"/>
            <w:gridSpan w:val="2"/>
            <w:shd w:val="clear" w:color="auto" w:fill="auto"/>
          </w:tcPr>
          <w:p w14:paraId="0D736961" w14:textId="77777777" w:rsidR="00754E69" w:rsidRPr="00754E69" w:rsidRDefault="00754E69" w:rsidP="00266D75">
            <w:pPr>
              <w:pStyle w:val="a3"/>
              <w:jc w:val="both"/>
            </w:pPr>
            <w:r w:rsidRPr="00754E69">
              <w:t>Научится определять новый жанр музыки.</w:t>
            </w:r>
          </w:p>
          <w:p w14:paraId="1F9E798B" w14:textId="77777777" w:rsidR="00754E69" w:rsidRPr="00754E69" w:rsidRDefault="00754E69" w:rsidP="00266D75">
            <w:pPr>
              <w:pStyle w:val="a3"/>
              <w:jc w:val="both"/>
            </w:pPr>
            <w:r w:rsidRPr="00754E69">
              <w:t>Получит возможность развивать  творческие способности, певческий голос.</w:t>
            </w:r>
          </w:p>
        </w:tc>
        <w:tc>
          <w:tcPr>
            <w:tcW w:w="1093" w:type="pct"/>
          </w:tcPr>
          <w:p w14:paraId="1DA99207" w14:textId="77777777" w:rsidR="00754E69" w:rsidRPr="00754E69" w:rsidRDefault="00754E69" w:rsidP="00266D75">
            <w:pPr>
              <w:pStyle w:val="a3"/>
              <w:jc w:val="both"/>
            </w:pPr>
            <w:r w:rsidRPr="00754E69">
              <w:t>Р: оценка воздействия муз. сочинения на собственные чувства и мысли.</w:t>
            </w:r>
          </w:p>
          <w:p w14:paraId="0D53E9CB" w14:textId="77777777" w:rsidR="00754E69" w:rsidRPr="00754E69" w:rsidRDefault="00754E69" w:rsidP="00266D75">
            <w:pPr>
              <w:pStyle w:val="a3"/>
              <w:jc w:val="both"/>
            </w:pPr>
            <w:r w:rsidRPr="00754E69">
              <w:t>П: закрепление представлений о муз. языке вокализа, средствах муз. выразительности.</w:t>
            </w:r>
          </w:p>
          <w:p w14:paraId="673CBCA7" w14:textId="77777777" w:rsidR="00754E69" w:rsidRPr="00754E69" w:rsidRDefault="00754E69" w:rsidP="00266D75">
            <w:pPr>
              <w:pStyle w:val="a3"/>
              <w:jc w:val="both"/>
            </w:pPr>
            <w:r w:rsidRPr="00754E69">
              <w:t>К: продуктивное сотрудничество со сверстниками .</w:t>
            </w:r>
          </w:p>
        </w:tc>
        <w:tc>
          <w:tcPr>
            <w:tcW w:w="490" w:type="pct"/>
          </w:tcPr>
          <w:p w14:paraId="201E3D71" w14:textId="77777777" w:rsidR="00754E69" w:rsidRPr="00754E69" w:rsidRDefault="00754E69" w:rsidP="00266D75">
            <w:pPr>
              <w:pStyle w:val="a3"/>
              <w:jc w:val="center"/>
            </w:pPr>
            <w:r w:rsidRPr="00754E69">
              <w:t>Выучить записи в тетрадях</w:t>
            </w:r>
          </w:p>
        </w:tc>
      </w:tr>
      <w:tr w:rsidR="00754E69" w:rsidRPr="00754E69" w14:paraId="11E8667A" w14:textId="77777777" w:rsidTr="00266D75">
        <w:trPr>
          <w:trHeight w:val="20"/>
        </w:trPr>
        <w:tc>
          <w:tcPr>
            <w:tcW w:w="180" w:type="pct"/>
            <w:shd w:val="clear" w:color="auto" w:fill="auto"/>
          </w:tcPr>
          <w:p w14:paraId="6D88F43B"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3A0E77F7" w14:textId="77777777" w:rsidR="00754E69" w:rsidRPr="00754E69" w:rsidRDefault="00754E69" w:rsidP="00266D75">
            <w:pPr>
              <w:pStyle w:val="a3"/>
              <w:jc w:val="center"/>
              <w:rPr>
                <w:b/>
              </w:rPr>
            </w:pPr>
            <w:r w:rsidRPr="00754E69">
              <w:rPr>
                <w:b/>
              </w:rPr>
              <w:t>17.09.19</w:t>
            </w:r>
          </w:p>
        </w:tc>
        <w:tc>
          <w:tcPr>
            <w:tcW w:w="1394" w:type="pct"/>
            <w:shd w:val="clear" w:color="auto" w:fill="auto"/>
          </w:tcPr>
          <w:p w14:paraId="581D145F"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Знакомство с «музыкальной партитурой мира» через музыку Испании.</w:t>
            </w:r>
          </w:p>
        </w:tc>
        <w:tc>
          <w:tcPr>
            <w:tcW w:w="279" w:type="pct"/>
            <w:gridSpan w:val="2"/>
          </w:tcPr>
          <w:p w14:paraId="6EA371F3" w14:textId="77777777" w:rsidR="00754E69" w:rsidRPr="00754E69" w:rsidRDefault="00754E69" w:rsidP="00266D75">
            <w:pPr>
              <w:pStyle w:val="a3"/>
              <w:jc w:val="center"/>
              <w:rPr>
                <w:bCs/>
                <w:i/>
              </w:rPr>
            </w:pPr>
            <w:r w:rsidRPr="00754E69">
              <w:rPr>
                <w:bCs/>
                <w:i/>
              </w:rPr>
              <w:t>1</w:t>
            </w:r>
          </w:p>
        </w:tc>
        <w:tc>
          <w:tcPr>
            <w:tcW w:w="1093" w:type="pct"/>
            <w:gridSpan w:val="2"/>
            <w:shd w:val="clear" w:color="auto" w:fill="auto"/>
          </w:tcPr>
          <w:p w14:paraId="0F5777A2" w14:textId="77777777" w:rsidR="00754E69" w:rsidRPr="00754E69" w:rsidRDefault="00754E69" w:rsidP="00266D75">
            <w:pPr>
              <w:pStyle w:val="a3"/>
              <w:jc w:val="both"/>
            </w:pPr>
            <w:r w:rsidRPr="00754E69">
              <w:t>Научится воспринимать музыку кантаты.</w:t>
            </w:r>
          </w:p>
          <w:p w14:paraId="29953B2C" w14:textId="77777777" w:rsidR="00754E69" w:rsidRPr="00754E69" w:rsidRDefault="00754E69" w:rsidP="00266D75">
            <w:pPr>
              <w:pStyle w:val="a3"/>
              <w:jc w:val="both"/>
            </w:pPr>
            <w:r w:rsidRPr="00754E69">
              <w:t>Получит возможность научиться участвовать в коллективной творческой деятельности при воплощении музыкальных образов.</w:t>
            </w:r>
          </w:p>
        </w:tc>
        <w:tc>
          <w:tcPr>
            <w:tcW w:w="1093" w:type="pct"/>
          </w:tcPr>
          <w:p w14:paraId="5D0BDF19" w14:textId="77777777" w:rsidR="00754E69" w:rsidRPr="00754E69" w:rsidRDefault="00754E69" w:rsidP="00266D75">
            <w:pPr>
              <w:pStyle w:val="a3"/>
              <w:jc w:val="both"/>
            </w:pPr>
            <w:r w:rsidRPr="00754E69">
              <w:t>Р: Выполнять учебные действия в качестве исполнителя и слушателя.</w:t>
            </w:r>
          </w:p>
          <w:p w14:paraId="2B7AB34D" w14:textId="77777777" w:rsidR="00754E69" w:rsidRPr="00754E69" w:rsidRDefault="00754E69" w:rsidP="00266D75">
            <w:pPr>
              <w:pStyle w:val="a3"/>
              <w:jc w:val="both"/>
            </w:pPr>
            <w:r w:rsidRPr="00754E69">
              <w:t>П: Контролировать и оценивать процесс и результат деятельности.</w:t>
            </w:r>
          </w:p>
          <w:p w14:paraId="1D3D560F" w14:textId="77777777" w:rsidR="00754E69" w:rsidRPr="00754E69" w:rsidRDefault="00754E69" w:rsidP="00266D75">
            <w:pPr>
              <w:pStyle w:val="a3"/>
              <w:jc w:val="both"/>
            </w:pPr>
            <w:r w:rsidRPr="00754E69">
              <w:t>К: Умение договориться о распределении функций и ролей в совместной деятельности.</w:t>
            </w:r>
          </w:p>
        </w:tc>
        <w:tc>
          <w:tcPr>
            <w:tcW w:w="490" w:type="pct"/>
          </w:tcPr>
          <w:p w14:paraId="551B430F" w14:textId="77777777" w:rsidR="00754E69" w:rsidRPr="00754E69" w:rsidRDefault="00754E69" w:rsidP="00266D75">
            <w:pPr>
              <w:pStyle w:val="a3"/>
              <w:jc w:val="center"/>
            </w:pPr>
            <w:r w:rsidRPr="00754E69">
              <w:t>Разгадать кроссворд</w:t>
            </w:r>
          </w:p>
        </w:tc>
      </w:tr>
      <w:tr w:rsidR="00754E69" w:rsidRPr="00754E69" w14:paraId="60D9E2C0" w14:textId="77777777" w:rsidTr="00266D75">
        <w:trPr>
          <w:trHeight w:val="20"/>
        </w:trPr>
        <w:tc>
          <w:tcPr>
            <w:tcW w:w="180" w:type="pct"/>
            <w:shd w:val="clear" w:color="auto" w:fill="auto"/>
          </w:tcPr>
          <w:p w14:paraId="1BB00980"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4B69294C" w14:textId="77777777" w:rsidR="00754E69" w:rsidRPr="00754E69" w:rsidRDefault="00754E69" w:rsidP="00266D75">
            <w:pPr>
              <w:pStyle w:val="a3"/>
              <w:jc w:val="center"/>
              <w:rPr>
                <w:b/>
              </w:rPr>
            </w:pPr>
            <w:r w:rsidRPr="00754E69">
              <w:rPr>
                <w:b/>
              </w:rPr>
              <w:t>24.09.19</w:t>
            </w:r>
          </w:p>
        </w:tc>
        <w:tc>
          <w:tcPr>
            <w:tcW w:w="1394" w:type="pct"/>
            <w:shd w:val="clear" w:color="auto" w:fill="auto"/>
          </w:tcPr>
          <w:p w14:paraId="1C62327C"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Знакомство с «музыкальной партитурой мира» через музыку Норвегии.</w:t>
            </w:r>
          </w:p>
        </w:tc>
        <w:tc>
          <w:tcPr>
            <w:tcW w:w="279" w:type="pct"/>
            <w:gridSpan w:val="2"/>
          </w:tcPr>
          <w:p w14:paraId="7E378BC5" w14:textId="77777777" w:rsidR="00754E69" w:rsidRPr="00754E69" w:rsidRDefault="00754E69" w:rsidP="00266D75">
            <w:pPr>
              <w:pStyle w:val="a3"/>
              <w:jc w:val="center"/>
              <w:rPr>
                <w:bCs/>
                <w:i/>
              </w:rPr>
            </w:pPr>
            <w:r w:rsidRPr="00754E69">
              <w:rPr>
                <w:bCs/>
                <w:i/>
              </w:rPr>
              <w:t>1</w:t>
            </w:r>
          </w:p>
        </w:tc>
        <w:tc>
          <w:tcPr>
            <w:tcW w:w="1093" w:type="pct"/>
            <w:gridSpan w:val="2"/>
            <w:shd w:val="clear" w:color="auto" w:fill="auto"/>
          </w:tcPr>
          <w:p w14:paraId="33FA04C5" w14:textId="77777777" w:rsidR="00754E69" w:rsidRPr="00754E69" w:rsidRDefault="00754E69" w:rsidP="00266D75">
            <w:pPr>
              <w:pStyle w:val="a3"/>
              <w:jc w:val="both"/>
            </w:pPr>
            <w:r w:rsidRPr="00754E69">
              <w:t>Научится оценивать и соотносить содержание и музыкальный язык духовной музыки.</w:t>
            </w:r>
          </w:p>
        </w:tc>
        <w:tc>
          <w:tcPr>
            <w:tcW w:w="1093" w:type="pct"/>
          </w:tcPr>
          <w:p w14:paraId="1995CB51" w14:textId="77777777" w:rsidR="00754E69" w:rsidRPr="00754E69" w:rsidRDefault="00754E69" w:rsidP="00266D75">
            <w:pPr>
              <w:pStyle w:val="a3"/>
              <w:jc w:val="both"/>
            </w:pPr>
            <w:r w:rsidRPr="00754E69">
              <w:t>Р: Принимать и сохранять учебную задачу.</w:t>
            </w:r>
          </w:p>
          <w:p w14:paraId="22A59C6C" w14:textId="77777777" w:rsidR="00754E69" w:rsidRPr="00754E69" w:rsidRDefault="00754E69" w:rsidP="00266D75">
            <w:pPr>
              <w:pStyle w:val="a3"/>
              <w:jc w:val="both"/>
            </w:pPr>
            <w:r w:rsidRPr="00754E69">
              <w:t>П: Узнавать, называть жанры духовной музыки.</w:t>
            </w:r>
          </w:p>
          <w:p w14:paraId="466EA557" w14:textId="77777777" w:rsidR="00754E69" w:rsidRPr="00754E69" w:rsidRDefault="00754E69" w:rsidP="00266D75">
            <w:pPr>
              <w:pStyle w:val="a3"/>
              <w:jc w:val="both"/>
            </w:pPr>
            <w:r w:rsidRPr="00754E69">
              <w:t>К: Формулировать свои затруднения.</w:t>
            </w:r>
          </w:p>
        </w:tc>
        <w:tc>
          <w:tcPr>
            <w:tcW w:w="490" w:type="pct"/>
          </w:tcPr>
          <w:p w14:paraId="1DC9C6BC" w14:textId="77777777" w:rsidR="00754E69" w:rsidRPr="00754E69" w:rsidRDefault="00754E69" w:rsidP="00266D75">
            <w:pPr>
              <w:pStyle w:val="Style1"/>
              <w:tabs>
                <w:tab w:val="left" w:pos="0"/>
              </w:tabs>
              <w:jc w:val="center"/>
            </w:pPr>
            <w:r w:rsidRPr="00754E69">
              <w:t>Найти ответы на вопросы (карточка) и записать в тетрадь</w:t>
            </w:r>
          </w:p>
        </w:tc>
      </w:tr>
      <w:tr w:rsidR="00754E69" w:rsidRPr="00754E69" w14:paraId="6C04FCC4" w14:textId="77777777" w:rsidTr="00266D75">
        <w:trPr>
          <w:trHeight w:val="1278"/>
        </w:trPr>
        <w:tc>
          <w:tcPr>
            <w:tcW w:w="180" w:type="pct"/>
            <w:shd w:val="clear" w:color="auto" w:fill="auto"/>
          </w:tcPr>
          <w:p w14:paraId="21DCD264"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2F801CB9" w14:textId="77777777" w:rsidR="00754E69" w:rsidRPr="00754E69" w:rsidRDefault="00754E69" w:rsidP="00266D75">
            <w:pPr>
              <w:pStyle w:val="a3"/>
              <w:jc w:val="center"/>
              <w:rPr>
                <w:b/>
              </w:rPr>
            </w:pPr>
            <w:r w:rsidRPr="00754E69">
              <w:rPr>
                <w:b/>
              </w:rPr>
              <w:t>01.10.19</w:t>
            </w:r>
          </w:p>
        </w:tc>
        <w:tc>
          <w:tcPr>
            <w:tcW w:w="1394" w:type="pct"/>
            <w:shd w:val="clear" w:color="auto" w:fill="auto"/>
          </w:tcPr>
          <w:p w14:paraId="60DAA93E"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Знакомство с «музыкальной партитурой мира» через музыку Польши.</w:t>
            </w:r>
          </w:p>
        </w:tc>
        <w:tc>
          <w:tcPr>
            <w:tcW w:w="279" w:type="pct"/>
            <w:gridSpan w:val="2"/>
          </w:tcPr>
          <w:p w14:paraId="3F9B86AA" w14:textId="77777777" w:rsidR="00754E69" w:rsidRPr="00754E69" w:rsidRDefault="00754E69" w:rsidP="00266D75">
            <w:pPr>
              <w:pStyle w:val="a3"/>
              <w:jc w:val="center"/>
              <w:rPr>
                <w:bCs/>
                <w:i/>
              </w:rPr>
            </w:pPr>
            <w:r w:rsidRPr="00754E69">
              <w:rPr>
                <w:bCs/>
                <w:i/>
              </w:rPr>
              <w:t>1</w:t>
            </w:r>
          </w:p>
        </w:tc>
        <w:tc>
          <w:tcPr>
            <w:tcW w:w="1093" w:type="pct"/>
            <w:gridSpan w:val="2"/>
            <w:shd w:val="clear" w:color="auto" w:fill="auto"/>
          </w:tcPr>
          <w:p w14:paraId="4C8A0B1D" w14:textId="77777777" w:rsidR="00754E69" w:rsidRPr="00754E69" w:rsidRDefault="00754E69" w:rsidP="00266D75">
            <w:pPr>
              <w:pStyle w:val="a3"/>
              <w:jc w:val="both"/>
            </w:pPr>
            <w:r w:rsidRPr="00754E69">
              <w:t>Научится узнавать народные былинные песнопения, слышать их интонации в музыке русских композиторов.</w:t>
            </w:r>
          </w:p>
        </w:tc>
        <w:tc>
          <w:tcPr>
            <w:tcW w:w="1093" w:type="pct"/>
          </w:tcPr>
          <w:p w14:paraId="66D92BD4" w14:textId="77777777" w:rsidR="00754E69" w:rsidRPr="00754E69" w:rsidRDefault="00754E69" w:rsidP="00266D75">
            <w:pPr>
              <w:pStyle w:val="a3"/>
              <w:jc w:val="both"/>
            </w:pPr>
            <w:r w:rsidRPr="00754E69">
              <w:t>Р: Выполнять учебные действия в качестве слушателя.</w:t>
            </w:r>
          </w:p>
          <w:p w14:paraId="34734B1E" w14:textId="77777777" w:rsidR="00754E69" w:rsidRPr="00754E69" w:rsidRDefault="00754E69" w:rsidP="00266D75">
            <w:pPr>
              <w:pStyle w:val="a3"/>
              <w:jc w:val="both"/>
            </w:pPr>
            <w:r w:rsidRPr="00754E69">
              <w:t>П: Воспитание патриотических чувств.</w:t>
            </w:r>
          </w:p>
          <w:p w14:paraId="46159557" w14:textId="77777777" w:rsidR="00754E69" w:rsidRPr="00754E69" w:rsidRDefault="00754E69" w:rsidP="00266D75">
            <w:pPr>
              <w:pStyle w:val="a3"/>
              <w:jc w:val="both"/>
            </w:pPr>
            <w:r w:rsidRPr="00754E69">
              <w:t>К: Участвовать в обсуждении явлений жизни и искусства.</w:t>
            </w:r>
          </w:p>
        </w:tc>
        <w:tc>
          <w:tcPr>
            <w:tcW w:w="490" w:type="pct"/>
          </w:tcPr>
          <w:p w14:paraId="450F0378" w14:textId="77777777" w:rsidR="00754E69" w:rsidRPr="00754E69" w:rsidRDefault="00754E69" w:rsidP="00266D75">
            <w:pPr>
              <w:pStyle w:val="Style1"/>
              <w:tabs>
                <w:tab w:val="left" w:pos="0"/>
              </w:tabs>
              <w:jc w:val="center"/>
            </w:pPr>
            <w:r w:rsidRPr="00754E69">
              <w:t>Выучить слова песни</w:t>
            </w:r>
          </w:p>
        </w:tc>
      </w:tr>
      <w:tr w:rsidR="00754E69" w:rsidRPr="00754E69" w14:paraId="5ED20B8E" w14:textId="77777777" w:rsidTr="00266D75">
        <w:trPr>
          <w:trHeight w:val="20"/>
        </w:trPr>
        <w:tc>
          <w:tcPr>
            <w:tcW w:w="180" w:type="pct"/>
            <w:shd w:val="clear" w:color="auto" w:fill="auto"/>
          </w:tcPr>
          <w:p w14:paraId="1661D3CE"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42074F31" w14:textId="77777777" w:rsidR="00754E69" w:rsidRPr="00754E69" w:rsidRDefault="00754E69" w:rsidP="00266D75">
            <w:pPr>
              <w:pStyle w:val="a3"/>
              <w:jc w:val="center"/>
              <w:rPr>
                <w:b/>
              </w:rPr>
            </w:pPr>
            <w:r w:rsidRPr="00754E69">
              <w:rPr>
                <w:b/>
              </w:rPr>
              <w:t>08.10.19</w:t>
            </w:r>
          </w:p>
        </w:tc>
        <w:tc>
          <w:tcPr>
            <w:tcW w:w="1394" w:type="pct"/>
            <w:shd w:val="clear" w:color="auto" w:fill="auto"/>
          </w:tcPr>
          <w:p w14:paraId="2D75DDF9"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Знакомство с «музыкальной партитурой мира» через музыку Италии.</w:t>
            </w:r>
          </w:p>
        </w:tc>
        <w:tc>
          <w:tcPr>
            <w:tcW w:w="279" w:type="pct"/>
            <w:gridSpan w:val="2"/>
          </w:tcPr>
          <w:p w14:paraId="1DD164C3" w14:textId="77777777" w:rsidR="00754E69" w:rsidRPr="00754E69" w:rsidRDefault="00754E69" w:rsidP="00266D75">
            <w:pPr>
              <w:pStyle w:val="a3"/>
              <w:jc w:val="center"/>
              <w:rPr>
                <w:bCs/>
                <w:i/>
              </w:rPr>
            </w:pPr>
            <w:r w:rsidRPr="00754E69">
              <w:rPr>
                <w:bCs/>
                <w:i/>
              </w:rPr>
              <w:t>1</w:t>
            </w:r>
          </w:p>
        </w:tc>
        <w:tc>
          <w:tcPr>
            <w:tcW w:w="1093" w:type="pct"/>
            <w:gridSpan w:val="2"/>
            <w:shd w:val="clear" w:color="auto" w:fill="auto"/>
          </w:tcPr>
          <w:p w14:paraId="05135560" w14:textId="77777777" w:rsidR="00754E69" w:rsidRPr="00754E69" w:rsidRDefault="00754E69" w:rsidP="00266D75">
            <w:pPr>
              <w:pStyle w:val="a3"/>
              <w:jc w:val="both"/>
            </w:pPr>
            <w:r w:rsidRPr="00754E69">
              <w:t>Научится воспринимать пасхальное песнопение.</w:t>
            </w:r>
          </w:p>
          <w:p w14:paraId="51BEF0C2" w14:textId="77777777" w:rsidR="00754E69" w:rsidRPr="00754E69" w:rsidRDefault="00754E69" w:rsidP="00266D75">
            <w:pPr>
              <w:pStyle w:val="a3"/>
              <w:jc w:val="both"/>
            </w:pPr>
            <w:r w:rsidRPr="00754E69">
              <w:t>Получит возможность научиться владеть певческим голосом как инструментом духовного самовыражения.</w:t>
            </w:r>
          </w:p>
        </w:tc>
        <w:tc>
          <w:tcPr>
            <w:tcW w:w="1093" w:type="pct"/>
          </w:tcPr>
          <w:p w14:paraId="252714C0" w14:textId="77777777" w:rsidR="00754E69" w:rsidRPr="00754E69" w:rsidRDefault="00754E69" w:rsidP="00266D75">
            <w:pPr>
              <w:pStyle w:val="a3"/>
              <w:jc w:val="both"/>
            </w:pPr>
            <w:r w:rsidRPr="00754E69">
              <w:t>Р: Проявление способности к саморегуляции в процессе восприятия музыки.</w:t>
            </w:r>
          </w:p>
          <w:p w14:paraId="6753CE28" w14:textId="77777777" w:rsidR="00754E69" w:rsidRPr="00754E69" w:rsidRDefault="00754E69" w:rsidP="00266D75">
            <w:pPr>
              <w:pStyle w:val="a3"/>
              <w:jc w:val="both"/>
            </w:pPr>
            <w:r w:rsidRPr="00754E69">
              <w:t>П: Наличие устойчивых представлений о муз. языке жанров религиозной музыки.</w:t>
            </w:r>
          </w:p>
          <w:p w14:paraId="1518CE84" w14:textId="77777777" w:rsidR="00754E69" w:rsidRPr="00754E69" w:rsidRDefault="00754E69" w:rsidP="00266D75">
            <w:pPr>
              <w:pStyle w:val="a3"/>
              <w:jc w:val="both"/>
            </w:pPr>
            <w:r w:rsidRPr="00754E69">
              <w:lastRenderedPageBreak/>
              <w:t>К: Совершенствование представлений о рус. муз. культуре.</w:t>
            </w:r>
          </w:p>
        </w:tc>
        <w:tc>
          <w:tcPr>
            <w:tcW w:w="490" w:type="pct"/>
          </w:tcPr>
          <w:p w14:paraId="73B76CB3" w14:textId="77777777" w:rsidR="00754E69" w:rsidRPr="00754E69" w:rsidRDefault="00754E69" w:rsidP="00266D75">
            <w:pPr>
              <w:pStyle w:val="Style1"/>
              <w:tabs>
                <w:tab w:val="left" w:pos="0"/>
              </w:tabs>
              <w:jc w:val="center"/>
            </w:pPr>
            <w:r w:rsidRPr="00754E69">
              <w:lastRenderedPageBreak/>
              <w:t>Подготовить рассказ о композиторах</w:t>
            </w:r>
          </w:p>
        </w:tc>
      </w:tr>
      <w:tr w:rsidR="00754E69" w:rsidRPr="00754E69" w14:paraId="2AC4BB18" w14:textId="77777777" w:rsidTr="00266D75">
        <w:trPr>
          <w:trHeight w:val="1101"/>
        </w:trPr>
        <w:tc>
          <w:tcPr>
            <w:tcW w:w="180" w:type="pct"/>
            <w:vMerge w:val="restart"/>
            <w:shd w:val="clear" w:color="auto" w:fill="auto"/>
          </w:tcPr>
          <w:p w14:paraId="3B124298"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46918C4C" w14:textId="77777777" w:rsidR="00754E69" w:rsidRPr="00754E69" w:rsidRDefault="00754E69" w:rsidP="00266D75">
            <w:pPr>
              <w:pStyle w:val="a3"/>
              <w:jc w:val="center"/>
              <w:rPr>
                <w:b/>
              </w:rPr>
            </w:pPr>
            <w:r w:rsidRPr="00754E69">
              <w:rPr>
                <w:b/>
              </w:rPr>
              <w:t>15.10.19</w:t>
            </w:r>
          </w:p>
        </w:tc>
        <w:tc>
          <w:tcPr>
            <w:tcW w:w="1394" w:type="pct"/>
            <w:shd w:val="clear" w:color="auto" w:fill="auto"/>
          </w:tcPr>
          <w:p w14:paraId="58C01999"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Знакомство с «музыкальной партитурой мира» через музыку США.</w:t>
            </w:r>
          </w:p>
        </w:tc>
        <w:tc>
          <w:tcPr>
            <w:tcW w:w="279" w:type="pct"/>
            <w:gridSpan w:val="2"/>
          </w:tcPr>
          <w:p w14:paraId="5CA2E230" w14:textId="77777777" w:rsidR="00754E69" w:rsidRPr="00754E69" w:rsidRDefault="00754E69" w:rsidP="00266D75">
            <w:pPr>
              <w:pStyle w:val="a3"/>
              <w:jc w:val="center"/>
              <w:rPr>
                <w:bCs/>
                <w:i/>
              </w:rPr>
            </w:pPr>
            <w:r w:rsidRPr="00754E69">
              <w:rPr>
                <w:bCs/>
                <w:i/>
              </w:rPr>
              <w:t>1</w:t>
            </w:r>
          </w:p>
        </w:tc>
        <w:tc>
          <w:tcPr>
            <w:tcW w:w="1093" w:type="pct"/>
            <w:gridSpan w:val="2"/>
            <w:shd w:val="clear" w:color="auto" w:fill="auto"/>
          </w:tcPr>
          <w:p w14:paraId="6FCC42F2" w14:textId="77777777" w:rsidR="00754E69" w:rsidRPr="00754E69" w:rsidRDefault="00754E69" w:rsidP="00266D75">
            <w:pPr>
              <w:pStyle w:val="a3"/>
              <w:jc w:val="both"/>
            </w:pPr>
            <w:r w:rsidRPr="00754E69">
              <w:t>Научится воспринимать музыку и размышлять о ней.</w:t>
            </w:r>
            <w:r w:rsidRPr="00754E69">
              <w:rPr>
                <w:bCs/>
              </w:rPr>
              <w:t xml:space="preserve"> </w:t>
            </w:r>
          </w:p>
        </w:tc>
        <w:tc>
          <w:tcPr>
            <w:tcW w:w="1093" w:type="pct"/>
          </w:tcPr>
          <w:p w14:paraId="0A313341" w14:textId="77777777" w:rsidR="00754E69" w:rsidRPr="00754E69" w:rsidRDefault="00754E69" w:rsidP="00266D75">
            <w:pPr>
              <w:pStyle w:val="a3"/>
              <w:jc w:val="both"/>
            </w:pPr>
            <w:r w:rsidRPr="00754E69">
              <w:t>Р: Планирование собственных действий в процессе восприятия музыки.</w:t>
            </w:r>
          </w:p>
          <w:p w14:paraId="1C88097A" w14:textId="77777777" w:rsidR="00754E69" w:rsidRPr="00754E69" w:rsidRDefault="00754E69" w:rsidP="00266D75">
            <w:pPr>
              <w:pStyle w:val="a3"/>
              <w:jc w:val="both"/>
            </w:pPr>
            <w:r w:rsidRPr="00754E69">
              <w:t xml:space="preserve">П: Владение навыками интонационно-образного анализа </w:t>
            </w:r>
            <w:proofErr w:type="spellStart"/>
            <w:r w:rsidRPr="00754E69">
              <w:t>муз.произведения</w:t>
            </w:r>
            <w:proofErr w:type="spellEnd"/>
            <w:r w:rsidRPr="00754E69">
              <w:t>.</w:t>
            </w:r>
          </w:p>
          <w:p w14:paraId="29E03E06" w14:textId="77777777" w:rsidR="00754E69" w:rsidRPr="00754E69" w:rsidRDefault="00754E69" w:rsidP="00266D75">
            <w:pPr>
              <w:pStyle w:val="a3"/>
              <w:jc w:val="both"/>
            </w:pPr>
            <w:r w:rsidRPr="00754E69">
              <w:t>К: Развитие навыков постановки проблемных вопросов.</w:t>
            </w:r>
          </w:p>
        </w:tc>
        <w:tc>
          <w:tcPr>
            <w:tcW w:w="490" w:type="pct"/>
          </w:tcPr>
          <w:p w14:paraId="1AB84892" w14:textId="77777777" w:rsidR="00754E69" w:rsidRPr="00754E69" w:rsidRDefault="00754E69" w:rsidP="00266D75">
            <w:pPr>
              <w:pStyle w:val="Style1"/>
              <w:tabs>
                <w:tab w:val="left" w:pos="0"/>
              </w:tabs>
              <w:jc w:val="center"/>
            </w:pPr>
            <w:r w:rsidRPr="00754E69">
              <w:t>Найти и записать в тетрадь ответы на вопросы с карточки</w:t>
            </w:r>
          </w:p>
        </w:tc>
      </w:tr>
      <w:tr w:rsidR="00754E69" w:rsidRPr="00754E69" w14:paraId="361073FC" w14:textId="77777777" w:rsidTr="00266D75">
        <w:trPr>
          <w:trHeight w:val="450"/>
        </w:trPr>
        <w:tc>
          <w:tcPr>
            <w:tcW w:w="180" w:type="pct"/>
            <w:vMerge/>
            <w:shd w:val="clear" w:color="auto" w:fill="auto"/>
          </w:tcPr>
          <w:p w14:paraId="584A4815"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330" w:type="pct"/>
            <w:gridSpan w:val="8"/>
            <w:shd w:val="clear" w:color="auto" w:fill="auto"/>
          </w:tcPr>
          <w:p w14:paraId="34BC2898" w14:textId="77777777" w:rsidR="00754E69" w:rsidRPr="00754E69" w:rsidRDefault="00754E69" w:rsidP="00266D75">
            <w:pPr>
              <w:pStyle w:val="a3"/>
              <w:jc w:val="center"/>
              <w:rPr>
                <w:b/>
              </w:rPr>
            </w:pPr>
          </w:p>
          <w:p w14:paraId="316E1654" w14:textId="77777777" w:rsidR="00754E69" w:rsidRPr="00754E69" w:rsidRDefault="00754E69" w:rsidP="00266D75">
            <w:pPr>
              <w:pStyle w:val="a3"/>
              <w:jc w:val="center"/>
              <w:rPr>
                <w:b/>
              </w:rPr>
            </w:pPr>
            <w:r w:rsidRPr="00754E69">
              <w:rPr>
                <w:b/>
              </w:rPr>
              <w:t>Музыка сквозь призму русской классики (8 ч)</w:t>
            </w:r>
          </w:p>
        </w:tc>
        <w:tc>
          <w:tcPr>
            <w:tcW w:w="490" w:type="pct"/>
          </w:tcPr>
          <w:p w14:paraId="675B5673" w14:textId="77777777" w:rsidR="00754E69" w:rsidRPr="00754E69" w:rsidRDefault="00754E69" w:rsidP="00266D75">
            <w:pPr>
              <w:pStyle w:val="Style1"/>
              <w:tabs>
                <w:tab w:val="left" w:pos="0"/>
              </w:tabs>
              <w:jc w:val="center"/>
              <w:rPr>
                <w:b/>
              </w:rPr>
            </w:pPr>
          </w:p>
        </w:tc>
      </w:tr>
      <w:tr w:rsidR="00754E69" w:rsidRPr="00754E69" w14:paraId="77E3DB38" w14:textId="77777777" w:rsidTr="00266D75">
        <w:trPr>
          <w:trHeight w:val="20"/>
        </w:trPr>
        <w:tc>
          <w:tcPr>
            <w:tcW w:w="180" w:type="pct"/>
            <w:shd w:val="clear" w:color="auto" w:fill="auto"/>
          </w:tcPr>
          <w:p w14:paraId="303E6E34"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66168AB1" w14:textId="77777777" w:rsidR="00754E69" w:rsidRPr="00754E69" w:rsidRDefault="00754E69" w:rsidP="00266D75">
            <w:pPr>
              <w:pStyle w:val="a3"/>
              <w:jc w:val="center"/>
              <w:rPr>
                <w:b/>
              </w:rPr>
            </w:pPr>
            <w:r w:rsidRPr="00754E69">
              <w:rPr>
                <w:b/>
              </w:rPr>
              <w:t>22.10.19</w:t>
            </w:r>
          </w:p>
        </w:tc>
        <w:tc>
          <w:tcPr>
            <w:tcW w:w="1394" w:type="pct"/>
            <w:shd w:val="clear" w:color="auto" w:fill="auto"/>
          </w:tcPr>
          <w:p w14:paraId="09D3A549" w14:textId="77777777" w:rsidR="00754E69" w:rsidRPr="00754E69" w:rsidRDefault="00754E69" w:rsidP="00266D75">
            <w:pPr>
              <w:autoSpaceDE w:val="0"/>
              <w:autoSpaceDN w:val="0"/>
              <w:adjustRightInd w:val="0"/>
              <w:rPr>
                <w:rFonts w:ascii="Times New Roman" w:hAnsi="Times New Roman" w:cs="Times New Roman"/>
                <w:sz w:val="24"/>
                <w:szCs w:val="24"/>
              </w:rPr>
            </w:pPr>
            <w:r w:rsidRPr="00754E69">
              <w:rPr>
                <w:rFonts w:ascii="Times New Roman" w:hAnsi="Times New Roman" w:cs="Times New Roman"/>
                <w:sz w:val="24"/>
                <w:szCs w:val="24"/>
              </w:rPr>
              <w:t>Роль восточных мотивов в становлении русской музыкальной классики.</w:t>
            </w:r>
          </w:p>
          <w:p w14:paraId="17789419" w14:textId="77777777" w:rsidR="00754E69" w:rsidRPr="00754E69" w:rsidRDefault="00754E69" w:rsidP="00266D75">
            <w:pPr>
              <w:autoSpaceDE w:val="0"/>
              <w:autoSpaceDN w:val="0"/>
              <w:adjustRightInd w:val="0"/>
              <w:rPr>
                <w:rFonts w:ascii="Times New Roman" w:hAnsi="Times New Roman" w:cs="Times New Roman"/>
                <w:i/>
                <w:sz w:val="24"/>
                <w:szCs w:val="24"/>
              </w:rPr>
            </w:pPr>
            <w:r w:rsidRPr="00754E69">
              <w:rPr>
                <w:rFonts w:ascii="Times New Roman" w:hAnsi="Times New Roman" w:cs="Times New Roman"/>
                <w:i/>
                <w:sz w:val="24"/>
                <w:szCs w:val="24"/>
              </w:rPr>
              <w:t>НРК: Песни сибирского края</w:t>
            </w:r>
          </w:p>
          <w:p w14:paraId="07D64DDD" w14:textId="77777777" w:rsidR="00754E69" w:rsidRPr="00754E69" w:rsidRDefault="00754E69" w:rsidP="00266D75">
            <w:pPr>
              <w:autoSpaceDE w:val="0"/>
              <w:autoSpaceDN w:val="0"/>
              <w:adjustRightInd w:val="0"/>
              <w:rPr>
                <w:rFonts w:ascii="Times New Roman" w:hAnsi="Times New Roman" w:cs="Times New Roman"/>
                <w:b/>
                <w:i/>
                <w:iCs/>
                <w:sz w:val="24"/>
                <w:szCs w:val="24"/>
              </w:rPr>
            </w:pPr>
          </w:p>
        </w:tc>
        <w:tc>
          <w:tcPr>
            <w:tcW w:w="279" w:type="pct"/>
            <w:gridSpan w:val="2"/>
          </w:tcPr>
          <w:p w14:paraId="4375D567" w14:textId="77777777" w:rsidR="00754E69" w:rsidRPr="00754E69" w:rsidRDefault="00754E69" w:rsidP="00266D75">
            <w:pPr>
              <w:pStyle w:val="a3"/>
              <w:jc w:val="center"/>
              <w:rPr>
                <w:bCs/>
                <w:i/>
              </w:rPr>
            </w:pPr>
            <w:r w:rsidRPr="00754E69">
              <w:rPr>
                <w:bCs/>
                <w:i/>
              </w:rPr>
              <w:t>1</w:t>
            </w:r>
          </w:p>
        </w:tc>
        <w:tc>
          <w:tcPr>
            <w:tcW w:w="1093" w:type="pct"/>
            <w:gridSpan w:val="2"/>
            <w:shd w:val="clear" w:color="auto" w:fill="auto"/>
          </w:tcPr>
          <w:p w14:paraId="1A889A26" w14:textId="77777777" w:rsidR="00754E69" w:rsidRPr="00754E69" w:rsidRDefault="00754E69" w:rsidP="00266D75">
            <w:pPr>
              <w:pStyle w:val="a3"/>
              <w:jc w:val="both"/>
            </w:pPr>
            <w:r w:rsidRPr="00754E69">
              <w:t>Научится эмоционально выражать свое отношение к искусству, соотносить выразительные и изобразительные интонации.</w:t>
            </w:r>
          </w:p>
        </w:tc>
        <w:tc>
          <w:tcPr>
            <w:tcW w:w="1093" w:type="pct"/>
          </w:tcPr>
          <w:p w14:paraId="058E7375" w14:textId="77777777" w:rsidR="00754E69" w:rsidRPr="00754E69" w:rsidRDefault="00754E69" w:rsidP="00266D75">
            <w:pPr>
              <w:pStyle w:val="a3"/>
              <w:jc w:val="both"/>
            </w:pPr>
            <w:r w:rsidRPr="00754E69">
              <w:t>Р: Развернутость анализа музыкального сочинения.</w:t>
            </w:r>
          </w:p>
          <w:p w14:paraId="44F00634" w14:textId="77777777" w:rsidR="00754E69" w:rsidRPr="00754E69" w:rsidRDefault="00754E69" w:rsidP="00266D75">
            <w:pPr>
              <w:pStyle w:val="a3"/>
              <w:jc w:val="both"/>
            </w:pPr>
            <w:r w:rsidRPr="00754E69">
              <w:t>П: Владение словарем музыкальных терминов в процессе размышлений о музыке.</w:t>
            </w:r>
          </w:p>
          <w:p w14:paraId="472AC34B" w14:textId="77777777" w:rsidR="00754E69" w:rsidRPr="00754E69" w:rsidRDefault="00754E69" w:rsidP="00266D75">
            <w:pPr>
              <w:pStyle w:val="a3"/>
              <w:jc w:val="both"/>
            </w:pPr>
            <w:r w:rsidRPr="00754E69">
              <w:t>К: Поиск способов в разрешении конфликтных ситуаций в процессе исполнения музыки.</w:t>
            </w:r>
          </w:p>
        </w:tc>
        <w:tc>
          <w:tcPr>
            <w:tcW w:w="490" w:type="pct"/>
          </w:tcPr>
          <w:p w14:paraId="4E92FC3F" w14:textId="77777777" w:rsidR="00754E69" w:rsidRPr="00754E69" w:rsidRDefault="00754E69" w:rsidP="00266D75">
            <w:pPr>
              <w:pStyle w:val="Style1"/>
              <w:tabs>
                <w:tab w:val="left" w:pos="0"/>
              </w:tabs>
              <w:jc w:val="center"/>
            </w:pPr>
            <w:r w:rsidRPr="00754E69">
              <w:t xml:space="preserve">Выучить слова песни </w:t>
            </w:r>
          </w:p>
        </w:tc>
      </w:tr>
      <w:tr w:rsidR="00754E69" w:rsidRPr="00754E69" w14:paraId="0C439806" w14:textId="77777777" w:rsidTr="00266D75">
        <w:trPr>
          <w:trHeight w:val="20"/>
        </w:trPr>
        <w:tc>
          <w:tcPr>
            <w:tcW w:w="180" w:type="pct"/>
            <w:shd w:val="clear" w:color="auto" w:fill="auto"/>
          </w:tcPr>
          <w:p w14:paraId="7B5DE77B"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5C864880" w14:textId="77777777" w:rsidR="00754E69" w:rsidRPr="00754E69" w:rsidRDefault="00754E69" w:rsidP="00266D75">
            <w:pPr>
              <w:pStyle w:val="a3"/>
              <w:jc w:val="center"/>
              <w:rPr>
                <w:b/>
              </w:rPr>
            </w:pPr>
            <w:r w:rsidRPr="00754E69">
              <w:rPr>
                <w:b/>
              </w:rPr>
              <w:t>05.11.19</w:t>
            </w:r>
          </w:p>
        </w:tc>
        <w:tc>
          <w:tcPr>
            <w:tcW w:w="1394" w:type="pct"/>
            <w:shd w:val="clear" w:color="auto" w:fill="auto"/>
          </w:tcPr>
          <w:p w14:paraId="26984938"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 xml:space="preserve">Музыкальное «путешествие» русских композиторов в Италию </w:t>
            </w:r>
          </w:p>
        </w:tc>
        <w:tc>
          <w:tcPr>
            <w:tcW w:w="279" w:type="pct"/>
            <w:gridSpan w:val="2"/>
          </w:tcPr>
          <w:p w14:paraId="3B3DA057" w14:textId="77777777" w:rsidR="00754E69" w:rsidRPr="00754E69" w:rsidRDefault="00754E69" w:rsidP="00266D75">
            <w:pPr>
              <w:pStyle w:val="a3"/>
              <w:jc w:val="center"/>
              <w:rPr>
                <w:bCs/>
                <w:i/>
              </w:rPr>
            </w:pPr>
            <w:r w:rsidRPr="00754E69">
              <w:rPr>
                <w:bCs/>
                <w:i/>
              </w:rPr>
              <w:t>1</w:t>
            </w:r>
          </w:p>
        </w:tc>
        <w:tc>
          <w:tcPr>
            <w:tcW w:w="1093" w:type="pct"/>
            <w:gridSpan w:val="2"/>
            <w:shd w:val="clear" w:color="auto" w:fill="auto"/>
          </w:tcPr>
          <w:p w14:paraId="463D0FE2" w14:textId="77777777" w:rsidR="00754E69" w:rsidRPr="00754E69" w:rsidRDefault="00754E69" w:rsidP="00266D75">
            <w:pPr>
              <w:pStyle w:val="a3"/>
              <w:jc w:val="both"/>
            </w:pPr>
            <w:r w:rsidRPr="00754E69">
              <w:t>Научится ориентироваться в музыкально-поэтическом творчестве.</w:t>
            </w:r>
          </w:p>
          <w:p w14:paraId="2F97289E" w14:textId="77777777" w:rsidR="00754E69" w:rsidRPr="00754E69" w:rsidRDefault="00754E69" w:rsidP="00266D75">
            <w:pPr>
              <w:pStyle w:val="a3"/>
              <w:jc w:val="both"/>
            </w:pPr>
            <w:r w:rsidRPr="00754E69">
              <w:t>Получит возможность  реализовывать творческий потенциал в пении.</w:t>
            </w:r>
          </w:p>
        </w:tc>
        <w:tc>
          <w:tcPr>
            <w:tcW w:w="1093" w:type="pct"/>
          </w:tcPr>
          <w:p w14:paraId="54FE153B" w14:textId="77777777" w:rsidR="00754E69" w:rsidRPr="00754E69" w:rsidRDefault="00754E69" w:rsidP="00266D75">
            <w:pPr>
              <w:pStyle w:val="a3"/>
              <w:jc w:val="both"/>
            </w:pPr>
            <w:r w:rsidRPr="00754E69">
              <w:t>Р: Оценка воздействия музыки на собственное отношение к ней.</w:t>
            </w:r>
          </w:p>
          <w:p w14:paraId="32815E7D" w14:textId="77777777" w:rsidR="00754E69" w:rsidRPr="00754E69" w:rsidRDefault="00754E69" w:rsidP="00266D75">
            <w:pPr>
              <w:pStyle w:val="a3"/>
              <w:jc w:val="both"/>
            </w:pPr>
            <w:r w:rsidRPr="00754E69">
              <w:t xml:space="preserve">П: Владение навыками самостоятельного интонационно- образного анализа </w:t>
            </w:r>
            <w:proofErr w:type="spellStart"/>
            <w:r w:rsidRPr="00754E69">
              <w:t>муз.сочинения</w:t>
            </w:r>
            <w:proofErr w:type="spellEnd"/>
            <w:r w:rsidRPr="00754E69">
              <w:t>.</w:t>
            </w:r>
          </w:p>
          <w:p w14:paraId="2812A406" w14:textId="77777777" w:rsidR="00754E69" w:rsidRPr="00754E69" w:rsidRDefault="00754E69" w:rsidP="00266D75">
            <w:pPr>
              <w:pStyle w:val="a3"/>
              <w:jc w:val="both"/>
            </w:pPr>
            <w:r w:rsidRPr="00754E69">
              <w:lastRenderedPageBreak/>
              <w:t>К:Совершенствование умений планирования учебного сотрудничества с учителем и сверстниками.</w:t>
            </w:r>
          </w:p>
        </w:tc>
        <w:tc>
          <w:tcPr>
            <w:tcW w:w="490" w:type="pct"/>
          </w:tcPr>
          <w:p w14:paraId="6E2B4003" w14:textId="77777777" w:rsidR="00754E69" w:rsidRPr="00754E69" w:rsidRDefault="00754E69" w:rsidP="00266D75">
            <w:pPr>
              <w:pStyle w:val="Style1"/>
              <w:tabs>
                <w:tab w:val="left" w:pos="0"/>
              </w:tabs>
              <w:jc w:val="center"/>
            </w:pPr>
            <w:r w:rsidRPr="00754E69">
              <w:lastRenderedPageBreak/>
              <w:t>Подготовить сообщения о композиторах</w:t>
            </w:r>
          </w:p>
        </w:tc>
      </w:tr>
      <w:tr w:rsidR="00754E69" w:rsidRPr="00754E69" w14:paraId="7B11F92B" w14:textId="77777777" w:rsidTr="00266D75">
        <w:trPr>
          <w:trHeight w:val="20"/>
        </w:trPr>
        <w:tc>
          <w:tcPr>
            <w:tcW w:w="180" w:type="pct"/>
            <w:shd w:val="clear" w:color="auto" w:fill="auto"/>
          </w:tcPr>
          <w:p w14:paraId="182BC512"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6234016E" w14:textId="77777777" w:rsidR="00754E69" w:rsidRPr="00754E69" w:rsidRDefault="00754E69" w:rsidP="00266D75">
            <w:pPr>
              <w:pStyle w:val="a3"/>
              <w:jc w:val="center"/>
              <w:rPr>
                <w:b/>
              </w:rPr>
            </w:pPr>
            <w:r w:rsidRPr="00754E69">
              <w:rPr>
                <w:b/>
              </w:rPr>
              <w:t>12.11.19</w:t>
            </w:r>
          </w:p>
        </w:tc>
        <w:tc>
          <w:tcPr>
            <w:tcW w:w="1394" w:type="pct"/>
            <w:shd w:val="clear" w:color="auto" w:fill="auto"/>
          </w:tcPr>
          <w:p w14:paraId="0027B427"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Музыкальное «путешествие» русских композиторов в и Испанию</w:t>
            </w:r>
          </w:p>
        </w:tc>
        <w:tc>
          <w:tcPr>
            <w:tcW w:w="279" w:type="pct"/>
            <w:gridSpan w:val="2"/>
          </w:tcPr>
          <w:p w14:paraId="0E36F1D2" w14:textId="77777777" w:rsidR="00754E69" w:rsidRPr="00754E69" w:rsidRDefault="00754E69" w:rsidP="00266D75">
            <w:pPr>
              <w:pStyle w:val="a3"/>
              <w:jc w:val="center"/>
              <w:rPr>
                <w:bCs/>
                <w:i/>
              </w:rPr>
            </w:pPr>
            <w:r w:rsidRPr="00754E69">
              <w:rPr>
                <w:bCs/>
                <w:i/>
              </w:rPr>
              <w:t>1</w:t>
            </w:r>
          </w:p>
        </w:tc>
        <w:tc>
          <w:tcPr>
            <w:tcW w:w="1093" w:type="pct"/>
            <w:gridSpan w:val="2"/>
            <w:shd w:val="clear" w:color="auto" w:fill="auto"/>
          </w:tcPr>
          <w:p w14:paraId="6CE7BADD" w14:textId="77777777" w:rsidR="00754E69" w:rsidRPr="00754E69" w:rsidRDefault="00754E69" w:rsidP="00266D75">
            <w:pPr>
              <w:pStyle w:val="a3"/>
              <w:jc w:val="both"/>
            </w:pPr>
            <w:r w:rsidRPr="00754E69">
              <w:t>Научится наблюдать за результатом музыкального развития на основе различий интонаций, тем, образов.</w:t>
            </w:r>
          </w:p>
        </w:tc>
        <w:tc>
          <w:tcPr>
            <w:tcW w:w="1093" w:type="pct"/>
          </w:tcPr>
          <w:p w14:paraId="10F893A0" w14:textId="77777777" w:rsidR="00754E69" w:rsidRPr="00754E69" w:rsidRDefault="00754E69" w:rsidP="00266D75">
            <w:pPr>
              <w:pStyle w:val="a3"/>
              <w:jc w:val="both"/>
            </w:pPr>
            <w:r w:rsidRPr="00754E69">
              <w:t>Р: Обобщенность действий, критичность.</w:t>
            </w:r>
          </w:p>
          <w:p w14:paraId="2B441700" w14:textId="77777777" w:rsidR="00754E69" w:rsidRPr="00754E69" w:rsidRDefault="00754E69" w:rsidP="00266D75">
            <w:pPr>
              <w:pStyle w:val="a3"/>
              <w:jc w:val="both"/>
            </w:pPr>
            <w:r w:rsidRPr="00754E69">
              <w:t>П: Владение навыками осознанного речевого высказывания в процессе размышлений о музыке.</w:t>
            </w:r>
          </w:p>
          <w:p w14:paraId="6E33257A" w14:textId="77777777" w:rsidR="00754E69" w:rsidRPr="00754E69" w:rsidRDefault="00754E69" w:rsidP="00266D75">
            <w:pPr>
              <w:pStyle w:val="a3"/>
              <w:jc w:val="both"/>
            </w:pPr>
            <w:r w:rsidRPr="00754E69">
              <w:t>К: Оценка действий партнера в  групповой деятельности.</w:t>
            </w:r>
          </w:p>
        </w:tc>
        <w:tc>
          <w:tcPr>
            <w:tcW w:w="490" w:type="pct"/>
          </w:tcPr>
          <w:p w14:paraId="3B31A84A" w14:textId="77777777" w:rsidR="00754E69" w:rsidRPr="00754E69" w:rsidRDefault="00754E69" w:rsidP="00266D75">
            <w:pPr>
              <w:pStyle w:val="Style1"/>
              <w:tabs>
                <w:tab w:val="left" w:pos="0"/>
              </w:tabs>
              <w:jc w:val="center"/>
            </w:pPr>
            <w:r w:rsidRPr="00754E69">
              <w:t>Выполнить проект</w:t>
            </w:r>
          </w:p>
        </w:tc>
      </w:tr>
      <w:tr w:rsidR="00754E69" w:rsidRPr="00754E69" w14:paraId="0A648155" w14:textId="77777777" w:rsidTr="00266D75">
        <w:trPr>
          <w:trHeight w:val="20"/>
        </w:trPr>
        <w:tc>
          <w:tcPr>
            <w:tcW w:w="180" w:type="pct"/>
            <w:shd w:val="clear" w:color="auto" w:fill="auto"/>
          </w:tcPr>
          <w:p w14:paraId="7B90E219"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003EE67A" w14:textId="77777777" w:rsidR="00754E69" w:rsidRPr="00754E69" w:rsidRDefault="00754E69" w:rsidP="00266D75">
            <w:pPr>
              <w:pStyle w:val="a3"/>
              <w:jc w:val="center"/>
              <w:rPr>
                <w:b/>
              </w:rPr>
            </w:pPr>
            <w:r w:rsidRPr="00754E69">
              <w:rPr>
                <w:b/>
              </w:rPr>
              <w:t>19.11.19</w:t>
            </w:r>
          </w:p>
        </w:tc>
        <w:tc>
          <w:tcPr>
            <w:tcW w:w="1394" w:type="pct"/>
            <w:shd w:val="clear" w:color="auto" w:fill="auto"/>
          </w:tcPr>
          <w:p w14:paraId="081C8082" w14:textId="77777777" w:rsidR="00754E69" w:rsidRPr="00754E69" w:rsidRDefault="00754E69" w:rsidP="00266D75">
            <w:pPr>
              <w:autoSpaceDE w:val="0"/>
              <w:autoSpaceDN w:val="0"/>
              <w:adjustRightInd w:val="0"/>
              <w:rPr>
                <w:rFonts w:ascii="Times New Roman" w:hAnsi="Times New Roman" w:cs="Times New Roman"/>
                <w:sz w:val="24"/>
                <w:szCs w:val="24"/>
              </w:rPr>
            </w:pPr>
            <w:r w:rsidRPr="00754E69">
              <w:rPr>
                <w:rFonts w:ascii="Times New Roman" w:hAnsi="Times New Roman" w:cs="Times New Roman"/>
                <w:sz w:val="24"/>
                <w:szCs w:val="24"/>
              </w:rPr>
              <w:t xml:space="preserve">Музыкальное «путешествие» русских композиторов в Японию </w:t>
            </w:r>
          </w:p>
        </w:tc>
        <w:tc>
          <w:tcPr>
            <w:tcW w:w="279" w:type="pct"/>
            <w:gridSpan w:val="2"/>
          </w:tcPr>
          <w:p w14:paraId="487AB8D2"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27111DFB" w14:textId="77777777" w:rsidR="00754E69" w:rsidRPr="00754E69" w:rsidRDefault="00754E69" w:rsidP="00266D75">
            <w:pPr>
              <w:pStyle w:val="a3"/>
              <w:jc w:val="both"/>
            </w:pPr>
            <w:r w:rsidRPr="00754E69">
              <w:t>Научится сопоставлять различные образы народной и профессиональной музыки.</w:t>
            </w:r>
          </w:p>
          <w:p w14:paraId="56B7FE99" w14:textId="77777777" w:rsidR="00754E69" w:rsidRPr="00754E69" w:rsidRDefault="00754E69" w:rsidP="00266D75">
            <w:pPr>
              <w:pStyle w:val="a3"/>
              <w:jc w:val="both"/>
            </w:pPr>
            <w:r w:rsidRPr="00754E69">
              <w:t>Получит возможность реализовать собственные замыслы в инсценировке песни.</w:t>
            </w:r>
          </w:p>
        </w:tc>
        <w:tc>
          <w:tcPr>
            <w:tcW w:w="1093" w:type="pct"/>
          </w:tcPr>
          <w:p w14:paraId="6BAF1A4E" w14:textId="77777777" w:rsidR="00754E69" w:rsidRPr="00754E69" w:rsidRDefault="00754E69" w:rsidP="00266D75">
            <w:pPr>
              <w:pStyle w:val="a3"/>
              <w:jc w:val="both"/>
            </w:pPr>
            <w:r w:rsidRPr="00754E69">
              <w:t>Р: Оценка собственной  музыкально-творческой деятельности и работы одноклассников в разных формах взаимодействия.</w:t>
            </w:r>
          </w:p>
          <w:p w14:paraId="379123AA" w14:textId="77777777" w:rsidR="00754E69" w:rsidRPr="00754E69" w:rsidRDefault="00754E69" w:rsidP="00266D75">
            <w:pPr>
              <w:pStyle w:val="a3"/>
              <w:jc w:val="both"/>
            </w:pPr>
            <w:r w:rsidRPr="00754E69">
              <w:t>П: Наличие устойчивых представлений  о музыкальном языке произведений различных стилей.</w:t>
            </w:r>
            <w:r w:rsidRPr="00754E69">
              <w:br/>
              <w:t>К: Участвовать в обсуждении явлений жизни и искусства.</w:t>
            </w:r>
          </w:p>
        </w:tc>
        <w:tc>
          <w:tcPr>
            <w:tcW w:w="490" w:type="pct"/>
          </w:tcPr>
          <w:p w14:paraId="5611F803" w14:textId="77777777" w:rsidR="00754E69" w:rsidRPr="00754E69" w:rsidRDefault="00754E69" w:rsidP="00266D75">
            <w:pPr>
              <w:pStyle w:val="Style1"/>
              <w:tabs>
                <w:tab w:val="left" w:pos="0"/>
              </w:tabs>
              <w:jc w:val="center"/>
            </w:pPr>
            <w:r w:rsidRPr="00754E69">
              <w:t>Составить кроссворд</w:t>
            </w:r>
          </w:p>
        </w:tc>
      </w:tr>
      <w:tr w:rsidR="00754E69" w:rsidRPr="00754E69" w14:paraId="03F35FC9" w14:textId="77777777" w:rsidTr="00266D75">
        <w:trPr>
          <w:trHeight w:val="20"/>
        </w:trPr>
        <w:tc>
          <w:tcPr>
            <w:tcW w:w="180" w:type="pct"/>
            <w:shd w:val="clear" w:color="auto" w:fill="auto"/>
          </w:tcPr>
          <w:p w14:paraId="4CC23F1E"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52FC464D" w14:textId="77777777" w:rsidR="00754E69" w:rsidRPr="00754E69" w:rsidRDefault="00754E69" w:rsidP="00266D75">
            <w:pPr>
              <w:pStyle w:val="a3"/>
              <w:jc w:val="center"/>
              <w:rPr>
                <w:b/>
              </w:rPr>
            </w:pPr>
            <w:r w:rsidRPr="00754E69">
              <w:rPr>
                <w:b/>
              </w:rPr>
              <w:t>26.11.19</w:t>
            </w:r>
          </w:p>
        </w:tc>
        <w:tc>
          <w:tcPr>
            <w:tcW w:w="1394" w:type="pct"/>
            <w:shd w:val="clear" w:color="auto" w:fill="auto"/>
          </w:tcPr>
          <w:p w14:paraId="3321E119" w14:textId="77777777" w:rsidR="00754E69" w:rsidRPr="00754E69" w:rsidRDefault="00754E69" w:rsidP="00266D75">
            <w:pPr>
              <w:autoSpaceDE w:val="0"/>
              <w:autoSpaceDN w:val="0"/>
              <w:adjustRightInd w:val="0"/>
              <w:rPr>
                <w:rFonts w:ascii="Times New Roman" w:hAnsi="Times New Roman" w:cs="Times New Roman"/>
                <w:sz w:val="24"/>
                <w:szCs w:val="24"/>
              </w:rPr>
            </w:pPr>
            <w:r w:rsidRPr="00754E69">
              <w:rPr>
                <w:rFonts w:ascii="Times New Roman" w:hAnsi="Times New Roman" w:cs="Times New Roman"/>
                <w:sz w:val="24"/>
                <w:szCs w:val="24"/>
              </w:rPr>
              <w:t>Музыкальное «путешествие» русских композиторов на Украину.</w:t>
            </w:r>
          </w:p>
        </w:tc>
        <w:tc>
          <w:tcPr>
            <w:tcW w:w="279" w:type="pct"/>
            <w:gridSpan w:val="2"/>
          </w:tcPr>
          <w:p w14:paraId="35C54FDA"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6D953AE1" w14:textId="77777777" w:rsidR="00754E69" w:rsidRPr="00754E69" w:rsidRDefault="00754E69" w:rsidP="00266D75">
            <w:pPr>
              <w:pStyle w:val="a3"/>
              <w:jc w:val="both"/>
            </w:pPr>
            <w:r w:rsidRPr="00754E69">
              <w:t xml:space="preserve">Научится соотносить выразительные и изобразительные интонации в музыке. </w:t>
            </w:r>
          </w:p>
        </w:tc>
        <w:tc>
          <w:tcPr>
            <w:tcW w:w="1093" w:type="pct"/>
          </w:tcPr>
          <w:p w14:paraId="1100BE08" w14:textId="77777777" w:rsidR="00754E69" w:rsidRPr="00754E69" w:rsidRDefault="00754E69" w:rsidP="00266D75">
            <w:pPr>
              <w:pStyle w:val="a3"/>
              <w:jc w:val="both"/>
            </w:pPr>
            <w:r w:rsidRPr="00754E69">
              <w:t>Р: Установка на внимательное восприятие музыки.</w:t>
            </w:r>
          </w:p>
          <w:p w14:paraId="6486E8C9" w14:textId="77777777" w:rsidR="00754E69" w:rsidRPr="00754E69" w:rsidRDefault="00754E69" w:rsidP="00266D75">
            <w:pPr>
              <w:pStyle w:val="a3"/>
              <w:jc w:val="both"/>
            </w:pPr>
            <w:r w:rsidRPr="00754E69">
              <w:t>П: Приобретение информации о значении колокола в жизни человека.</w:t>
            </w:r>
          </w:p>
          <w:p w14:paraId="269D437C" w14:textId="77777777" w:rsidR="00754E69" w:rsidRPr="00754E69" w:rsidRDefault="00754E69" w:rsidP="00266D75">
            <w:pPr>
              <w:pStyle w:val="a3"/>
              <w:jc w:val="both"/>
            </w:pPr>
            <w:r w:rsidRPr="00754E69">
              <w:lastRenderedPageBreak/>
              <w:t>К: Речевые высказывания. Умение петь в хоре.</w:t>
            </w:r>
          </w:p>
        </w:tc>
        <w:tc>
          <w:tcPr>
            <w:tcW w:w="490" w:type="pct"/>
          </w:tcPr>
          <w:p w14:paraId="7A32A510" w14:textId="77777777" w:rsidR="00754E69" w:rsidRPr="00754E69" w:rsidRDefault="00754E69" w:rsidP="00266D75">
            <w:pPr>
              <w:pStyle w:val="Style1"/>
              <w:tabs>
                <w:tab w:val="left" w:pos="0"/>
              </w:tabs>
              <w:jc w:val="center"/>
            </w:pPr>
            <w:r w:rsidRPr="00754E69">
              <w:lastRenderedPageBreak/>
              <w:t>Выучить слова песни</w:t>
            </w:r>
          </w:p>
        </w:tc>
      </w:tr>
      <w:tr w:rsidR="00754E69" w:rsidRPr="00754E69" w14:paraId="3BDB4A21" w14:textId="77777777" w:rsidTr="00266D75">
        <w:trPr>
          <w:trHeight w:val="20"/>
        </w:trPr>
        <w:tc>
          <w:tcPr>
            <w:tcW w:w="180" w:type="pct"/>
            <w:shd w:val="clear" w:color="auto" w:fill="auto"/>
          </w:tcPr>
          <w:p w14:paraId="2AAE56FF"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7D4C3838" w14:textId="77777777" w:rsidR="00754E69" w:rsidRPr="00754E69" w:rsidRDefault="00754E69" w:rsidP="00266D75">
            <w:pPr>
              <w:pStyle w:val="a3"/>
              <w:jc w:val="center"/>
              <w:rPr>
                <w:b/>
              </w:rPr>
            </w:pPr>
            <w:r w:rsidRPr="00754E69">
              <w:rPr>
                <w:b/>
              </w:rPr>
              <w:t>03.12.19</w:t>
            </w:r>
          </w:p>
        </w:tc>
        <w:tc>
          <w:tcPr>
            <w:tcW w:w="1394" w:type="pct"/>
            <w:shd w:val="clear" w:color="auto" w:fill="auto"/>
          </w:tcPr>
          <w:p w14:paraId="7015B666" w14:textId="77777777" w:rsidR="00754E69" w:rsidRPr="00754E69" w:rsidRDefault="00754E69" w:rsidP="00266D75">
            <w:pPr>
              <w:autoSpaceDE w:val="0"/>
              <w:autoSpaceDN w:val="0"/>
              <w:adjustRightInd w:val="0"/>
              <w:rPr>
                <w:rFonts w:ascii="Times New Roman" w:hAnsi="Times New Roman" w:cs="Times New Roman"/>
                <w:sz w:val="24"/>
                <w:szCs w:val="24"/>
              </w:rPr>
            </w:pPr>
            <w:r w:rsidRPr="00754E69">
              <w:rPr>
                <w:rFonts w:ascii="Times New Roman" w:hAnsi="Times New Roman" w:cs="Times New Roman"/>
                <w:sz w:val="24"/>
                <w:szCs w:val="24"/>
              </w:rPr>
              <w:t>Русское как характерное — через взаимодействие музыкальных культур.</w:t>
            </w:r>
          </w:p>
          <w:p w14:paraId="0C036337" w14:textId="77777777" w:rsidR="00754E69" w:rsidRPr="00754E69" w:rsidRDefault="00754E69" w:rsidP="00266D75">
            <w:pPr>
              <w:autoSpaceDE w:val="0"/>
              <w:autoSpaceDN w:val="0"/>
              <w:adjustRightInd w:val="0"/>
              <w:rPr>
                <w:rFonts w:ascii="Times New Roman" w:hAnsi="Times New Roman" w:cs="Times New Roman"/>
                <w:sz w:val="24"/>
                <w:szCs w:val="24"/>
              </w:rPr>
            </w:pPr>
          </w:p>
        </w:tc>
        <w:tc>
          <w:tcPr>
            <w:tcW w:w="279" w:type="pct"/>
            <w:gridSpan w:val="2"/>
          </w:tcPr>
          <w:p w14:paraId="7901E7B4"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5922E378" w14:textId="77777777" w:rsidR="00754E69" w:rsidRPr="00754E69" w:rsidRDefault="00754E69" w:rsidP="00266D75">
            <w:pPr>
              <w:pStyle w:val="a3"/>
              <w:jc w:val="both"/>
            </w:pPr>
            <w:r w:rsidRPr="00754E69">
              <w:t>Научится ориентироваться в музыкально-поэтическом творчестве, знать отличительные особенности жанра романса.</w:t>
            </w:r>
          </w:p>
        </w:tc>
        <w:tc>
          <w:tcPr>
            <w:tcW w:w="1093" w:type="pct"/>
          </w:tcPr>
          <w:p w14:paraId="2A7D4ED5" w14:textId="77777777" w:rsidR="00754E69" w:rsidRPr="00754E69" w:rsidRDefault="00754E69" w:rsidP="00266D75">
            <w:pPr>
              <w:pStyle w:val="a3"/>
              <w:jc w:val="both"/>
            </w:pPr>
            <w:r w:rsidRPr="00754E69">
              <w:t>Р: Планирование собственных действий в процессе  восприятия и исполнения музыки.</w:t>
            </w:r>
          </w:p>
          <w:p w14:paraId="24460BDC" w14:textId="77777777" w:rsidR="00754E69" w:rsidRPr="00754E69" w:rsidRDefault="00754E69" w:rsidP="00266D75">
            <w:pPr>
              <w:pStyle w:val="a3"/>
              <w:jc w:val="both"/>
            </w:pPr>
            <w:r w:rsidRPr="00754E69">
              <w:t>П: Наличие устойчивых представлений о муз. языке романса.</w:t>
            </w:r>
          </w:p>
          <w:p w14:paraId="2E41BF87" w14:textId="77777777" w:rsidR="00754E69" w:rsidRPr="00754E69" w:rsidRDefault="00754E69" w:rsidP="00266D75">
            <w:pPr>
              <w:pStyle w:val="a3"/>
              <w:jc w:val="both"/>
            </w:pPr>
            <w:r w:rsidRPr="00754E69">
              <w:t>К: Взаимодействие в процессе коллективного воплощения художественного образа.</w:t>
            </w:r>
          </w:p>
        </w:tc>
        <w:tc>
          <w:tcPr>
            <w:tcW w:w="490" w:type="pct"/>
          </w:tcPr>
          <w:p w14:paraId="2B5D7842" w14:textId="77777777" w:rsidR="00754E69" w:rsidRPr="00754E69" w:rsidRDefault="00754E69" w:rsidP="00266D75">
            <w:pPr>
              <w:pStyle w:val="Style1"/>
              <w:tabs>
                <w:tab w:val="left" w:pos="0"/>
              </w:tabs>
              <w:jc w:val="center"/>
            </w:pPr>
            <w:r w:rsidRPr="00754E69">
              <w:t>Нарисовать музыкальный образ</w:t>
            </w:r>
          </w:p>
        </w:tc>
      </w:tr>
      <w:tr w:rsidR="00754E69" w:rsidRPr="00754E69" w14:paraId="5B6D6D25" w14:textId="77777777" w:rsidTr="00266D75">
        <w:trPr>
          <w:trHeight w:val="20"/>
        </w:trPr>
        <w:tc>
          <w:tcPr>
            <w:tcW w:w="180" w:type="pct"/>
            <w:shd w:val="clear" w:color="auto" w:fill="auto"/>
          </w:tcPr>
          <w:p w14:paraId="66B798C5"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2C6CB408" w14:textId="77777777" w:rsidR="00754E69" w:rsidRPr="00754E69" w:rsidRDefault="00754E69" w:rsidP="00266D75">
            <w:pPr>
              <w:pStyle w:val="a3"/>
              <w:jc w:val="center"/>
              <w:rPr>
                <w:b/>
              </w:rPr>
            </w:pPr>
            <w:r w:rsidRPr="00754E69">
              <w:rPr>
                <w:b/>
              </w:rPr>
              <w:t>10.12.19</w:t>
            </w:r>
          </w:p>
        </w:tc>
        <w:tc>
          <w:tcPr>
            <w:tcW w:w="1394" w:type="pct"/>
            <w:shd w:val="clear" w:color="auto" w:fill="auto"/>
          </w:tcPr>
          <w:p w14:paraId="6143510D" w14:textId="77777777" w:rsidR="00754E69" w:rsidRPr="00754E69" w:rsidRDefault="00754E69" w:rsidP="00266D75">
            <w:pPr>
              <w:autoSpaceDE w:val="0"/>
              <w:autoSpaceDN w:val="0"/>
              <w:adjustRightInd w:val="0"/>
              <w:rPr>
                <w:rFonts w:ascii="Times New Roman" w:hAnsi="Times New Roman" w:cs="Times New Roman"/>
                <w:sz w:val="24"/>
                <w:szCs w:val="24"/>
              </w:rPr>
            </w:pPr>
            <w:r w:rsidRPr="00754E69">
              <w:rPr>
                <w:rFonts w:ascii="Times New Roman" w:hAnsi="Times New Roman" w:cs="Times New Roman"/>
                <w:sz w:val="24"/>
                <w:szCs w:val="24"/>
              </w:rPr>
              <w:t>Русское как характерное - через выведение интонационного общего и частного.</w:t>
            </w:r>
          </w:p>
          <w:p w14:paraId="6E8937C3" w14:textId="77777777" w:rsidR="00754E69" w:rsidRPr="00754E69" w:rsidRDefault="00754E69" w:rsidP="00266D75">
            <w:pPr>
              <w:autoSpaceDE w:val="0"/>
              <w:autoSpaceDN w:val="0"/>
              <w:adjustRightInd w:val="0"/>
              <w:rPr>
                <w:rFonts w:ascii="Times New Roman" w:hAnsi="Times New Roman" w:cs="Times New Roman"/>
                <w:i/>
                <w:sz w:val="24"/>
                <w:szCs w:val="24"/>
              </w:rPr>
            </w:pPr>
            <w:r w:rsidRPr="00754E69">
              <w:rPr>
                <w:rFonts w:ascii="Times New Roman" w:hAnsi="Times New Roman" w:cs="Times New Roman"/>
                <w:i/>
                <w:sz w:val="24"/>
                <w:szCs w:val="24"/>
              </w:rPr>
              <w:t>НРК «Праздники народов земли Тюменской»</w:t>
            </w:r>
          </w:p>
          <w:p w14:paraId="212D1E17" w14:textId="77777777" w:rsidR="00754E69" w:rsidRPr="00754E69" w:rsidRDefault="00754E69" w:rsidP="00266D75">
            <w:pPr>
              <w:autoSpaceDE w:val="0"/>
              <w:autoSpaceDN w:val="0"/>
              <w:adjustRightInd w:val="0"/>
              <w:rPr>
                <w:rFonts w:ascii="Times New Roman" w:hAnsi="Times New Roman" w:cs="Times New Roman"/>
                <w:b/>
                <w:i/>
                <w:iCs/>
                <w:sz w:val="24"/>
                <w:szCs w:val="24"/>
              </w:rPr>
            </w:pPr>
          </w:p>
        </w:tc>
        <w:tc>
          <w:tcPr>
            <w:tcW w:w="279" w:type="pct"/>
            <w:gridSpan w:val="2"/>
          </w:tcPr>
          <w:p w14:paraId="5AE821B5"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1662164A" w14:textId="77777777" w:rsidR="00754E69" w:rsidRPr="00754E69" w:rsidRDefault="00754E69" w:rsidP="00266D75">
            <w:pPr>
              <w:pStyle w:val="a3"/>
              <w:jc w:val="both"/>
            </w:pPr>
            <w:r w:rsidRPr="00754E69">
              <w:t xml:space="preserve">Научится сопоставлять музыкальные образы в звучании различных </w:t>
            </w:r>
            <w:proofErr w:type="spellStart"/>
            <w:r w:rsidRPr="00754E69">
              <w:t>муз.инструментов</w:t>
            </w:r>
            <w:proofErr w:type="spellEnd"/>
            <w:r w:rsidRPr="00754E69">
              <w:t>, пению в ансамбле.</w:t>
            </w:r>
          </w:p>
        </w:tc>
        <w:tc>
          <w:tcPr>
            <w:tcW w:w="1093" w:type="pct"/>
          </w:tcPr>
          <w:p w14:paraId="4BFDE02F" w14:textId="77777777" w:rsidR="00754E69" w:rsidRPr="00754E69" w:rsidRDefault="00754E69" w:rsidP="00266D75">
            <w:pPr>
              <w:pStyle w:val="a3"/>
              <w:jc w:val="both"/>
            </w:pPr>
            <w:r w:rsidRPr="00754E69">
              <w:t>Р: Планирование собственных действий в процессе восприятия, исполнения музыки.</w:t>
            </w:r>
          </w:p>
          <w:p w14:paraId="658E59F7" w14:textId="77777777" w:rsidR="00754E69" w:rsidRPr="00754E69" w:rsidRDefault="00754E69" w:rsidP="00266D75">
            <w:pPr>
              <w:pStyle w:val="a3"/>
              <w:jc w:val="both"/>
            </w:pPr>
            <w:r w:rsidRPr="00754E69">
              <w:t>П: Умение сравнивать музыкальные образы.</w:t>
            </w:r>
          </w:p>
          <w:p w14:paraId="211E5257" w14:textId="77777777" w:rsidR="00754E69" w:rsidRPr="00754E69" w:rsidRDefault="00754E69" w:rsidP="00266D75">
            <w:pPr>
              <w:pStyle w:val="a3"/>
              <w:jc w:val="both"/>
            </w:pPr>
            <w:r w:rsidRPr="00754E69">
              <w:t>К: Развитие навыков постановки проблемных вопросов в процессе восприятия.</w:t>
            </w:r>
          </w:p>
        </w:tc>
        <w:tc>
          <w:tcPr>
            <w:tcW w:w="490" w:type="pct"/>
          </w:tcPr>
          <w:p w14:paraId="2349A5E1" w14:textId="77777777" w:rsidR="00754E69" w:rsidRPr="00754E69" w:rsidRDefault="00754E69" w:rsidP="00266D75">
            <w:pPr>
              <w:pStyle w:val="Style1"/>
              <w:tabs>
                <w:tab w:val="left" w:pos="0"/>
              </w:tabs>
              <w:jc w:val="center"/>
            </w:pPr>
            <w:r w:rsidRPr="00754E69">
              <w:t>Подготовить ответы на вопросы</w:t>
            </w:r>
          </w:p>
        </w:tc>
      </w:tr>
      <w:tr w:rsidR="00754E69" w:rsidRPr="00754E69" w14:paraId="5802E5C8" w14:textId="77777777" w:rsidTr="00266D75">
        <w:trPr>
          <w:trHeight w:val="604"/>
        </w:trPr>
        <w:tc>
          <w:tcPr>
            <w:tcW w:w="180" w:type="pct"/>
            <w:vMerge w:val="restart"/>
            <w:shd w:val="clear" w:color="auto" w:fill="auto"/>
          </w:tcPr>
          <w:p w14:paraId="10011E6E"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15F90A5A" w14:textId="77777777" w:rsidR="00754E69" w:rsidRPr="00754E69" w:rsidRDefault="00754E69" w:rsidP="00266D75">
            <w:pPr>
              <w:pStyle w:val="a3"/>
              <w:jc w:val="center"/>
              <w:rPr>
                <w:b/>
              </w:rPr>
            </w:pPr>
            <w:r w:rsidRPr="00754E69">
              <w:rPr>
                <w:b/>
              </w:rPr>
              <w:t>17.12.19</w:t>
            </w:r>
          </w:p>
        </w:tc>
        <w:tc>
          <w:tcPr>
            <w:tcW w:w="1394" w:type="pct"/>
            <w:shd w:val="clear" w:color="auto" w:fill="auto"/>
          </w:tcPr>
          <w:p w14:paraId="0E0ECE81" w14:textId="77777777" w:rsidR="00754E69" w:rsidRPr="00754E69" w:rsidRDefault="00754E69" w:rsidP="00266D75">
            <w:pPr>
              <w:autoSpaceDE w:val="0"/>
              <w:autoSpaceDN w:val="0"/>
              <w:adjustRightInd w:val="0"/>
              <w:jc w:val="center"/>
              <w:rPr>
                <w:rFonts w:ascii="Times New Roman" w:hAnsi="Times New Roman" w:cs="Times New Roman"/>
                <w:b/>
                <w:iCs/>
                <w:sz w:val="24"/>
                <w:szCs w:val="24"/>
              </w:rPr>
            </w:pPr>
            <w:r w:rsidRPr="00754E69">
              <w:rPr>
                <w:rFonts w:ascii="Times New Roman" w:hAnsi="Times New Roman" w:cs="Times New Roman"/>
                <w:b/>
                <w:iCs/>
                <w:sz w:val="24"/>
                <w:szCs w:val="24"/>
              </w:rPr>
              <w:t xml:space="preserve">Контрольная работа №1»Музыкальная картина мира» за </w:t>
            </w:r>
            <w:r w:rsidRPr="00754E69">
              <w:rPr>
                <w:rFonts w:ascii="Times New Roman" w:hAnsi="Times New Roman" w:cs="Times New Roman"/>
                <w:b/>
                <w:iCs/>
                <w:sz w:val="24"/>
                <w:szCs w:val="24"/>
                <w:lang w:val="en-US"/>
              </w:rPr>
              <w:t>I</w:t>
            </w:r>
            <w:r w:rsidRPr="00754E69">
              <w:rPr>
                <w:rFonts w:ascii="Times New Roman" w:hAnsi="Times New Roman" w:cs="Times New Roman"/>
                <w:b/>
                <w:iCs/>
                <w:sz w:val="24"/>
                <w:szCs w:val="24"/>
              </w:rPr>
              <w:t xml:space="preserve"> полугодие</w:t>
            </w:r>
          </w:p>
        </w:tc>
        <w:tc>
          <w:tcPr>
            <w:tcW w:w="279" w:type="pct"/>
            <w:gridSpan w:val="2"/>
          </w:tcPr>
          <w:p w14:paraId="6914D9FE"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5FFBC8C7" w14:textId="77777777" w:rsidR="00754E69" w:rsidRPr="00754E69" w:rsidRDefault="00754E69" w:rsidP="00266D75">
            <w:pPr>
              <w:pStyle w:val="a3"/>
              <w:jc w:val="both"/>
            </w:pPr>
            <w:r w:rsidRPr="00754E69">
              <w:t xml:space="preserve">Возможность научиться оценивать явление </w:t>
            </w:r>
            <w:proofErr w:type="spellStart"/>
            <w:r w:rsidRPr="00754E69">
              <w:t>муз.культуры</w:t>
            </w:r>
            <w:proofErr w:type="spellEnd"/>
            <w:r w:rsidRPr="00754E69">
              <w:t>.</w:t>
            </w:r>
          </w:p>
        </w:tc>
        <w:tc>
          <w:tcPr>
            <w:tcW w:w="1093" w:type="pct"/>
          </w:tcPr>
          <w:p w14:paraId="59525C86" w14:textId="77777777" w:rsidR="00754E69" w:rsidRPr="00754E69" w:rsidRDefault="00754E69" w:rsidP="00266D75">
            <w:pPr>
              <w:pStyle w:val="a3"/>
              <w:jc w:val="both"/>
            </w:pPr>
            <w:r w:rsidRPr="00754E69">
              <w:t>о музыке.</w:t>
            </w:r>
          </w:p>
          <w:p w14:paraId="47B45F8A" w14:textId="77777777" w:rsidR="00754E69" w:rsidRPr="00754E69" w:rsidRDefault="00754E69" w:rsidP="00266D75">
            <w:pPr>
              <w:pStyle w:val="a3"/>
              <w:jc w:val="both"/>
            </w:pPr>
            <w:r w:rsidRPr="00754E69">
              <w:t>К: Формирование навыков развернутого речевого высказывания в процессе анализа музыки</w:t>
            </w:r>
          </w:p>
          <w:p w14:paraId="6DC20952" w14:textId="77777777" w:rsidR="00754E69" w:rsidRPr="00754E69" w:rsidRDefault="00754E69" w:rsidP="00266D75">
            <w:pPr>
              <w:pStyle w:val="a3"/>
              <w:jc w:val="both"/>
            </w:pPr>
          </w:p>
        </w:tc>
        <w:tc>
          <w:tcPr>
            <w:tcW w:w="490" w:type="pct"/>
          </w:tcPr>
          <w:p w14:paraId="47EC86F9" w14:textId="77777777" w:rsidR="00754E69" w:rsidRPr="00754E69" w:rsidRDefault="00754E69" w:rsidP="00266D75">
            <w:pPr>
              <w:pStyle w:val="Style1"/>
              <w:tabs>
                <w:tab w:val="left" w:pos="0"/>
              </w:tabs>
              <w:jc w:val="center"/>
            </w:pPr>
            <w:r w:rsidRPr="00754E69">
              <w:t>Выучить слова песни</w:t>
            </w:r>
          </w:p>
        </w:tc>
      </w:tr>
      <w:tr w:rsidR="00754E69" w:rsidRPr="00754E69" w14:paraId="29DA66C5" w14:textId="77777777" w:rsidTr="00266D75">
        <w:trPr>
          <w:trHeight w:val="375"/>
        </w:trPr>
        <w:tc>
          <w:tcPr>
            <w:tcW w:w="180" w:type="pct"/>
            <w:vMerge/>
            <w:shd w:val="clear" w:color="auto" w:fill="auto"/>
          </w:tcPr>
          <w:p w14:paraId="02361602"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330" w:type="pct"/>
            <w:gridSpan w:val="8"/>
            <w:shd w:val="clear" w:color="auto" w:fill="auto"/>
          </w:tcPr>
          <w:p w14:paraId="6FF6F0DD" w14:textId="77777777" w:rsidR="00754E69" w:rsidRPr="00754E69" w:rsidRDefault="00754E69" w:rsidP="00266D75">
            <w:pPr>
              <w:pStyle w:val="a3"/>
              <w:jc w:val="center"/>
              <w:rPr>
                <w:b/>
              </w:rPr>
            </w:pPr>
          </w:p>
          <w:p w14:paraId="6F833995" w14:textId="77777777" w:rsidR="00754E69" w:rsidRPr="00754E69" w:rsidRDefault="00754E69" w:rsidP="00266D75">
            <w:pPr>
              <w:pStyle w:val="a3"/>
              <w:jc w:val="center"/>
              <w:rPr>
                <w:b/>
              </w:rPr>
            </w:pPr>
            <w:r w:rsidRPr="00754E69">
              <w:rPr>
                <w:b/>
              </w:rPr>
              <w:t>Музыкальное общение без границ (10 ч.)</w:t>
            </w:r>
          </w:p>
        </w:tc>
        <w:tc>
          <w:tcPr>
            <w:tcW w:w="490" w:type="pct"/>
          </w:tcPr>
          <w:p w14:paraId="1844FE3F" w14:textId="77777777" w:rsidR="00754E69" w:rsidRPr="00754E69" w:rsidRDefault="00754E69" w:rsidP="00266D75">
            <w:pPr>
              <w:tabs>
                <w:tab w:val="left" w:pos="14459"/>
              </w:tabs>
              <w:ind w:firstLine="284"/>
              <w:jc w:val="center"/>
              <w:rPr>
                <w:rFonts w:ascii="Times New Roman" w:hAnsi="Times New Roman" w:cs="Times New Roman"/>
                <w:b/>
                <w:sz w:val="24"/>
                <w:szCs w:val="24"/>
              </w:rPr>
            </w:pPr>
          </w:p>
        </w:tc>
      </w:tr>
      <w:tr w:rsidR="00754E69" w:rsidRPr="00754E69" w14:paraId="72DB06FE" w14:textId="77777777" w:rsidTr="00266D75">
        <w:trPr>
          <w:trHeight w:val="20"/>
        </w:trPr>
        <w:tc>
          <w:tcPr>
            <w:tcW w:w="180" w:type="pct"/>
            <w:shd w:val="clear" w:color="auto" w:fill="auto"/>
          </w:tcPr>
          <w:p w14:paraId="3AA549AA"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7207DE24" w14:textId="77777777" w:rsidR="00754E69" w:rsidRPr="00754E69" w:rsidRDefault="00754E69" w:rsidP="00266D75">
            <w:pPr>
              <w:pStyle w:val="a3"/>
              <w:jc w:val="center"/>
              <w:rPr>
                <w:b/>
              </w:rPr>
            </w:pPr>
            <w:r w:rsidRPr="00754E69">
              <w:rPr>
                <w:b/>
              </w:rPr>
              <w:t>24.12.19</w:t>
            </w:r>
          </w:p>
        </w:tc>
        <w:tc>
          <w:tcPr>
            <w:tcW w:w="1394" w:type="pct"/>
            <w:shd w:val="clear" w:color="auto" w:fill="auto"/>
          </w:tcPr>
          <w:p w14:paraId="32E1EDAF"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 xml:space="preserve">Анализ контрольной работы. Знакомство с музыкой ближнего зарубежья – Беларуси. </w:t>
            </w:r>
          </w:p>
        </w:tc>
        <w:tc>
          <w:tcPr>
            <w:tcW w:w="279" w:type="pct"/>
            <w:gridSpan w:val="2"/>
          </w:tcPr>
          <w:p w14:paraId="20682DEA"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57B62D98" w14:textId="77777777" w:rsidR="00754E69" w:rsidRPr="00754E69" w:rsidRDefault="00754E69" w:rsidP="00266D75">
            <w:pPr>
              <w:pStyle w:val="a3"/>
              <w:jc w:val="both"/>
            </w:pPr>
            <w:r w:rsidRPr="00754E69">
              <w:t>Научится воспринимать музыку, размышлять о ней.</w:t>
            </w:r>
          </w:p>
          <w:p w14:paraId="02FFF3EB" w14:textId="77777777" w:rsidR="00754E69" w:rsidRPr="00754E69" w:rsidRDefault="00754E69" w:rsidP="00266D75">
            <w:pPr>
              <w:pStyle w:val="a3"/>
              <w:jc w:val="both"/>
            </w:pPr>
            <w:r w:rsidRPr="00754E69">
              <w:t xml:space="preserve">Возможность научиться музицированию, </w:t>
            </w:r>
            <w:proofErr w:type="spellStart"/>
            <w:r w:rsidRPr="00754E69">
              <w:t>импровизированию</w:t>
            </w:r>
            <w:proofErr w:type="spellEnd"/>
            <w:r w:rsidRPr="00754E69">
              <w:t>.</w:t>
            </w:r>
          </w:p>
        </w:tc>
        <w:tc>
          <w:tcPr>
            <w:tcW w:w="1093" w:type="pct"/>
          </w:tcPr>
          <w:p w14:paraId="303D2DBA" w14:textId="77777777" w:rsidR="00754E69" w:rsidRPr="00754E69" w:rsidRDefault="00754E69" w:rsidP="00266D75">
            <w:pPr>
              <w:pStyle w:val="a3"/>
              <w:jc w:val="both"/>
            </w:pPr>
            <w:r w:rsidRPr="00754E69">
              <w:t xml:space="preserve">Р: Вопросы учащихся к анализу </w:t>
            </w:r>
            <w:proofErr w:type="spellStart"/>
            <w:r w:rsidRPr="00754E69">
              <w:t>муз.пьесы</w:t>
            </w:r>
            <w:proofErr w:type="spellEnd"/>
            <w:r w:rsidRPr="00754E69">
              <w:t>. Оценка собственной муз.-творческой деятельности.</w:t>
            </w:r>
          </w:p>
          <w:p w14:paraId="36100A9F" w14:textId="77777777" w:rsidR="00754E69" w:rsidRPr="00754E69" w:rsidRDefault="00754E69" w:rsidP="00266D75">
            <w:pPr>
              <w:pStyle w:val="a3"/>
              <w:jc w:val="both"/>
            </w:pPr>
            <w:r w:rsidRPr="00754E69">
              <w:t>П: Приобретение информации о временах замков, трубадуров.</w:t>
            </w:r>
          </w:p>
          <w:p w14:paraId="20743C46" w14:textId="77777777" w:rsidR="00754E69" w:rsidRPr="00754E69" w:rsidRDefault="00754E69" w:rsidP="00266D75">
            <w:pPr>
              <w:pStyle w:val="a3"/>
              <w:jc w:val="both"/>
            </w:pPr>
            <w:r w:rsidRPr="00754E69">
              <w:t>К: Музицирование по группам.</w:t>
            </w:r>
          </w:p>
        </w:tc>
        <w:tc>
          <w:tcPr>
            <w:tcW w:w="490" w:type="pct"/>
          </w:tcPr>
          <w:p w14:paraId="2638F9FC" w14:textId="77777777" w:rsidR="00754E69" w:rsidRPr="00754E69" w:rsidRDefault="00754E69" w:rsidP="00266D75">
            <w:pPr>
              <w:pStyle w:val="Style1"/>
              <w:tabs>
                <w:tab w:val="left" w:pos="0"/>
              </w:tabs>
              <w:jc w:val="center"/>
            </w:pPr>
            <w:r w:rsidRPr="00754E69">
              <w:t>Подготовить сообщение</w:t>
            </w:r>
          </w:p>
        </w:tc>
      </w:tr>
      <w:tr w:rsidR="00754E69" w:rsidRPr="00754E69" w14:paraId="0DC398FF" w14:textId="77777777" w:rsidTr="00266D75">
        <w:trPr>
          <w:trHeight w:val="20"/>
        </w:trPr>
        <w:tc>
          <w:tcPr>
            <w:tcW w:w="180" w:type="pct"/>
            <w:shd w:val="clear" w:color="auto" w:fill="auto"/>
          </w:tcPr>
          <w:p w14:paraId="57A8454B"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6D77345F" w14:textId="77777777" w:rsidR="00754E69" w:rsidRPr="00754E69" w:rsidRDefault="00754E69" w:rsidP="00266D75">
            <w:pPr>
              <w:pStyle w:val="a3"/>
              <w:jc w:val="center"/>
              <w:rPr>
                <w:b/>
              </w:rPr>
            </w:pPr>
            <w:r w:rsidRPr="00754E69">
              <w:rPr>
                <w:b/>
              </w:rPr>
              <w:t>14.01. 20</w:t>
            </w:r>
          </w:p>
        </w:tc>
        <w:tc>
          <w:tcPr>
            <w:tcW w:w="1394" w:type="pct"/>
            <w:shd w:val="clear" w:color="auto" w:fill="auto"/>
          </w:tcPr>
          <w:p w14:paraId="11211075"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Знакомство с музыкой ближнего зарубежья – Украины.</w:t>
            </w:r>
          </w:p>
        </w:tc>
        <w:tc>
          <w:tcPr>
            <w:tcW w:w="279" w:type="pct"/>
            <w:gridSpan w:val="2"/>
          </w:tcPr>
          <w:p w14:paraId="3C811A5E"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3FDD5506" w14:textId="77777777" w:rsidR="00754E69" w:rsidRPr="00754E69" w:rsidRDefault="00754E69" w:rsidP="00266D75">
            <w:pPr>
              <w:pStyle w:val="a3"/>
              <w:jc w:val="both"/>
            </w:pPr>
            <w:r w:rsidRPr="00754E69">
              <w:t>Научится воспринимать музыку вокальных жанров.</w:t>
            </w:r>
          </w:p>
          <w:p w14:paraId="2913AEF5" w14:textId="77777777" w:rsidR="00754E69" w:rsidRPr="00754E69" w:rsidRDefault="00754E69" w:rsidP="00266D75">
            <w:pPr>
              <w:pStyle w:val="a3"/>
              <w:jc w:val="both"/>
            </w:pPr>
            <w:r w:rsidRPr="00754E69">
              <w:t>Возможность научиться реализовывать собственные творческие замыслы в пении.</w:t>
            </w:r>
          </w:p>
        </w:tc>
        <w:tc>
          <w:tcPr>
            <w:tcW w:w="1093" w:type="pct"/>
          </w:tcPr>
          <w:p w14:paraId="732BB66E" w14:textId="77777777" w:rsidR="00754E69" w:rsidRPr="00754E69" w:rsidRDefault="00754E69" w:rsidP="00266D75">
            <w:pPr>
              <w:pStyle w:val="a3"/>
              <w:jc w:val="both"/>
            </w:pPr>
            <w:r w:rsidRPr="00754E69">
              <w:t>Р: Планирование собственных действий в процессе  восприятия и исполнения музыки.</w:t>
            </w:r>
          </w:p>
          <w:p w14:paraId="6F029A76" w14:textId="77777777" w:rsidR="00754E69" w:rsidRPr="00754E69" w:rsidRDefault="00754E69" w:rsidP="00266D75">
            <w:pPr>
              <w:pStyle w:val="a3"/>
              <w:jc w:val="both"/>
            </w:pPr>
            <w:r w:rsidRPr="00754E69">
              <w:t>П: Наличие устойчивых представлений о муз. языке романса.</w:t>
            </w:r>
          </w:p>
          <w:p w14:paraId="51EC8E7D" w14:textId="77777777" w:rsidR="00754E69" w:rsidRPr="00754E69" w:rsidRDefault="00754E69" w:rsidP="00266D75">
            <w:pPr>
              <w:pStyle w:val="a3"/>
              <w:jc w:val="both"/>
            </w:pPr>
            <w:r w:rsidRPr="00754E69">
              <w:t>К: Взаимодействие в процессе коллективного воплощения художественного образа.</w:t>
            </w:r>
          </w:p>
        </w:tc>
        <w:tc>
          <w:tcPr>
            <w:tcW w:w="490" w:type="pct"/>
          </w:tcPr>
          <w:p w14:paraId="7B23215B" w14:textId="77777777" w:rsidR="00754E69" w:rsidRPr="00754E69" w:rsidRDefault="00754E69" w:rsidP="00266D75">
            <w:pPr>
              <w:pStyle w:val="Style1"/>
              <w:tabs>
                <w:tab w:val="left" w:pos="0"/>
              </w:tabs>
              <w:jc w:val="center"/>
            </w:pPr>
            <w:r w:rsidRPr="00754E69">
              <w:t>Подготовить устный рассказ о музыке Украины</w:t>
            </w:r>
          </w:p>
        </w:tc>
      </w:tr>
      <w:tr w:rsidR="00754E69" w:rsidRPr="00754E69" w14:paraId="2D0A7EAC" w14:textId="77777777" w:rsidTr="00266D75">
        <w:trPr>
          <w:trHeight w:val="20"/>
        </w:trPr>
        <w:tc>
          <w:tcPr>
            <w:tcW w:w="180" w:type="pct"/>
            <w:shd w:val="clear" w:color="auto" w:fill="auto"/>
          </w:tcPr>
          <w:p w14:paraId="23D128B5"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2A1378D4" w14:textId="77777777" w:rsidR="00754E69" w:rsidRPr="00754E69" w:rsidRDefault="00754E69" w:rsidP="00266D75">
            <w:pPr>
              <w:pStyle w:val="a3"/>
              <w:jc w:val="center"/>
              <w:rPr>
                <w:b/>
              </w:rPr>
            </w:pPr>
            <w:r w:rsidRPr="00754E69">
              <w:rPr>
                <w:b/>
              </w:rPr>
              <w:t>21.01. 20</w:t>
            </w:r>
          </w:p>
        </w:tc>
        <w:tc>
          <w:tcPr>
            <w:tcW w:w="1394" w:type="pct"/>
            <w:shd w:val="clear" w:color="auto" w:fill="auto"/>
          </w:tcPr>
          <w:p w14:paraId="480F2506"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Знакомство с музыкой ближнего зарубежья –Молдовы.</w:t>
            </w:r>
          </w:p>
        </w:tc>
        <w:tc>
          <w:tcPr>
            <w:tcW w:w="279" w:type="pct"/>
            <w:gridSpan w:val="2"/>
          </w:tcPr>
          <w:p w14:paraId="080C2004"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5434DBD8" w14:textId="77777777" w:rsidR="00754E69" w:rsidRPr="00754E69" w:rsidRDefault="00754E69" w:rsidP="00266D75">
            <w:pPr>
              <w:pStyle w:val="a3"/>
              <w:jc w:val="both"/>
            </w:pPr>
            <w:r w:rsidRPr="00754E69">
              <w:t>Научится определять муз. язык, стиль композитора, жанр музыки.</w:t>
            </w:r>
          </w:p>
        </w:tc>
        <w:tc>
          <w:tcPr>
            <w:tcW w:w="1093" w:type="pct"/>
          </w:tcPr>
          <w:p w14:paraId="0AE2D59F" w14:textId="77777777" w:rsidR="00754E69" w:rsidRPr="00754E69" w:rsidRDefault="00754E69" w:rsidP="00266D75">
            <w:pPr>
              <w:pStyle w:val="a3"/>
              <w:jc w:val="both"/>
            </w:pPr>
            <w:r w:rsidRPr="00754E69">
              <w:t>Р: Выполнять учебные действия в качестве слушателя.</w:t>
            </w:r>
          </w:p>
          <w:p w14:paraId="3B29FAAC" w14:textId="77777777" w:rsidR="00754E69" w:rsidRPr="00754E69" w:rsidRDefault="00754E69" w:rsidP="00266D75">
            <w:pPr>
              <w:pStyle w:val="a3"/>
              <w:jc w:val="both"/>
            </w:pPr>
            <w:r w:rsidRPr="00754E69">
              <w:t>П:Активизация творческого мышления.</w:t>
            </w:r>
          </w:p>
          <w:p w14:paraId="54825E04" w14:textId="77777777" w:rsidR="00754E69" w:rsidRPr="00754E69" w:rsidRDefault="00754E69" w:rsidP="00266D75">
            <w:pPr>
              <w:pStyle w:val="a3"/>
              <w:jc w:val="both"/>
            </w:pPr>
            <w:r w:rsidRPr="00754E69">
              <w:t xml:space="preserve">К: Умение учитывать разные мнения. </w:t>
            </w:r>
          </w:p>
        </w:tc>
        <w:tc>
          <w:tcPr>
            <w:tcW w:w="490" w:type="pct"/>
          </w:tcPr>
          <w:p w14:paraId="285DAEE0" w14:textId="77777777" w:rsidR="00754E69" w:rsidRPr="00754E69" w:rsidRDefault="00754E69" w:rsidP="00266D75">
            <w:pPr>
              <w:pStyle w:val="Style1"/>
              <w:tabs>
                <w:tab w:val="left" w:pos="0"/>
              </w:tabs>
              <w:jc w:val="center"/>
            </w:pPr>
            <w:r w:rsidRPr="00754E69">
              <w:t>Выучить записи в тетрадях</w:t>
            </w:r>
          </w:p>
        </w:tc>
      </w:tr>
      <w:tr w:rsidR="00754E69" w:rsidRPr="00754E69" w14:paraId="69271609" w14:textId="77777777" w:rsidTr="00266D75">
        <w:trPr>
          <w:trHeight w:val="20"/>
        </w:trPr>
        <w:tc>
          <w:tcPr>
            <w:tcW w:w="180" w:type="pct"/>
            <w:shd w:val="clear" w:color="auto" w:fill="auto"/>
          </w:tcPr>
          <w:p w14:paraId="06AA6846"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526F0C76" w14:textId="77777777" w:rsidR="00754E69" w:rsidRPr="00754E69" w:rsidRDefault="00754E69" w:rsidP="00266D75">
            <w:pPr>
              <w:pStyle w:val="a3"/>
              <w:jc w:val="center"/>
              <w:rPr>
                <w:b/>
              </w:rPr>
            </w:pPr>
            <w:r w:rsidRPr="00754E69">
              <w:rPr>
                <w:b/>
              </w:rPr>
              <w:t>28.01. 20</w:t>
            </w:r>
          </w:p>
        </w:tc>
        <w:tc>
          <w:tcPr>
            <w:tcW w:w="1394" w:type="pct"/>
            <w:shd w:val="clear" w:color="auto" w:fill="auto"/>
          </w:tcPr>
          <w:p w14:paraId="093DEC34"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Знакомство с музыкой ближнего зарубежья – Казахстана.</w:t>
            </w:r>
          </w:p>
        </w:tc>
        <w:tc>
          <w:tcPr>
            <w:tcW w:w="279" w:type="pct"/>
            <w:gridSpan w:val="2"/>
          </w:tcPr>
          <w:p w14:paraId="279B387F"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08D31D0F" w14:textId="77777777" w:rsidR="00754E69" w:rsidRPr="00754E69" w:rsidRDefault="00754E69" w:rsidP="00266D75">
            <w:pPr>
              <w:pStyle w:val="a3"/>
              <w:jc w:val="both"/>
            </w:pPr>
            <w:r w:rsidRPr="00754E69">
              <w:t>Научится определять танцевальные жанры музыки, форму муз. произведения.</w:t>
            </w:r>
          </w:p>
          <w:p w14:paraId="260E6F6A" w14:textId="77777777" w:rsidR="00754E69" w:rsidRPr="00754E69" w:rsidRDefault="00754E69" w:rsidP="00266D75">
            <w:pPr>
              <w:pStyle w:val="a3"/>
              <w:jc w:val="both"/>
            </w:pPr>
            <w:r w:rsidRPr="00754E69">
              <w:lastRenderedPageBreak/>
              <w:t xml:space="preserve">Возможность научится оценивать явления музы- </w:t>
            </w:r>
            <w:proofErr w:type="spellStart"/>
            <w:r w:rsidRPr="00754E69">
              <w:t>кальной</w:t>
            </w:r>
            <w:proofErr w:type="spellEnd"/>
            <w:r w:rsidRPr="00754E69">
              <w:t xml:space="preserve"> культуры Польши.</w:t>
            </w:r>
          </w:p>
        </w:tc>
        <w:tc>
          <w:tcPr>
            <w:tcW w:w="1093" w:type="pct"/>
          </w:tcPr>
          <w:p w14:paraId="12D4FA5F" w14:textId="77777777" w:rsidR="00754E69" w:rsidRPr="00754E69" w:rsidRDefault="00754E69" w:rsidP="00266D75">
            <w:pPr>
              <w:pStyle w:val="a3"/>
              <w:jc w:val="both"/>
            </w:pPr>
            <w:r w:rsidRPr="00754E69">
              <w:lastRenderedPageBreak/>
              <w:t>Р:  Планирование собственных действий в процессе восприятия и исполнения .</w:t>
            </w:r>
          </w:p>
          <w:p w14:paraId="0F95BF38" w14:textId="77777777" w:rsidR="00754E69" w:rsidRPr="00754E69" w:rsidRDefault="00754E69" w:rsidP="00266D75">
            <w:pPr>
              <w:pStyle w:val="a3"/>
              <w:jc w:val="both"/>
            </w:pPr>
            <w:r w:rsidRPr="00754E69">
              <w:lastRenderedPageBreak/>
              <w:t>П:  Умение проводить сравнения муз. произведений.</w:t>
            </w:r>
          </w:p>
          <w:p w14:paraId="7ED57D5D" w14:textId="77777777" w:rsidR="00754E69" w:rsidRPr="00754E69" w:rsidRDefault="00754E69" w:rsidP="00266D75">
            <w:pPr>
              <w:pStyle w:val="a3"/>
              <w:jc w:val="both"/>
            </w:pPr>
            <w:r w:rsidRPr="00754E69">
              <w:t>К:  Способность встать на позицию другого человека. Умение вести диалог.</w:t>
            </w:r>
          </w:p>
        </w:tc>
        <w:tc>
          <w:tcPr>
            <w:tcW w:w="490" w:type="pct"/>
          </w:tcPr>
          <w:p w14:paraId="5F375790" w14:textId="77777777" w:rsidR="00754E69" w:rsidRPr="00754E69" w:rsidRDefault="00754E69" w:rsidP="00266D75">
            <w:pPr>
              <w:pStyle w:val="Style1"/>
              <w:tabs>
                <w:tab w:val="left" w:pos="0"/>
              </w:tabs>
              <w:jc w:val="center"/>
            </w:pPr>
            <w:r w:rsidRPr="00754E69">
              <w:lastRenderedPageBreak/>
              <w:t xml:space="preserve">Нарисовать национальный костюм </w:t>
            </w:r>
          </w:p>
        </w:tc>
      </w:tr>
      <w:tr w:rsidR="00754E69" w:rsidRPr="00754E69" w14:paraId="6EE84F0B" w14:textId="77777777" w:rsidTr="00266D75">
        <w:trPr>
          <w:trHeight w:val="20"/>
        </w:trPr>
        <w:tc>
          <w:tcPr>
            <w:tcW w:w="180" w:type="pct"/>
            <w:shd w:val="clear" w:color="auto" w:fill="auto"/>
          </w:tcPr>
          <w:p w14:paraId="1B855899"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65A4ACB0" w14:textId="77777777" w:rsidR="00754E69" w:rsidRPr="00754E69" w:rsidRDefault="00754E69" w:rsidP="00266D75">
            <w:pPr>
              <w:pStyle w:val="a3"/>
              <w:jc w:val="center"/>
              <w:rPr>
                <w:b/>
              </w:rPr>
            </w:pPr>
            <w:r w:rsidRPr="00754E69">
              <w:rPr>
                <w:b/>
              </w:rPr>
              <w:t>04.02. 20</w:t>
            </w:r>
          </w:p>
        </w:tc>
        <w:tc>
          <w:tcPr>
            <w:tcW w:w="1394" w:type="pct"/>
            <w:shd w:val="clear" w:color="auto" w:fill="auto"/>
          </w:tcPr>
          <w:p w14:paraId="7981C43C"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Знакомство с музыкой ближнего зарубежья - стран Балтии.</w:t>
            </w:r>
          </w:p>
        </w:tc>
        <w:tc>
          <w:tcPr>
            <w:tcW w:w="279" w:type="pct"/>
            <w:gridSpan w:val="2"/>
          </w:tcPr>
          <w:p w14:paraId="02522C02"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256F0618" w14:textId="77777777" w:rsidR="00754E69" w:rsidRPr="00754E69" w:rsidRDefault="00754E69" w:rsidP="00266D75">
            <w:pPr>
              <w:pStyle w:val="a3"/>
              <w:jc w:val="both"/>
            </w:pPr>
            <w:r w:rsidRPr="00754E69">
              <w:t>Научится узнавать характерные черты музыкальной речи Бетховена.</w:t>
            </w:r>
          </w:p>
        </w:tc>
        <w:tc>
          <w:tcPr>
            <w:tcW w:w="1093" w:type="pct"/>
          </w:tcPr>
          <w:p w14:paraId="2F49977F" w14:textId="77777777" w:rsidR="00754E69" w:rsidRPr="00754E69" w:rsidRDefault="00754E69" w:rsidP="00266D75">
            <w:pPr>
              <w:pStyle w:val="a3"/>
              <w:jc w:val="both"/>
            </w:pPr>
            <w:r w:rsidRPr="00754E69">
              <w:t>Р:  Ставить новые учебные задачи.</w:t>
            </w:r>
          </w:p>
          <w:p w14:paraId="3545A646" w14:textId="77777777" w:rsidR="00754E69" w:rsidRPr="00754E69" w:rsidRDefault="00754E69" w:rsidP="00266D75">
            <w:pPr>
              <w:pStyle w:val="a3"/>
              <w:jc w:val="both"/>
            </w:pPr>
            <w:r w:rsidRPr="00754E69">
              <w:t>П:  Активизация творческого мышления.</w:t>
            </w:r>
          </w:p>
          <w:p w14:paraId="4C089BAD" w14:textId="77777777" w:rsidR="00754E69" w:rsidRPr="00754E69" w:rsidRDefault="00754E69" w:rsidP="00266D75">
            <w:pPr>
              <w:pStyle w:val="a3"/>
              <w:jc w:val="both"/>
            </w:pPr>
            <w:r w:rsidRPr="00754E69">
              <w:t>К:  Умение слушать друг друга.</w:t>
            </w:r>
          </w:p>
        </w:tc>
        <w:tc>
          <w:tcPr>
            <w:tcW w:w="490" w:type="pct"/>
          </w:tcPr>
          <w:p w14:paraId="01492A4C" w14:textId="77777777" w:rsidR="00754E69" w:rsidRPr="00754E69" w:rsidRDefault="00754E69" w:rsidP="00266D75">
            <w:pPr>
              <w:pStyle w:val="Style1"/>
              <w:tabs>
                <w:tab w:val="left" w:pos="0"/>
              </w:tabs>
              <w:jc w:val="center"/>
            </w:pPr>
            <w:r w:rsidRPr="00754E69">
              <w:t>Выполнить проект</w:t>
            </w:r>
          </w:p>
        </w:tc>
      </w:tr>
      <w:tr w:rsidR="00754E69" w:rsidRPr="00754E69" w14:paraId="28943CC6" w14:textId="77777777" w:rsidTr="00266D75">
        <w:trPr>
          <w:trHeight w:val="20"/>
        </w:trPr>
        <w:tc>
          <w:tcPr>
            <w:tcW w:w="180" w:type="pct"/>
            <w:shd w:val="clear" w:color="auto" w:fill="auto"/>
          </w:tcPr>
          <w:p w14:paraId="612D43FE"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20965B57" w14:textId="77777777" w:rsidR="00754E69" w:rsidRPr="00754E69" w:rsidRDefault="00754E69" w:rsidP="00266D75">
            <w:pPr>
              <w:pStyle w:val="a3"/>
              <w:jc w:val="center"/>
              <w:rPr>
                <w:b/>
              </w:rPr>
            </w:pPr>
            <w:r w:rsidRPr="00754E69">
              <w:rPr>
                <w:b/>
              </w:rPr>
              <w:t>11.02. 20</w:t>
            </w:r>
          </w:p>
        </w:tc>
        <w:tc>
          <w:tcPr>
            <w:tcW w:w="1394" w:type="pct"/>
            <w:shd w:val="clear" w:color="auto" w:fill="auto"/>
          </w:tcPr>
          <w:p w14:paraId="433AD9F1"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 xml:space="preserve">Знакомство с музыкой ближнего зарубежья – Кавказа. </w:t>
            </w:r>
          </w:p>
        </w:tc>
        <w:tc>
          <w:tcPr>
            <w:tcW w:w="279" w:type="pct"/>
            <w:gridSpan w:val="2"/>
          </w:tcPr>
          <w:p w14:paraId="43C7DB60"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6537D022" w14:textId="77777777" w:rsidR="00754E69" w:rsidRPr="00754E69" w:rsidRDefault="00754E69" w:rsidP="00266D75">
            <w:pPr>
              <w:pStyle w:val="a3"/>
              <w:jc w:val="both"/>
            </w:pPr>
            <w:r w:rsidRPr="00754E69">
              <w:t>Научится взаимодействовать  в процессе коллективного воплощения художественного творчества.</w:t>
            </w:r>
          </w:p>
        </w:tc>
        <w:tc>
          <w:tcPr>
            <w:tcW w:w="1093" w:type="pct"/>
          </w:tcPr>
          <w:p w14:paraId="29389586" w14:textId="77777777" w:rsidR="00754E69" w:rsidRPr="00754E69" w:rsidRDefault="00754E69" w:rsidP="00266D75">
            <w:pPr>
              <w:pStyle w:val="a3"/>
              <w:jc w:val="both"/>
            </w:pPr>
            <w:r w:rsidRPr="00754E69">
              <w:t>Р: Оценка собственной музыкально-творческой деятельности.</w:t>
            </w:r>
          </w:p>
          <w:p w14:paraId="7ACD021A" w14:textId="77777777" w:rsidR="00754E69" w:rsidRPr="00754E69" w:rsidRDefault="00754E69" w:rsidP="00266D75">
            <w:pPr>
              <w:pStyle w:val="a3"/>
              <w:jc w:val="both"/>
            </w:pPr>
            <w:r w:rsidRPr="00754E69">
              <w:t>П: Выбор способов решения учебных задач.</w:t>
            </w:r>
          </w:p>
          <w:p w14:paraId="25D6AA24" w14:textId="77777777" w:rsidR="00754E69" w:rsidRPr="00754E69" w:rsidRDefault="00754E69" w:rsidP="00266D75">
            <w:pPr>
              <w:pStyle w:val="a3"/>
              <w:jc w:val="both"/>
            </w:pPr>
            <w:r w:rsidRPr="00754E69">
              <w:t>К: Сотрудничество с учителем и сверстниками.</w:t>
            </w:r>
          </w:p>
        </w:tc>
        <w:tc>
          <w:tcPr>
            <w:tcW w:w="490" w:type="pct"/>
          </w:tcPr>
          <w:p w14:paraId="3749E2F2" w14:textId="77777777" w:rsidR="00754E69" w:rsidRPr="00754E69" w:rsidRDefault="00754E69" w:rsidP="00266D75">
            <w:pPr>
              <w:pStyle w:val="Style1"/>
              <w:tabs>
                <w:tab w:val="left" w:pos="0"/>
              </w:tabs>
              <w:jc w:val="center"/>
            </w:pPr>
            <w:r w:rsidRPr="00754E69">
              <w:t>Выучить слова песни</w:t>
            </w:r>
          </w:p>
        </w:tc>
      </w:tr>
      <w:tr w:rsidR="00754E69" w:rsidRPr="00754E69" w14:paraId="0662A769" w14:textId="77777777" w:rsidTr="00266D75">
        <w:trPr>
          <w:trHeight w:val="20"/>
        </w:trPr>
        <w:tc>
          <w:tcPr>
            <w:tcW w:w="180" w:type="pct"/>
            <w:shd w:val="clear" w:color="auto" w:fill="auto"/>
          </w:tcPr>
          <w:p w14:paraId="59EC501E"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59CA8715" w14:textId="77777777" w:rsidR="00754E69" w:rsidRPr="00754E69" w:rsidRDefault="00754E69" w:rsidP="00266D75">
            <w:pPr>
              <w:pStyle w:val="a3"/>
              <w:jc w:val="center"/>
              <w:rPr>
                <w:b/>
              </w:rPr>
            </w:pPr>
            <w:r w:rsidRPr="00754E69">
              <w:rPr>
                <w:b/>
              </w:rPr>
              <w:t>18.02. 20</w:t>
            </w:r>
          </w:p>
        </w:tc>
        <w:tc>
          <w:tcPr>
            <w:tcW w:w="1394" w:type="pct"/>
            <w:shd w:val="clear" w:color="auto" w:fill="auto"/>
          </w:tcPr>
          <w:p w14:paraId="49AD17F4"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 xml:space="preserve">Выдающиеся представители зарубежных национальных музыкальных культур - Бах, Моцарт. </w:t>
            </w:r>
          </w:p>
        </w:tc>
        <w:tc>
          <w:tcPr>
            <w:tcW w:w="279" w:type="pct"/>
            <w:gridSpan w:val="2"/>
          </w:tcPr>
          <w:p w14:paraId="107CD7FD"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2076D16A" w14:textId="77777777" w:rsidR="00754E69" w:rsidRPr="00754E69" w:rsidRDefault="00754E69" w:rsidP="00266D75">
            <w:pPr>
              <w:pStyle w:val="a3"/>
              <w:jc w:val="both"/>
            </w:pPr>
            <w:r w:rsidRPr="00754E69">
              <w:t>Научится наблюдать за результатом музыкального развития образов, слышать интонации народной польской и русской музыки.</w:t>
            </w:r>
          </w:p>
        </w:tc>
        <w:tc>
          <w:tcPr>
            <w:tcW w:w="1093" w:type="pct"/>
          </w:tcPr>
          <w:p w14:paraId="094C9472" w14:textId="77777777" w:rsidR="00754E69" w:rsidRPr="00754E69" w:rsidRDefault="00754E69" w:rsidP="00266D75">
            <w:pPr>
              <w:pStyle w:val="a3"/>
              <w:jc w:val="both"/>
            </w:pPr>
            <w:r w:rsidRPr="00754E69">
              <w:t>Р:   Выполнять учебные действия в качестве слушателя.</w:t>
            </w:r>
          </w:p>
          <w:p w14:paraId="59E79116" w14:textId="77777777" w:rsidR="00754E69" w:rsidRPr="00754E69" w:rsidRDefault="00754E69" w:rsidP="00266D75">
            <w:pPr>
              <w:pStyle w:val="a3"/>
              <w:jc w:val="both"/>
            </w:pPr>
            <w:r w:rsidRPr="00754E69">
              <w:t>П:   Узнавать и называть танцевальные жанры.</w:t>
            </w:r>
          </w:p>
          <w:p w14:paraId="23B5D143" w14:textId="77777777" w:rsidR="00754E69" w:rsidRPr="00754E69" w:rsidRDefault="00754E69" w:rsidP="00266D75">
            <w:pPr>
              <w:pStyle w:val="a3"/>
              <w:jc w:val="both"/>
            </w:pPr>
            <w:r w:rsidRPr="00754E69">
              <w:t>К:   Продуктивно сотрудничать со сверстниками и взрослыми.</w:t>
            </w:r>
          </w:p>
        </w:tc>
        <w:tc>
          <w:tcPr>
            <w:tcW w:w="490" w:type="pct"/>
          </w:tcPr>
          <w:p w14:paraId="1129A9C5" w14:textId="77777777" w:rsidR="00754E69" w:rsidRPr="00754E69" w:rsidRDefault="00754E69" w:rsidP="00266D75">
            <w:pPr>
              <w:pStyle w:val="Style1"/>
              <w:tabs>
                <w:tab w:val="left" w:pos="0"/>
              </w:tabs>
              <w:jc w:val="center"/>
            </w:pPr>
            <w:r w:rsidRPr="00754E69">
              <w:t>Подготовить сообщения</w:t>
            </w:r>
          </w:p>
        </w:tc>
      </w:tr>
      <w:tr w:rsidR="00754E69" w:rsidRPr="00754E69" w14:paraId="6EB5041D" w14:textId="77777777" w:rsidTr="00266D75">
        <w:trPr>
          <w:trHeight w:val="1363"/>
        </w:trPr>
        <w:tc>
          <w:tcPr>
            <w:tcW w:w="180" w:type="pct"/>
            <w:shd w:val="clear" w:color="auto" w:fill="auto"/>
          </w:tcPr>
          <w:p w14:paraId="11BD2D81"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218776D8" w14:textId="77777777" w:rsidR="00754E69" w:rsidRPr="00754E69" w:rsidRDefault="00754E69" w:rsidP="00266D75">
            <w:pPr>
              <w:pStyle w:val="a3"/>
              <w:jc w:val="center"/>
              <w:rPr>
                <w:b/>
              </w:rPr>
            </w:pPr>
            <w:r w:rsidRPr="00754E69">
              <w:rPr>
                <w:b/>
              </w:rPr>
              <w:t>25.02. 20</w:t>
            </w:r>
          </w:p>
        </w:tc>
        <w:tc>
          <w:tcPr>
            <w:tcW w:w="1394" w:type="pct"/>
            <w:shd w:val="clear" w:color="auto" w:fill="auto"/>
          </w:tcPr>
          <w:p w14:paraId="64E71329"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Выдающиеся представители зарубежных национальных музыкальных культур -Шуберт, Шуман.</w:t>
            </w:r>
          </w:p>
        </w:tc>
        <w:tc>
          <w:tcPr>
            <w:tcW w:w="279" w:type="pct"/>
            <w:gridSpan w:val="2"/>
          </w:tcPr>
          <w:p w14:paraId="0FD6EBCE"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4321047E" w14:textId="77777777" w:rsidR="00754E69" w:rsidRPr="00754E69" w:rsidRDefault="00754E69" w:rsidP="00266D75">
            <w:pPr>
              <w:pStyle w:val="a3"/>
              <w:jc w:val="both"/>
            </w:pPr>
            <w:r w:rsidRPr="00754E69">
              <w:t>Научится наблюдать за развитием драматургии оперы.</w:t>
            </w:r>
          </w:p>
        </w:tc>
        <w:tc>
          <w:tcPr>
            <w:tcW w:w="1093" w:type="pct"/>
          </w:tcPr>
          <w:p w14:paraId="64B63AA0" w14:textId="77777777" w:rsidR="00754E69" w:rsidRPr="00754E69" w:rsidRDefault="00754E69" w:rsidP="00266D75">
            <w:pPr>
              <w:pStyle w:val="a3"/>
              <w:jc w:val="both"/>
            </w:pPr>
            <w:r w:rsidRPr="00754E69">
              <w:t>Р: Принимать и сохранять учебную задачу.</w:t>
            </w:r>
          </w:p>
          <w:p w14:paraId="3DF3F8B2" w14:textId="77777777" w:rsidR="00754E69" w:rsidRPr="00754E69" w:rsidRDefault="00754E69" w:rsidP="00266D75">
            <w:pPr>
              <w:pStyle w:val="a3"/>
              <w:jc w:val="both"/>
            </w:pPr>
            <w:r w:rsidRPr="00754E69">
              <w:t>П: Использовать общие приемы решения задач.</w:t>
            </w:r>
          </w:p>
          <w:p w14:paraId="5398A612" w14:textId="77777777" w:rsidR="00754E69" w:rsidRPr="00754E69" w:rsidRDefault="00754E69" w:rsidP="00266D75">
            <w:pPr>
              <w:pStyle w:val="a3"/>
              <w:jc w:val="both"/>
            </w:pPr>
            <w:r w:rsidRPr="00754E69">
              <w:t>К: Умение вести диалог.</w:t>
            </w:r>
          </w:p>
        </w:tc>
        <w:tc>
          <w:tcPr>
            <w:tcW w:w="490" w:type="pct"/>
          </w:tcPr>
          <w:p w14:paraId="2227DF7A" w14:textId="77777777" w:rsidR="00754E69" w:rsidRPr="00754E69" w:rsidRDefault="00754E69" w:rsidP="00266D75">
            <w:pPr>
              <w:pStyle w:val="Style1"/>
              <w:tabs>
                <w:tab w:val="left" w:pos="0"/>
              </w:tabs>
              <w:jc w:val="center"/>
            </w:pPr>
            <w:r w:rsidRPr="00754E69">
              <w:t>Подготовить сообщения</w:t>
            </w:r>
          </w:p>
        </w:tc>
      </w:tr>
      <w:tr w:rsidR="00754E69" w:rsidRPr="00754E69" w14:paraId="34BA945A" w14:textId="77777777" w:rsidTr="00266D75">
        <w:trPr>
          <w:trHeight w:val="20"/>
        </w:trPr>
        <w:tc>
          <w:tcPr>
            <w:tcW w:w="180" w:type="pct"/>
            <w:shd w:val="clear" w:color="auto" w:fill="auto"/>
          </w:tcPr>
          <w:p w14:paraId="316BC09A"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0DC8955C" w14:textId="77777777" w:rsidR="00754E69" w:rsidRPr="00754E69" w:rsidRDefault="00754E69" w:rsidP="00266D75">
            <w:pPr>
              <w:pStyle w:val="a3"/>
              <w:jc w:val="center"/>
              <w:rPr>
                <w:b/>
              </w:rPr>
            </w:pPr>
            <w:r w:rsidRPr="00754E69">
              <w:rPr>
                <w:b/>
              </w:rPr>
              <w:t>03.03. 20</w:t>
            </w:r>
          </w:p>
        </w:tc>
        <w:tc>
          <w:tcPr>
            <w:tcW w:w="1394" w:type="pct"/>
            <w:shd w:val="clear" w:color="auto" w:fill="auto"/>
          </w:tcPr>
          <w:p w14:paraId="6316B3DA"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 xml:space="preserve">Выдающиеся представители зарубежных национальных музыкальных культур -Шопен, Лист, Дебюсси. </w:t>
            </w:r>
          </w:p>
        </w:tc>
        <w:tc>
          <w:tcPr>
            <w:tcW w:w="279" w:type="pct"/>
            <w:gridSpan w:val="2"/>
          </w:tcPr>
          <w:p w14:paraId="78FE8C55"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585A866C" w14:textId="77777777" w:rsidR="00754E69" w:rsidRPr="00754E69" w:rsidRDefault="00754E69" w:rsidP="00266D75">
            <w:pPr>
              <w:pStyle w:val="a3"/>
              <w:jc w:val="both"/>
            </w:pPr>
            <w:r w:rsidRPr="00754E69">
              <w:t>Научится  определять характер, чувства, внутренний мир  человека через прослушивание арии.</w:t>
            </w:r>
          </w:p>
        </w:tc>
        <w:tc>
          <w:tcPr>
            <w:tcW w:w="1093" w:type="pct"/>
          </w:tcPr>
          <w:p w14:paraId="23E3CCA8" w14:textId="77777777" w:rsidR="00754E69" w:rsidRPr="00754E69" w:rsidRDefault="00754E69" w:rsidP="00266D75">
            <w:pPr>
              <w:pStyle w:val="a3"/>
              <w:jc w:val="both"/>
            </w:pPr>
            <w:r w:rsidRPr="00754E69">
              <w:t>Р: Формулировать и удерживать учебную задачу.</w:t>
            </w:r>
          </w:p>
          <w:p w14:paraId="752F0053" w14:textId="77777777" w:rsidR="00754E69" w:rsidRPr="00754E69" w:rsidRDefault="00754E69" w:rsidP="00266D75">
            <w:pPr>
              <w:pStyle w:val="a3"/>
              <w:jc w:val="both"/>
            </w:pPr>
            <w:r w:rsidRPr="00754E69">
              <w:t>П: Контролировать и оценивать процесс и результат деятельности.</w:t>
            </w:r>
          </w:p>
          <w:p w14:paraId="272C724E" w14:textId="77777777" w:rsidR="00754E69" w:rsidRPr="00754E69" w:rsidRDefault="00754E69" w:rsidP="00266D75">
            <w:pPr>
              <w:pStyle w:val="a3"/>
              <w:jc w:val="both"/>
            </w:pPr>
            <w:r w:rsidRPr="00754E69">
              <w:t>К: Продуктивно сотрудничать со сверстниками и взрослыми.</w:t>
            </w:r>
          </w:p>
        </w:tc>
        <w:tc>
          <w:tcPr>
            <w:tcW w:w="490" w:type="pct"/>
          </w:tcPr>
          <w:p w14:paraId="6F29E171" w14:textId="77777777" w:rsidR="00754E69" w:rsidRPr="00754E69" w:rsidRDefault="00754E69" w:rsidP="00266D75">
            <w:pPr>
              <w:pStyle w:val="Style1"/>
              <w:tabs>
                <w:tab w:val="left" w:pos="0"/>
              </w:tabs>
              <w:jc w:val="center"/>
            </w:pPr>
            <w:r w:rsidRPr="00754E69">
              <w:t>Нарисовать портрет композитора</w:t>
            </w:r>
          </w:p>
        </w:tc>
      </w:tr>
      <w:tr w:rsidR="00754E69" w:rsidRPr="00754E69" w14:paraId="1DCF9C6D" w14:textId="77777777" w:rsidTr="00266D75">
        <w:trPr>
          <w:trHeight w:val="1103"/>
        </w:trPr>
        <w:tc>
          <w:tcPr>
            <w:tcW w:w="180" w:type="pct"/>
            <w:vMerge w:val="restart"/>
            <w:shd w:val="clear" w:color="auto" w:fill="auto"/>
          </w:tcPr>
          <w:p w14:paraId="74DA148A"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71" w:type="pct"/>
            <w:gridSpan w:val="2"/>
            <w:shd w:val="clear" w:color="auto" w:fill="auto"/>
          </w:tcPr>
          <w:p w14:paraId="6D52D5C9" w14:textId="77777777" w:rsidR="00754E69" w:rsidRPr="00754E69" w:rsidRDefault="00754E69" w:rsidP="00266D75">
            <w:pPr>
              <w:pStyle w:val="a3"/>
              <w:jc w:val="center"/>
              <w:rPr>
                <w:b/>
              </w:rPr>
            </w:pPr>
            <w:r w:rsidRPr="00754E69">
              <w:rPr>
                <w:b/>
              </w:rPr>
              <w:t>10.03. 20</w:t>
            </w:r>
          </w:p>
        </w:tc>
        <w:tc>
          <w:tcPr>
            <w:tcW w:w="1394" w:type="pct"/>
            <w:shd w:val="clear" w:color="auto" w:fill="auto"/>
          </w:tcPr>
          <w:p w14:paraId="1DE07057" w14:textId="77777777" w:rsidR="00754E69" w:rsidRPr="00754E69" w:rsidRDefault="00754E69" w:rsidP="00266D75">
            <w:pPr>
              <w:autoSpaceDE w:val="0"/>
              <w:autoSpaceDN w:val="0"/>
              <w:adjustRightInd w:val="0"/>
              <w:rPr>
                <w:rFonts w:ascii="Times New Roman" w:hAnsi="Times New Roman" w:cs="Times New Roman"/>
                <w:sz w:val="24"/>
                <w:szCs w:val="24"/>
              </w:rPr>
            </w:pPr>
            <w:r w:rsidRPr="00754E69">
              <w:rPr>
                <w:rFonts w:ascii="Times New Roman" w:hAnsi="Times New Roman" w:cs="Times New Roman"/>
                <w:sz w:val="24"/>
                <w:szCs w:val="24"/>
              </w:rPr>
              <w:t xml:space="preserve"> «Музыкальный салон» как историческая форма художественного общения народов между собой.</w:t>
            </w:r>
          </w:p>
          <w:p w14:paraId="464277DF" w14:textId="77777777" w:rsidR="00754E69" w:rsidRPr="00754E69" w:rsidRDefault="00754E69" w:rsidP="00266D75">
            <w:pPr>
              <w:autoSpaceDE w:val="0"/>
              <w:autoSpaceDN w:val="0"/>
              <w:adjustRightInd w:val="0"/>
              <w:rPr>
                <w:rFonts w:ascii="Times New Roman" w:hAnsi="Times New Roman" w:cs="Times New Roman"/>
                <w:i/>
                <w:iCs/>
                <w:sz w:val="24"/>
                <w:szCs w:val="24"/>
              </w:rPr>
            </w:pPr>
            <w:r w:rsidRPr="00754E69">
              <w:rPr>
                <w:rFonts w:ascii="Times New Roman" w:hAnsi="Times New Roman" w:cs="Times New Roman"/>
                <w:i/>
                <w:sz w:val="24"/>
                <w:szCs w:val="24"/>
              </w:rPr>
              <w:t>НРК: Музыканты земли сибирской</w:t>
            </w:r>
          </w:p>
        </w:tc>
        <w:tc>
          <w:tcPr>
            <w:tcW w:w="279" w:type="pct"/>
            <w:gridSpan w:val="2"/>
          </w:tcPr>
          <w:p w14:paraId="7EFD7DAD"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5DCB439E" w14:textId="77777777" w:rsidR="00754E69" w:rsidRPr="00754E69" w:rsidRDefault="00754E69" w:rsidP="00266D75">
            <w:pPr>
              <w:pStyle w:val="a3"/>
              <w:jc w:val="both"/>
            </w:pPr>
            <w:r w:rsidRPr="00754E69">
              <w:t>Научится понимать жесты дирижера. Возможность научиться  реализовывать собственные творческие замыслы в музыкально-пластическом  этюде.</w:t>
            </w:r>
          </w:p>
        </w:tc>
        <w:tc>
          <w:tcPr>
            <w:tcW w:w="1093" w:type="pct"/>
          </w:tcPr>
          <w:p w14:paraId="59EDE248" w14:textId="77777777" w:rsidR="00754E69" w:rsidRPr="00754E69" w:rsidRDefault="00754E69" w:rsidP="00266D75">
            <w:pPr>
              <w:pStyle w:val="a3"/>
              <w:jc w:val="both"/>
            </w:pPr>
            <w:r w:rsidRPr="00754E69">
              <w:t>Р: Оценка собственной музыкально-творческой деятельности.</w:t>
            </w:r>
          </w:p>
          <w:p w14:paraId="160ED4DA" w14:textId="77777777" w:rsidR="00754E69" w:rsidRPr="00754E69" w:rsidRDefault="00754E69" w:rsidP="00266D75">
            <w:pPr>
              <w:pStyle w:val="a3"/>
              <w:jc w:val="both"/>
            </w:pPr>
            <w:r w:rsidRPr="00754E69">
              <w:t>П: Поиск информации о жанрах симфонической музыки в учебнике.</w:t>
            </w:r>
          </w:p>
          <w:p w14:paraId="520869DD" w14:textId="77777777" w:rsidR="00754E69" w:rsidRPr="00754E69" w:rsidRDefault="00754E69" w:rsidP="00266D75">
            <w:pPr>
              <w:pStyle w:val="a3"/>
              <w:jc w:val="both"/>
            </w:pPr>
            <w:r w:rsidRPr="00754E69">
              <w:t>К: Совершенствование действий контроля, оценки действий партнера.</w:t>
            </w:r>
          </w:p>
          <w:p w14:paraId="27D225BE" w14:textId="77777777" w:rsidR="00754E69" w:rsidRPr="00754E69" w:rsidRDefault="00754E69" w:rsidP="00266D75">
            <w:pPr>
              <w:pStyle w:val="a3"/>
              <w:jc w:val="both"/>
            </w:pPr>
          </w:p>
        </w:tc>
        <w:tc>
          <w:tcPr>
            <w:tcW w:w="490" w:type="pct"/>
          </w:tcPr>
          <w:p w14:paraId="43FEB76D" w14:textId="77777777" w:rsidR="00754E69" w:rsidRPr="00754E69" w:rsidRDefault="00754E69" w:rsidP="00266D75">
            <w:pPr>
              <w:pStyle w:val="Style1"/>
              <w:tabs>
                <w:tab w:val="left" w:pos="0"/>
              </w:tabs>
              <w:jc w:val="center"/>
            </w:pPr>
            <w:r w:rsidRPr="00754E69">
              <w:t>Составить кроссворд</w:t>
            </w:r>
          </w:p>
        </w:tc>
      </w:tr>
      <w:tr w:rsidR="00754E69" w:rsidRPr="00754E69" w14:paraId="5D341F30" w14:textId="77777777" w:rsidTr="00266D75">
        <w:trPr>
          <w:trHeight w:val="363"/>
        </w:trPr>
        <w:tc>
          <w:tcPr>
            <w:tcW w:w="180" w:type="pct"/>
            <w:vMerge/>
            <w:shd w:val="clear" w:color="auto" w:fill="auto"/>
          </w:tcPr>
          <w:p w14:paraId="40B0D48B"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330" w:type="pct"/>
            <w:gridSpan w:val="8"/>
            <w:shd w:val="clear" w:color="auto" w:fill="auto"/>
          </w:tcPr>
          <w:p w14:paraId="5AD6B542" w14:textId="77777777" w:rsidR="00754E69" w:rsidRPr="00754E69" w:rsidRDefault="00754E69" w:rsidP="00266D75">
            <w:pPr>
              <w:pStyle w:val="a3"/>
              <w:jc w:val="center"/>
              <w:rPr>
                <w:b/>
              </w:rPr>
            </w:pPr>
          </w:p>
          <w:p w14:paraId="79F479DE" w14:textId="77777777" w:rsidR="00754E69" w:rsidRPr="00754E69" w:rsidRDefault="00754E69" w:rsidP="00266D75">
            <w:pPr>
              <w:pStyle w:val="a3"/>
              <w:jc w:val="center"/>
              <w:rPr>
                <w:b/>
              </w:rPr>
            </w:pPr>
            <w:r w:rsidRPr="00754E69">
              <w:rPr>
                <w:b/>
              </w:rPr>
              <w:t>Искусство слышать музыку (9 ч.)</w:t>
            </w:r>
          </w:p>
        </w:tc>
        <w:tc>
          <w:tcPr>
            <w:tcW w:w="490" w:type="pct"/>
          </w:tcPr>
          <w:p w14:paraId="32F43222" w14:textId="77777777" w:rsidR="00754E69" w:rsidRPr="00754E69" w:rsidRDefault="00754E69" w:rsidP="00266D75">
            <w:pPr>
              <w:tabs>
                <w:tab w:val="left" w:pos="14459"/>
              </w:tabs>
              <w:ind w:firstLine="284"/>
              <w:jc w:val="center"/>
              <w:rPr>
                <w:rFonts w:ascii="Times New Roman" w:hAnsi="Times New Roman" w:cs="Times New Roman"/>
                <w:b/>
                <w:sz w:val="24"/>
                <w:szCs w:val="24"/>
              </w:rPr>
            </w:pPr>
          </w:p>
        </w:tc>
      </w:tr>
      <w:tr w:rsidR="00754E69" w:rsidRPr="00754E69" w14:paraId="47D4B3F0" w14:textId="77777777" w:rsidTr="00266D75">
        <w:trPr>
          <w:trHeight w:val="20"/>
        </w:trPr>
        <w:tc>
          <w:tcPr>
            <w:tcW w:w="180" w:type="pct"/>
            <w:shd w:val="clear" w:color="auto" w:fill="auto"/>
          </w:tcPr>
          <w:p w14:paraId="339D504D"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41" w:type="pct"/>
            <w:shd w:val="clear" w:color="auto" w:fill="auto"/>
          </w:tcPr>
          <w:p w14:paraId="351E67F9" w14:textId="77777777" w:rsidR="00754E69" w:rsidRPr="00754E69" w:rsidRDefault="00754E69" w:rsidP="00266D75">
            <w:pPr>
              <w:pStyle w:val="a3"/>
              <w:jc w:val="center"/>
              <w:rPr>
                <w:b/>
              </w:rPr>
            </w:pPr>
            <w:r w:rsidRPr="00754E69">
              <w:rPr>
                <w:b/>
              </w:rPr>
              <w:t>17.03. 20</w:t>
            </w:r>
          </w:p>
        </w:tc>
        <w:tc>
          <w:tcPr>
            <w:tcW w:w="1464" w:type="pct"/>
            <w:gridSpan w:val="3"/>
            <w:shd w:val="clear" w:color="auto" w:fill="auto"/>
          </w:tcPr>
          <w:p w14:paraId="6A8798AA" w14:textId="77777777" w:rsidR="00754E69" w:rsidRPr="00754E69" w:rsidRDefault="00754E69" w:rsidP="00266D75">
            <w:pPr>
              <w:rPr>
                <w:rFonts w:ascii="Times New Roman" w:hAnsi="Times New Roman" w:cs="Times New Roman"/>
                <w:sz w:val="24"/>
                <w:szCs w:val="24"/>
              </w:rPr>
            </w:pPr>
            <w:r w:rsidRPr="00754E69">
              <w:rPr>
                <w:rFonts w:ascii="Times New Roman" w:hAnsi="Times New Roman" w:cs="Times New Roman"/>
                <w:sz w:val="24"/>
                <w:szCs w:val="24"/>
              </w:rPr>
              <w:t xml:space="preserve">От  родовых истоков музыкального искусства до основ музыкальной драматургии. </w:t>
            </w:r>
          </w:p>
          <w:p w14:paraId="6EF8B076" w14:textId="77777777" w:rsidR="00754E69" w:rsidRPr="00754E69" w:rsidRDefault="00754E69" w:rsidP="00266D75">
            <w:pPr>
              <w:rPr>
                <w:rFonts w:ascii="Times New Roman" w:hAnsi="Times New Roman" w:cs="Times New Roman"/>
                <w:b/>
                <w:i/>
                <w:iCs/>
                <w:sz w:val="24"/>
                <w:szCs w:val="24"/>
              </w:rPr>
            </w:pPr>
          </w:p>
        </w:tc>
        <w:tc>
          <w:tcPr>
            <w:tcW w:w="239" w:type="pct"/>
          </w:tcPr>
          <w:p w14:paraId="55967EA0"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09849F5D" w14:textId="77777777" w:rsidR="00754E69" w:rsidRPr="00754E69" w:rsidRDefault="00754E69" w:rsidP="00266D75">
            <w:pPr>
              <w:pStyle w:val="a3"/>
              <w:jc w:val="both"/>
            </w:pPr>
            <w:r w:rsidRPr="00754E69">
              <w:t xml:space="preserve">Научится слышать восточные интонации в музыке русских композиторов: </w:t>
            </w:r>
            <w:proofErr w:type="spellStart"/>
            <w:r w:rsidRPr="00754E69">
              <w:t>М.И.Глинки</w:t>
            </w:r>
            <w:proofErr w:type="spellEnd"/>
            <w:r w:rsidRPr="00754E69">
              <w:t xml:space="preserve"> и </w:t>
            </w:r>
            <w:proofErr w:type="spellStart"/>
            <w:r w:rsidRPr="00754E69">
              <w:t>М.П.Мусоргского</w:t>
            </w:r>
            <w:proofErr w:type="spellEnd"/>
            <w:r w:rsidRPr="00754E69">
              <w:t>.</w:t>
            </w:r>
          </w:p>
        </w:tc>
        <w:tc>
          <w:tcPr>
            <w:tcW w:w="1093" w:type="pct"/>
          </w:tcPr>
          <w:p w14:paraId="3FE26117" w14:textId="77777777" w:rsidR="00754E69" w:rsidRPr="00754E69" w:rsidRDefault="00754E69" w:rsidP="00266D75">
            <w:pPr>
              <w:pStyle w:val="a3"/>
              <w:jc w:val="both"/>
            </w:pPr>
            <w:r w:rsidRPr="00754E69">
              <w:t>Р:   Планирование собственных действий в процессе интонационно-образного анализа.</w:t>
            </w:r>
          </w:p>
          <w:p w14:paraId="6AB392EF" w14:textId="77777777" w:rsidR="00754E69" w:rsidRPr="00754E69" w:rsidRDefault="00754E69" w:rsidP="00266D75">
            <w:pPr>
              <w:pStyle w:val="a3"/>
              <w:jc w:val="both"/>
            </w:pPr>
            <w:r w:rsidRPr="00754E69">
              <w:t>П:  Наличие устойчивых представлений о муз. языке произведений.</w:t>
            </w:r>
          </w:p>
          <w:p w14:paraId="0618C407" w14:textId="77777777" w:rsidR="00754E69" w:rsidRPr="00754E69" w:rsidRDefault="00754E69" w:rsidP="00266D75">
            <w:pPr>
              <w:pStyle w:val="a3"/>
              <w:jc w:val="both"/>
            </w:pPr>
            <w:r w:rsidRPr="00754E69">
              <w:t>К:  Совершенствование представлений учащихся о толерантности к культуре других народов.</w:t>
            </w:r>
          </w:p>
        </w:tc>
        <w:tc>
          <w:tcPr>
            <w:tcW w:w="490" w:type="pct"/>
          </w:tcPr>
          <w:p w14:paraId="7F24F4EA" w14:textId="77777777" w:rsidR="00754E69" w:rsidRPr="00754E69" w:rsidRDefault="00754E69" w:rsidP="00266D75">
            <w:pPr>
              <w:pStyle w:val="Style1"/>
              <w:tabs>
                <w:tab w:val="left" w:pos="0"/>
              </w:tabs>
              <w:jc w:val="center"/>
            </w:pPr>
            <w:r w:rsidRPr="00754E69">
              <w:t>Выучить записи в тетрадях</w:t>
            </w:r>
          </w:p>
        </w:tc>
      </w:tr>
      <w:tr w:rsidR="00754E69" w:rsidRPr="00754E69" w14:paraId="0694B1C7" w14:textId="77777777" w:rsidTr="00266D75">
        <w:trPr>
          <w:trHeight w:val="20"/>
        </w:trPr>
        <w:tc>
          <w:tcPr>
            <w:tcW w:w="180" w:type="pct"/>
            <w:shd w:val="clear" w:color="auto" w:fill="auto"/>
          </w:tcPr>
          <w:p w14:paraId="4607CCA3"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41" w:type="pct"/>
            <w:shd w:val="clear" w:color="auto" w:fill="auto"/>
          </w:tcPr>
          <w:p w14:paraId="344269E0" w14:textId="77777777" w:rsidR="00754E69" w:rsidRPr="00754E69" w:rsidRDefault="00754E69" w:rsidP="00266D75">
            <w:pPr>
              <w:pStyle w:val="a3"/>
              <w:jc w:val="center"/>
              <w:rPr>
                <w:b/>
              </w:rPr>
            </w:pPr>
            <w:r w:rsidRPr="00754E69">
              <w:rPr>
                <w:b/>
              </w:rPr>
              <w:t>31.03. 20</w:t>
            </w:r>
          </w:p>
        </w:tc>
        <w:tc>
          <w:tcPr>
            <w:tcW w:w="1464" w:type="pct"/>
            <w:gridSpan w:val="3"/>
            <w:shd w:val="clear" w:color="auto" w:fill="auto"/>
          </w:tcPr>
          <w:p w14:paraId="72E475FD" w14:textId="77777777" w:rsidR="00754E69" w:rsidRPr="00754E69" w:rsidRDefault="00754E69" w:rsidP="00266D75">
            <w:pPr>
              <w:rPr>
                <w:rFonts w:ascii="Times New Roman" w:hAnsi="Times New Roman" w:cs="Times New Roman"/>
                <w:sz w:val="24"/>
                <w:szCs w:val="24"/>
              </w:rPr>
            </w:pPr>
            <w:r w:rsidRPr="00754E69">
              <w:rPr>
                <w:rFonts w:ascii="Times New Roman" w:hAnsi="Times New Roman" w:cs="Times New Roman"/>
                <w:sz w:val="24"/>
                <w:szCs w:val="24"/>
              </w:rPr>
              <w:t>Истоки музыкального искусства.</w:t>
            </w:r>
          </w:p>
          <w:p w14:paraId="418F4CEB" w14:textId="77777777" w:rsidR="00754E69" w:rsidRPr="00754E69" w:rsidRDefault="00754E69" w:rsidP="00266D75">
            <w:pPr>
              <w:rPr>
                <w:rFonts w:ascii="Times New Roman" w:hAnsi="Times New Roman" w:cs="Times New Roman"/>
                <w:b/>
                <w:i/>
                <w:iCs/>
                <w:sz w:val="24"/>
                <w:szCs w:val="24"/>
              </w:rPr>
            </w:pPr>
          </w:p>
        </w:tc>
        <w:tc>
          <w:tcPr>
            <w:tcW w:w="239" w:type="pct"/>
          </w:tcPr>
          <w:p w14:paraId="31869D54"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144E5DB6" w14:textId="77777777" w:rsidR="00754E69" w:rsidRPr="00754E69" w:rsidRDefault="00754E69" w:rsidP="00266D75">
            <w:pPr>
              <w:pStyle w:val="a3"/>
              <w:jc w:val="both"/>
            </w:pPr>
            <w:r w:rsidRPr="00754E69">
              <w:t>Научится  следить за развитием музы-</w:t>
            </w:r>
            <w:proofErr w:type="spellStart"/>
            <w:r w:rsidRPr="00754E69">
              <w:t>кального</w:t>
            </w:r>
            <w:proofErr w:type="spellEnd"/>
            <w:r w:rsidRPr="00754E69">
              <w:t xml:space="preserve"> образа, слышать своеобразный колорит, орнамент восточной музыки.  </w:t>
            </w:r>
          </w:p>
        </w:tc>
        <w:tc>
          <w:tcPr>
            <w:tcW w:w="1093" w:type="pct"/>
          </w:tcPr>
          <w:p w14:paraId="1D6DB974" w14:textId="77777777" w:rsidR="00754E69" w:rsidRPr="00754E69" w:rsidRDefault="00754E69" w:rsidP="00266D75">
            <w:pPr>
              <w:pStyle w:val="a3"/>
              <w:jc w:val="both"/>
            </w:pPr>
            <w:r w:rsidRPr="00754E69">
              <w:t>Р: Выполнять учебные действия в качестве исполнителя.</w:t>
            </w:r>
          </w:p>
          <w:p w14:paraId="157062AC" w14:textId="77777777" w:rsidR="00754E69" w:rsidRPr="00754E69" w:rsidRDefault="00754E69" w:rsidP="00266D75">
            <w:pPr>
              <w:pStyle w:val="a3"/>
              <w:jc w:val="both"/>
            </w:pPr>
            <w:r w:rsidRPr="00754E69">
              <w:t>П: Активизация творческого воображения.</w:t>
            </w:r>
          </w:p>
          <w:p w14:paraId="1386178F" w14:textId="77777777" w:rsidR="00754E69" w:rsidRPr="00754E69" w:rsidRDefault="00754E69" w:rsidP="00266D75">
            <w:pPr>
              <w:pStyle w:val="a3"/>
              <w:jc w:val="both"/>
            </w:pPr>
            <w:r w:rsidRPr="00754E69">
              <w:t>К: Учитывать разные мнения.</w:t>
            </w:r>
          </w:p>
        </w:tc>
        <w:tc>
          <w:tcPr>
            <w:tcW w:w="490" w:type="pct"/>
          </w:tcPr>
          <w:p w14:paraId="1A428FD6" w14:textId="77777777" w:rsidR="00754E69" w:rsidRPr="00754E69" w:rsidRDefault="00754E69" w:rsidP="00266D75">
            <w:pPr>
              <w:pStyle w:val="Style1"/>
              <w:tabs>
                <w:tab w:val="left" w:pos="0"/>
              </w:tabs>
              <w:jc w:val="center"/>
            </w:pPr>
            <w:r w:rsidRPr="00754E69">
              <w:t>Нарисовать орнамент восточной музыки</w:t>
            </w:r>
          </w:p>
        </w:tc>
      </w:tr>
      <w:tr w:rsidR="00754E69" w:rsidRPr="00754E69" w14:paraId="07A06032" w14:textId="77777777" w:rsidTr="00266D75">
        <w:trPr>
          <w:trHeight w:val="20"/>
        </w:trPr>
        <w:tc>
          <w:tcPr>
            <w:tcW w:w="180" w:type="pct"/>
            <w:shd w:val="clear" w:color="auto" w:fill="auto"/>
          </w:tcPr>
          <w:p w14:paraId="1174D924"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41" w:type="pct"/>
            <w:shd w:val="clear" w:color="auto" w:fill="auto"/>
          </w:tcPr>
          <w:p w14:paraId="4ABAF63F" w14:textId="77777777" w:rsidR="00754E69" w:rsidRPr="00754E69" w:rsidRDefault="00754E69" w:rsidP="00266D75">
            <w:pPr>
              <w:pStyle w:val="a3"/>
              <w:jc w:val="center"/>
              <w:rPr>
                <w:b/>
              </w:rPr>
            </w:pPr>
            <w:r w:rsidRPr="00754E69">
              <w:rPr>
                <w:b/>
              </w:rPr>
              <w:t>07.04. 20</w:t>
            </w:r>
          </w:p>
        </w:tc>
        <w:tc>
          <w:tcPr>
            <w:tcW w:w="1464" w:type="pct"/>
            <w:gridSpan w:val="3"/>
            <w:shd w:val="clear" w:color="auto" w:fill="auto"/>
          </w:tcPr>
          <w:p w14:paraId="0185A343" w14:textId="77777777" w:rsidR="00754E69" w:rsidRPr="00754E69" w:rsidRDefault="00754E69" w:rsidP="00266D75">
            <w:pPr>
              <w:rPr>
                <w:rFonts w:ascii="Times New Roman" w:hAnsi="Times New Roman" w:cs="Times New Roman"/>
                <w:b/>
                <w:i/>
                <w:iCs/>
                <w:sz w:val="24"/>
                <w:szCs w:val="24"/>
              </w:rPr>
            </w:pPr>
            <w:r w:rsidRPr="00754E69">
              <w:rPr>
                <w:rFonts w:ascii="Times New Roman" w:hAnsi="Times New Roman" w:cs="Times New Roman"/>
                <w:sz w:val="24"/>
                <w:szCs w:val="24"/>
              </w:rPr>
              <w:t>Основа  музыкальной драматургии.</w:t>
            </w:r>
          </w:p>
        </w:tc>
        <w:tc>
          <w:tcPr>
            <w:tcW w:w="239" w:type="pct"/>
          </w:tcPr>
          <w:p w14:paraId="7ED4E2AE"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480926E5" w14:textId="77777777" w:rsidR="00754E69" w:rsidRPr="00754E69" w:rsidRDefault="00754E69" w:rsidP="00266D75">
            <w:pPr>
              <w:pStyle w:val="a3"/>
              <w:jc w:val="both"/>
            </w:pPr>
            <w:r w:rsidRPr="00754E69">
              <w:t>Научится распознавать художественный смысл музыки, понимать роль музыки в жизни человека.</w:t>
            </w:r>
          </w:p>
        </w:tc>
        <w:tc>
          <w:tcPr>
            <w:tcW w:w="1093" w:type="pct"/>
          </w:tcPr>
          <w:p w14:paraId="222603F9" w14:textId="77777777" w:rsidR="00754E69" w:rsidRPr="00754E69" w:rsidRDefault="00754E69" w:rsidP="00266D75">
            <w:pPr>
              <w:pStyle w:val="a3"/>
              <w:jc w:val="both"/>
            </w:pPr>
            <w:r w:rsidRPr="00754E69">
              <w:t>Использовать речь для регуляции своего действия. Узнавать, называть знакомые интонации.</w:t>
            </w:r>
          </w:p>
        </w:tc>
        <w:tc>
          <w:tcPr>
            <w:tcW w:w="490" w:type="pct"/>
          </w:tcPr>
          <w:p w14:paraId="277326B3" w14:textId="77777777" w:rsidR="00754E69" w:rsidRPr="00754E69" w:rsidRDefault="00754E69" w:rsidP="00266D75">
            <w:pPr>
              <w:pStyle w:val="Style1"/>
              <w:tabs>
                <w:tab w:val="left" w:pos="0"/>
              </w:tabs>
              <w:jc w:val="center"/>
            </w:pPr>
            <w:r w:rsidRPr="00754E69">
              <w:t>Подготовить сообщение</w:t>
            </w:r>
          </w:p>
        </w:tc>
      </w:tr>
      <w:tr w:rsidR="00754E69" w:rsidRPr="00754E69" w14:paraId="437D8704" w14:textId="77777777" w:rsidTr="00266D75">
        <w:trPr>
          <w:trHeight w:val="20"/>
        </w:trPr>
        <w:tc>
          <w:tcPr>
            <w:tcW w:w="180" w:type="pct"/>
            <w:shd w:val="clear" w:color="auto" w:fill="auto"/>
          </w:tcPr>
          <w:p w14:paraId="2E97165D"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41" w:type="pct"/>
            <w:shd w:val="clear" w:color="auto" w:fill="auto"/>
          </w:tcPr>
          <w:p w14:paraId="7541AA19" w14:textId="77777777" w:rsidR="00754E69" w:rsidRPr="00754E69" w:rsidRDefault="00754E69" w:rsidP="00266D75">
            <w:pPr>
              <w:pStyle w:val="a3"/>
              <w:jc w:val="center"/>
              <w:rPr>
                <w:b/>
              </w:rPr>
            </w:pPr>
            <w:r w:rsidRPr="00754E69">
              <w:rPr>
                <w:b/>
              </w:rPr>
              <w:t>14.04. 20</w:t>
            </w:r>
          </w:p>
        </w:tc>
        <w:tc>
          <w:tcPr>
            <w:tcW w:w="1464" w:type="pct"/>
            <w:gridSpan w:val="3"/>
            <w:shd w:val="clear" w:color="auto" w:fill="auto"/>
          </w:tcPr>
          <w:p w14:paraId="732789C0" w14:textId="77777777" w:rsidR="00754E69" w:rsidRPr="00754E69" w:rsidRDefault="00754E69" w:rsidP="00266D75">
            <w:pPr>
              <w:rPr>
                <w:rFonts w:ascii="Times New Roman" w:hAnsi="Times New Roman" w:cs="Times New Roman"/>
                <w:sz w:val="24"/>
                <w:szCs w:val="24"/>
              </w:rPr>
            </w:pPr>
            <w:r w:rsidRPr="00754E69">
              <w:rPr>
                <w:rFonts w:ascii="Times New Roman" w:hAnsi="Times New Roman" w:cs="Times New Roman"/>
                <w:sz w:val="24"/>
                <w:szCs w:val="24"/>
              </w:rPr>
              <w:t xml:space="preserve">Восприятие произведений крупной формы и его содержательный анализ — этап развития музыкальной культуры человека как части всей его духовной культуры. </w:t>
            </w:r>
          </w:p>
        </w:tc>
        <w:tc>
          <w:tcPr>
            <w:tcW w:w="239" w:type="pct"/>
          </w:tcPr>
          <w:p w14:paraId="4EDC7094"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79D7B1E8" w14:textId="77777777" w:rsidR="00754E69" w:rsidRPr="00754E69" w:rsidRDefault="00754E69" w:rsidP="00266D75">
            <w:pPr>
              <w:pStyle w:val="a3"/>
              <w:jc w:val="both"/>
            </w:pPr>
            <w:r w:rsidRPr="00754E69">
              <w:t xml:space="preserve">Научится ориентироваться в разнообразии музы- </w:t>
            </w:r>
            <w:proofErr w:type="spellStart"/>
            <w:r w:rsidRPr="00754E69">
              <w:t>кального</w:t>
            </w:r>
            <w:proofErr w:type="spellEnd"/>
            <w:r w:rsidRPr="00754E69">
              <w:t xml:space="preserve"> искусства, сравнивать жанры.</w:t>
            </w:r>
          </w:p>
        </w:tc>
        <w:tc>
          <w:tcPr>
            <w:tcW w:w="1093" w:type="pct"/>
          </w:tcPr>
          <w:p w14:paraId="62D110CF" w14:textId="77777777" w:rsidR="00754E69" w:rsidRPr="00754E69" w:rsidRDefault="00754E69" w:rsidP="00266D75">
            <w:pPr>
              <w:pStyle w:val="a3"/>
              <w:jc w:val="both"/>
            </w:pPr>
            <w:r w:rsidRPr="00754E69">
              <w:t>Р: Оценка воздействия муз. сочинения на собственные чувства.</w:t>
            </w:r>
          </w:p>
          <w:p w14:paraId="097EB509" w14:textId="77777777" w:rsidR="00754E69" w:rsidRPr="00754E69" w:rsidRDefault="00754E69" w:rsidP="00266D75">
            <w:pPr>
              <w:pStyle w:val="a3"/>
              <w:jc w:val="both"/>
            </w:pPr>
            <w:r w:rsidRPr="00754E69">
              <w:t>П: Узнавать, называть жанры.</w:t>
            </w:r>
          </w:p>
          <w:p w14:paraId="5CF3D9F5" w14:textId="77777777" w:rsidR="00754E69" w:rsidRPr="00754E69" w:rsidRDefault="00754E69" w:rsidP="00266D75">
            <w:pPr>
              <w:pStyle w:val="a3"/>
              <w:jc w:val="both"/>
            </w:pPr>
            <w:r w:rsidRPr="00754E69">
              <w:t>К: Формулировать собственное  мнение и позицию.</w:t>
            </w:r>
          </w:p>
        </w:tc>
        <w:tc>
          <w:tcPr>
            <w:tcW w:w="490" w:type="pct"/>
          </w:tcPr>
          <w:p w14:paraId="11FD74FB" w14:textId="77777777" w:rsidR="00754E69" w:rsidRPr="00754E69" w:rsidRDefault="00754E69" w:rsidP="00266D75">
            <w:pPr>
              <w:pStyle w:val="Style1"/>
              <w:tabs>
                <w:tab w:val="left" w:pos="0"/>
              </w:tabs>
              <w:jc w:val="center"/>
            </w:pPr>
            <w:r w:rsidRPr="00754E69">
              <w:t>Решить тест</w:t>
            </w:r>
          </w:p>
        </w:tc>
      </w:tr>
      <w:tr w:rsidR="00754E69" w:rsidRPr="00754E69" w14:paraId="19CA6C3F" w14:textId="77777777" w:rsidTr="00266D75">
        <w:trPr>
          <w:trHeight w:val="20"/>
        </w:trPr>
        <w:tc>
          <w:tcPr>
            <w:tcW w:w="180" w:type="pct"/>
            <w:shd w:val="clear" w:color="auto" w:fill="auto"/>
          </w:tcPr>
          <w:p w14:paraId="41B18962"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41" w:type="pct"/>
            <w:shd w:val="clear" w:color="auto" w:fill="auto"/>
          </w:tcPr>
          <w:p w14:paraId="52F041C7" w14:textId="77777777" w:rsidR="00754E69" w:rsidRPr="00754E69" w:rsidRDefault="00754E69" w:rsidP="00266D75">
            <w:pPr>
              <w:pStyle w:val="a3"/>
              <w:jc w:val="center"/>
              <w:rPr>
                <w:b/>
              </w:rPr>
            </w:pPr>
            <w:r w:rsidRPr="00754E69">
              <w:rPr>
                <w:b/>
              </w:rPr>
              <w:t>21.04.20</w:t>
            </w:r>
          </w:p>
        </w:tc>
        <w:tc>
          <w:tcPr>
            <w:tcW w:w="1464" w:type="pct"/>
            <w:gridSpan w:val="3"/>
            <w:shd w:val="clear" w:color="auto" w:fill="auto"/>
          </w:tcPr>
          <w:p w14:paraId="66184C94" w14:textId="77777777" w:rsidR="00754E69" w:rsidRPr="00754E69" w:rsidRDefault="00754E69" w:rsidP="00266D75">
            <w:pPr>
              <w:rPr>
                <w:rFonts w:ascii="Times New Roman" w:hAnsi="Times New Roman" w:cs="Times New Roman"/>
                <w:sz w:val="24"/>
                <w:szCs w:val="24"/>
              </w:rPr>
            </w:pPr>
            <w:r w:rsidRPr="00754E69">
              <w:rPr>
                <w:rFonts w:ascii="Times New Roman" w:hAnsi="Times New Roman" w:cs="Times New Roman"/>
                <w:sz w:val="24"/>
                <w:szCs w:val="24"/>
              </w:rPr>
              <w:t>Восприятие произведений крупной формы.</w:t>
            </w:r>
          </w:p>
          <w:p w14:paraId="4D3EA913" w14:textId="77777777" w:rsidR="00754E69" w:rsidRPr="00754E69" w:rsidRDefault="00754E69" w:rsidP="00266D75">
            <w:pPr>
              <w:rPr>
                <w:rFonts w:ascii="Times New Roman" w:hAnsi="Times New Roman" w:cs="Times New Roman"/>
                <w:i/>
                <w:iCs/>
                <w:sz w:val="24"/>
                <w:szCs w:val="24"/>
              </w:rPr>
            </w:pPr>
            <w:r w:rsidRPr="00754E69">
              <w:rPr>
                <w:rFonts w:ascii="Times New Roman" w:hAnsi="Times New Roman" w:cs="Times New Roman"/>
                <w:i/>
                <w:sz w:val="24"/>
                <w:szCs w:val="24"/>
              </w:rPr>
              <w:t>НРК: Фестиваль казачьей песни «Благовест»</w:t>
            </w:r>
          </w:p>
        </w:tc>
        <w:tc>
          <w:tcPr>
            <w:tcW w:w="239" w:type="pct"/>
          </w:tcPr>
          <w:p w14:paraId="77E91989"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4485A297" w14:textId="77777777" w:rsidR="00754E69" w:rsidRPr="00754E69" w:rsidRDefault="00754E69" w:rsidP="00266D75">
            <w:pPr>
              <w:pStyle w:val="a3"/>
              <w:jc w:val="both"/>
            </w:pPr>
            <w:r w:rsidRPr="00754E69">
              <w:t>Научится передавать собственные музыкальные впечатления, определять на слух 3-х частную форму.</w:t>
            </w:r>
          </w:p>
        </w:tc>
        <w:tc>
          <w:tcPr>
            <w:tcW w:w="1093" w:type="pct"/>
          </w:tcPr>
          <w:p w14:paraId="55BB6494" w14:textId="77777777" w:rsidR="00754E69" w:rsidRPr="00754E69" w:rsidRDefault="00754E69" w:rsidP="00266D75">
            <w:pPr>
              <w:pStyle w:val="a3"/>
              <w:jc w:val="both"/>
            </w:pPr>
            <w:r w:rsidRPr="00754E69">
              <w:t>Р: Проявление способности к саморегуляции в процессе восприятия музыки.</w:t>
            </w:r>
          </w:p>
          <w:p w14:paraId="110E66EC" w14:textId="77777777" w:rsidR="00754E69" w:rsidRPr="00754E69" w:rsidRDefault="00754E69" w:rsidP="00266D75">
            <w:pPr>
              <w:pStyle w:val="a3"/>
              <w:jc w:val="both"/>
            </w:pPr>
            <w:r w:rsidRPr="00754E69">
              <w:t>П: Владение навыками осознанного речевого высказывания в процессе размышлений о музыке.</w:t>
            </w:r>
          </w:p>
          <w:p w14:paraId="708F2773" w14:textId="77777777" w:rsidR="00754E69" w:rsidRPr="00754E69" w:rsidRDefault="00754E69" w:rsidP="00266D75">
            <w:pPr>
              <w:pStyle w:val="a3"/>
              <w:jc w:val="both"/>
            </w:pPr>
            <w:r w:rsidRPr="00754E69">
              <w:t>К: Определение способов взаимодействия .</w:t>
            </w:r>
          </w:p>
        </w:tc>
        <w:tc>
          <w:tcPr>
            <w:tcW w:w="490" w:type="pct"/>
          </w:tcPr>
          <w:p w14:paraId="3EE95E10" w14:textId="77777777" w:rsidR="00754E69" w:rsidRPr="00754E69" w:rsidRDefault="00754E69" w:rsidP="00266D75">
            <w:pPr>
              <w:pStyle w:val="Style1"/>
              <w:tabs>
                <w:tab w:val="left" w:pos="0"/>
              </w:tabs>
              <w:jc w:val="center"/>
            </w:pPr>
            <w:r w:rsidRPr="00754E69">
              <w:t>Повторить записи в тетрадях</w:t>
            </w:r>
          </w:p>
        </w:tc>
      </w:tr>
      <w:tr w:rsidR="00754E69" w:rsidRPr="00754E69" w14:paraId="1048690F" w14:textId="77777777" w:rsidTr="00266D75">
        <w:trPr>
          <w:trHeight w:val="20"/>
        </w:trPr>
        <w:tc>
          <w:tcPr>
            <w:tcW w:w="180" w:type="pct"/>
            <w:shd w:val="clear" w:color="auto" w:fill="auto"/>
          </w:tcPr>
          <w:p w14:paraId="05A77DF7"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41" w:type="pct"/>
            <w:shd w:val="clear" w:color="auto" w:fill="auto"/>
          </w:tcPr>
          <w:p w14:paraId="05980E61" w14:textId="77777777" w:rsidR="00754E69" w:rsidRPr="00754E69" w:rsidRDefault="00754E69" w:rsidP="00266D75">
            <w:pPr>
              <w:pStyle w:val="a3"/>
              <w:jc w:val="center"/>
              <w:rPr>
                <w:b/>
              </w:rPr>
            </w:pPr>
            <w:r w:rsidRPr="00754E69">
              <w:rPr>
                <w:b/>
              </w:rPr>
              <w:t>28.04. 20</w:t>
            </w:r>
          </w:p>
        </w:tc>
        <w:tc>
          <w:tcPr>
            <w:tcW w:w="1464" w:type="pct"/>
            <w:gridSpan w:val="3"/>
            <w:shd w:val="clear" w:color="auto" w:fill="auto"/>
          </w:tcPr>
          <w:p w14:paraId="356C41B5" w14:textId="77777777" w:rsidR="00754E69" w:rsidRPr="00754E69" w:rsidRDefault="00754E69" w:rsidP="00266D75">
            <w:pPr>
              <w:jc w:val="center"/>
              <w:rPr>
                <w:rFonts w:ascii="Times New Roman" w:hAnsi="Times New Roman" w:cs="Times New Roman"/>
                <w:b/>
                <w:i/>
                <w:iCs/>
                <w:sz w:val="24"/>
                <w:szCs w:val="24"/>
              </w:rPr>
            </w:pPr>
            <w:r w:rsidRPr="00754E69">
              <w:rPr>
                <w:rFonts w:ascii="Times New Roman" w:hAnsi="Times New Roman" w:cs="Times New Roman"/>
                <w:b/>
                <w:iCs/>
                <w:sz w:val="24"/>
                <w:szCs w:val="24"/>
              </w:rPr>
              <w:t xml:space="preserve">Контрольная работа №2 «Искусство слушать музыку» за </w:t>
            </w:r>
            <w:r w:rsidRPr="00754E69">
              <w:rPr>
                <w:rFonts w:ascii="Times New Roman" w:hAnsi="Times New Roman" w:cs="Times New Roman"/>
                <w:b/>
                <w:iCs/>
                <w:sz w:val="24"/>
                <w:szCs w:val="24"/>
                <w:lang w:val="en-US"/>
              </w:rPr>
              <w:t>II</w:t>
            </w:r>
            <w:r w:rsidRPr="00754E69">
              <w:rPr>
                <w:rFonts w:ascii="Times New Roman" w:hAnsi="Times New Roman" w:cs="Times New Roman"/>
                <w:b/>
                <w:iCs/>
                <w:sz w:val="24"/>
                <w:szCs w:val="24"/>
              </w:rPr>
              <w:t xml:space="preserve"> полугодие.</w:t>
            </w:r>
          </w:p>
        </w:tc>
        <w:tc>
          <w:tcPr>
            <w:tcW w:w="239" w:type="pct"/>
          </w:tcPr>
          <w:p w14:paraId="15218583"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420BB461" w14:textId="77777777" w:rsidR="00754E69" w:rsidRPr="00754E69" w:rsidRDefault="00754E69" w:rsidP="00266D75">
            <w:pPr>
              <w:pStyle w:val="a3"/>
              <w:jc w:val="both"/>
            </w:pPr>
            <w:r w:rsidRPr="00754E69">
              <w:t>Научится понимать жизненный смысл музыкального произведения.</w:t>
            </w:r>
          </w:p>
        </w:tc>
        <w:tc>
          <w:tcPr>
            <w:tcW w:w="1093" w:type="pct"/>
          </w:tcPr>
          <w:p w14:paraId="5613B325" w14:textId="77777777" w:rsidR="00754E69" w:rsidRPr="00754E69" w:rsidRDefault="00754E69" w:rsidP="00266D75">
            <w:pPr>
              <w:pStyle w:val="a3"/>
              <w:jc w:val="both"/>
            </w:pPr>
            <w:r w:rsidRPr="00754E69">
              <w:t>П: Активизация творческого мышления.</w:t>
            </w:r>
          </w:p>
          <w:p w14:paraId="4CCC7E56" w14:textId="77777777" w:rsidR="00754E69" w:rsidRPr="00754E69" w:rsidRDefault="00754E69" w:rsidP="00266D75">
            <w:pPr>
              <w:pStyle w:val="a3"/>
              <w:jc w:val="both"/>
            </w:pPr>
            <w:r w:rsidRPr="00754E69">
              <w:t>К: Умение слушать друг друга.</w:t>
            </w:r>
          </w:p>
        </w:tc>
        <w:tc>
          <w:tcPr>
            <w:tcW w:w="490" w:type="pct"/>
          </w:tcPr>
          <w:p w14:paraId="5C1798A9" w14:textId="77777777" w:rsidR="00754E69" w:rsidRPr="00754E69" w:rsidRDefault="00754E69" w:rsidP="00266D75">
            <w:pPr>
              <w:pStyle w:val="Style1"/>
              <w:tabs>
                <w:tab w:val="left" w:pos="0"/>
              </w:tabs>
              <w:jc w:val="center"/>
            </w:pPr>
            <w:r w:rsidRPr="00754E69">
              <w:t>Найти ответы на вопросы</w:t>
            </w:r>
          </w:p>
        </w:tc>
      </w:tr>
      <w:tr w:rsidR="00754E69" w:rsidRPr="00754E69" w14:paraId="14B9F80F" w14:textId="77777777" w:rsidTr="00266D75">
        <w:trPr>
          <w:trHeight w:val="1247"/>
        </w:trPr>
        <w:tc>
          <w:tcPr>
            <w:tcW w:w="180" w:type="pct"/>
            <w:shd w:val="clear" w:color="auto" w:fill="auto"/>
          </w:tcPr>
          <w:p w14:paraId="44F319E0"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41" w:type="pct"/>
            <w:shd w:val="clear" w:color="auto" w:fill="auto"/>
          </w:tcPr>
          <w:p w14:paraId="3D346D68" w14:textId="77777777" w:rsidR="00754E69" w:rsidRPr="00754E69" w:rsidRDefault="00754E69" w:rsidP="00266D75">
            <w:pPr>
              <w:pStyle w:val="a3"/>
              <w:jc w:val="center"/>
              <w:rPr>
                <w:b/>
              </w:rPr>
            </w:pPr>
            <w:r w:rsidRPr="00754E69">
              <w:rPr>
                <w:b/>
              </w:rPr>
              <w:t>12.05. 20</w:t>
            </w:r>
          </w:p>
        </w:tc>
        <w:tc>
          <w:tcPr>
            <w:tcW w:w="1464" w:type="pct"/>
            <w:gridSpan w:val="3"/>
            <w:shd w:val="clear" w:color="auto" w:fill="auto"/>
          </w:tcPr>
          <w:p w14:paraId="1F56101E" w14:textId="77777777" w:rsidR="00754E69" w:rsidRPr="00754E69" w:rsidRDefault="00754E69" w:rsidP="00266D75">
            <w:pPr>
              <w:autoSpaceDE w:val="0"/>
              <w:autoSpaceDN w:val="0"/>
              <w:adjustRightInd w:val="0"/>
              <w:rPr>
                <w:rFonts w:ascii="Times New Roman" w:hAnsi="Times New Roman" w:cs="Times New Roman"/>
                <w:b/>
                <w:i/>
                <w:iCs/>
                <w:sz w:val="24"/>
                <w:szCs w:val="24"/>
              </w:rPr>
            </w:pPr>
            <w:r w:rsidRPr="00754E69">
              <w:rPr>
                <w:rFonts w:ascii="Times New Roman" w:hAnsi="Times New Roman" w:cs="Times New Roman"/>
                <w:sz w:val="24"/>
                <w:szCs w:val="24"/>
              </w:rPr>
              <w:t>Анализ контрольной работы. Содержательный анализ произведений крупной формы.</w:t>
            </w:r>
          </w:p>
        </w:tc>
        <w:tc>
          <w:tcPr>
            <w:tcW w:w="239" w:type="pct"/>
          </w:tcPr>
          <w:p w14:paraId="43B50080"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11E111C8" w14:textId="77777777" w:rsidR="00754E69" w:rsidRPr="00754E69" w:rsidRDefault="00754E69" w:rsidP="00266D75">
            <w:pPr>
              <w:pStyle w:val="a3"/>
              <w:jc w:val="both"/>
            </w:pPr>
            <w:r w:rsidRPr="00754E69">
              <w:t>Научится размышлять о музыкальном произведении как способе выражения чувств и мыслей человека.</w:t>
            </w:r>
          </w:p>
        </w:tc>
        <w:tc>
          <w:tcPr>
            <w:tcW w:w="1093" w:type="pct"/>
          </w:tcPr>
          <w:p w14:paraId="0273F2FD" w14:textId="77777777" w:rsidR="00754E69" w:rsidRPr="00754E69" w:rsidRDefault="00754E69" w:rsidP="00266D75">
            <w:pPr>
              <w:pStyle w:val="a3"/>
              <w:jc w:val="both"/>
            </w:pPr>
            <w:r w:rsidRPr="00754E69">
              <w:t>Р: Планирование собственных действий в процессе интонационно-образного анализа.</w:t>
            </w:r>
          </w:p>
          <w:p w14:paraId="353D7268" w14:textId="77777777" w:rsidR="00754E69" w:rsidRPr="00754E69" w:rsidRDefault="00754E69" w:rsidP="00266D75">
            <w:pPr>
              <w:pStyle w:val="a3"/>
              <w:jc w:val="both"/>
            </w:pPr>
            <w:r w:rsidRPr="00754E69">
              <w:t>П: Наличие устойчивых представлений о муз. языке произведений.</w:t>
            </w:r>
          </w:p>
          <w:p w14:paraId="115AD6DA" w14:textId="77777777" w:rsidR="00754E69" w:rsidRPr="00754E69" w:rsidRDefault="00754E69" w:rsidP="00266D75">
            <w:pPr>
              <w:pStyle w:val="a3"/>
              <w:jc w:val="both"/>
            </w:pPr>
            <w:r w:rsidRPr="00754E69">
              <w:t>К: Продуктивно сотрудничать со сверстниками.</w:t>
            </w:r>
          </w:p>
        </w:tc>
        <w:tc>
          <w:tcPr>
            <w:tcW w:w="490" w:type="pct"/>
          </w:tcPr>
          <w:p w14:paraId="64F13638" w14:textId="77777777" w:rsidR="00754E69" w:rsidRPr="00754E69" w:rsidRDefault="00754E69" w:rsidP="00266D75">
            <w:pPr>
              <w:pStyle w:val="Style1"/>
              <w:tabs>
                <w:tab w:val="left" w:pos="0"/>
              </w:tabs>
              <w:jc w:val="center"/>
            </w:pPr>
            <w:r w:rsidRPr="00754E69">
              <w:t>Проанализировать произведение</w:t>
            </w:r>
          </w:p>
        </w:tc>
      </w:tr>
      <w:tr w:rsidR="00754E69" w:rsidRPr="00754E69" w14:paraId="5E9D8CDE" w14:textId="77777777" w:rsidTr="00266D75">
        <w:trPr>
          <w:trHeight w:val="1247"/>
        </w:trPr>
        <w:tc>
          <w:tcPr>
            <w:tcW w:w="180" w:type="pct"/>
            <w:shd w:val="clear" w:color="auto" w:fill="auto"/>
          </w:tcPr>
          <w:p w14:paraId="3D6E18A3"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41" w:type="pct"/>
            <w:shd w:val="clear" w:color="auto" w:fill="auto"/>
          </w:tcPr>
          <w:p w14:paraId="43B4001A" w14:textId="77777777" w:rsidR="00754E69" w:rsidRPr="00754E69" w:rsidRDefault="00754E69" w:rsidP="00266D75">
            <w:pPr>
              <w:pStyle w:val="a3"/>
              <w:jc w:val="center"/>
              <w:rPr>
                <w:b/>
              </w:rPr>
            </w:pPr>
            <w:r w:rsidRPr="00754E69">
              <w:rPr>
                <w:b/>
              </w:rPr>
              <w:t>19.05.20</w:t>
            </w:r>
          </w:p>
        </w:tc>
        <w:tc>
          <w:tcPr>
            <w:tcW w:w="1464" w:type="pct"/>
            <w:gridSpan w:val="3"/>
            <w:shd w:val="clear" w:color="auto" w:fill="auto"/>
          </w:tcPr>
          <w:p w14:paraId="6B74CBF2" w14:textId="77777777" w:rsidR="00754E69" w:rsidRPr="00754E69" w:rsidRDefault="00754E69" w:rsidP="00266D75">
            <w:pPr>
              <w:jc w:val="center"/>
              <w:rPr>
                <w:rFonts w:ascii="Times New Roman" w:hAnsi="Times New Roman" w:cs="Times New Roman"/>
                <w:b/>
                <w:i/>
                <w:iCs/>
                <w:sz w:val="24"/>
                <w:szCs w:val="24"/>
              </w:rPr>
            </w:pPr>
            <w:r w:rsidRPr="00754E69">
              <w:rPr>
                <w:rFonts w:ascii="Times New Roman" w:hAnsi="Times New Roman" w:cs="Times New Roman"/>
                <w:b/>
                <w:i/>
                <w:iCs/>
                <w:sz w:val="24"/>
                <w:szCs w:val="24"/>
              </w:rPr>
              <w:t>Промежуточная итоговая аттестация за 2018-2019 учебный год (защита проектов).</w:t>
            </w:r>
          </w:p>
        </w:tc>
        <w:tc>
          <w:tcPr>
            <w:tcW w:w="239" w:type="pct"/>
          </w:tcPr>
          <w:p w14:paraId="7AC0EF55"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56AA89C9" w14:textId="77777777" w:rsidR="00754E69" w:rsidRPr="00754E69" w:rsidRDefault="00754E69" w:rsidP="00266D75">
            <w:pPr>
              <w:pStyle w:val="a3"/>
              <w:jc w:val="both"/>
            </w:pPr>
          </w:p>
        </w:tc>
        <w:tc>
          <w:tcPr>
            <w:tcW w:w="1093" w:type="pct"/>
          </w:tcPr>
          <w:p w14:paraId="6774D23D" w14:textId="77777777" w:rsidR="00754E69" w:rsidRPr="00754E69" w:rsidRDefault="00754E69" w:rsidP="00266D75">
            <w:pPr>
              <w:pStyle w:val="a3"/>
              <w:jc w:val="both"/>
            </w:pPr>
          </w:p>
        </w:tc>
        <w:tc>
          <w:tcPr>
            <w:tcW w:w="490" w:type="pct"/>
          </w:tcPr>
          <w:p w14:paraId="07B24F6C" w14:textId="77777777" w:rsidR="00754E69" w:rsidRPr="00754E69" w:rsidRDefault="00754E69" w:rsidP="00266D75">
            <w:pPr>
              <w:pStyle w:val="Style1"/>
              <w:tabs>
                <w:tab w:val="left" w:pos="0"/>
              </w:tabs>
              <w:jc w:val="center"/>
            </w:pPr>
            <w:r w:rsidRPr="00754E69">
              <w:t>Решить тест</w:t>
            </w:r>
          </w:p>
        </w:tc>
      </w:tr>
      <w:tr w:rsidR="00754E69" w:rsidRPr="00754E69" w14:paraId="536D9D38" w14:textId="77777777" w:rsidTr="00266D75">
        <w:trPr>
          <w:trHeight w:val="20"/>
        </w:trPr>
        <w:tc>
          <w:tcPr>
            <w:tcW w:w="180" w:type="pct"/>
            <w:shd w:val="clear" w:color="auto" w:fill="auto"/>
          </w:tcPr>
          <w:p w14:paraId="5D32080C" w14:textId="77777777" w:rsidR="00754E69" w:rsidRPr="00754E69" w:rsidRDefault="00754E69" w:rsidP="00754E69">
            <w:pPr>
              <w:numPr>
                <w:ilvl w:val="0"/>
                <w:numId w:val="4"/>
              </w:numPr>
              <w:tabs>
                <w:tab w:val="clear" w:pos="502"/>
                <w:tab w:val="num" w:pos="786"/>
              </w:tabs>
              <w:spacing w:after="0" w:line="240" w:lineRule="auto"/>
              <w:ind w:left="0" w:firstLine="0"/>
              <w:rPr>
                <w:rFonts w:ascii="Times New Roman" w:hAnsi="Times New Roman" w:cs="Times New Roman"/>
                <w:sz w:val="24"/>
                <w:szCs w:val="24"/>
              </w:rPr>
            </w:pPr>
          </w:p>
        </w:tc>
        <w:tc>
          <w:tcPr>
            <w:tcW w:w="441" w:type="pct"/>
            <w:shd w:val="clear" w:color="auto" w:fill="auto"/>
          </w:tcPr>
          <w:p w14:paraId="636BA7AC" w14:textId="77777777" w:rsidR="00754E69" w:rsidRPr="00754E69" w:rsidRDefault="00754E69" w:rsidP="00266D75">
            <w:pPr>
              <w:pStyle w:val="a3"/>
              <w:jc w:val="center"/>
              <w:rPr>
                <w:b/>
              </w:rPr>
            </w:pPr>
            <w:r w:rsidRPr="00754E69">
              <w:rPr>
                <w:b/>
              </w:rPr>
              <w:t>26.05. 20</w:t>
            </w:r>
          </w:p>
        </w:tc>
        <w:tc>
          <w:tcPr>
            <w:tcW w:w="1464" w:type="pct"/>
            <w:gridSpan w:val="3"/>
            <w:shd w:val="clear" w:color="auto" w:fill="auto"/>
          </w:tcPr>
          <w:p w14:paraId="340C603B" w14:textId="77777777" w:rsidR="00754E69" w:rsidRPr="00754E69" w:rsidRDefault="00754E69" w:rsidP="00266D75">
            <w:pPr>
              <w:rPr>
                <w:rFonts w:ascii="Times New Roman" w:hAnsi="Times New Roman" w:cs="Times New Roman"/>
                <w:sz w:val="24"/>
                <w:szCs w:val="24"/>
              </w:rPr>
            </w:pPr>
            <w:r w:rsidRPr="00754E69">
              <w:rPr>
                <w:rFonts w:ascii="Times New Roman" w:hAnsi="Times New Roman" w:cs="Times New Roman"/>
                <w:sz w:val="24"/>
                <w:szCs w:val="24"/>
              </w:rPr>
              <w:t>Анализ промежуточной аттестации. Восприятие произведений крупной формы.</w:t>
            </w:r>
          </w:p>
          <w:p w14:paraId="59D47CBE" w14:textId="77777777" w:rsidR="00754E69" w:rsidRPr="00754E69" w:rsidRDefault="00754E69" w:rsidP="00266D75">
            <w:pPr>
              <w:rPr>
                <w:rFonts w:ascii="Times New Roman" w:hAnsi="Times New Roman" w:cs="Times New Roman"/>
                <w:b/>
                <w:i/>
                <w:iCs/>
                <w:sz w:val="24"/>
                <w:szCs w:val="24"/>
              </w:rPr>
            </w:pPr>
          </w:p>
        </w:tc>
        <w:tc>
          <w:tcPr>
            <w:tcW w:w="239" w:type="pct"/>
          </w:tcPr>
          <w:p w14:paraId="47C25F89" w14:textId="77777777" w:rsidR="00754E69" w:rsidRPr="00754E69" w:rsidRDefault="00754E69" w:rsidP="00266D75">
            <w:pPr>
              <w:pStyle w:val="a3"/>
              <w:jc w:val="center"/>
              <w:rPr>
                <w:i/>
              </w:rPr>
            </w:pPr>
            <w:r w:rsidRPr="00754E69">
              <w:rPr>
                <w:i/>
              </w:rPr>
              <w:t>1</w:t>
            </w:r>
          </w:p>
        </w:tc>
        <w:tc>
          <w:tcPr>
            <w:tcW w:w="1093" w:type="pct"/>
            <w:gridSpan w:val="2"/>
            <w:shd w:val="clear" w:color="auto" w:fill="auto"/>
          </w:tcPr>
          <w:p w14:paraId="06D7F4CC" w14:textId="77777777" w:rsidR="00754E69" w:rsidRPr="00754E69" w:rsidRDefault="00754E69" w:rsidP="00266D75">
            <w:pPr>
              <w:pStyle w:val="a3"/>
              <w:jc w:val="both"/>
            </w:pPr>
            <w:r w:rsidRPr="00754E69">
              <w:t>Научится видеть и слышать, т.е. понимать жизненный смысл произведения.</w:t>
            </w:r>
          </w:p>
        </w:tc>
        <w:tc>
          <w:tcPr>
            <w:tcW w:w="1093" w:type="pct"/>
          </w:tcPr>
          <w:p w14:paraId="25D6EA69" w14:textId="77777777" w:rsidR="00754E69" w:rsidRPr="00754E69" w:rsidRDefault="00754E69" w:rsidP="00266D75">
            <w:pPr>
              <w:pStyle w:val="a3"/>
              <w:jc w:val="both"/>
            </w:pPr>
            <w:r w:rsidRPr="00754E69">
              <w:t>Р: Развернутость анализа музыкального сочинения.</w:t>
            </w:r>
          </w:p>
          <w:p w14:paraId="40EB8FBE" w14:textId="77777777" w:rsidR="00754E69" w:rsidRPr="00754E69" w:rsidRDefault="00754E69" w:rsidP="00266D75">
            <w:pPr>
              <w:pStyle w:val="a3"/>
              <w:jc w:val="both"/>
            </w:pPr>
            <w:r w:rsidRPr="00754E69">
              <w:t>П: Владение словарем музыкальных терминов в процессе размышлений о музыке.</w:t>
            </w:r>
          </w:p>
          <w:p w14:paraId="27F63E72" w14:textId="77777777" w:rsidR="00754E69" w:rsidRPr="00754E69" w:rsidRDefault="00754E69" w:rsidP="00266D75">
            <w:pPr>
              <w:pStyle w:val="a3"/>
              <w:jc w:val="both"/>
            </w:pPr>
            <w:r w:rsidRPr="00754E69">
              <w:t>К: Поиск способов в разрешении конфликтных ситуаций в процессе исполнения музыки.</w:t>
            </w:r>
          </w:p>
        </w:tc>
        <w:tc>
          <w:tcPr>
            <w:tcW w:w="490" w:type="pct"/>
          </w:tcPr>
          <w:p w14:paraId="2CC66DC3" w14:textId="77777777" w:rsidR="00754E69" w:rsidRPr="00754E69" w:rsidRDefault="00754E69" w:rsidP="00266D75">
            <w:pPr>
              <w:pStyle w:val="Style1"/>
              <w:tabs>
                <w:tab w:val="left" w:pos="0"/>
              </w:tabs>
              <w:jc w:val="center"/>
            </w:pPr>
            <w:r w:rsidRPr="00754E69">
              <w:t>Проанализировать произведение</w:t>
            </w:r>
          </w:p>
        </w:tc>
      </w:tr>
    </w:tbl>
    <w:p w14:paraId="2F353CD8" w14:textId="77777777" w:rsidR="00754E69" w:rsidRPr="00754E69" w:rsidRDefault="00754E69" w:rsidP="00754E69">
      <w:pPr>
        <w:tabs>
          <w:tab w:val="left" w:pos="171"/>
        </w:tabs>
        <w:rPr>
          <w:rFonts w:ascii="Times New Roman" w:hAnsi="Times New Roman" w:cs="Times New Roman"/>
          <w:b/>
          <w:sz w:val="24"/>
          <w:szCs w:val="24"/>
        </w:rPr>
      </w:pPr>
    </w:p>
    <w:p w14:paraId="286BF998" w14:textId="77777777" w:rsidR="00754E69" w:rsidRPr="00754E69" w:rsidRDefault="00754E69" w:rsidP="00754E69">
      <w:pPr>
        <w:tabs>
          <w:tab w:val="left" w:pos="171"/>
        </w:tabs>
        <w:rPr>
          <w:rFonts w:ascii="Times New Roman" w:hAnsi="Times New Roman" w:cs="Times New Roman"/>
          <w:b/>
          <w:sz w:val="24"/>
          <w:szCs w:val="24"/>
        </w:rPr>
      </w:pPr>
      <w:r w:rsidRPr="00754E69">
        <w:rPr>
          <w:rFonts w:ascii="Times New Roman" w:hAnsi="Times New Roman" w:cs="Times New Roman"/>
          <w:b/>
          <w:sz w:val="24"/>
          <w:szCs w:val="24"/>
        </w:rPr>
        <w:t>Всего: 34 часа.</w:t>
      </w:r>
    </w:p>
    <w:p w14:paraId="51530EDD" w14:textId="77777777" w:rsidR="00754E69" w:rsidRPr="00754E69" w:rsidRDefault="00754E69" w:rsidP="00754E69">
      <w:pPr>
        <w:tabs>
          <w:tab w:val="left" w:pos="171"/>
        </w:tabs>
        <w:rPr>
          <w:rFonts w:ascii="Times New Roman" w:hAnsi="Times New Roman" w:cs="Times New Roman"/>
          <w:b/>
          <w:sz w:val="24"/>
          <w:szCs w:val="24"/>
        </w:rPr>
      </w:pPr>
    </w:p>
    <w:p w14:paraId="7A6E1B88" w14:textId="77777777" w:rsidR="00754E69" w:rsidRPr="00754E69" w:rsidRDefault="00754E69" w:rsidP="00754E69">
      <w:pPr>
        <w:tabs>
          <w:tab w:val="left" w:pos="171"/>
        </w:tabs>
        <w:rPr>
          <w:rFonts w:ascii="Times New Roman" w:hAnsi="Times New Roman" w:cs="Times New Roman"/>
          <w:b/>
          <w:sz w:val="24"/>
          <w:szCs w:val="24"/>
        </w:rPr>
      </w:pPr>
    </w:p>
    <w:p w14:paraId="6D233C25" w14:textId="77777777" w:rsidR="00754E69" w:rsidRPr="00754E69" w:rsidRDefault="00754E69" w:rsidP="00754E69">
      <w:pPr>
        <w:tabs>
          <w:tab w:val="left" w:pos="171"/>
        </w:tabs>
        <w:rPr>
          <w:rFonts w:ascii="Times New Roman" w:hAnsi="Times New Roman" w:cs="Times New Roman"/>
          <w:sz w:val="24"/>
          <w:szCs w:val="24"/>
        </w:rPr>
      </w:pPr>
      <w:bookmarkStart w:id="0" w:name="_GoBack"/>
      <w:bookmarkEnd w:id="0"/>
    </w:p>
    <w:p w14:paraId="7F5C6147" w14:textId="77777777" w:rsidR="00DD0327" w:rsidRPr="00754E69" w:rsidRDefault="00DD0327" w:rsidP="00754E69">
      <w:pPr>
        <w:tabs>
          <w:tab w:val="left" w:pos="171"/>
        </w:tabs>
        <w:spacing w:after="0" w:line="240" w:lineRule="auto"/>
        <w:rPr>
          <w:rFonts w:ascii="Times New Roman" w:hAnsi="Times New Roman" w:cs="Times New Roman"/>
          <w:b/>
          <w:bCs/>
          <w:color w:val="444444"/>
          <w:sz w:val="24"/>
          <w:szCs w:val="24"/>
        </w:rPr>
      </w:pPr>
    </w:p>
    <w:p w14:paraId="160CD755" w14:textId="77777777" w:rsidR="00DD0327" w:rsidRPr="00754E69" w:rsidRDefault="00DD0327" w:rsidP="00754E69">
      <w:pPr>
        <w:tabs>
          <w:tab w:val="left" w:pos="171"/>
        </w:tabs>
        <w:spacing w:after="0" w:line="240" w:lineRule="auto"/>
        <w:rPr>
          <w:rFonts w:ascii="Times New Roman" w:hAnsi="Times New Roman" w:cs="Times New Roman"/>
          <w:b/>
          <w:bCs/>
          <w:color w:val="444444"/>
          <w:sz w:val="24"/>
          <w:szCs w:val="24"/>
        </w:rPr>
      </w:pPr>
    </w:p>
    <w:p w14:paraId="05AD9925" w14:textId="77777777" w:rsidR="00DD0327" w:rsidRPr="00754E69" w:rsidRDefault="00DD0327" w:rsidP="00754E69">
      <w:pPr>
        <w:tabs>
          <w:tab w:val="left" w:pos="171"/>
        </w:tabs>
        <w:spacing w:after="0" w:line="240" w:lineRule="auto"/>
        <w:rPr>
          <w:rFonts w:ascii="Times New Roman" w:hAnsi="Times New Roman" w:cs="Times New Roman"/>
          <w:b/>
          <w:bCs/>
          <w:color w:val="444444"/>
          <w:sz w:val="24"/>
          <w:szCs w:val="24"/>
        </w:rPr>
      </w:pPr>
    </w:p>
    <w:p w14:paraId="6FD8DBEF" w14:textId="77777777" w:rsidR="00DD0327" w:rsidRPr="00754E69" w:rsidRDefault="00DD0327" w:rsidP="00754E69">
      <w:pPr>
        <w:tabs>
          <w:tab w:val="left" w:pos="171"/>
        </w:tabs>
        <w:spacing w:after="0" w:line="240" w:lineRule="auto"/>
        <w:rPr>
          <w:rFonts w:ascii="Times New Roman" w:hAnsi="Times New Roman" w:cs="Times New Roman"/>
          <w:b/>
          <w:bCs/>
          <w:color w:val="444444"/>
          <w:sz w:val="24"/>
          <w:szCs w:val="24"/>
        </w:rPr>
      </w:pPr>
    </w:p>
    <w:p w14:paraId="6D7A4234" w14:textId="77777777" w:rsidR="00DD0327" w:rsidRPr="00754E69" w:rsidRDefault="00DD0327" w:rsidP="00754E69">
      <w:pPr>
        <w:tabs>
          <w:tab w:val="left" w:pos="171"/>
        </w:tabs>
        <w:spacing w:after="0" w:line="240" w:lineRule="auto"/>
        <w:rPr>
          <w:rFonts w:ascii="Times New Roman" w:hAnsi="Times New Roman" w:cs="Times New Roman"/>
          <w:b/>
          <w:bCs/>
          <w:color w:val="444444"/>
          <w:sz w:val="24"/>
          <w:szCs w:val="24"/>
        </w:rPr>
      </w:pPr>
    </w:p>
    <w:p w14:paraId="064AB1C4" w14:textId="77777777" w:rsidR="00DD0327" w:rsidRPr="00754E69" w:rsidRDefault="00DD0327" w:rsidP="00754E69">
      <w:pPr>
        <w:tabs>
          <w:tab w:val="left" w:pos="171"/>
        </w:tabs>
        <w:spacing w:after="0" w:line="240" w:lineRule="auto"/>
        <w:rPr>
          <w:rFonts w:ascii="Times New Roman" w:hAnsi="Times New Roman" w:cs="Times New Roman"/>
          <w:b/>
          <w:bCs/>
          <w:color w:val="444444"/>
          <w:sz w:val="24"/>
          <w:szCs w:val="24"/>
        </w:rPr>
      </w:pPr>
    </w:p>
    <w:p w14:paraId="7A925CD4" w14:textId="77777777" w:rsidR="00DD0327" w:rsidRPr="00754E69" w:rsidRDefault="00DD0327" w:rsidP="00754E69">
      <w:pPr>
        <w:tabs>
          <w:tab w:val="left" w:pos="171"/>
        </w:tabs>
        <w:spacing w:after="0" w:line="240" w:lineRule="auto"/>
        <w:rPr>
          <w:rFonts w:ascii="Times New Roman" w:hAnsi="Times New Roman" w:cs="Times New Roman"/>
          <w:b/>
          <w:bCs/>
          <w:color w:val="444444"/>
          <w:sz w:val="24"/>
          <w:szCs w:val="24"/>
        </w:rPr>
      </w:pPr>
    </w:p>
    <w:p w14:paraId="5C002CCC" w14:textId="77777777" w:rsidR="00DD0327" w:rsidRPr="00754E69" w:rsidRDefault="00DD0327" w:rsidP="00754E69">
      <w:pPr>
        <w:tabs>
          <w:tab w:val="left" w:pos="171"/>
        </w:tabs>
        <w:spacing w:after="0" w:line="240" w:lineRule="auto"/>
        <w:rPr>
          <w:rFonts w:ascii="Times New Roman" w:hAnsi="Times New Roman" w:cs="Times New Roman"/>
          <w:b/>
          <w:bCs/>
          <w:color w:val="444444"/>
          <w:sz w:val="24"/>
          <w:szCs w:val="24"/>
        </w:rPr>
      </w:pPr>
    </w:p>
    <w:p w14:paraId="0DC36AA6" w14:textId="77777777" w:rsidR="00DD0327" w:rsidRPr="00754E69" w:rsidRDefault="00DD0327" w:rsidP="00754E69">
      <w:pPr>
        <w:tabs>
          <w:tab w:val="left" w:pos="171"/>
        </w:tabs>
        <w:spacing w:after="0" w:line="240" w:lineRule="auto"/>
        <w:rPr>
          <w:rFonts w:ascii="Times New Roman" w:hAnsi="Times New Roman" w:cs="Times New Roman"/>
          <w:b/>
          <w:bCs/>
          <w:color w:val="444444"/>
          <w:sz w:val="24"/>
          <w:szCs w:val="24"/>
        </w:rPr>
      </w:pPr>
    </w:p>
    <w:p w14:paraId="1CDF224C" w14:textId="77777777" w:rsidR="00DD0327" w:rsidRPr="00754E69" w:rsidRDefault="00DD0327" w:rsidP="00754E69">
      <w:pPr>
        <w:tabs>
          <w:tab w:val="left" w:pos="171"/>
        </w:tabs>
        <w:spacing w:after="0" w:line="240" w:lineRule="auto"/>
        <w:rPr>
          <w:rFonts w:ascii="Times New Roman" w:hAnsi="Times New Roman" w:cs="Times New Roman"/>
          <w:b/>
          <w:bCs/>
          <w:color w:val="444444"/>
          <w:sz w:val="24"/>
          <w:szCs w:val="24"/>
        </w:rPr>
      </w:pPr>
    </w:p>
    <w:p w14:paraId="3264F2A0" w14:textId="77777777" w:rsidR="00DD0327" w:rsidRPr="00754E69" w:rsidRDefault="00DD0327" w:rsidP="00754E69">
      <w:pPr>
        <w:spacing w:after="0" w:line="240" w:lineRule="auto"/>
        <w:rPr>
          <w:rFonts w:ascii="Times New Roman" w:hAnsi="Times New Roman" w:cs="Times New Roman"/>
          <w:sz w:val="24"/>
          <w:szCs w:val="24"/>
        </w:rPr>
      </w:pPr>
    </w:p>
    <w:sectPr w:rsidR="00DD0327" w:rsidRPr="00754E69" w:rsidSect="005329F1">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180"/>
        </w:tabs>
        <w:ind w:left="360" w:hanging="360"/>
      </w:pPr>
    </w:lvl>
  </w:abstractNum>
  <w:abstractNum w:abstractNumId="1" w15:restartNumberingAfterBreak="0">
    <w:nsid w:val="129C157A"/>
    <w:multiLevelType w:val="multilevel"/>
    <w:tmpl w:val="3034AD4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0D7BA9"/>
    <w:multiLevelType w:val="hybridMultilevel"/>
    <w:tmpl w:val="32E86FE8"/>
    <w:lvl w:ilvl="0" w:tplc="71EAA80E">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A67D32"/>
    <w:multiLevelType w:val="hybridMultilevel"/>
    <w:tmpl w:val="AF96A250"/>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E2C"/>
    <w:rsid w:val="002F3E2C"/>
    <w:rsid w:val="005329F1"/>
    <w:rsid w:val="00754E69"/>
    <w:rsid w:val="00D51600"/>
    <w:rsid w:val="00DD03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9F5AA"/>
  <w15:chartTrackingRefBased/>
  <w15:docId w15:val="{52615315-1AC4-4DF9-9567-E9929DEB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DD0327"/>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DD0327"/>
    <w:pPr>
      <w:spacing w:after="200" w:line="360" w:lineRule="auto"/>
      <w:ind w:left="720"/>
      <w:contextualSpacing/>
    </w:pPr>
    <w:rPr>
      <w:rFonts w:ascii="Calibri" w:eastAsia="Calibri" w:hAnsi="Calibri" w:cs="Times New Roman"/>
    </w:rPr>
  </w:style>
  <w:style w:type="character" w:styleId="a6">
    <w:name w:val="Hyperlink"/>
    <w:rsid w:val="00DD0327"/>
    <w:rPr>
      <w:color w:val="0000FF"/>
      <w:u w:val="single"/>
    </w:rPr>
  </w:style>
  <w:style w:type="character" w:customStyle="1" w:styleId="a4">
    <w:name w:val="Без интервала Знак"/>
    <w:link w:val="a3"/>
    <w:locked/>
    <w:rsid w:val="00DD0327"/>
    <w:rPr>
      <w:rFonts w:ascii="Times New Roman" w:eastAsia="Times New Roman" w:hAnsi="Times New Roman" w:cs="Times New Roman"/>
      <w:sz w:val="24"/>
      <w:szCs w:val="24"/>
      <w:lang w:eastAsia="ru-RU"/>
    </w:rPr>
  </w:style>
  <w:style w:type="character" w:customStyle="1" w:styleId="a7">
    <w:name w:val="Основной текст_"/>
    <w:link w:val="1"/>
    <w:rsid w:val="00DD0327"/>
    <w:rPr>
      <w:rFonts w:ascii="Sylfaen" w:eastAsia="Sylfaen" w:hAnsi="Sylfaen" w:cs="Sylfaen"/>
      <w:shd w:val="clear" w:color="auto" w:fill="FFFFFF"/>
    </w:rPr>
  </w:style>
  <w:style w:type="paragraph" w:customStyle="1" w:styleId="1">
    <w:name w:val="Основной текст1"/>
    <w:basedOn w:val="a"/>
    <w:link w:val="a7"/>
    <w:rsid w:val="00DD0327"/>
    <w:pPr>
      <w:shd w:val="clear" w:color="auto" w:fill="FFFFFF"/>
      <w:spacing w:after="0" w:line="259" w:lineRule="exact"/>
      <w:ind w:firstLine="280"/>
      <w:jc w:val="both"/>
    </w:pPr>
    <w:rPr>
      <w:rFonts w:ascii="Sylfaen" w:eastAsia="Sylfaen" w:hAnsi="Sylfaen" w:cs="Sylfaen"/>
    </w:rPr>
  </w:style>
  <w:style w:type="character" w:customStyle="1" w:styleId="2">
    <w:name w:val="Основной текст (2)_"/>
    <w:link w:val="20"/>
    <w:rsid w:val="00DD0327"/>
    <w:rPr>
      <w:rFonts w:ascii="Sylfaen" w:eastAsia="Sylfaen" w:hAnsi="Sylfaen" w:cs="Sylfaen"/>
      <w:shd w:val="clear" w:color="auto" w:fill="FFFFFF"/>
    </w:rPr>
  </w:style>
  <w:style w:type="paragraph" w:customStyle="1" w:styleId="20">
    <w:name w:val="Основной текст (2)"/>
    <w:basedOn w:val="a"/>
    <w:link w:val="2"/>
    <w:rsid w:val="00DD0327"/>
    <w:pPr>
      <w:shd w:val="clear" w:color="auto" w:fill="FFFFFF"/>
      <w:spacing w:before="120" w:after="120" w:line="0" w:lineRule="atLeast"/>
      <w:ind w:firstLine="280"/>
      <w:jc w:val="both"/>
    </w:pPr>
    <w:rPr>
      <w:rFonts w:ascii="Sylfaen" w:eastAsia="Sylfaen" w:hAnsi="Sylfaen" w:cs="Sylfaen"/>
    </w:rPr>
  </w:style>
  <w:style w:type="character" w:customStyle="1" w:styleId="3">
    <w:name w:val="Основной текст (3)_"/>
    <w:link w:val="30"/>
    <w:rsid w:val="00DD0327"/>
    <w:rPr>
      <w:rFonts w:ascii="Sylfaen" w:eastAsia="Sylfaen" w:hAnsi="Sylfaen" w:cs="Sylfaen"/>
      <w:sz w:val="17"/>
      <w:szCs w:val="17"/>
      <w:shd w:val="clear" w:color="auto" w:fill="FFFFFF"/>
    </w:rPr>
  </w:style>
  <w:style w:type="paragraph" w:customStyle="1" w:styleId="30">
    <w:name w:val="Основной текст (3)"/>
    <w:basedOn w:val="a"/>
    <w:link w:val="3"/>
    <w:rsid w:val="00DD0327"/>
    <w:pPr>
      <w:shd w:val="clear" w:color="auto" w:fill="FFFFFF"/>
      <w:spacing w:after="0" w:line="0" w:lineRule="atLeast"/>
    </w:pPr>
    <w:rPr>
      <w:rFonts w:ascii="Sylfaen" w:eastAsia="Sylfaen" w:hAnsi="Sylfaen" w:cs="Sylfaen"/>
      <w:sz w:val="17"/>
      <w:szCs w:val="17"/>
    </w:rPr>
  </w:style>
  <w:style w:type="paragraph" w:customStyle="1" w:styleId="Style35">
    <w:name w:val="Style35"/>
    <w:basedOn w:val="a"/>
    <w:rsid w:val="00DD0327"/>
    <w:pPr>
      <w:widowControl w:val="0"/>
      <w:autoSpaceDE w:val="0"/>
      <w:autoSpaceDN w:val="0"/>
      <w:adjustRightInd w:val="0"/>
      <w:spacing w:after="0" w:line="240" w:lineRule="auto"/>
    </w:pPr>
    <w:rPr>
      <w:rFonts w:ascii="Sylfaen" w:eastAsia="Times New Roman" w:hAnsi="Sylfaen" w:cs="Times New Roman"/>
      <w:sz w:val="24"/>
      <w:szCs w:val="24"/>
      <w:lang w:eastAsia="ru-RU"/>
    </w:rPr>
  </w:style>
  <w:style w:type="paragraph" w:customStyle="1" w:styleId="Style26">
    <w:name w:val="Style26"/>
    <w:basedOn w:val="a"/>
    <w:rsid w:val="00DD0327"/>
    <w:pPr>
      <w:widowControl w:val="0"/>
      <w:autoSpaceDE w:val="0"/>
      <w:autoSpaceDN w:val="0"/>
      <w:adjustRightInd w:val="0"/>
      <w:spacing w:after="0" w:line="223" w:lineRule="exact"/>
    </w:pPr>
    <w:rPr>
      <w:rFonts w:ascii="Times New Roman" w:eastAsia="Times New Roman" w:hAnsi="Times New Roman" w:cs="Times New Roman"/>
      <w:sz w:val="24"/>
      <w:szCs w:val="24"/>
      <w:lang w:eastAsia="ru-RU"/>
    </w:rPr>
  </w:style>
  <w:style w:type="character" w:customStyle="1" w:styleId="FontStyle19">
    <w:name w:val="Font Style19"/>
    <w:rsid w:val="00DD0327"/>
    <w:rPr>
      <w:rFonts w:ascii="Sylfaen" w:hAnsi="Sylfaen" w:cs="Sylfaen" w:hint="default"/>
      <w:sz w:val="20"/>
      <w:szCs w:val="20"/>
    </w:rPr>
  </w:style>
  <w:style w:type="paragraph" w:customStyle="1" w:styleId="Style1">
    <w:name w:val="Style1"/>
    <w:basedOn w:val="a"/>
    <w:rsid w:val="00754E6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edu.ru/" TargetMode="External"/><Relationship Id="rId3" Type="http://schemas.openxmlformats.org/officeDocument/2006/relationships/settings" Target="settings.xml"/><Relationship Id="rId7" Type="http://schemas.openxmlformats.org/officeDocument/2006/relationships/hyperlink" Target="http://www.apkro.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pkps.bsu.edu.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uroki.ru/" TargetMode="External"/><Relationship Id="rId4" Type="http://schemas.openxmlformats.org/officeDocument/2006/relationships/webSettings" Target="webSettings.xml"/><Relationship Id="rId9"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4898</Words>
  <Characters>27923</Characters>
  <Application>Microsoft Office Word</Application>
  <DocSecurity>0</DocSecurity>
  <Lines>232</Lines>
  <Paragraphs>65</Paragraphs>
  <ScaleCrop>false</ScaleCrop>
  <Company/>
  <LinksUpToDate>false</LinksUpToDate>
  <CharactersWithSpaces>32756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User</dc:creator>
  <cp:keywords/>
  <dc:description/>
  <cp:lastModifiedBy>User User</cp:lastModifiedBy>
  <cp:revision>4</cp:revision>
  <dcterms:created xsi:type="dcterms:W3CDTF">2019-11-14T11:31:00Z</dcterms:created>
  <dcterms:modified xsi:type="dcterms:W3CDTF">2019-11-14T12:17:00Z</dcterms:modified>
</cp:coreProperties>
</file>