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849" w:rsidRPr="00FE0B38" w:rsidRDefault="00BC2A3C" w:rsidP="00947A3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445581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45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1BF" w:rsidRPr="00BC2A3C" w:rsidRDefault="00DC71BF" w:rsidP="00947A3B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72A07" w:rsidRPr="00FE0B38" w:rsidRDefault="00872A07" w:rsidP="00947A3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7A3B" w:rsidRPr="00FE0B38" w:rsidRDefault="00947A3B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записка.</w:t>
      </w:r>
    </w:p>
    <w:p w:rsidR="00C45962" w:rsidRPr="00FE0B38" w:rsidRDefault="008B389D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 w:rsidR="00947A3B" w:rsidRPr="00FE0B38">
        <w:rPr>
          <w:rFonts w:ascii="Times New Roman" w:eastAsia="Times New Roman" w:hAnsi="Times New Roman" w:cs="Times New Roman"/>
          <w:sz w:val="24"/>
          <w:szCs w:val="24"/>
        </w:rPr>
        <w:t>составлена на основе следующих документов:</w:t>
      </w:r>
    </w:p>
    <w:p w:rsidR="00C45962" w:rsidRPr="009D32B5" w:rsidRDefault="008B389D" w:rsidP="009D32B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32B5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РФ </w:t>
      </w:r>
      <w:r w:rsidRPr="009D32B5">
        <w:rPr>
          <w:rFonts w:ascii="Times New Roman" w:eastAsia="Times New Roman" w:hAnsi="Times New Roman" w:cs="Times New Roman"/>
          <w:sz w:val="24"/>
          <w:szCs w:val="24"/>
          <w:lang w:eastAsia="ar-SA"/>
        </w:rPr>
        <w:t>17.12.2010 №1897;</w:t>
      </w:r>
    </w:p>
    <w:p w:rsidR="00947A3B" w:rsidRPr="009D32B5" w:rsidRDefault="00947A3B" w:rsidP="009D32B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32B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Примерные программы по учебным предметам. Математика.5-9 классы (стандарты второго поколения).-М.: Просвещение,2010г.</w:t>
      </w:r>
    </w:p>
    <w:p w:rsidR="00947A3B" w:rsidRPr="009D32B5" w:rsidRDefault="00947A3B" w:rsidP="009D32B5">
      <w:pPr>
        <w:pStyle w:val="a3"/>
        <w:numPr>
          <w:ilvl w:val="0"/>
          <w:numId w:val="2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D3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Программы. Математика. 5-6 классы.  Алгебра 7-9 классы. Алгебра и начала математического анализа. 10-11 классы. Составители: </w:t>
      </w:r>
      <w:r w:rsidRPr="009D32B5">
        <w:rPr>
          <w:rFonts w:ascii="Times New Roman" w:eastAsia="Times New Roman" w:hAnsi="Times New Roman" w:cs="Times New Roman"/>
          <w:color w:val="000000"/>
          <w:sz w:val="24"/>
          <w:szCs w:val="24"/>
        </w:rPr>
        <w:t>А.Г. Мерзляком, В.Б. Полонским, М.С. Якиром</w:t>
      </w:r>
      <w:r w:rsidRPr="009D3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9D3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— 2-е изд., перераб. — М. : Вентана-Граф, 2017.</w:t>
      </w:r>
    </w:p>
    <w:p w:rsidR="00947A3B" w:rsidRPr="009D32B5" w:rsidRDefault="00947A3B" w:rsidP="009D32B5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D32B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Положение о рабочей программе учителя, работающего по ФГОС МАОУ Стрехнинская СОШ.</w:t>
      </w:r>
    </w:p>
    <w:p w:rsidR="008B389D" w:rsidRPr="00FE0B38" w:rsidRDefault="008B389D" w:rsidP="009D32B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B389D" w:rsidRPr="00FE0B38" w:rsidRDefault="008B389D" w:rsidP="009D32B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Планируемые результаты изучения учебного предмета</w:t>
      </w:r>
    </w:p>
    <w:p w:rsidR="008B389D" w:rsidRPr="00FE0B38" w:rsidRDefault="008B389D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  <w:r w:rsidRPr="00FE0B3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E0B38">
        <w:rPr>
          <w:rFonts w:ascii="Times New Roman" w:eastAsia="Times New Roman" w:hAnsi="Times New Roman" w:cs="Times New Roman"/>
          <w:sz w:val="24"/>
          <w:szCs w:val="24"/>
        </w:rPr>
        <w:t>1) умение ясно, точно, грамотно излагать свои мысли в устной и письменной речи, понимать смысл поставленной</w:t>
      </w:r>
      <w:r w:rsidRPr="00FE0B38">
        <w:rPr>
          <w:rFonts w:ascii="Times New Roman" w:eastAsia="Times New Roman" w:hAnsi="Times New Roman" w:cs="Times New Roman"/>
          <w:color w:val="77787B"/>
          <w:sz w:val="24"/>
          <w:szCs w:val="24"/>
        </w:rPr>
        <w:t> 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задачи, выстраивать аргументацию, приводить примеры и контрпримеры;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2) критичность мышления, умение распознавать логически некорректные высказывания, отличать гипотезу от факта;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4) креативность мышления, инициатива, находчивость, активность при решении математических задач;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5) умение контролировать процесс и результат учебной математической деятельности;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6) способность к эмоциональному восприятию математических объектов</w:t>
      </w:r>
      <w:r w:rsidR="00C45962" w:rsidRPr="00FE0B38">
        <w:rPr>
          <w:rFonts w:ascii="Times New Roman" w:eastAsia="Times New Roman" w:hAnsi="Times New Roman" w:cs="Times New Roman"/>
          <w:sz w:val="24"/>
          <w:szCs w:val="24"/>
        </w:rPr>
        <w:t xml:space="preserve">, задач, решений, рассуждений; </w:t>
      </w:r>
    </w:p>
    <w:p w:rsidR="008B389D" w:rsidRPr="00FE0B38" w:rsidRDefault="008B389D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 w:rsidR="00C45962" w:rsidRPr="00FE0B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B389D" w:rsidRPr="00FE0B38" w:rsidRDefault="008B389D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sz w:val="24"/>
          <w:szCs w:val="24"/>
        </w:rPr>
        <w:t>1)первоначальные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2) умение видеть математическую задачу в контексте проблемной ситуации в других дисциплинах, в окружающей жизни;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3) умение находить в различных источниках информацию, необходимую для решения математических проблем, и пред-ставлять ее в понятной форме; принимать решение в условиях неполной и избыточной, точной и вероятностной информации;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5) умение выдвигать гипотезы при решении учебных задач и понимать необходимость их проверки;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6) умение применять индуктивные и дедуктивные способы рассуждений, видеть различные стратегии решения задач;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7) понимание сущности алгоритмических предписаний и умение действовать в соответствии с предложенным алгоритмом;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</w:r>
      <w:r w:rsidRPr="00FE0B38">
        <w:rPr>
          <w:rFonts w:ascii="Times New Roman" w:eastAsia="Times New Roman" w:hAnsi="Times New Roman" w:cs="Times New Roman"/>
          <w:sz w:val="24"/>
          <w:szCs w:val="24"/>
        </w:rPr>
        <w:lastRenderedPageBreak/>
        <w:t>8) умение самостоятельно ставить цели, выбирать и создавать алгоритмы для решения учебных математических проблем;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9) умение планировать и осуществлять деятельность, направленную на решение зада</w:t>
      </w:r>
      <w:r w:rsidR="00C45962" w:rsidRPr="00FE0B38">
        <w:rPr>
          <w:rFonts w:ascii="Times New Roman" w:eastAsia="Times New Roman" w:hAnsi="Times New Roman" w:cs="Times New Roman"/>
          <w:sz w:val="24"/>
          <w:szCs w:val="24"/>
        </w:rPr>
        <w:t>ч исследовательского характера;</w:t>
      </w:r>
    </w:p>
    <w:p w:rsidR="008B389D" w:rsidRPr="00FE0B38" w:rsidRDefault="008B389D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8B389D" w:rsidRPr="00FE0B38" w:rsidRDefault="008B389D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0B38">
        <w:rPr>
          <w:rFonts w:ascii="Times New Roman" w:eastAsia="Times New Roman" w:hAnsi="Times New Roman" w:cs="Times New Roman"/>
          <w:sz w:val="24"/>
          <w:szCs w:val="24"/>
        </w:rPr>
        <w:t>1) овладение базовым понятийным аппаратом по основным разделам содержания; представление об основных изучаемых понятиях (число, геометрическая фигура, уравнение, функция, вероятность) как важнейших математических моделях, позволяющих описывать и изучать реальные процессы и явления;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3) развитие представлений о числе и числовых системах от натуральных до действительных чисел; овладение навыками  устных, письменных, инструментальных вычислений;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уравнений, неравенств и систем неравенств; умение использовать идею координат на плоскости для интерпретации уравнений, неравенств, систем; умение применять алгебраические преобразования, аппарат уравнений и неравенств для решения задач из различных разделов курса;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7) овладение геометрическим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приобретение навыков геометрических построений;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8) 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9) умение измерять длины отрезков, величины углов, использовать формулы для нахождения периметров, площадей и объемов геометрических фигур;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br/>
        <w:t>10) 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</w:t>
      </w:r>
    </w:p>
    <w:p w:rsidR="00947A3B" w:rsidRPr="00FE0B38" w:rsidRDefault="00947A3B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389D" w:rsidRPr="00FE0B38" w:rsidRDefault="008B389D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курса(170 часов)</w:t>
      </w:r>
    </w:p>
    <w:p w:rsidR="00BE6606" w:rsidRPr="00FE0B38" w:rsidRDefault="00BE6606" w:rsidP="009D32B5">
      <w:pPr>
        <w:pStyle w:val="ac"/>
        <w:shd w:val="clear" w:color="auto" w:fill="FFFFFF"/>
        <w:spacing w:before="0" w:beforeAutospacing="0" w:after="0" w:afterAutospacing="0"/>
        <w:jc w:val="both"/>
      </w:pPr>
      <w:r w:rsidRPr="00FE0B38">
        <w:rPr>
          <w:b/>
          <w:bCs/>
          <w:color w:val="333333"/>
        </w:rPr>
        <w:t>1.</w:t>
      </w:r>
      <w:r w:rsidRPr="00FE0B38">
        <w:rPr>
          <w:b/>
          <w:bCs/>
        </w:rPr>
        <w:t>Арифметика</w:t>
      </w:r>
    </w:p>
    <w:p w:rsidR="00BE6606" w:rsidRPr="00FE0B38" w:rsidRDefault="00BE6606" w:rsidP="009D32B5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FE0B38">
        <w:t>Ряд натуральных чисел. Десятичная запись натуральных чисел. Округление натуральных чисел.</w:t>
      </w:r>
    </w:p>
    <w:p w:rsidR="00BE6606" w:rsidRPr="00FE0B38" w:rsidRDefault="00BE6606" w:rsidP="009D32B5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FE0B38">
        <w:t>Координатный луч.</w:t>
      </w:r>
    </w:p>
    <w:p w:rsidR="00BE6606" w:rsidRPr="00FE0B38" w:rsidRDefault="00BE6606" w:rsidP="009D32B5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FE0B38">
        <w:t>Сравнение натуральных чисел. Сложение и вычитание натуральных чисел. свойства сложения.</w:t>
      </w:r>
    </w:p>
    <w:p w:rsidR="00BE6606" w:rsidRPr="00FE0B38" w:rsidRDefault="00BE6606" w:rsidP="009D32B5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FE0B38">
        <w:t>Умножение и деление натуральных чисел. свойства умножения. Деление с остатком. Степень числа с натуральным показателем.</w:t>
      </w:r>
    </w:p>
    <w:p w:rsidR="00BE6606" w:rsidRPr="00FE0B38" w:rsidRDefault="00BE6606" w:rsidP="009D32B5">
      <w:pPr>
        <w:pStyle w:val="ac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FE0B38">
        <w:lastRenderedPageBreak/>
        <w:t>Решение текстовых задач арифметическими способами.</w:t>
      </w:r>
    </w:p>
    <w:p w:rsidR="00BE6606" w:rsidRPr="00FE0B38" w:rsidRDefault="00BE6606" w:rsidP="009D32B5">
      <w:pPr>
        <w:pStyle w:val="ac"/>
        <w:shd w:val="clear" w:color="auto" w:fill="FFFFFF"/>
        <w:spacing w:before="0" w:beforeAutospacing="0" w:after="0" w:afterAutospacing="0"/>
        <w:jc w:val="both"/>
      </w:pPr>
      <w:r w:rsidRPr="00FE0B38">
        <w:rPr>
          <w:b/>
          <w:bCs/>
        </w:rPr>
        <w:t>2.Дроби</w:t>
      </w:r>
    </w:p>
    <w:p w:rsidR="00BE6606" w:rsidRPr="00FE0B38" w:rsidRDefault="00BE6606" w:rsidP="009D32B5">
      <w:pPr>
        <w:pStyle w:val="ac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FE0B38">
        <w:t>Обыкновенные дроби. Нахождение дроби от числа. Нахождение числа по значению его дроби. Правильные и неправильные дроби. Смешанные числа.</w:t>
      </w:r>
    </w:p>
    <w:p w:rsidR="00BE6606" w:rsidRPr="00FE0B38" w:rsidRDefault="00BE6606" w:rsidP="009D32B5">
      <w:pPr>
        <w:pStyle w:val="ac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FE0B38"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BE6606" w:rsidRPr="00FE0B38" w:rsidRDefault="00BE6606" w:rsidP="009D32B5">
      <w:pPr>
        <w:pStyle w:val="ac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FE0B38">
        <w:t>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</w:t>
      </w:r>
    </w:p>
    <w:p w:rsidR="00BE6606" w:rsidRPr="00FE0B38" w:rsidRDefault="00BE6606" w:rsidP="009D32B5">
      <w:pPr>
        <w:pStyle w:val="ac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FE0B38">
        <w:t>Проценты. Нахождение процентов от числа. Нахождение числа по его процентам.</w:t>
      </w:r>
    </w:p>
    <w:p w:rsidR="00BE6606" w:rsidRPr="00FE0B38" w:rsidRDefault="00BE6606" w:rsidP="009D32B5">
      <w:pPr>
        <w:pStyle w:val="ac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FE0B38">
        <w:t>Решение задач арифметическими способами.</w:t>
      </w:r>
    </w:p>
    <w:p w:rsidR="00BE6606" w:rsidRPr="00FE0B38" w:rsidRDefault="00BE6606" w:rsidP="009D32B5">
      <w:pPr>
        <w:pStyle w:val="ac"/>
        <w:shd w:val="clear" w:color="auto" w:fill="FFFFFF"/>
        <w:spacing w:before="0" w:beforeAutospacing="0" w:after="0" w:afterAutospacing="0"/>
        <w:jc w:val="both"/>
      </w:pPr>
      <w:r w:rsidRPr="00FE0B38">
        <w:rPr>
          <w:b/>
          <w:bCs/>
        </w:rPr>
        <w:t>3.Величины. Зависимость между величинами</w:t>
      </w:r>
    </w:p>
    <w:p w:rsidR="00BE6606" w:rsidRPr="00FE0B38" w:rsidRDefault="00BE6606" w:rsidP="009D32B5">
      <w:pPr>
        <w:pStyle w:val="ac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 w:rsidRPr="00FE0B38">
        <w:t>Единицы длины, площади, объема, массы, времени, скорости.</w:t>
      </w:r>
    </w:p>
    <w:p w:rsidR="00BE6606" w:rsidRPr="00FE0B38" w:rsidRDefault="00BE6606" w:rsidP="009D32B5">
      <w:pPr>
        <w:pStyle w:val="ac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</w:pPr>
      <w:r w:rsidRPr="00FE0B38">
        <w:t>Примеры зависимостей между величинами. Представление зависимостей в виде формул. Вычисления по формулам.</w:t>
      </w:r>
    </w:p>
    <w:p w:rsidR="00BE6606" w:rsidRPr="00FE0B38" w:rsidRDefault="00BE6606" w:rsidP="009D32B5">
      <w:pPr>
        <w:pStyle w:val="ac"/>
        <w:shd w:val="clear" w:color="auto" w:fill="FFFFFF"/>
        <w:spacing w:before="0" w:beforeAutospacing="0" w:after="0" w:afterAutospacing="0"/>
        <w:jc w:val="both"/>
      </w:pPr>
      <w:r w:rsidRPr="00FE0B38">
        <w:rPr>
          <w:b/>
        </w:rPr>
        <w:t>4.</w:t>
      </w:r>
      <w:r w:rsidRPr="00FE0B38">
        <w:rPr>
          <w:b/>
          <w:bCs/>
        </w:rPr>
        <w:t>«Числовые и буквенные выражения. Уравнения»</w:t>
      </w:r>
    </w:p>
    <w:p w:rsidR="00BE6606" w:rsidRPr="00FE0B38" w:rsidRDefault="00BE6606" w:rsidP="009D32B5">
      <w:pPr>
        <w:pStyle w:val="ac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 w:rsidRPr="00FE0B38"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BE6606" w:rsidRPr="00FE0B38" w:rsidRDefault="00BE6606" w:rsidP="009D32B5">
      <w:pPr>
        <w:pStyle w:val="ac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</w:pPr>
      <w:r w:rsidRPr="00FE0B38">
        <w:t>Уравнения. Корень уравнения. Основное свойство уравнений. Решение текстовых задач с помощью уравнений.</w:t>
      </w:r>
    </w:p>
    <w:p w:rsidR="00BE6606" w:rsidRPr="00FE0B38" w:rsidRDefault="00BE6606" w:rsidP="009D32B5">
      <w:pPr>
        <w:pStyle w:val="ac"/>
        <w:shd w:val="clear" w:color="auto" w:fill="FFFFFF"/>
        <w:spacing w:before="0" w:beforeAutospacing="0" w:after="0" w:afterAutospacing="0"/>
        <w:jc w:val="both"/>
      </w:pPr>
      <w:r w:rsidRPr="00FE0B38">
        <w:rPr>
          <w:b/>
          <w:bCs/>
        </w:rPr>
        <w:t>5.Элементы статистики, вероятности. Комбинаторные задачи</w:t>
      </w:r>
    </w:p>
    <w:p w:rsidR="00BE6606" w:rsidRPr="00FE0B38" w:rsidRDefault="00BE6606" w:rsidP="009D32B5">
      <w:pPr>
        <w:pStyle w:val="ac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FE0B38">
        <w:t>Представление данных в виде таблиц, круговых и столбчатых диаграмм.</w:t>
      </w:r>
    </w:p>
    <w:p w:rsidR="00BE6606" w:rsidRPr="00FE0B38" w:rsidRDefault="00BE6606" w:rsidP="009D32B5">
      <w:pPr>
        <w:pStyle w:val="ac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FE0B38">
        <w:t>Среднее арифметическое. Среднее значение величины.</w:t>
      </w:r>
    </w:p>
    <w:p w:rsidR="00BE6606" w:rsidRPr="00FE0B38" w:rsidRDefault="00BE6606" w:rsidP="009D32B5">
      <w:pPr>
        <w:pStyle w:val="ac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</w:pPr>
      <w:r w:rsidRPr="00FE0B38">
        <w:t>Случайное событие. Достоверное и невозможное события. Вероятность случайного события. Решение комбинаторных задач.</w:t>
      </w:r>
    </w:p>
    <w:p w:rsidR="00BE6606" w:rsidRPr="00FE0B38" w:rsidRDefault="00BE6606" w:rsidP="009D32B5">
      <w:pPr>
        <w:pStyle w:val="ac"/>
        <w:shd w:val="clear" w:color="auto" w:fill="FFFFFF"/>
        <w:spacing w:before="0" w:beforeAutospacing="0" w:after="0" w:afterAutospacing="0"/>
        <w:jc w:val="both"/>
      </w:pPr>
      <w:r w:rsidRPr="00FE0B38">
        <w:rPr>
          <w:b/>
          <w:bCs/>
        </w:rPr>
        <w:t>6.Геометрические фигуры. Измерение геометрических величин</w:t>
      </w:r>
    </w:p>
    <w:p w:rsidR="00BE6606" w:rsidRPr="00FE0B38" w:rsidRDefault="00BE6606" w:rsidP="009D32B5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</w:pPr>
      <w:r w:rsidRPr="00FE0B38">
        <w:t>Отрезок. Построение отрезка. Длина отрезка, ломаной. Измерение длины отрезка, построение отрезка заданной длины. Периметр многоугольника. Плоскость. Прямая. Луч.</w:t>
      </w:r>
    </w:p>
    <w:p w:rsidR="00BE6606" w:rsidRPr="00FE0B38" w:rsidRDefault="00BE6606" w:rsidP="009D32B5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</w:pPr>
      <w:r w:rsidRPr="00FE0B38">
        <w:t>Угол. Виды углов. Градусная мера угла. Измерение и построение углов с помощью транспортира.</w:t>
      </w:r>
    </w:p>
    <w:p w:rsidR="00BE6606" w:rsidRPr="00FE0B38" w:rsidRDefault="00BE6606" w:rsidP="009D32B5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</w:pPr>
      <w:r w:rsidRPr="00FE0B38">
        <w:t>Прямоугольник. Квадрат. Треугольник. Виды треугольников.</w:t>
      </w:r>
    </w:p>
    <w:p w:rsidR="00BE6606" w:rsidRPr="00FE0B38" w:rsidRDefault="00BE6606" w:rsidP="009D32B5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</w:pPr>
      <w:r w:rsidRPr="00FE0B38">
        <w:t>Равенство фигур. Понятие и свойства площади. Площадь прямоугольника и квадрата.</w:t>
      </w:r>
    </w:p>
    <w:p w:rsidR="00BE6606" w:rsidRPr="00FE0B38" w:rsidRDefault="00BE6606" w:rsidP="009D32B5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</w:pPr>
      <w:r w:rsidRPr="00FE0B38">
        <w:t>Наглядные представления о пространственных фигурах: прямоугольный параллелепипед, куб. Понятие и свойства объема. Объем прямоугольного параллелепипеда и куба.</w:t>
      </w:r>
    </w:p>
    <w:p w:rsidR="00BE6606" w:rsidRPr="00FE0B38" w:rsidRDefault="00BE6606" w:rsidP="009D32B5">
      <w:pPr>
        <w:pStyle w:val="ac"/>
        <w:shd w:val="clear" w:color="auto" w:fill="FFFFFF"/>
        <w:spacing w:before="0" w:beforeAutospacing="0" w:after="0" w:afterAutospacing="0"/>
        <w:jc w:val="both"/>
      </w:pPr>
      <w:r w:rsidRPr="00FE0B38">
        <w:rPr>
          <w:b/>
          <w:bCs/>
        </w:rPr>
        <w:t>7.Математика в историческом развитии</w:t>
      </w:r>
    </w:p>
    <w:p w:rsidR="00BE6606" w:rsidRPr="00FE0B38" w:rsidRDefault="00BE6606" w:rsidP="009D32B5">
      <w:pPr>
        <w:pStyle w:val="ac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</w:pPr>
      <w:r w:rsidRPr="00FE0B38">
        <w:t>Римская система счисления. Позиционные системы счисления.</w:t>
      </w:r>
    </w:p>
    <w:p w:rsidR="00C45962" w:rsidRPr="00FE0B38" w:rsidRDefault="00BE6606" w:rsidP="009D32B5">
      <w:pPr>
        <w:pStyle w:val="ac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</w:pPr>
      <w:r w:rsidRPr="00FE0B38">
        <w:t xml:space="preserve">Обозначение цифр В Древней Руси. Старинные меры длины. Введение метра как единицы длины. Метрическая система мер в России, в Европе. </w:t>
      </w:r>
    </w:p>
    <w:p w:rsidR="00BE6606" w:rsidRPr="00FE0B38" w:rsidRDefault="00BE6606" w:rsidP="009D32B5">
      <w:pPr>
        <w:pStyle w:val="ac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</w:pPr>
      <w:r w:rsidRPr="00FE0B38">
        <w:t>История формиро</w:t>
      </w:r>
      <w:r w:rsidR="00872A07" w:rsidRPr="00FE0B38">
        <w:t xml:space="preserve">вания математических символов </w:t>
      </w:r>
      <w:r w:rsidRPr="00FE0B38">
        <w:t>дроби в Вавилоне, Египте, Риме, на Руси. Открытие десятичных дробей.</w:t>
      </w:r>
    </w:p>
    <w:p w:rsidR="00BE6606" w:rsidRPr="00FE0B38" w:rsidRDefault="00BE6606" w:rsidP="009D32B5">
      <w:pPr>
        <w:pStyle w:val="ac"/>
        <w:shd w:val="clear" w:color="auto" w:fill="FFFFFF"/>
        <w:spacing w:before="0" w:beforeAutospacing="0" w:after="0" w:afterAutospacing="0"/>
        <w:jc w:val="both"/>
      </w:pPr>
      <w:r w:rsidRPr="00FE0B38">
        <w:t>Л.Ф.Магницкий, П.Л.Чебышев, А.Н.Колмогоров</w:t>
      </w:r>
    </w:p>
    <w:p w:rsidR="007F6FC9" w:rsidRPr="00FE0B38" w:rsidRDefault="007F6FC9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52A26" w:rsidRDefault="00452A26" w:rsidP="009D32B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7A3B" w:rsidRPr="00FE0B38" w:rsidRDefault="006F36A6" w:rsidP="009D32B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</w:rPr>
        <w:t xml:space="preserve"> Тематическое планирование с определением основных видов учебной деятельности.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557"/>
        <w:gridCol w:w="2945"/>
        <w:gridCol w:w="1034"/>
        <w:gridCol w:w="9923"/>
      </w:tblGrid>
      <w:tr w:rsidR="00947A3B" w:rsidRPr="00FE0B38" w:rsidTr="00823F8F">
        <w:trPr>
          <w:trHeight w:val="463"/>
          <w:tblHeader/>
        </w:trPr>
        <w:tc>
          <w:tcPr>
            <w:tcW w:w="557" w:type="dxa"/>
            <w:tcBorders>
              <w:bottom w:val="nil"/>
            </w:tcBorders>
            <w:vAlign w:val="bottom"/>
          </w:tcPr>
          <w:p w:rsidR="00947A3B" w:rsidRPr="00FE0B38" w:rsidRDefault="006F36A6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п/п.</w:t>
            </w:r>
          </w:p>
        </w:tc>
        <w:tc>
          <w:tcPr>
            <w:tcW w:w="2945" w:type="dxa"/>
            <w:tcBorders>
              <w:bottom w:val="nil"/>
            </w:tcBorders>
            <w:vAlign w:val="bottom"/>
          </w:tcPr>
          <w:p w:rsidR="00947A3B" w:rsidRPr="00FE0B38" w:rsidRDefault="006F36A6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34" w:type="dxa"/>
            <w:vMerge w:val="restart"/>
            <w:vAlign w:val="bottom"/>
          </w:tcPr>
          <w:p w:rsidR="00947A3B" w:rsidRPr="00FE0B38" w:rsidRDefault="006F36A6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  <w:r w:rsidR="00947A3B"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923" w:type="dxa"/>
            <w:tcBorders>
              <w:bottom w:val="nil"/>
            </w:tcBorders>
            <w:vAlign w:val="bottom"/>
          </w:tcPr>
          <w:p w:rsidR="00947A3B" w:rsidRPr="00FE0B38" w:rsidRDefault="00947A3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  <w:p w:rsidR="00947A3B" w:rsidRPr="00FE0B38" w:rsidRDefault="00947A3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 уровне учебных действий)</w:t>
            </w:r>
          </w:p>
        </w:tc>
      </w:tr>
      <w:tr w:rsidR="00947A3B" w:rsidRPr="00FE0B38" w:rsidTr="00823F8F">
        <w:trPr>
          <w:trHeight w:val="266"/>
          <w:tblHeader/>
        </w:trPr>
        <w:tc>
          <w:tcPr>
            <w:tcW w:w="557" w:type="dxa"/>
            <w:tcBorders>
              <w:top w:val="nil"/>
              <w:bottom w:val="single" w:sz="4" w:space="0" w:color="auto"/>
            </w:tcBorders>
          </w:tcPr>
          <w:p w:rsidR="00947A3B" w:rsidRPr="00FE0B38" w:rsidRDefault="00947A3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  <w:tcBorders>
              <w:top w:val="nil"/>
              <w:bottom w:val="single" w:sz="4" w:space="0" w:color="auto"/>
            </w:tcBorders>
          </w:tcPr>
          <w:p w:rsidR="00947A3B" w:rsidRPr="00FE0B38" w:rsidRDefault="00947A3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vMerge/>
            <w:tcBorders>
              <w:bottom w:val="single" w:sz="4" w:space="0" w:color="auto"/>
            </w:tcBorders>
          </w:tcPr>
          <w:p w:rsidR="00947A3B" w:rsidRPr="00FE0B38" w:rsidRDefault="00947A3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bottom w:val="single" w:sz="4" w:space="0" w:color="auto"/>
            </w:tcBorders>
          </w:tcPr>
          <w:p w:rsidR="00947A3B" w:rsidRPr="00FE0B38" w:rsidRDefault="00947A3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7A3B" w:rsidRPr="00FE0B38" w:rsidTr="00823F8F">
        <w:trPr>
          <w:trHeight w:val="266"/>
          <w:tblHeader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6F36A6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6F36A6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Натуральные числа 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6F36A6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3" w:type="dxa"/>
            <w:tcBorders>
              <w:top w:val="single" w:sz="4" w:space="0" w:color="auto"/>
            </w:tcBorders>
          </w:tcPr>
          <w:p w:rsidR="006F36A6" w:rsidRPr="00FE0B38" w:rsidRDefault="006F36A6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6F36A6" w:rsidRPr="00FE0B38" w:rsidRDefault="00947A3B" w:rsidP="009D32B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свойства натурального ряда. </w:t>
            </w:r>
          </w:p>
          <w:p w:rsidR="006F36A6" w:rsidRPr="00FE0B38" w:rsidRDefault="00947A3B" w:rsidP="009D32B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и записывать натуральные числа, сравнивать и упорядочивать их. </w:t>
            </w:r>
          </w:p>
          <w:p w:rsidR="006F36A6" w:rsidRPr="00FE0B38" w:rsidRDefault="00947A3B" w:rsidP="009D32B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на чертежах, рисунках, в окружающем мире отрезок, прямую, луч, плоскость.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моделей этих фигур.</w:t>
            </w:r>
          </w:p>
          <w:p w:rsidR="002E749B" w:rsidRPr="00FE0B38" w:rsidRDefault="002E749B" w:rsidP="009D32B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Приводить примеры приборов со шкалами. </w:t>
            </w:r>
          </w:p>
          <w:p w:rsidR="002E749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Измерять длины отрезков.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отрезки заданной длины.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Решать задачи на нахождение длин отрезков.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одни единицы длин через другие. </w:t>
            </w:r>
          </w:p>
          <w:p w:rsidR="00947A3B" w:rsidRPr="00FE0B38" w:rsidRDefault="00947A3B" w:rsidP="009D32B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на координатном луче точку с заданной координатой, определять координату точки</w:t>
            </w:r>
          </w:p>
        </w:tc>
      </w:tr>
      <w:tr w:rsidR="00947A3B" w:rsidRPr="00FE0B38" w:rsidTr="00823F8F">
        <w:trPr>
          <w:trHeight w:val="266"/>
          <w:tblHeader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Сложение и вычитание натуральных чисел 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3" w:type="dxa"/>
            <w:tcBorders>
              <w:top w:val="single" w:sz="4" w:space="0" w:color="auto"/>
            </w:tcBorders>
          </w:tcPr>
          <w:p w:rsidR="002E749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свойства сложения и вычитания натуральных чисел, записывать эти свойства в виде формул.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Приводить примеры числовых и буквенных выражений, формул.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на чертежах и рисунках углы, многоугольники, в частности треугольники, прямо угольники.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Распознавать в окружающем мире модели этих фигур. </w:t>
            </w:r>
          </w:p>
          <w:p w:rsidR="002E749B" w:rsidRPr="00FE0B38" w:rsidRDefault="002E749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Классифицировать углы. </w:t>
            </w:r>
          </w:p>
          <w:p w:rsidR="002E749B" w:rsidRPr="00FE0B38" w:rsidRDefault="002E749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 треугольники по количеству равных сторон и по видам их углов.</w:t>
            </w:r>
          </w:p>
          <w:p w:rsidR="002E749B" w:rsidRPr="00FE0B38" w:rsidRDefault="002E749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свойства прямоугольника</w:t>
            </w:r>
          </w:p>
          <w:p w:rsidR="002E749B" w:rsidRPr="00FE0B38" w:rsidRDefault="002E749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логическую цепочку рассуждений, сопоставлять полученный результат с условием задачи. </w:t>
            </w:r>
          </w:p>
          <w:p w:rsidR="002E749B" w:rsidRPr="00FE0B38" w:rsidRDefault="002E749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фигуры, имеющие ось симметрии</w:t>
            </w:r>
          </w:p>
          <w:p w:rsidR="002E749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деятельность: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транспортира измерять градусные меры углов, строить углы заданной градусной меры, строить биссектрису данного угла.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с помощью формул периметры прямоугольника и квадрата.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Решать задачи на нахождение периметров прямоугольника и квадрата, градусной меры углов. </w:t>
            </w:r>
          </w:p>
          <w:p w:rsidR="002E749B" w:rsidRPr="00FE0B38" w:rsidRDefault="002E749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числовые и буквенные выражения по условию задачи. </w:t>
            </w:r>
          </w:p>
          <w:p w:rsidR="002E749B" w:rsidRPr="00FE0B38" w:rsidRDefault="002E749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Решать уравнения на основании зависимостей между компонентами действий сложения и вычитания. </w:t>
            </w:r>
          </w:p>
          <w:p w:rsidR="00947A3B" w:rsidRPr="00FE0B38" w:rsidRDefault="002E749B" w:rsidP="009D32B5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текстовые задачи с помощью составления уравнений.</w:t>
            </w:r>
          </w:p>
        </w:tc>
      </w:tr>
      <w:tr w:rsidR="00947A3B" w:rsidRPr="00FE0B38" w:rsidTr="00823F8F">
        <w:trPr>
          <w:trHeight w:val="266"/>
          <w:tblHeader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23" w:type="dxa"/>
            <w:tcBorders>
              <w:top w:val="single" w:sz="4" w:space="0" w:color="auto"/>
            </w:tcBorders>
          </w:tcPr>
          <w:p w:rsidR="002E749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свойства умножения и деления натуральных чисел, записывать эти свойства в виде формул. </w:t>
            </w:r>
          </w:p>
          <w:p w:rsidR="002E749B" w:rsidRPr="00FE0B38" w:rsidRDefault="002E749B" w:rsidP="009D32B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на чертежах и рисунках прямоугольный параллелепипед, пирамиду. </w:t>
            </w:r>
          </w:p>
          <w:p w:rsidR="002E749B" w:rsidRPr="00FE0B38" w:rsidRDefault="002E749B" w:rsidP="009D32B5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в окружающем мире модели этих фигур</w:t>
            </w:r>
          </w:p>
          <w:p w:rsidR="002E749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Решать уравнения на основании зависимостей между компонентами арифметических действий.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остаток при делении натуральных чисел.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заданному основанию и показателю степени находить значение степени числа.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площади прямоугольника и квадрата с помощью формул.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Выражать од</w:t>
            </w:r>
            <w:r w:rsidR="002E749B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ни единицы площади через другие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Изображать развёртки прямоугольного параллелепипеда и пирамиды.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объёмы прямоугольного параллелепипеда и куба с помощью формул.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одни единицы объёма через другие. </w:t>
            </w:r>
          </w:p>
          <w:p w:rsidR="00947A3B" w:rsidRPr="00FE0B38" w:rsidRDefault="00947A3B" w:rsidP="009D32B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комбинаторные задачи с помощью перебора вариантов</w:t>
            </w:r>
          </w:p>
        </w:tc>
      </w:tr>
      <w:tr w:rsidR="00947A3B" w:rsidRPr="00FE0B38" w:rsidTr="00823F8F">
        <w:trPr>
          <w:trHeight w:val="266"/>
          <w:tblHeader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Обыкновенные дроби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3" w:type="dxa"/>
            <w:tcBorders>
              <w:top w:val="single" w:sz="4" w:space="0" w:color="auto"/>
            </w:tcBorders>
          </w:tcPr>
          <w:p w:rsidR="002E749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обыкновенную дробь, правильные и неправильные дроби, смешанные числа.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обыкновенные дроби, смешанные числа.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обыкновенные дроби с равными знаменателями.</w:t>
            </w:r>
          </w:p>
          <w:p w:rsidR="002E749B" w:rsidRPr="00FE0B38" w:rsidRDefault="002E749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Складывать и вычитать обыкновенные дроби с равными знаменателями. </w:t>
            </w:r>
          </w:p>
          <w:p w:rsidR="002E749B" w:rsidRPr="00FE0B38" w:rsidRDefault="00947A3B" w:rsidP="009D32B5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Преобразовывать неправильную дробь в смешанное число, смешанное число в неправильную дробь. </w:t>
            </w:r>
          </w:p>
          <w:p w:rsidR="00947A3B" w:rsidRPr="00FE0B38" w:rsidRDefault="00947A3B" w:rsidP="009D32B5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записывать результат деления двух натуральных чисел в виде обыкновенной дроби</w:t>
            </w:r>
          </w:p>
        </w:tc>
      </w:tr>
      <w:tr w:rsidR="00947A3B" w:rsidRPr="00FE0B38" w:rsidTr="00823F8F">
        <w:trPr>
          <w:trHeight w:val="266"/>
          <w:tblHeader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A77980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45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A77980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Десятичные дроби 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:rsidR="00947A3B" w:rsidRPr="00FE0B38" w:rsidRDefault="00947A3B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A77980"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3" w:type="dxa"/>
            <w:tcBorders>
              <w:top w:val="single" w:sz="4" w:space="0" w:color="auto"/>
            </w:tcBorders>
          </w:tcPr>
          <w:p w:rsidR="00A77980" w:rsidRPr="00FE0B38" w:rsidRDefault="00A77980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A77980" w:rsidRPr="00FE0B38" w:rsidRDefault="00947A3B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Распознавать, читать и записывать десятичные дроби.</w:t>
            </w:r>
          </w:p>
          <w:p w:rsidR="00A77980" w:rsidRPr="00FE0B38" w:rsidRDefault="00947A3B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Называть разряды десятичных знаков в записи десятичных дробей. </w:t>
            </w:r>
          </w:p>
          <w:p w:rsidR="00A77980" w:rsidRPr="00FE0B38" w:rsidRDefault="00947A3B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десятичные дроби. </w:t>
            </w:r>
            <w:r w:rsidR="00A77980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77980" w:rsidRPr="00FE0B38" w:rsidRDefault="00A77980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Приводить примеры средних значений величины. </w:t>
            </w:r>
          </w:p>
          <w:p w:rsidR="00A77980" w:rsidRPr="00FE0B38" w:rsidRDefault="00A77980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Разъяснять, что такое «один процент». </w:t>
            </w:r>
          </w:p>
          <w:p w:rsidR="00A77980" w:rsidRPr="00FE0B38" w:rsidRDefault="00A77980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прикидку результатов вычислений. </w:t>
            </w:r>
          </w:p>
          <w:p w:rsidR="00A77980" w:rsidRPr="00FE0B38" w:rsidRDefault="00A77980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A77980" w:rsidRPr="00FE0B38" w:rsidRDefault="00947A3B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Округлять десятичные дроби и натуральные числа. </w:t>
            </w:r>
          </w:p>
          <w:p w:rsidR="00A77980" w:rsidRPr="00FE0B38" w:rsidRDefault="00947A3B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арифметические действия над десятичными дробями. </w:t>
            </w:r>
          </w:p>
          <w:p w:rsidR="00A77980" w:rsidRPr="00FE0B38" w:rsidRDefault="00947A3B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среднее арифметическое нескольких чисел</w:t>
            </w:r>
          </w:p>
          <w:p w:rsidR="00A77980" w:rsidRPr="00FE0B38" w:rsidRDefault="00947A3B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Представлять проценты в виде десятичных дробей и десятичные дроби в виде процентов. </w:t>
            </w:r>
          </w:p>
          <w:p w:rsidR="00947A3B" w:rsidRPr="00FE0B38" w:rsidRDefault="00947A3B" w:rsidP="009D32B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процент от числа и число по его процентам</w:t>
            </w:r>
            <w:r w:rsidR="00872A07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E6606" w:rsidRPr="00FE0B38" w:rsidRDefault="00BE6606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5962" w:rsidRPr="00FE0B38" w:rsidRDefault="00C45962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Перечень учебно-методического обеспечения:</w:t>
      </w:r>
    </w:p>
    <w:p w:rsidR="00C45962" w:rsidRPr="00FE0B38" w:rsidRDefault="00C45962" w:rsidP="009D32B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sz w:val="24"/>
          <w:szCs w:val="24"/>
        </w:rPr>
        <w:t>Примерные программы  по учебным предметам. Математика.5-9 классы: проект.-М.: Просвещение,2010.(Стандарты второго поколения)</w:t>
      </w:r>
    </w:p>
    <w:p w:rsidR="00C45962" w:rsidRPr="00FE0B38" w:rsidRDefault="00C45962" w:rsidP="009D32B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sz w:val="24"/>
          <w:szCs w:val="24"/>
        </w:rPr>
        <w:t>Программы. Математика 5-6 классы.: авт. – сост. А.Г Мерзляк., В.Б.Полонский Издательский центр «Вентана-Граф»</w:t>
      </w:r>
    </w:p>
    <w:p w:rsidR="00C45962" w:rsidRPr="00FE0B38" w:rsidRDefault="00C45962" w:rsidP="009D32B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sz w:val="24"/>
          <w:szCs w:val="24"/>
        </w:rPr>
        <w:t>Е.А. Ким Математика. 5 класс. Поурочные  планы по учебнику . А.Г Мерзляк., В.Б.Полонский</w:t>
      </w:r>
    </w:p>
    <w:p w:rsidR="00C45962" w:rsidRPr="00FE0B38" w:rsidRDefault="00C45962" w:rsidP="009D32B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sz w:val="24"/>
          <w:szCs w:val="24"/>
        </w:rPr>
        <w:t>Тульчинская Е.Е. Математика. 5 класс.Блицопрос: пособие для учащихся ОУ.М:Мнемозина, 2010.</w:t>
      </w:r>
    </w:p>
    <w:p w:rsidR="00C45962" w:rsidRPr="00FE0B38" w:rsidRDefault="00C45962" w:rsidP="009D32B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sz w:val="24"/>
          <w:szCs w:val="24"/>
        </w:rPr>
        <w:t>Ключникова Е.М. промежуточное тестирование. Математика 5 класс.М: Издательство «Экзамен»,2014</w:t>
      </w:r>
    </w:p>
    <w:p w:rsidR="00C45962" w:rsidRPr="00FE0B38" w:rsidRDefault="00C45962" w:rsidP="009D32B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sz w:val="24"/>
          <w:szCs w:val="24"/>
        </w:rPr>
        <w:t>Технические средства обучения:    ноутбук;      проектор;     компьютер.</w:t>
      </w:r>
    </w:p>
    <w:p w:rsidR="00C45962" w:rsidRPr="00FE0B38" w:rsidRDefault="00C45962" w:rsidP="009D32B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sz w:val="24"/>
          <w:szCs w:val="24"/>
          <w:u w:val="single"/>
        </w:rPr>
        <w:t>Наглядные пособия:</w:t>
      </w:r>
      <w:r w:rsidRPr="00FE0B38">
        <w:rPr>
          <w:rFonts w:ascii="Times New Roman" w:eastAsia="Times New Roman" w:hAnsi="Times New Roman" w:cs="Times New Roman"/>
          <w:sz w:val="24"/>
          <w:szCs w:val="24"/>
        </w:rPr>
        <w:t xml:space="preserve">    развертки фигур;     объемные геометрические фигуры.</w:t>
      </w:r>
    </w:p>
    <w:p w:rsidR="00C45962" w:rsidRPr="00FE0B38" w:rsidRDefault="00C45962" w:rsidP="009D32B5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sz w:val="24"/>
          <w:szCs w:val="24"/>
        </w:rPr>
        <w:t>ЦОР и  интернет ресурсы: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2393"/>
        <w:gridCol w:w="4395"/>
        <w:gridCol w:w="3544"/>
      </w:tblGrid>
      <w:tr w:rsidR="00C45962" w:rsidRPr="00FE0B38" w:rsidTr="00823F8F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Название ЭОР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C45962" w:rsidRPr="00FE0B38" w:rsidTr="00823F8F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5-6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ЭУ  « Математика 5-6»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C45962" w:rsidRPr="00FE0B38" w:rsidTr="00823F8F"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5-6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ЭУ Репетитор по  математике 5-6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962" w:rsidRPr="00FE0B38" w:rsidRDefault="00C45962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центр МИКОН</w:t>
            </w:r>
          </w:p>
        </w:tc>
      </w:tr>
    </w:tbl>
    <w:p w:rsidR="00BE6606" w:rsidRPr="00FE0B38" w:rsidRDefault="00BE6606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606" w:rsidRPr="00FE0B38" w:rsidRDefault="008A6E3C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к программе:</w:t>
      </w:r>
    </w:p>
    <w:p w:rsidR="008A6E3C" w:rsidRPr="00FE0B38" w:rsidRDefault="008A6E3C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Учебно-тематический план</w:t>
      </w:r>
    </w:p>
    <w:p w:rsidR="008A6E3C" w:rsidRPr="00FE0B38" w:rsidRDefault="008A6E3C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5724"/>
        <w:gridCol w:w="3697"/>
        <w:gridCol w:w="3697"/>
      </w:tblGrid>
      <w:tr w:rsidR="008A6E3C" w:rsidRPr="00FE0B38" w:rsidTr="00823F8F">
        <w:tc>
          <w:tcPr>
            <w:tcW w:w="1418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раздела,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главы</w:t>
            </w:r>
          </w:p>
        </w:tc>
        <w:tc>
          <w:tcPr>
            <w:tcW w:w="5724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разделу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контрольных работ</w:t>
            </w:r>
          </w:p>
        </w:tc>
      </w:tr>
      <w:tr w:rsidR="008A6E3C" w:rsidRPr="00FE0B38" w:rsidTr="00823F8F">
        <w:tc>
          <w:tcPr>
            <w:tcW w:w="1418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724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математики 4-го класса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FE0B38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6E3C" w:rsidRPr="00FE0B38" w:rsidTr="00823F8F">
        <w:tc>
          <w:tcPr>
            <w:tcW w:w="1418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24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6E3C" w:rsidRPr="00FE0B38" w:rsidTr="00823F8F">
        <w:tc>
          <w:tcPr>
            <w:tcW w:w="1418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24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натуральных чисел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6E3C" w:rsidRPr="00FE0B38" w:rsidTr="00823F8F">
        <w:tc>
          <w:tcPr>
            <w:tcW w:w="1418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24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натуральных чисел             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6E3C" w:rsidRPr="00FE0B38" w:rsidTr="00823F8F">
        <w:tc>
          <w:tcPr>
            <w:tcW w:w="1418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24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6E3C" w:rsidRPr="00FE0B38" w:rsidTr="00823F8F">
        <w:tc>
          <w:tcPr>
            <w:tcW w:w="1418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24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A6E3C" w:rsidRPr="00FE0B38" w:rsidTr="00823F8F">
        <w:tc>
          <w:tcPr>
            <w:tcW w:w="1418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24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учебного материала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FE0B38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6E3C" w:rsidRPr="00FE0B38" w:rsidTr="00823F8F">
        <w:tc>
          <w:tcPr>
            <w:tcW w:w="1418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4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697" w:type="dxa"/>
            <w:shd w:val="clear" w:color="auto" w:fill="auto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BE6606" w:rsidRPr="00FE0B38" w:rsidRDefault="00BE6606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606" w:rsidRPr="00FE0B38" w:rsidRDefault="00BE6606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7A3B" w:rsidRPr="00FE0B38" w:rsidRDefault="00947A3B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B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График контрольных работ </w:t>
      </w:r>
    </w:p>
    <w:tbl>
      <w:tblPr>
        <w:tblpPr w:leftFromText="180" w:rightFromText="180" w:vertAnchor="text" w:tblpX="216" w:tblpY="1"/>
        <w:tblOverlap w:val="never"/>
        <w:tblW w:w="14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5"/>
        <w:gridCol w:w="1275"/>
        <w:gridCol w:w="1134"/>
        <w:gridCol w:w="1276"/>
        <w:gridCol w:w="9923"/>
      </w:tblGrid>
      <w:tr w:rsidR="009F0995" w:rsidRPr="00FE0B38" w:rsidTr="00823F8F">
        <w:tc>
          <w:tcPr>
            <w:tcW w:w="885" w:type="dxa"/>
            <w:vMerge w:val="restart"/>
          </w:tcPr>
          <w:p w:rsidR="009F0995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1275" w:type="dxa"/>
            <w:vMerge w:val="restart"/>
          </w:tcPr>
          <w:p w:rsidR="009F0995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410" w:type="dxa"/>
            <w:gridSpan w:val="2"/>
          </w:tcPr>
          <w:p w:rsidR="009F0995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9923" w:type="dxa"/>
            <w:vMerge w:val="restart"/>
          </w:tcPr>
          <w:p w:rsidR="009F0995" w:rsidRPr="00FE0B38" w:rsidRDefault="009F0995" w:rsidP="009D32B5">
            <w:pPr>
              <w:spacing w:line="240" w:lineRule="auto"/>
              <w:ind w:right="10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</w:tr>
      <w:tr w:rsidR="009F0995" w:rsidRPr="00FE0B38" w:rsidTr="00823F8F">
        <w:trPr>
          <w:trHeight w:val="355"/>
        </w:trPr>
        <w:tc>
          <w:tcPr>
            <w:tcW w:w="885" w:type="dxa"/>
            <w:vMerge/>
          </w:tcPr>
          <w:p w:rsidR="009F0995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9F0995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F0995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</w:tcPr>
          <w:p w:rsidR="009F0995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9923" w:type="dxa"/>
            <w:vMerge/>
          </w:tcPr>
          <w:p w:rsidR="009F0995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E3C" w:rsidRPr="00FE0B38" w:rsidTr="00823F8F"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8A6E3C"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8A6E3C" w:rsidRPr="00FE0B38" w:rsidRDefault="008A6E3C" w:rsidP="009D32B5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Входная  контрольная работа</w:t>
            </w:r>
          </w:p>
        </w:tc>
      </w:tr>
      <w:tr w:rsidR="008A6E3C" w:rsidRPr="00FE0B38" w:rsidTr="00823F8F">
        <w:trPr>
          <w:trHeight w:val="219"/>
        </w:trPr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1 «Натуральные числа»</w:t>
            </w:r>
          </w:p>
        </w:tc>
      </w:tr>
      <w:tr w:rsidR="008A6E3C" w:rsidRPr="00FE0B38" w:rsidTr="00823F8F"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9F0995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№2 «Сложение и вычитание натуральных чисел. </w:t>
            </w:r>
          </w:p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Числовые и буквенные выражения. Формулы»</w:t>
            </w:r>
          </w:p>
        </w:tc>
      </w:tr>
      <w:tr w:rsidR="008A6E3C" w:rsidRPr="00FE0B38" w:rsidTr="00823F8F"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3 «Уравнение. Угол. Многоугольники»</w:t>
            </w:r>
          </w:p>
        </w:tc>
      </w:tr>
      <w:tr w:rsidR="008A6E3C" w:rsidRPr="00FE0B38" w:rsidTr="00823F8F"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8A6E3C" w:rsidRPr="00FE0B38" w:rsidRDefault="008A6E3C" w:rsidP="009D32B5">
            <w:pPr>
              <w:tabs>
                <w:tab w:val="left" w:pos="8537"/>
              </w:tabs>
              <w:spacing w:after="0" w:line="240" w:lineRule="auto"/>
              <w:ind w:right="18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4 «Умножение и деление натуральных чисел. Свойства умножения»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="009F0995"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8A6E3C" w:rsidRPr="00FE0B38" w:rsidTr="00823F8F"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9F0995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 5 «Деление с остатком. Площадь прямоугольника. </w:t>
            </w:r>
          </w:p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Прямоугольный параллелепипед и его объем»</w:t>
            </w:r>
          </w:p>
        </w:tc>
      </w:tr>
      <w:tr w:rsidR="008A6E3C" w:rsidRPr="00FE0B38" w:rsidTr="00823F8F"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6 «Обыкновенные дроби»</w:t>
            </w:r>
          </w:p>
        </w:tc>
      </w:tr>
      <w:tr w:rsidR="008A6E3C" w:rsidRPr="00FE0B38" w:rsidTr="00823F8F"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134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9F0995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№ 7 «Понятие о десятичной дроби. </w:t>
            </w:r>
          </w:p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Сравнение, округление, сложение и вычитание десятичных дробей»</w:t>
            </w:r>
          </w:p>
        </w:tc>
      </w:tr>
      <w:tr w:rsidR="008A6E3C" w:rsidRPr="00FE0B38" w:rsidTr="00823F8F"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8 «Умножение и деление десятичных дробей»</w:t>
            </w:r>
          </w:p>
        </w:tc>
      </w:tr>
      <w:tr w:rsidR="008A6E3C" w:rsidRPr="00FE0B38" w:rsidTr="00823F8F"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134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 № 9 «Среднее арифметическое. Проценты»</w:t>
            </w:r>
          </w:p>
        </w:tc>
      </w:tr>
      <w:tr w:rsidR="008A6E3C" w:rsidRPr="00FE0B38" w:rsidTr="00823F8F">
        <w:tc>
          <w:tcPr>
            <w:tcW w:w="885" w:type="dxa"/>
          </w:tcPr>
          <w:p w:rsidR="008A6E3C" w:rsidRPr="00FE0B38" w:rsidRDefault="008A6E3C" w:rsidP="009D32B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6E3C" w:rsidRPr="00FE0B38" w:rsidRDefault="009F0995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134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1276" w:type="dxa"/>
          </w:tcPr>
          <w:p w:rsidR="008A6E3C" w:rsidRPr="00FE0B38" w:rsidRDefault="008A6E3C" w:rsidP="009D32B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</w:tcPr>
          <w:p w:rsidR="008A6E3C" w:rsidRPr="00FE0B38" w:rsidRDefault="008A6E3C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 за курс математики 5 класс</w:t>
            </w:r>
          </w:p>
        </w:tc>
      </w:tr>
    </w:tbl>
    <w:p w:rsidR="00947A3B" w:rsidRPr="00FE0B38" w:rsidRDefault="00947A3B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D50EFA" w:rsidRPr="00FE0B38" w:rsidRDefault="00D50EFA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FE0B3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Календарно</w:t>
      </w:r>
      <w:r w:rsidRPr="00FE0B38">
        <w:rPr>
          <w:rFonts w:ascii="Times New Roman" w:eastAsia="Times New Roman" w:hAnsi="Times New Roman" w:cs="Times New Roman"/>
          <w:b/>
          <w:iCs/>
          <w:sz w:val="24"/>
          <w:szCs w:val="24"/>
        </w:rPr>
        <w:t>-</w:t>
      </w:r>
      <w:r w:rsidR="00823F8F" w:rsidRPr="00FE0B3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тематическое планирование.</w:t>
      </w:r>
    </w:p>
    <w:tbl>
      <w:tblPr>
        <w:tblW w:w="14459" w:type="dxa"/>
        <w:tblInd w:w="17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757"/>
        <w:gridCol w:w="884"/>
        <w:gridCol w:w="49"/>
        <w:gridCol w:w="18"/>
        <w:gridCol w:w="19"/>
        <w:gridCol w:w="743"/>
        <w:gridCol w:w="46"/>
        <w:gridCol w:w="18"/>
        <w:gridCol w:w="20"/>
        <w:gridCol w:w="2199"/>
        <w:gridCol w:w="14"/>
        <w:gridCol w:w="11"/>
        <w:gridCol w:w="36"/>
        <w:gridCol w:w="23"/>
        <w:gridCol w:w="15"/>
        <w:gridCol w:w="2808"/>
        <w:gridCol w:w="68"/>
        <w:gridCol w:w="103"/>
        <w:gridCol w:w="89"/>
        <w:gridCol w:w="10"/>
        <w:gridCol w:w="33"/>
        <w:gridCol w:w="14"/>
        <w:gridCol w:w="47"/>
        <w:gridCol w:w="23"/>
        <w:gridCol w:w="2252"/>
        <w:gridCol w:w="111"/>
        <w:gridCol w:w="130"/>
        <w:gridCol w:w="74"/>
        <w:gridCol w:w="16"/>
        <w:gridCol w:w="14"/>
        <w:gridCol w:w="26"/>
        <w:gridCol w:w="10"/>
        <w:gridCol w:w="11"/>
        <w:gridCol w:w="22"/>
        <w:gridCol w:w="7"/>
        <w:gridCol w:w="3739"/>
      </w:tblGrid>
      <w:tr w:rsidR="005760FC" w:rsidRPr="00FE0B38" w:rsidTr="00823F8F">
        <w:trPr>
          <w:trHeight w:val="488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gridSpan w:val="8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28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2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5760FC" w:rsidRPr="00FE0B38" w:rsidTr="00823F8F">
        <w:trPr>
          <w:trHeight w:val="800"/>
        </w:trPr>
        <w:tc>
          <w:tcPr>
            <w:tcW w:w="757" w:type="dxa"/>
            <w:vMerge w:val="restart"/>
            <w:tcBorders>
              <w:left w:val="single" w:sz="4" w:space="0" w:color="auto"/>
              <w:right w:val="single" w:sz="6" w:space="0" w:color="000000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9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682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4049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5760FC" w:rsidRPr="00FE0B38" w:rsidTr="00823F8F">
        <w:trPr>
          <w:trHeight w:val="380"/>
        </w:trPr>
        <w:tc>
          <w:tcPr>
            <w:tcW w:w="75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913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2283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2891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2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9" w:type="dxa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7767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50EFA" w:rsidRPr="00FE0B38" w:rsidRDefault="00D50EFA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3702" w:type="dxa"/>
            <w:gridSpan w:val="3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0EFA" w:rsidRPr="00FE0B38" w:rsidRDefault="00D50EFA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Повторение (4 ч)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вычитание натуральных чисел 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приёмы проверки правильности нахождения значения числового выражения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 натуральные числа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заданий совместно с учителем.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 и письменной речи с учетом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деление натуральных чисел 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 алгоритм выполнения арифметического действия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умножать и делить натуральные числа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проявляют познавательный интерес к изучению предмета, к способам решения задач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уважительно относиться к позиции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другого, договориться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Площади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объемы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нахождения объема и площади фигур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выбирать способ решения задания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формулируют учебную проблему совместно с учителем.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предметной учебной задачи.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 и письменной речи с учетом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по теме «Входная контрольная работа»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приёмы проверки правильности выполняемых заданий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 для решения учебной задачи.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</w:tr>
      <w:tr w:rsidR="005760FC" w:rsidRPr="00FE0B38" w:rsidTr="00823F8F">
        <w:trPr>
          <w:trHeight w:val="223"/>
        </w:trPr>
        <w:tc>
          <w:tcPr>
            <w:tcW w:w="14459" w:type="dxa"/>
            <w:gridSpan w:val="36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60FC" w:rsidRPr="00FE0B38" w:rsidRDefault="005760FC" w:rsidP="009D32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Натуральные числа (20 ч)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Ряд натуральных чисел 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7A59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 порядок записи натуральных чисел</w:t>
            </w:r>
          </w:p>
          <w:p w:rsidR="005760FC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:Читать и записывать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многозначные числа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средства 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(развернутом)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мысли в устной и письменной речи с учетом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Ряд натуральных чисел. Математический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диктант.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7A59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 порядок записи натуральных чисел</w:t>
            </w:r>
          </w:p>
          <w:p w:rsidR="005760FC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:Читать 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записывать многозначные числа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Принимают и осваивают социальную роль обучающегося;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проявляют мотивы учебной деятельности; понимают личностный смысл учения; оценивают свою учебную деятельность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составленному плану, используют наряду с основными и дополнительные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отстаивать точку зрения, аргументируя ее, подтверждая фактами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Цифры. Десятичная запись натуральных чисел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7A59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систему записи натуральных чисел.</w:t>
            </w:r>
          </w:p>
          <w:p w:rsidR="005760FC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читать и записывать многозначные числа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средства 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(развернутом)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мысли в устной и письменной речи с учетом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Цифры. Запись натуральных чисел по классам и разрядам.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7A59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систему записи натуральных чисел.</w:t>
            </w:r>
          </w:p>
          <w:p w:rsidR="005760FC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читать и записывать многозначные числа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средства 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(развернутом)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мысли в устной и письменной речи с учетом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Цифры. Десятичная запись натуральных чисел. Самостоятельная работа.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7A59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систему записи натуральных чисел.</w:t>
            </w:r>
          </w:p>
          <w:p w:rsidR="005760FC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читать и записывать многозначные числа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положительное отношение к процессу познания; адекватно оценивают свою учебную деятельность; применяют правила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делового 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средства 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(развернутом)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оформляют мысли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устной и письменной речи с учетом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Отрезок, длина отрезка.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7A59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понятие отрезка</w:t>
            </w:r>
          </w:p>
          <w:p w:rsidR="005760FC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обозначать и читать названия геометрических фигур, правильно изображать и описывать взаимное расположение геометрических фигур, учитывая условие задачи 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и самостоятельно, ищут 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«если...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группе, строить конструктивные взаимоотношения со сверстниками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 измерение отрезков.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7A59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понятие отрезка</w:t>
            </w:r>
          </w:p>
          <w:p w:rsidR="005760FC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отрезок, называть его элементы; измерять длину отрезка, выражать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её в различных единицах измерения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людьми, оценивают свою учебную деятельность, проявляют познавательный интерес к изучению предмета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со-ставленному плану, используют наряду с основными и дополнительные средства.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отстаивают точку зрения, аргументируя ее, подтверждая фактами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Ломаная. Длина ломаной.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7A59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понятие ломанной, нахождение длины ломанной.</w:t>
            </w:r>
          </w:p>
          <w:p w:rsidR="005760FC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Уметь: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ломаную, называть ее элементы; измерять длину ломаной; выражать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 в различных единицах измерения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и самостоятельно, ищут 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«если...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организовывать учебное взаимодействие в группе, строить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конструктивные взаимоотношения со сверстниками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Отрезок и ломаная. Самостоятельная работа.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отрезок, называть его элементы; измерять длину отрезка; выражать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длину отрезка в различных единицах измерения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и самостоятельно, ищут 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«если...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группе, строить конструктивные взаимоотношения со сверстниками</w:t>
            </w:r>
          </w:p>
        </w:tc>
      </w:tr>
      <w:tr w:rsidR="005760FC" w:rsidRPr="00FE0B38" w:rsidTr="00823F8F">
        <w:trPr>
          <w:trHeight w:val="352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Плоскость, прямая, луч 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47A59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="00003C29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нятие плоскости,прямой и луча, их отличия.</w:t>
            </w:r>
          </w:p>
          <w:p w:rsidR="005760FC" w:rsidRPr="00FE0B38" w:rsidRDefault="00847A5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003C29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прямую, луч; отмечать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точки, лежащие и не лежащие на данной фигуре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сотрудничества; понимают причины успеха в своей учебной деятельности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дополнительные источники информации (справочная литература, средства ИКТ).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принять другую точку зрения, изменить свою точку зрения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прямой и луча.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C29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плоскости,прямой и луча, их отличия.</w:t>
            </w:r>
          </w:p>
          <w:p w:rsidR="005760FC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прямую, луч; отмечать точки, лежащие и не лежащие на данной фигуре, 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рисунку </w:t>
            </w:r>
          </w:p>
          <w:p w:rsidR="005760FC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точки, прямые, лучи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Объясняют самому себе свои отдельные ближайшие цели саморазвития, дают адекватную оценку своей учебной деятельности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заданий совместно с учителем.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 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умеют уважительно относиться к позиции другого, пытаются договориться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Плоскость, прямая, луч. Самостоятельная работа.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C29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плоскости,прямой и луча, их отличия.</w:t>
            </w:r>
          </w:p>
          <w:p w:rsidR="005760FC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фигур; моделировать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разнообразные ситуации расположения объектов на плоскости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Вырабатывают в противоречивых ситуациях правила поведения, способствующие ненасильственному и равноправному преодолению конфликта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преобразовывают модели с целью выявления общих законов, определяющих предметную область.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необходимости отстаивать свою точку зрения, аргументируя её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Шкала. Координатный луч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C29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координатного луча. Единичного отрезка.</w:t>
            </w:r>
          </w:p>
          <w:p w:rsidR="005760FC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координат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ный луч; по рисунку называть и показывать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начало координатного луча и единичный отрезок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формулируют учебную проблему совместно с учителем.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понимать точку зрения другого, слушать друг друга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координатного луча.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точек.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C29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координатного луча. Единичного отрезка.</w:t>
            </w:r>
          </w:p>
          <w:p w:rsidR="005760FC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координатный луч; по рисунку называть и показывать начало координатного луча и единичный отрезок, отмечать на луче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точки по 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заданным координатам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и осваивают социальную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предположение об информации, которая нужна для решения предметной учебной задачи.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Шкала. Координатный луч.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диктант.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C29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координатного луча. Единичного отрезка.</w:t>
            </w:r>
          </w:p>
          <w:p w:rsidR="005760FC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координатный луч; по рисунку называть и показывать начало координатного луча и единичный отрезок, отмечать на луче точки по заданным координатам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работают по составленному плану, используют наряду с основными и дополнительные средства (справочная литература, средства ИКТ).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принять другую точку зрения, изменить свою точку зрения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натуральных чисел  по классам и разрядам.</w:t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C29" w:rsidRPr="00FE0B38" w:rsidRDefault="00003C29" w:rsidP="009D32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свойстванатуральногоряда.Читатьизаписыватьнатуральныечисла,сравниватьиупорядочиватьих.</w:t>
            </w:r>
          </w:p>
          <w:p w:rsidR="00003C29" w:rsidRPr="00FE0B38" w:rsidRDefault="00003C29" w:rsidP="009D32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изображатьчисланакоординатномлуче.Сравнивать </w:t>
            </w:r>
          </w:p>
          <w:p w:rsidR="00003C29" w:rsidRPr="00FE0B38" w:rsidRDefault="00003C29" w:rsidP="009D32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иклассифицировать натуральные числа.Проводитьанализисинтез.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натуральных чисел.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C29" w:rsidRPr="00FE0B38" w:rsidRDefault="00003C29" w:rsidP="009D32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свойстванатуральногоряда.Читатьизаписыватьнатуральныечисла,сравниватьиупорядочиватьих.</w:t>
            </w:r>
          </w:p>
          <w:p w:rsidR="00003C29" w:rsidRPr="00FE0B38" w:rsidRDefault="00003C29" w:rsidP="009D32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изображатьчисланакоординатномлуче.Сравнивать </w:t>
            </w:r>
          </w:p>
          <w:p w:rsidR="005760FC" w:rsidRPr="00FE0B38" w:rsidRDefault="00003C29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иклассифицировать 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натуральные числа.</w:t>
            </w:r>
            <w:r w:rsidRPr="00FE0B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Читать и записывать натуральные числа, определять значимость числа, сравнивать и упорядочивать их.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познавательный интерес к изучению предмета; дают адекватную оценку своей учебной деятельности; применяют правила делового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сотрудничества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слушать других, принимать другую точку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зрения, изменить свою точку зрения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упражнений на сравнение натуральных чисел.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C29" w:rsidRPr="00FE0B38" w:rsidRDefault="00003C29" w:rsidP="009D32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свойстванатуральногоряда.Читатьизаписыватьнатуральныечисла,сравниватьиупорядочиватьих.</w:t>
            </w:r>
          </w:p>
          <w:p w:rsidR="00003C29" w:rsidRPr="00FE0B38" w:rsidRDefault="00003C29" w:rsidP="009D32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изображатьчисланакоординатномлуче.Сравнивать </w:t>
            </w:r>
          </w:p>
          <w:p w:rsidR="005760FC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иклассифицировать натуральные числа.</w:t>
            </w:r>
            <w:r w:rsidRPr="00FE0B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Читать и записывать натуральные числа, определять значимость числа, сравнивать и упорядочивать их.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 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ищут средства её осуществления.работают по составленному плану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 ...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«Натуральные числа»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3C29" w:rsidRPr="00FE0B38" w:rsidRDefault="00003C29" w:rsidP="009D32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свойстванатуральногоряда.Читатьизаписыватьнатуральныечисла,сравниватьиупорядочиватьих.</w:t>
            </w:r>
          </w:p>
          <w:p w:rsidR="00003C29" w:rsidRPr="00FE0B38" w:rsidRDefault="00003C29" w:rsidP="009D32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Уметь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изображатьчисланакоординатномлуче.Сравнивать </w:t>
            </w:r>
          </w:p>
          <w:p w:rsidR="005760FC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иклассифицировать натуральные числа.</w:t>
            </w:r>
            <w:r w:rsidRPr="00FE0B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Читать и записывать натуральные числа, определять значимость числа, сравнивать и упорядочивать их.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 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её</w:t>
            </w:r>
          </w:p>
        </w:tc>
      </w:tr>
      <w:tr w:rsidR="005760FC" w:rsidRPr="00FE0B38" w:rsidTr="00823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№1 по теме «Натуральные числа»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003C2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различные приёмы проверки правильности выполняемых заданий</w:t>
            </w:r>
          </w:p>
        </w:tc>
        <w:tc>
          <w:tcPr>
            <w:tcW w:w="2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41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</w:tr>
      <w:tr w:rsidR="005760FC" w:rsidRPr="00FE0B38" w:rsidTr="00823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"/>
        </w:trPr>
        <w:tc>
          <w:tcPr>
            <w:tcW w:w="14459" w:type="dxa"/>
            <w:gridSpan w:val="3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и вычитание натуральных чисел (33 ч)</w:t>
            </w:r>
          </w:p>
        </w:tc>
      </w:tr>
      <w:tr w:rsidR="005760FC" w:rsidRPr="00FE0B38" w:rsidTr="00823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натуральных чисел </w:t>
            </w: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6B1F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свойствасложениянатуральныхчисел.</w:t>
            </w:r>
          </w:p>
          <w:p w:rsidR="005760FC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Выполнятьписьменноесложениеиустнотабличныеслучаисложения,применениесвойствсложения.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позитивную самооценку своей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средства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принимать точку зрения другого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натуральных чисел </w:t>
            </w: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6B1F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свойствасложениянатуральныхчисел.</w:t>
            </w:r>
          </w:p>
          <w:p w:rsidR="005760FC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Выполнятьписьменноесложениеиустнотабличныеслучаисложения,применениесвойствсложения.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натуральных чисел и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свойства.</w:t>
            </w: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6B1F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lastRenderedPageBreak/>
              <w:t>Знать: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свойствасложениянатуральныхчисел.</w:t>
            </w:r>
          </w:p>
          <w:p w:rsidR="005760FC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Выполнятьписьменноесложениеиустнотабличныеслучаисложения,применениесвойствсложения.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 ситуации разными людьми, проявляют познавательный интерес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изучению предмета, дают адекватную оценку своей учебной деятельности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выполнения заданий совместно с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натуральных чисел.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6B1F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свойствасложениянатуральныхчисел.</w:t>
            </w:r>
          </w:p>
          <w:p w:rsidR="005760FC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Выполнятьписьменноесложениеиустнотабличныеслучаисложения,применениесвойствсложения.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и осваивают социальную роль обучающегося, проявляют мотивы учебной деятельности, дают адекватную оценку своей учебной деятельности, понимают причины успеха в учебной деятельности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подтверждать аргументы фактами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Вычитание натуральных чисел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6B1F" w:rsidRPr="00FE0B38" w:rsidRDefault="00046B1F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свойствавычитаниясуммыизчислаичислаизсуммы.</w:t>
            </w:r>
          </w:p>
          <w:p w:rsidR="005760FC" w:rsidRPr="00FE0B38" w:rsidRDefault="00046B1F" w:rsidP="009D32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применятьэтисвойствапривычислениях.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Вычитают натуральные числа, прогнозируют результат вычислений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для получения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 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высказывать точку зрения, пытаясь её обосновать, приводя аргументы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Свойства вычитания.</w:t>
            </w:r>
          </w:p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6B1F" w:rsidRPr="00FE0B38" w:rsidRDefault="00046B1F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свойствавычитаниясуммыизчислаичислаизсуммы.</w:t>
            </w:r>
          </w:p>
          <w:p w:rsidR="005760FC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применятьэтисвойства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привычислениях.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Вычитают натуральные числа, прогнозируют результат вычислений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Понимают необходимость учения, осваивают 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социальную роль обучающегося, дают адекватную оценку результатам своей учебной деятельности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Правила вычитания числа из суммы.</w:t>
            </w: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6B1F" w:rsidRPr="00FE0B38" w:rsidRDefault="00046B1F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свойствавычитаниясуммыизчислаичислаизсуммы.</w:t>
            </w:r>
          </w:p>
          <w:p w:rsidR="005760FC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применятьэтисвойствапривычислениях.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Вычитают натуральные числа, прогнозируют результат вычислений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ее, подтверждая фактами</w:t>
            </w:r>
          </w:p>
        </w:tc>
      </w:tr>
      <w:tr w:rsidR="005760FC" w:rsidRPr="00FE0B38" w:rsidTr="00823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упражнений по теме «Вычитание натуральных чисел»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6B1F" w:rsidRPr="00FE0B38" w:rsidRDefault="00046B1F" w:rsidP="009D32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Знать: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свойствавычитаниясуммыизчислаичислаизсуммы.</w:t>
            </w:r>
          </w:p>
          <w:p w:rsidR="005760FC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применятьэтисвойствапривычислениях.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Вычитают натуральные числа, прогнозируют результат вычислений Пошагово контролировать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правильность и полноту выполнения алгоритма арифметического действия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 (справочная литература, средства ИКТ).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 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её</w:t>
            </w:r>
          </w:p>
        </w:tc>
      </w:tr>
      <w:tr w:rsidR="005760FC" w:rsidRPr="00FE0B38" w:rsidTr="00823F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Числовые и буквенные выражения. Формулы </w:t>
            </w: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6B1F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и вид числового выражения</w:t>
            </w:r>
            <w:r w:rsidR="00C25193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буквенного выражения</w:t>
            </w:r>
          </w:p>
          <w:p w:rsidR="005760FC" w:rsidRPr="00FE0B38" w:rsidRDefault="00046B1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числовые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буквенные </w:t>
            </w:r>
          </w:p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положительное отношение к урокам математики, осваивают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принимают социальную роль обучающегося, понимают причины успеха своей учебной деятельности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учителем.</w:t>
            </w: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преобразовывают модели с целью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выявления общих законов, определяющих предметную область.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принимать другую точку зрения, изменять свою точку зрения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Формулы периметра прямоугольника и квадрата. Самостоятельная работа.</w:t>
            </w: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193" w:rsidRPr="00FE0B38" w:rsidRDefault="00C2519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и вид числового выражения и буквенного выражения</w:t>
            </w:r>
          </w:p>
          <w:p w:rsidR="005760FC" w:rsidRPr="00FE0B38" w:rsidRDefault="00C2519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буквенное выражение по условиям, заданным словесно, рисунком, таблицей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изучению предмета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формулируют учебную проблему совместно с учителем.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принимать другую точку зрения, изменять свою точку зрения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упражнений по теме «Числовые и буквенные выражения Формулы»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5193" w:rsidRPr="00FE0B38" w:rsidRDefault="00C2519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и вид числового выражения и буквенного выражения</w:t>
            </w:r>
          </w:p>
          <w:p w:rsidR="005760FC" w:rsidRPr="00FE0B38" w:rsidRDefault="00C2519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числовое значение буквенного выражения при заданных буквенных значениях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принимать точку зрения другого, слушать друг друга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№2  по теме «Сложение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вычитание натуральных чисел»</w:t>
            </w: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C2519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приёмы проверки правильности нахождения значения числового выражения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 предположения об информации, которая нужна для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 учебной задачи</w:t>
            </w:r>
          </w:p>
        </w:tc>
      </w:tr>
      <w:tr w:rsidR="005760FC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37.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Уравнения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3F8F" w:rsidRPr="00FE0B38" w:rsidRDefault="00823F8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уравнения и его вид</w:t>
            </w:r>
          </w:p>
          <w:p w:rsidR="005760FC" w:rsidRPr="00FE0B38" w:rsidRDefault="00823F8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 уравнения на основе зависимостей между компонентами и результатом арифметического действия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интерес к способам решения новых учебных задач, понимают причины успеха в учебной деятельности, дают положительную оценку и самооценку результатов учебной деятельности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письменной речи с учетом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5760FC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Понятие корней уравнения.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3F8F" w:rsidRPr="00FE0B38" w:rsidRDefault="00823F8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уравнения и его вид</w:t>
            </w:r>
          </w:p>
          <w:p w:rsidR="005760FC" w:rsidRPr="00FE0B38" w:rsidRDefault="00823F8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простейшие уравнения на основе зависимостей между компонентами и результатом арифметического действия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средства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понимать точку зрения другого</w:t>
            </w:r>
          </w:p>
        </w:tc>
      </w:tr>
      <w:tr w:rsidR="005760FC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Решение уравнений. Самостоятельная работа.</w:t>
            </w: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3F8F" w:rsidRPr="00FE0B38" w:rsidRDefault="00823F8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уравнения и его вид</w:t>
            </w:r>
          </w:p>
          <w:p w:rsidR="005760FC" w:rsidRPr="00FE0B38" w:rsidRDefault="00823F8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простейшие уравнения на основе зависимостей между компонентами и результатом арифметического действия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средства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понимать точку зрения другого</w:t>
            </w:r>
          </w:p>
        </w:tc>
      </w:tr>
      <w:tr w:rsidR="005760FC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26.10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при помощи уравнений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уравнения и его вид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уравнение как математическую модель задачи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Дают позитивную самооценку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результатам учебной деятельности, понимают причины успеха в учебной деятельности, проявляют познавательный интерес к предмету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заданий совместно с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учителем.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 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41.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06.11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Угол. Обозначение углов.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и обозначение угла</w:t>
            </w:r>
          </w:p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название угла и его размерность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устойчивый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9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принимать точку зрения другого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07.11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ind w:firstLine="111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Угол. Его элементы.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и обозначение угла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Идентифицировать </w:t>
            </w:r>
            <w:r w:rsidR="005760FC"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геометрические фигуры при изменении их положения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плоскости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выполнения заданий совместно с учителем.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свои мысли в устной и письменной речи с учётом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Угол. Виды углов. Измерение углов.</w:t>
            </w: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и обозначение угла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Моделировать</w:t>
            </w:r>
            <w:r w:rsidR="005760FC"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разнообразные ситуации расположения объектов на плоскости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Проявляют устойчивый интерес к способам решения познавательных задач, положительное отношение к урокам математики, дают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адекватную оценку результатов своей учебной деятельности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содержание в сжатом, выборочном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принимать точку зрения другого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44.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Прямой и развернутый угол. Тест.</w:t>
            </w: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и обозначение прямого и развернутого углов, их размерность.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Идентифицировать</w:t>
            </w:r>
            <w:r w:rsidR="005760FC"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геометрические фигуры при изменении их положения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плоскости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выполнения заданий совместно с учителем.</w:t>
            </w:r>
            <w:r w:rsidR="006E0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bookmarkStart w:id="0" w:name="_GoBack"/>
            <w:bookmarkEnd w:id="0"/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свои мысли в устной и письменной речи с учётом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Понятие биссектрисы угла. Примеры.</w:t>
            </w: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и обозначение прямого и развернутого углов, их размерность.</w:t>
            </w:r>
          </w:p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Идентифицировать геометрические фигуры при изменении их положения 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плоскости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выполнения заданий совместно с учителем.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свои мысли в устной и письменной речи с учётом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«Углы».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и обозначение прямого и развернутого углов, их размерность.</w:t>
            </w:r>
          </w:p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Идентифицировать геометрические фигуры при изменении их положения 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плоскости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план выполнения заданий совместно с учителем.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оформляют свои мысли в устной и письменной речи с учётом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Многоугольники. Равные фигуры.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Знать: понятие многоугольника, понятие равных фигур и сопособы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оценивания их равенства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Уметь:Строить многоугольники, идентифицирова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геометрические фигуры </w:t>
            </w:r>
            <w:r w:rsidR="005760FC" w:rsidRPr="00FE0B3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при изменении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положения на плоскости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Объясняют самому себе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свои наиболее заметные достижения, выражают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к процессу познания, оценивают свою учебную деятельность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ищут 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48.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Построение равных фигур. Самостоятельная работа.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понятиетреугольника, понятие равных фигур и сопособы оценивания их равенства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треугольни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к, многоугольник, идентифицировать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геометрические фигуры </w:t>
            </w:r>
            <w:r w:rsidR="005760FC" w:rsidRPr="00FE0B3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при изменении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положения на плоскости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ищут 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  и его виды.</w:t>
            </w: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треугольника, виды треугольников.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треугольник, идентифицировать геометрические фигуры </w:t>
            </w:r>
            <w:r w:rsidRPr="00FE0B3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при изменении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положения на плоскости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ищут 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треугольников.</w:t>
            </w: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треугольника, виды треугольников.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треугольник, многоугольник, называть его элементы; переходят от одних единиц измерения к другим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ищут 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высказывать свою точку зрения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её обосновать, приводя аргументы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«Треугольники»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треугольника, виды треугольников.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треугольник, многоугольник, называть его элементы; переходят от одних единиц измерения к другим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ищут 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высказывать свою точку зрения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её обосновать, приводя аргументы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Прямоугольник  и его элементы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прямоугольника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прямоугольник, идентифицировать геометрические фигуры </w:t>
            </w:r>
            <w:r w:rsidRPr="00FE0B3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при изменении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положения на плоскости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ищут 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Ось симметрии фигуры. Тест.</w:t>
            </w:r>
          </w:p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прямоугольника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прямоугольник, идентифицировать геометрические фигуры </w:t>
            </w:r>
            <w:r w:rsidRPr="00FE0B3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при изменении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положения на плоскости</w:t>
            </w: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ищут 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Повторение и систематизация </w:t>
            </w: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учебного материала по теме: "Уравнение. Угол. Многоугольники</w:t>
            </w: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"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72BC3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прямоугольника,треугольника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,многоугольника, их элементы</w:t>
            </w:r>
          </w:p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треуголь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ник, многоугольник, называть их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элементы; переходят от одних единиц измерения к другим</w:t>
            </w:r>
          </w:p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Принимают и осваивают социальную роль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ищут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высказывать свою точку зрения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её обосновать, приводя аргументы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55.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Контрольная работа №3 по теме: "Уравнение. Угол. Многоугольники</w:t>
            </w:r>
            <w:r w:rsidRPr="00FE0B3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"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21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C72BC3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</w:t>
            </w:r>
          </w:p>
        </w:tc>
      </w:tr>
      <w:tr w:rsidR="005760FC" w:rsidRPr="00FE0B38" w:rsidTr="00823F8F">
        <w:trPr>
          <w:trHeight w:val="223"/>
        </w:trPr>
        <w:tc>
          <w:tcPr>
            <w:tcW w:w="14459" w:type="dxa"/>
            <w:gridSpan w:val="3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натуральных чисел (37 ч)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60FC" w:rsidRPr="00FE0B38" w:rsidRDefault="005760FC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Действия с натуральными числами. Умножение.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умножения</w:t>
            </w:r>
          </w:p>
          <w:p w:rsidR="005760FC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:Моделировать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ситуации, </w:t>
            </w:r>
            <w:r w:rsidR="005760FC" w:rsidRPr="00FE0B3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иллюстрирующие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арифметическое действие и ход его выполнения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новых учебных задач</w:t>
            </w:r>
          </w:p>
        </w:tc>
        <w:tc>
          <w:tcPr>
            <w:tcW w:w="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средства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Свойство умножения</w:t>
            </w:r>
          </w:p>
          <w:p w:rsidR="005760FC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выбирают удобный способ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 задания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 ситуации разными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людьми</w:t>
            </w:r>
          </w:p>
        </w:tc>
        <w:tc>
          <w:tcPr>
            <w:tcW w:w="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составленному плану, используют основные и дополнительные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 получения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подтверждать фактами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Применение переместительного свойства умножения.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:Переместительное свойство умножения</w:t>
            </w:r>
          </w:p>
          <w:p w:rsidR="005760FC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</w:t>
            </w:r>
          </w:p>
          <w:p w:rsidR="005760FC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выбирать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удобный способ решения задания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подтверждать фактами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Умножение натуральных чисел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:Переместительное свойство умножения</w:t>
            </w:r>
          </w:p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5760FC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выбирать удобный способ решения задания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подтверждать фактами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умножения</w:t>
            </w:r>
          </w:p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:Сочетательное свойство умножения</w:t>
            </w:r>
          </w:p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выбирать удобный способ решения задания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Дают позитивную самооценку учебной деятельности, понимают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причины успеха в учебной деятельности, проявляют познавательный интерес к изучению предмета,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новых учебных задач</w:t>
            </w:r>
          </w:p>
        </w:tc>
        <w:tc>
          <w:tcPr>
            <w:tcW w:w="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средства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Применение сочетательного свойства умножения.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:Сочетательное свойство умножения</w:t>
            </w:r>
          </w:p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5760FC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выбирать удобный способ решения задания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подтверждать фактами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Распределительное свойство умножения.</w:t>
            </w:r>
          </w:p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Самостоятельна работа.</w:t>
            </w:r>
          </w:p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:Распределительное свойство умножения</w:t>
            </w:r>
          </w:p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5760FC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выбирать удобный способ решения задания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новых учебных задач</w:t>
            </w:r>
          </w:p>
        </w:tc>
        <w:tc>
          <w:tcPr>
            <w:tcW w:w="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средства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распределительного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 умножения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:Распределительное свойство умножения</w:t>
            </w:r>
          </w:p>
          <w:p w:rsidR="003563EF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5760FC" w:rsidRPr="00FE0B38" w:rsidRDefault="003563E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выбирать удобный способ решения задания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 ситуации разными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людьми</w:t>
            </w:r>
          </w:p>
        </w:tc>
        <w:tc>
          <w:tcPr>
            <w:tcW w:w="38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составленному плану, используют основные и дополнительные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 получения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подтверждать фактами</w:t>
            </w:r>
          </w:p>
        </w:tc>
      </w:tr>
      <w:tr w:rsidR="005760FC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Действие с натуральными числами. Деление</w:t>
            </w:r>
          </w:p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:действия деления, алгоритм письменного деления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читатьизаписыватьвыражения,содержащиеделение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позитивную самооценку учебной деятельности, понимают причины успеха в учебной деятельности, проявляют интерес к способам решения новых учебных задач</w:t>
            </w:r>
          </w:p>
        </w:tc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подтверждая фактами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Деление натурального числа на 10, 100, 1000 и т.д.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:действия деления, алгоритм письменного деления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читатьизаписыватьвыражения,содержащиеделение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натуральных чисел. Математический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:действия деления, алгоритм письменного деления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читатьизаписыватьвыражения,содержащиеделение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Дают позитивную самооценку учебной деятельности, понимают причины успеха в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учебной деятельности, проявляют интерес к способам решения новых учебных задач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подтверждая фактами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Деление. Решение текстовых задач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:действия деления, алгоритм письменного деления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читатьизаписыватьвыражения,содержащиеделение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позитивную самооценку учебной деятельности, понимают причины успеха в учебной деятельности, проявляют интерес к способам решения новых учебных задач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подтверждая фактами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Деление. Решение уравнений.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:действия деления, алгоритм письменного деления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читатьизаписыватьвыражения,содержащиеделение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осуществления.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Нахождение компонентов частного.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уравнения</w:t>
            </w:r>
          </w:p>
          <w:p w:rsidR="005760FC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 уравнения на основе зависимостей между компонентами и результатом </w:t>
            </w:r>
            <w:r w:rsidR="005760FC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арифметических действий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Объясняют самому себе свои отдельные ближайшие цели саморазвития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средства 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высказывать свою точку зрения, пытаясь её обосновать, приводя аргументы</w:t>
            </w:r>
          </w:p>
        </w:tc>
      </w:tr>
      <w:tr w:rsidR="005760FC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упражнений по теме «Деление»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уравнения</w:t>
            </w:r>
          </w:p>
          <w:p w:rsidR="005760FC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простейшие уравнения на основе зависимостей между компонентами и результатом арифметических действий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средства её достижения.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5760FC" w:rsidRPr="00FE0B38" w:rsidRDefault="005760FC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высказывать свою точку зрения, пытаясь её обосновать, приводя аргументы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tabs>
                <w:tab w:val="left" w:pos="4860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алгоритмделениясостатком                             </w:t>
            </w:r>
            <w:r w:rsidRPr="00FE0B3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 делить с остатком, использовать навыки устногоиписьменногоделениянатуральныхчисел.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принимают социальную роль ученика, объясняют свои достижения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 (справочная литература, средства ИКТ).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принимать другую точку зрения, изменять свою точку зрения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деления с остатком. Самостоятельная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алгоритмделениясостатком                             </w:t>
            </w:r>
            <w:r w:rsidRPr="00FE0B3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 делить с остатком,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навыки устногоиписьменногоделениянатуральныхчисел.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устойчивый и широкий интерес к способам решения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познавательных задач, адекватно оценивают результаты своей учебной деятельности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уважительно относиться к позиции другого, договориться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упражнений по теме «Деление        с остатком» .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алгоритмделениясостатком                             </w:t>
            </w: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Планировать решение задачи; объяснять ход решения </w:t>
            </w:r>
            <w:r w:rsidRPr="00FE0B3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задачи; наблю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за изменением решения задачи при изменении её условия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формулируют учебную проблему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принимать точку зрения другого, слушать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числа.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Возведение числа в степень.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степень числа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возведение в степень на основе зависимостей между компонентами и результатом арифметического действия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интерес к способам решения новых учебных задач, понимают причины успеха в учебной деятельности, дают положительную оценку и самооценку результатов учебной деятельности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письменной речи с учетом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D4743F" w:rsidRPr="00FE0B38" w:rsidTr="00823F8F">
        <w:trPr>
          <w:trHeight w:val="549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Квадраты и кубы чисел.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степень числа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возведение в степень на основе зависимостей между компонентами и результатом арифметического действия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средства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содержание в сжатом, выборочном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понимать точку зрения другого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Контрольная работа № 4 по теме «Умножение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 деление натуральных чисел. Свойства умножения»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различные приёмы проверки правильности нахождения значения числового выражения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правила, алгоритм выполнения арифметических</w:t>
            </w:r>
            <w:r w:rsidR="008F03EB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действий, прикидку результатов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самому себе свои наиболее заметные достижения, адекватно оценивают результаты своей учебной деятельности, проявляют интерес к предмету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способам решения задач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критично относиться к своему мнению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организовывать учебное взаимодействие в группе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Понятие площади фигуры. Свойства площади фигуры</w:t>
            </w:r>
          </w:p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площади фигуры, формулы. Свойства площади.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явления и события с использованием б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уквенных выражений; моделировать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изученные зависимости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высказывать свою точку зрения и пытаются её обосновать, приводя аргументы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площади.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площади фигуры, формулы. Свойства площади.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реальные предметы с моделями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рассматриваемых фигур; действовать по заданному и самостоятель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составленному плану решения задачи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средства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отстаивать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 Тест.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площади фигуры, формулы. Свойства площади.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явления и события с использованием буквенных выражений; моделировать изученные зависимости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средства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упражнений по теме «Площадь. Площадь прямоугольника» 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площади фигуры, формулы. Свойства площади.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данную фигуру на другие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фигуры; самостоятельно выбирать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решения задачи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уважительно относиться к позиции другого, договариваться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Прямоугольный параллелепипед. Построение прямоугольного параллелепипеда.</w:t>
            </w:r>
          </w:p>
        </w:tc>
        <w:tc>
          <w:tcPr>
            <w:tcW w:w="321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прямоугольного параллелепипеда, его построение.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чертежах, рисунках,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окружающем мире геометрические фигуры</w:t>
            </w:r>
            <w:r w:rsidR="008F03EB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03EB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строить параллелепипед</w:t>
            </w:r>
          </w:p>
        </w:tc>
        <w:tc>
          <w:tcPr>
            <w:tcW w:w="266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устойчивый и широкий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способам решения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познавательных задач, адекватно оценивают результаты своей учебной деятельности, проявляют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познавательный интерес к изучению предмета, понимают причины успеха в учебной деятельности</w:t>
            </w:r>
          </w:p>
        </w:tc>
        <w:tc>
          <w:tcPr>
            <w:tcW w:w="38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точку зрения другого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пирамиды. Построение пирамиды.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пирамиды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свойства геометрических фигур; наблюд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изменениями решения задачи при изменении её условия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.Строить пирамиду.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деятельности, понимают причины успеха в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упражнений по теме «Прямоугольный параллелепипед, пирамида»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пирамиды, прямоугольного параллелепипеда.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реальные предметы с моделями рассматриваемы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х фигур; самостоятельно выбирать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решения задачи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Понятие объема.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объема.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величины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заданному или самостоятельно у</w:t>
            </w:r>
            <w:r w:rsidR="008F03EB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становленному правилу; описывать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события и явления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использованием величин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самому себе свои наиболее заметные достижения, понимают причины успеха в учебной деятельности, проявляют познавательный интерес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изучению предмета, дают оценку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самооценку результатов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осуществления.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делают предположения об информации, которая нужна для решения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объема прямоугольного параллелепипеда.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Переходить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от одних единиц измерения</w:t>
            </w:r>
            <w:r w:rsidR="008F03EB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другим; пошагово контролировать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правильность и полноту выполнения алгоритма арифметического действия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осуществления.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Формула объема прямоугольного параллелепипеда. Тест.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объема прямоугольного параллелепипеда.</w:t>
            </w:r>
          </w:p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Переходить 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от одних единиц измерения к другим;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устойчивый и широкий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 (справочная литература, средства ИКТ).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её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упражнений по теме «Объёмы. Объём прямоугольного параллелепипеда» 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объема прямоугольного параллелепипеда.</w:t>
            </w:r>
          </w:p>
          <w:p w:rsidR="008F03EB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Переходить </w:t>
            </w:r>
          </w:p>
          <w:p w:rsidR="00D4743F" w:rsidRPr="00FE0B38" w:rsidRDefault="008F03EB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одних единиц измерения к другим; пошагово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контролировать правильность и полноту выполнения алгоритма арифметического действия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устойчивый и широкий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способам решения познавательных задач, адекватно оценивают результаты своей учебной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деятельности, понимают причины успеха в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 (справочная литература, средства ИКТ).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её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82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задачи.</w:t>
            </w:r>
          </w:p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5C89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комбинаторики, способы решения задач</w:t>
            </w:r>
          </w:p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комбинации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элементов по определенному признаку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самому себе свои наиболее заметные достижения, понимают причины успеха в учебной деятельности, проявляют познавательный интерес к изучению предмета, дают оценку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самооценку результатов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осуществления.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5C89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комбинаторики, способы решения задач</w:t>
            </w:r>
          </w:p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комбинации элементов по определенному признаку Решать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комбинаторные задачи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осуществления.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Составление комбинаторных задач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5C89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комбинаторики, способы решения задач</w:t>
            </w:r>
          </w:p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комбинаторные задачи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устойчивый и широкий интерес к способам решения познавательных задач, адекватно оценивают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результаты своей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осуществления.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по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теме «Деление с остатком. Площадь прямоугольника. Параллелепипед. Комбинаторные задачи»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Пошагово контролировать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правильность и полноту выполнения алгоритма выполнения заданий по повторяемой теме</w:t>
            </w:r>
          </w:p>
          <w:p w:rsidR="00D4743F" w:rsidRPr="00FE0B38" w:rsidRDefault="00D4743F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 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её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№ 5 по </w:t>
            </w: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теме «Деление с остатком. Площадь прямоугольника. Прямоугольный параллелепипед и его объем. Комбинаторные задачи» </w:t>
            </w: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различные приёмы проверки правильности нахождения значения числового выражения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правила, алгоритм выполнения арифметических действий, прикидку результатов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положительное отношение к урокам математики, дают оценку своей учебной деятельности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умеют критично относиться к своему мнению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93.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Понятие обыкновенной дроби.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5C89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обыкновенной дроби.</w:t>
            </w:r>
          </w:p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явления и события с использованием чисел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проявляют познавательный интерес к изучению предмета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высказывать свою точку зрения, её обосновать, приводя аргументы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5C89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обыкновенной дроби.</w:t>
            </w:r>
          </w:p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Пошагово контролировать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правильность и полноту выполнения алгоритма арифметического действия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дроби от числа.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5C89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обыкновенной дроби.</w:t>
            </w:r>
          </w:p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вычислительные навики нахождения дробей от числа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дроби.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5C89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обыкновенной дроби.</w:t>
            </w:r>
          </w:p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при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ёмы проверки правильности выпол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нения задания (опора на изученные правила, алгоритм выпо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лнения арифметических действий)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устойчивый и широкий интерес к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способам решения познавательных задач, адекватно оценивают результаты своей учебной деятельности, понимают причины успеха в деятельности -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формулируют учебную проблему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 рая нужна для решения 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 -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числа по его дроби.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5C89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обыкновенной дроби.</w:t>
            </w:r>
          </w:p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приёмы проверки правильности выполнения задания (опора на изученные правила, алгоритм выполнения арифметических действий)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деятельности -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формулируют учебную проблему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 рая нужна для решения 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 -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5C89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правильной и неправильной дробей.</w:t>
            </w:r>
          </w:p>
          <w:p w:rsidR="00D4743F" w:rsidRPr="00FE0B38" w:rsidRDefault="009D5C8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приёмы проверки правильности выполнения задания (опора на изученные правила, алгоритм выполнения арифметических действий)исследовать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ситуации, требующие сравнения чисел, их упорядочения; объясня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решения задачи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Коммуникативные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умеют критично относиться к своему мнению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Откладывание дробей на координатном луче.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правильной и неправильной дробей.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Указывать</w:t>
            </w:r>
            <w:r w:rsidR="00D4743F"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правильные 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неправильные дроби; объяснять ход решения задачи, сравнивать</w:t>
            </w:r>
            <w:r w:rsidR="00D4743F"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разные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вычислений, выбирая удобный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Сравнение дробей.</w:t>
            </w:r>
          </w:p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правильной и неправильной дробей.</w:t>
            </w:r>
          </w:p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Указывать правильные </w:t>
            </w:r>
          </w:p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неправильные дроби; объяснять ход решения задачи, сравнивать разные 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вычислений, выбирая удобный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Правило сложения и вычитания дробей с одинаковыми знаменателями.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 правила вычитания и складывания дробей с одинаковыми знаменателями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дроби с одинаковыми знаменателями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деятельности, понимают причины успеха в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взглянуть на ситуацию с иной позиции и договориться с людьми иных позиций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102.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Примеры на сложение и вычитание дробей с одинаковыми знаменателями.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вычитания и складывания дробей с одинаковыми знаменателями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Складывать и вычитать дроби с одинаковыми знаменателями 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оценку результатам своей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свои мысли в устной и письменной речи с учетом 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Дроби и деление натуральных чисел. Самостоятельная работа.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частного от дроби и дроби в виде частного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дроби частное и дробь в виде частного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людьми, дают адекватную оценку результатам своейучебной деятельности, проявляют интерес к изучению предмета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запись смешанного числа.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смешанного числа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суммы ц</w:t>
            </w:r>
            <w:r w:rsidR="00DD6BF7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елой и дробной части; записывать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смешанного числа частное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определяют цель учебной деятельности с помощью учителя и самостоятельно,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оформляют свои мысли в устной и письменной речи с учетом своих учебных и жизненных 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Преобразование смешанного числа в неправильную дробь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смешанного числа</w:t>
            </w:r>
          </w:p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Представлять число 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суммы целой и дробной части; записывать в виде смешанного числа частное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и осознают социальную роль ученика, дают оценку результатам своей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Преобразование неправильной дроби в смешанное число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смешанного числа</w:t>
            </w:r>
          </w:p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Представлять число 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суммы целой и дробной части; записывать в виде смешанного числа частное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заданий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понимать точку зрения другого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вычитание смешанных чисел 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смешанного числа</w:t>
            </w:r>
          </w:p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 мешанные числа</w:t>
            </w:r>
          </w:p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людьми, дают оценку результатам своейучебной деятельности, проявляют интерес к предмету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вычитание смешанных чисел.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работа.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смешанного числа</w:t>
            </w:r>
          </w:p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складывать 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вычитать мешанные числа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устойчивый и широкий интерес к способам решения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познавательных задач, положительное отношение к урокам математики, оценивают результаты своей учебной 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составленному плану, используют основные и дополнительные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109.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теме: «Обыкновенные дроби»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обыкновенной дроби.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приёмы проверки правильности выполнения задания (опора на изученные правила, алгоритм выполнения арифметических действий)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учебнойдеятельности</w:t>
            </w:r>
          </w:p>
        </w:tc>
        <w:tc>
          <w:tcPr>
            <w:tcW w:w="37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95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 №6 по теме «Обыкновенные дроби»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0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приёмы проверки правильности выполнения задания (опора на изученные правила, алгоритм выполнения арифметических действий)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учебнойдеятельности</w:t>
            </w:r>
          </w:p>
        </w:tc>
        <w:tc>
          <w:tcPr>
            <w:tcW w:w="3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95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82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Представление о десятичных дробях.</w:t>
            </w:r>
          </w:p>
        </w:tc>
        <w:tc>
          <w:tcPr>
            <w:tcW w:w="30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десятичной дроби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и записывать десятичные дроби; прогнозировать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 вычислений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адекватную оценку результатам своей учебной деятельности, проявляют познавательный интерес к изучению предмета, к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способам решения новых задач</w:t>
            </w:r>
          </w:p>
        </w:tc>
        <w:tc>
          <w:tcPr>
            <w:tcW w:w="3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содержание в сжатом или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мысли в устной и письменной речи согласно речевой ситуации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112.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Понятие целой и дробной части.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десятичной дроби, ее целой и дробной частей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и записывать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десятич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ные дроби; различать целую и дробную часть,пошагово контролировать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правильность и полноту выполнения алгоритма арифметического действия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3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дробных чисел.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десятичной дроби, ее целой и дробной частей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и записывать десятичные дроби; различать целую и дробную часть,пошагово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3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Запись десятичной дроби в виде обыкновенной и наоборот. Математический диктант.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десятичной дроби, ее целой и дробной частей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 и записывать десятичные дроби; различать целую и дробную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часть,пошагово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положительное отношение к урокам математики, широкий интерес к способам решения новых учебных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задач, понимают причины успеха в своей учебной деятельности</w:t>
            </w:r>
          </w:p>
        </w:tc>
        <w:tc>
          <w:tcPr>
            <w:tcW w:w="3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делают предположения об информации, которая нужна для решения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точку зрения другого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115.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десятичной дроби, ее целой и дробной частей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п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классам и разрядам; планировать 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задачи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проявляют положительное отношение к урокам математики, дают самооценку результатов своей учебной деятельности</w:t>
            </w:r>
          </w:p>
        </w:tc>
        <w:tc>
          <w:tcPr>
            <w:tcW w:w="3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организовывают учебное взаимодействие в группе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Правило сравнение десятичных дробей по разрядам.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десятичной дроби, ее целой и дробной частей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ситуацию, требующую сравнения чисел, их упорядочения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3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Применение правила сравнения десятичных дробей. Тест.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сравнения десятичных дробей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числа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 классам и разрядам; объяснять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решения задачи</w:t>
            </w:r>
          </w:p>
        </w:tc>
        <w:tc>
          <w:tcPr>
            <w:tcW w:w="275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положительное отношение к урокам математики, широкий интерес к способам решения новых учебных задач, понимают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причины успеха своей учебной деятельности</w:t>
            </w:r>
          </w:p>
        </w:tc>
        <w:tc>
          <w:tcPr>
            <w:tcW w:w="3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организовывают учебное взаимодействие в группе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118.</w:t>
            </w:r>
          </w:p>
        </w:tc>
        <w:tc>
          <w:tcPr>
            <w:tcW w:w="9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8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Понятия приближенного значения числа. Прикидка.</w:t>
            </w:r>
          </w:p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6BF7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="009542E8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приближенного значения числа</w:t>
            </w:r>
          </w:p>
          <w:p w:rsidR="00D4743F" w:rsidRPr="00FE0B38" w:rsidRDefault="00DD6BF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="009542E8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Округлять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числа до заданного разряда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оценку результатам своей учебной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(справочная литература, средства ИКТ).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принимать другую точку зрения, изменять точку зрения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9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8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Правило округления натуральных чисел 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округления целых чисел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Округлять целые числа,наблюдать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изменением решения задачи при изменении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условия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людьми, принимают социальную роль ученика, проявляют познавательный интерес к изучению предмета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и письменной речи 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9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8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Правило округления десятичных дробей.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округления целых чисел</w:t>
            </w:r>
          </w:p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Округлять целые числа,наблюдать за изменением решения задачи при изменении 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условия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оценку результатам своей учебной деятельности, проявляют положительное отношение к урокам математики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слу-шать других, принимать другую точку зрения, изменить свою точку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зрения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121.</w:t>
            </w:r>
          </w:p>
        </w:tc>
        <w:tc>
          <w:tcPr>
            <w:tcW w:w="9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8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Правило сложения десятичных дробей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сложения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десятичные дроби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предмету, дают адекватную оценку результатам своей учебной деятельности, понимают причины успеха в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преобразовывают модели с целью выявления общих законов, определяющих предметную область.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её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9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8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Применение правила сложения десятичных дробей. Самостоятельная работа.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сложения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 десятичные дроби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и осознают социальную роль ученика, дают оценку результатам своей учебной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формулируют учебную проблему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точку зрения другого, слушать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9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8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Правило вычитания десятичных дробей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вычитания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 десятичные дроби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предмету, дают адекватную оценку результатам своей учебной деятельности, понимают причины успеха в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преобразовывают модели с целью выявления общих законов, определяющих предметную область.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отстаивать свою точку зрения,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аргументируя её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124.</w:t>
            </w:r>
          </w:p>
        </w:tc>
        <w:tc>
          <w:tcPr>
            <w:tcW w:w="9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Применение правила вычитания десятичных дробей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вычитания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 десятичные дроби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предмету, дают адекватную оценку результатам своей учебной деятельности, понимают причины успеха в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преобразовывают модели с целью выявления общих законов, определяющих предметную область.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её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9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8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сложения и вычитания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 десятичные дроби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предмету, дают адекватную оценку результатам своей учебной деятельности, понимают причины успеха в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преобразовывают модели с целью выявления общих законов, определяющих предметную область.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свою точку зрения, аргументируя её</w:t>
            </w:r>
          </w:p>
        </w:tc>
      </w:tr>
      <w:tr w:rsidR="00D4743F" w:rsidRPr="00FE0B38" w:rsidTr="00823F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97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82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упражнений по теме «Сложение и вычитание десятичных дробей» 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сложения и вычитания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 десятичные дроби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взглянуть на ситуацию с иной позиции и договориться с людьми иных позиций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127.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№7 по теме «Десятичные дроби. Сравнение, округление, сложение и вычитание десятичных дробей» </w:t>
            </w: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сложения и вычитания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 десятичные дроби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понимают причины успеха в своей учебной деятельности, дают адекватную оценку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десятичных дробей на натуральные числа.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умножения десятичных дробей на натуральные числа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десятичную дробь на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натуральное число; прогнозировать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 вычислений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понимают причины успеха в своей учебной деятельности, дают адекватную оценку результатам учебной деятельности, проявляют интерес к предмету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организовывать учебное взаимодействие в группе (распределяют роли, договариваются друг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 другом и т. д.)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Правило умножения на 10, 100, 1000 и т.д.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умножения десятичных дробей на 10,100,1000 и т.д.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Умножать десятичную дробь на натуральное число; прогнозировать результат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вычислений, пошагово контролировать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 ситуации разными людьми, принимают социальную роль ученика, проявляют познавательный интерес к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изучению предмета, дают адекватную оценку своей учебной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(справочная литература, средства ИКТ).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сопоставляют и отбирают информацию,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полученную из разных источников (справочники, Интернет).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сотрудничать в совместном решении задачи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130.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Применение правила умножения на 10, 100, 1000 и т.д. Математический диктант.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умножения десятичных дробей на 10,100,1000 и т.д.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Умножать десятичную дробь на натуральное число; 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Правило умножения на 0,1; 0,01; 0,001и т.д.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умножения десятичных дробей на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0,1; 0,01; 0,001и т.д.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Умножать десятичную дробь на натуральное число; 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деятельности, понимают причины успеха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задач, решения проблем творческого и поискового характера</w:t>
            </w: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принимать точку зрения другого, слушать.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86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правил умножения на 0,1;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0,01; 0,001и т.д.</w:t>
            </w:r>
          </w:p>
        </w:tc>
        <w:tc>
          <w:tcPr>
            <w:tcW w:w="30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умножения десятичных дробей на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0,1;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0,01; 0,001и т.д.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Умножать десятичную дробь на натуральное число; 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 ситуации разными людьми, дают адекватную оценку результатам своей учебной деятельности</w:t>
            </w:r>
          </w:p>
        </w:tc>
        <w:tc>
          <w:tcPr>
            <w:tcW w:w="37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диалоге с учителем совершенствуют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критерии 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Коммуникативные – умеют организовывать учебное взаимодействие</w:t>
            </w:r>
          </w:p>
        </w:tc>
      </w:tr>
      <w:tr w:rsidR="00D4743F" w:rsidRPr="00FE0B38" w:rsidTr="00823F8F">
        <w:trPr>
          <w:trHeight w:val="2579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Правило умножения двух десятичных дробей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умножения двух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Умножать десятичную дробь на десятичную дробь;прогнозировать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устойчивый и широкий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способам решения познавательных задач, положительное отношение к урокам математики, дают оценку результатов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принимать другую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точку зрения, изменить свою точку зрения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Применение правила умножения двух десятичных дробей. Самостоятельная работа.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умножения двух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Умножать десятичную дробь на десятичную дробь;прогнозировать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интерес к способам решения познавательных задач, положительное отношение к урокам математики, дают оценку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понимать точку зрения другого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десятичных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дробей на натуральное число.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деления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десятичной дроби на натуральное число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десятичную дробь на натуральное число, 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устойчивый 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деятельности, понимают причины успеха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составленному плану, используют основные и дополнительные средства.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 (распределяют роли, договариваются друг с другом и т. д.)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Правило деления на 10, 100, 1000 и т.д. 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деления десятичных дробей на 10,100,1000 и т.д.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десятичную дробь на натуральное число; 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ее, подтверждая фактами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Применение правила деления на 10, 100, 1000 и т.д.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деления десятичных дробей на 10,100,1000 и т.д.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десятичную дробь на натуральное число; прогнозировать результат вычислений, пошагово контролировать правильность и полноту выполнения алгоритма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Объясняют отличия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людьми, проявляют положительное отношение к урокам математики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заданий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письменной речи с учетом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Правило деления на 0,1; 0,01; 0,001и т.д.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деления десятичных дробей на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0,1; 0,01; 0,001и т.д.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десятичную дробь на натуральное число; 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осуществления.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Применения правила деления на 0,1; 0,01; 0,001и т.д.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деления десятичных дробей на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0,1; 0,01; 0,001и т.д.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десятичную дробь на натуральное число; 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самому себе свои отдельные ближайшие цели саморазвития, дают адекватную оценку результатам своей учебной деятельности, проявляют познавательный интерес к изучению предмета 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письменной речи с учетом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D4743F" w:rsidRPr="00FE0B38" w:rsidTr="00823F8F">
        <w:trPr>
          <w:trHeight w:val="2966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Правило деления двух десятичных дробей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деления двух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 десятичную дробь на десятичную дробь;прогнозировать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деятельности, понимают причины успеха в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(справочная литература, средства ИКТ).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Применение правила деления двух десятичных дробей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деления двух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 десятичную дробь на десятичную дробь;прогнозировать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мысли в устной и письменной речи с учетом 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Выполнение деления десятичных дробей. Самостоятельная работа.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деления двух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 десятичную дробь на десятичную дробь;прогнозировать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интерес к предмету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отстаивать точку зрения, аргументируя ее, подтверждать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упражнений по теме «Деление на десятичную дробь»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42E8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деления двух десятичных дробей</w:t>
            </w:r>
          </w:p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делить  десятичную дробь на десятичную дробь;прогнозировать результат вычислений, пошагово контролировать правильность и полноту выполнения алгоритма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дают адекватную оценку результатам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заданий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принимать точку зрения другого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Контрольная работа №8 по теме «Умножение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 деление десятичных дробей»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9542E8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</w:t>
            </w:r>
            <w:r w:rsidR="00D4743F"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самому себе свои наиболее заметные достижения, дают положительную оценку результатам своей учебной деятельности, проявляют интерес к предмету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критично относиться к своему мнению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Среднее арифметическое значение величины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среднеарифметического значения величины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математическую терминологию при записи и выполнении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деятельности, понимают причины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успеха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организовывать учебное взаимодействие в группе (распределяют роли,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договариваются друг с другом и т. д.)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среднего арифметическое  значение величины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среднеарифметического значения величины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отдельные ближайшие цели саморазвития, понимают причины успеха в своей учебной деятельности, проявляют интерес к предмету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упражнений по теме «Среднее арифметическое  значение величины»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среднеарифметического значения величины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интерес к предмету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формулируют учебную проблему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принимать точку зрения другого, слушать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Проценты.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Запись процента в виде обыкновенной дроби.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процента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проценты в виде десятичной дроби и десятичную дроб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ь в процентах; решать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 на проценты различного вида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устойчивый и широкий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формулируют учебную проблему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принимать точку зрения другого, слушать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процентов от числа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процента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процент от числа, решать задачи на проценты различного вида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положительное отношение к урокам математики,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новых учебных задач, дают оценку результатов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мысли в устной и письменной речи с учетом 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Нахождение процентов от числа. Самостоятельная работа.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процента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процент от числа, решать задачи на проценты различного вида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положительное отношение к урокам математики,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новых учебных задач, дают оценку результатов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мысли в устной и письменной речи с учетом 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на    нахождение процентов от числа 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процента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процент от числа, решать задачи на проценты различного вида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оценках одной и той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же ситуации разными людьми, проявляют положительное отношение к результатам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принимать другую точку зрения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</w:t>
            </w:r>
            <w:r w:rsidRPr="00FE0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его процентам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процента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число по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процентам, решать задачи на проценты различного вида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положительное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отношение к урокам математики,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новых учебных задач, дают оценку результатов своей учебной деятельности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диалоге с учителем совершенствуют критерии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и письменной речи с учетом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Задачи  на нахождение числа по его процентам. Самостоятельная работа.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процента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число по его процентам, решать задачи на проценты различного вида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положительное отношение к урокам математики,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новых учебных задач, дают оценку результатов своей учебной деятельности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и письменной речи с учетом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числа по его процентам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процента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число по его процентам, решать задачи на проценты различного вида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положительное отношение к урокам математики,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новых учебных задач, дают оценку результатов своей учебной деятельности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и письменной речи с учетом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нахождение числа по его процентам.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процента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число по его процентам, решать задачи на проценты различного вида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 по теме «Среднее арифметическое. Проценты» 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среднеарифметического значения величины, процентаа.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отличия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оценках одной и той же ситуации разными людьми, проявляют положительное отношение к результатам своей учебной деятельности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принимать другую точку зрения, изменить свою точку зрения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№ 9 по теме «Среднее арифметическое. Проценты»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приёмы проверк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правильности нахождения значе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числового выражения 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самому себе свои наиболее заметные достижения, проявляют положительное отношение к урокам математики, дают оценку своей учебной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</w:tr>
      <w:tr w:rsidR="00D4743F" w:rsidRPr="00FE0B38" w:rsidTr="00823F8F">
        <w:trPr>
          <w:trHeight w:val="223"/>
        </w:trPr>
        <w:tc>
          <w:tcPr>
            <w:tcW w:w="14459" w:type="dxa"/>
            <w:gridSpan w:val="3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743F" w:rsidRPr="00FE0B38" w:rsidRDefault="00D4743F" w:rsidP="009D32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 и систематизация учебного материала (13 часов)</w:t>
            </w:r>
          </w:p>
        </w:tc>
      </w:tr>
      <w:tr w:rsidR="00D4743F" w:rsidRPr="00FE0B38" w:rsidTr="00823F8F">
        <w:trPr>
          <w:trHeight w:val="2504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числа. Запись натурального числа.  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раздела натуральные числа.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и записывать многозначные числа; строить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координатный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луч; отмечать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нем точки по заданным координатам;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натуральные числа по </w:t>
            </w:r>
            <w:r w:rsidR="00D4743F" w:rsidRPr="00FE0B38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>классам и разрядам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 познавательных задач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понимать точку зрения другого, слушать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вычитание натуральных чисел 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сложения и вычитания натуральных чисел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Действовать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заданному и самостоятельно составленному плану решения задания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мотивы учебной деятельности, дают оценку результатам своей учебной деятельности, применяют правила делового сотрудничества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заданий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высказывать точку зрения, пытаясь её обосновать, приводя аргументы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деление натуральных чисел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умножения и деления натуральных чисел</w:t>
            </w:r>
          </w:p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Действовать 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заданному и самостоятельно составленному плану решения задания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цель 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отстаивать точку зрения,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161.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Площади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объемы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площади фигуры,объема, формулы. Свойства площади и объема.</w:t>
            </w:r>
          </w:p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Уметь:находить площадь и объем заданной фигуры.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формулируют учебную проблему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предметной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письменной речи с учетом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Обыкновенные дроби 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2A07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обыкновенной дроби.</w:t>
            </w:r>
          </w:p>
          <w:p w:rsidR="00D4743F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явления и события с использованием чисел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задач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организовывать учебное взаимодействие в группе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Смешанные числа.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2A07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смешанного числа</w:t>
            </w:r>
          </w:p>
          <w:p w:rsidR="00872A07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Представлять число </w:t>
            </w:r>
          </w:p>
          <w:p w:rsidR="00D4743F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суммы целой и дробной части; записывать в виде смешанного числа частное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план выполнения заданий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понимать точку зрения другого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Сложение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вычитание десятичных дробей 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сложения и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вычитания десятичных дробей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Складывать и вычитать десятичные дроби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Проявляют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учебной деятельности, осуществляют поиск средств 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отстаивать точку зрения, аргументируя ее, подтверждая фактами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165.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деление десятичных дробей 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умножения и деления  десятичных дробей на натуральные числа и десятичную дробь на десятичную дробь.</w:t>
            </w:r>
          </w:p>
          <w:p w:rsidR="00D130C9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Умножать и делить десятичную дробь на натуральное число; десятичную дробь на десятичную дробь.</w:t>
            </w:r>
          </w:p>
          <w:p w:rsidR="00D4743F" w:rsidRPr="00FE0B38" w:rsidRDefault="00D130C9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прогнозировать результат вычислений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обнаруживают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 формулируют учебную проблему совместно с учителем.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понимать точку зрения другого, слушать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Уравнение.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2A07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 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уравнения и его вид</w:t>
            </w:r>
          </w:p>
          <w:p w:rsidR="00872A07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</w:t>
            </w:r>
          </w:p>
          <w:p w:rsidR="00D4743F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:Решать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простейшие уравнения на основе зависимостей между компонентами и результатом арифметического действия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цель учебной деятельности, осуществляют поиск средства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её достижения.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сжатом, выборочном или развёрнутом виде.</w:t>
            </w:r>
          </w:p>
          <w:p w:rsidR="00D4743F" w:rsidRPr="00FE0B38" w:rsidRDefault="00D4743F" w:rsidP="009D32B5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понимать точку зрения другого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167.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Проценты. Нахождение процентов от числа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2A07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процента</w:t>
            </w:r>
          </w:p>
          <w:p w:rsidR="00D4743F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процент от числа, решать задачи на проценты различного вида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положительное отношение к урокам математики,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новых учебных задач, дают оценку результатов своей учебной деятельности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оформлять мысли в устной и письменной речи с учетом 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процентам.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2A07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процента</w:t>
            </w:r>
          </w:p>
          <w:p w:rsidR="00D4743F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число по его процентам, решать задачи на проценты различного вида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Проявляют положительное отношение к урокам математики, интерес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к способам решения новых учебных задач, дают оценку результатов своей учебной деятельности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Регулятивные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виде правил «если… то…».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оформлять мысли в устной и письменной речи с учетом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речевых ситуаций</w:t>
            </w:r>
          </w:p>
        </w:tc>
      </w:tr>
      <w:tr w:rsidR="00D4743F" w:rsidRPr="00FE0B38" w:rsidTr="00823F8F">
        <w:trPr>
          <w:trHeight w:val="223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Итоговая контрольная работа № 10 </w:t>
            </w: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различные приёмы проверки правильности нахождения значения числового выражения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самому себе свои наиболее заметные достижения, проявляют познавательный интерес к изучению предмета, к способам решения задач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Познавательные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критично относиться к своему мнению</w:t>
            </w:r>
          </w:p>
        </w:tc>
      </w:tr>
      <w:tr w:rsidR="00D4743F" w:rsidRPr="00FE0B38" w:rsidTr="00823F8F">
        <w:trPr>
          <w:trHeight w:val="2946"/>
        </w:trPr>
        <w:tc>
          <w:tcPr>
            <w:tcW w:w="75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170.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913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урок по курсу 5 класса.</w:t>
            </w:r>
          </w:p>
        </w:tc>
        <w:tc>
          <w:tcPr>
            <w:tcW w:w="299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4743F" w:rsidRPr="00FE0B38" w:rsidRDefault="00872A07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</w:t>
            </w:r>
            <w:r w:rsidR="00D4743F"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за курс 5 класса</w:t>
            </w:r>
          </w:p>
        </w:tc>
        <w:tc>
          <w:tcPr>
            <w:tcW w:w="27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3845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Регулятивные –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понимают причины своего неуспеха и находят способы выхода из этой ситуации.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Познавательные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содержание в сжатом или развернутом виде.</w:t>
            </w:r>
          </w:p>
          <w:p w:rsidR="00D4743F" w:rsidRPr="00FE0B38" w:rsidRDefault="00D4743F" w:rsidP="009D32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0B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Коммуникативные – </w:t>
            </w:r>
            <w:r w:rsidRPr="00FE0B38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слушать других, принимать другую точку зрения, изменить свою точку зрения</w:t>
            </w:r>
          </w:p>
        </w:tc>
      </w:tr>
    </w:tbl>
    <w:p w:rsidR="00D50EFA" w:rsidRPr="00FE0B38" w:rsidRDefault="00D50EFA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D50EFA" w:rsidRPr="00FE0B38" w:rsidRDefault="00D50EFA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D50EFA" w:rsidRPr="00FE0B38" w:rsidRDefault="00D50EFA" w:rsidP="009D32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D50EFA" w:rsidRPr="00FE0B38" w:rsidRDefault="00D50EFA" w:rsidP="009D32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3615" w:rsidRPr="00FE0B38" w:rsidRDefault="00233615" w:rsidP="009D32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3615" w:rsidRPr="00FE0B38" w:rsidSect="00823F8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5341"/>
    <w:multiLevelType w:val="hybridMultilevel"/>
    <w:tmpl w:val="3586A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A35EB"/>
    <w:multiLevelType w:val="hybridMultilevel"/>
    <w:tmpl w:val="53AA2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7739"/>
    <w:multiLevelType w:val="hybridMultilevel"/>
    <w:tmpl w:val="3CB41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02883"/>
    <w:multiLevelType w:val="multilevel"/>
    <w:tmpl w:val="BE8A2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9125EB"/>
    <w:multiLevelType w:val="multilevel"/>
    <w:tmpl w:val="E2267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0E1782"/>
    <w:multiLevelType w:val="multilevel"/>
    <w:tmpl w:val="F466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6A37FF"/>
    <w:multiLevelType w:val="hybridMultilevel"/>
    <w:tmpl w:val="C7F6D28E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>
    <w:nsid w:val="294B4EDD"/>
    <w:multiLevelType w:val="multilevel"/>
    <w:tmpl w:val="7A26A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7E6212"/>
    <w:multiLevelType w:val="hybridMultilevel"/>
    <w:tmpl w:val="5E960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81615"/>
    <w:multiLevelType w:val="multilevel"/>
    <w:tmpl w:val="C3E4B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F878CA"/>
    <w:multiLevelType w:val="multilevel"/>
    <w:tmpl w:val="48844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2A54E0"/>
    <w:multiLevelType w:val="hybridMultilevel"/>
    <w:tmpl w:val="6DFA6B66"/>
    <w:lvl w:ilvl="0" w:tplc="8E84E4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672903"/>
    <w:multiLevelType w:val="hybridMultilevel"/>
    <w:tmpl w:val="EA62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519F3"/>
    <w:multiLevelType w:val="multilevel"/>
    <w:tmpl w:val="53FA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DC1B38"/>
    <w:multiLevelType w:val="multilevel"/>
    <w:tmpl w:val="F5D80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5C39DD"/>
    <w:multiLevelType w:val="multilevel"/>
    <w:tmpl w:val="30E0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025FB8"/>
    <w:multiLevelType w:val="multilevel"/>
    <w:tmpl w:val="AEEE6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B5423A"/>
    <w:multiLevelType w:val="multilevel"/>
    <w:tmpl w:val="F0F8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AE4288"/>
    <w:multiLevelType w:val="hybridMultilevel"/>
    <w:tmpl w:val="472E3362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>
    <w:nsid w:val="60030C67"/>
    <w:multiLevelType w:val="hybridMultilevel"/>
    <w:tmpl w:val="F124B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076D89"/>
    <w:multiLevelType w:val="hybridMultilevel"/>
    <w:tmpl w:val="DB029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D853B6"/>
    <w:multiLevelType w:val="hybridMultilevel"/>
    <w:tmpl w:val="67A82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410057"/>
    <w:multiLevelType w:val="multilevel"/>
    <w:tmpl w:val="4CE8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2E64BF"/>
    <w:multiLevelType w:val="multilevel"/>
    <w:tmpl w:val="70C0F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C3323A"/>
    <w:multiLevelType w:val="hybridMultilevel"/>
    <w:tmpl w:val="12EE78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826C57"/>
    <w:multiLevelType w:val="hybridMultilevel"/>
    <w:tmpl w:val="2EF83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566D8A"/>
    <w:multiLevelType w:val="multilevel"/>
    <w:tmpl w:val="408A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0"/>
  </w:num>
  <w:num w:numId="5">
    <w:abstractNumId w:val="20"/>
  </w:num>
  <w:num w:numId="6">
    <w:abstractNumId w:val="19"/>
  </w:num>
  <w:num w:numId="7">
    <w:abstractNumId w:val="6"/>
  </w:num>
  <w:num w:numId="8">
    <w:abstractNumId w:val="2"/>
  </w:num>
  <w:num w:numId="9">
    <w:abstractNumId w:val="18"/>
  </w:num>
  <w:num w:numId="10">
    <w:abstractNumId w:val="25"/>
  </w:num>
  <w:num w:numId="11">
    <w:abstractNumId w:val="9"/>
  </w:num>
  <w:num w:numId="12">
    <w:abstractNumId w:val="15"/>
  </w:num>
  <w:num w:numId="13">
    <w:abstractNumId w:val="17"/>
  </w:num>
  <w:num w:numId="14">
    <w:abstractNumId w:val="23"/>
  </w:num>
  <w:num w:numId="15">
    <w:abstractNumId w:val="26"/>
  </w:num>
  <w:num w:numId="16">
    <w:abstractNumId w:val="14"/>
  </w:num>
  <w:num w:numId="17">
    <w:abstractNumId w:val="5"/>
  </w:num>
  <w:num w:numId="18">
    <w:abstractNumId w:val="4"/>
  </w:num>
  <w:num w:numId="19">
    <w:abstractNumId w:val="3"/>
  </w:num>
  <w:num w:numId="20">
    <w:abstractNumId w:val="7"/>
  </w:num>
  <w:num w:numId="21">
    <w:abstractNumId w:val="13"/>
  </w:num>
  <w:num w:numId="22">
    <w:abstractNumId w:val="10"/>
  </w:num>
  <w:num w:numId="23">
    <w:abstractNumId w:val="16"/>
  </w:num>
  <w:num w:numId="24">
    <w:abstractNumId w:val="22"/>
  </w:num>
  <w:num w:numId="25">
    <w:abstractNumId w:val="24"/>
  </w:num>
  <w:num w:numId="26">
    <w:abstractNumId w:val="21"/>
  </w:num>
  <w:num w:numId="27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hideSpellingErrors/>
  <w:defaultTabStop w:val="708"/>
  <w:characterSpacingControl w:val="doNotCompress"/>
  <w:compat/>
  <w:rsids>
    <w:rsidRoot w:val="00E25A20"/>
    <w:rsid w:val="00003C29"/>
    <w:rsid w:val="00046B1F"/>
    <w:rsid w:val="0005204B"/>
    <w:rsid w:val="00063ACB"/>
    <w:rsid w:val="00084E43"/>
    <w:rsid w:val="00087D07"/>
    <w:rsid w:val="000D7283"/>
    <w:rsid w:val="000E5EAD"/>
    <w:rsid w:val="0014567F"/>
    <w:rsid w:val="001A15BB"/>
    <w:rsid w:val="00233615"/>
    <w:rsid w:val="00237CAB"/>
    <w:rsid w:val="00272A9E"/>
    <w:rsid w:val="002E749B"/>
    <w:rsid w:val="00332726"/>
    <w:rsid w:val="003563EF"/>
    <w:rsid w:val="003B00EB"/>
    <w:rsid w:val="003D1F5E"/>
    <w:rsid w:val="003F3360"/>
    <w:rsid w:val="00432EA1"/>
    <w:rsid w:val="00447767"/>
    <w:rsid w:val="00452A26"/>
    <w:rsid w:val="004E252D"/>
    <w:rsid w:val="004F5B67"/>
    <w:rsid w:val="00506665"/>
    <w:rsid w:val="00542ED7"/>
    <w:rsid w:val="005760FC"/>
    <w:rsid w:val="005A40CA"/>
    <w:rsid w:val="005C2C54"/>
    <w:rsid w:val="00613849"/>
    <w:rsid w:val="006D36E9"/>
    <w:rsid w:val="006E0B31"/>
    <w:rsid w:val="006F36A6"/>
    <w:rsid w:val="00754049"/>
    <w:rsid w:val="00760E1C"/>
    <w:rsid w:val="007F6FC9"/>
    <w:rsid w:val="00823F8F"/>
    <w:rsid w:val="00831401"/>
    <w:rsid w:val="00847A59"/>
    <w:rsid w:val="00872A07"/>
    <w:rsid w:val="00894366"/>
    <w:rsid w:val="008A6E3C"/>
    <w:rsid w:val="008B16C0"/>
    <w:rsid w:val="008B389D"/>
    <w:rsid w:val="008F03EB"/>
    <w:rsid w:val="00914095"/>
    <w:rsid w:val="00947A3B"/>
    <w:rsid w:val="009542E8"/>
    <w:rsid w:val="009C0C21"/>
    <w:rsid w:val="009D32B5"/>
    <w:rsid w:val="009D5C89"/>
    <w:rsid w:val="009F0995"/>
    <w:rsid w:val="00A11729"/>
    <w:rsid w:val="00A77980"/>
    <w:rsid w:val="00AC0764"/>
    <w:rsid w:val="00B04D99"/>
    <w:rsid w:val="00BA1D0B"/>
    <w:rsid w:val="00BB18A2"/>
    <w:rsid w:val="00BC2A3C"/>
    <w:rsid w:val="00BD637F"/>
    <w:rsid w:val="00BE3DF2"/>
    <w:rsid w:val="00BE6606"/>
    <w:rsid w:val="00C20B5C"/>
    <w:rsid w:val="00C25193"/>
    <w:rsid w:val="00C45962"/>
    <w:rsid w:val="00C54CEE"/>
    <w:rsid w:val="00C65224"/>
    <w:rsid w:val="00C703EA"/>
    <w:rsid w:val="00C715C6"/>
    <w:rsid w:val="00C72BC3"/>
    <w:rsid w:val="00CA345C"/>
    <w:rsid w:val="00CD563D"/>
    <w:rsid w:val="00CF168F"/>
    <w:rsid w:val="00D11609"/>
    <w:rsid w:val="00D130C9"/>
    <w:rsid w:val="00D17578"/>
    <w:rsid w:val="00D2350F"/>
    <w:rsid w:val="00D24046"/>
    <w:rsid w:val="00D4743F"/>
    <w:rsid w:val="00D50EFA"/>
    <w:rsid w:val="00DC71BF"/>
    <w:rsid w:val="00DD6BF7"/>
    <w:rsid w:val="00E10425"/>
    <w:rsid w:val="00E25A20"/>
    <w:rsid w:val="00E30D34"/>
    <w:rsid w:val="00E533B3"/>
    <w:rsid w:val="00E7585D"/>
    <w:rsid w:val="00EA0076"/>
    <w:rsid w:val="00EE3D7B"/>
    <w:rsid w:val="00EE57AF"/>
    <w:rsid w:val="00F579C1"/>
    <w:rsid w:val="00F86D8A"/>
    <w:rsid w:val="00FE0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EFA"/>
    <w:pPr>
      <w:ind w:left="720"/>
      <w:contextualSpacing/>
    </w:pPr>
    <w:rPr>
      <w:rFonts w:eastAsiaTheme="minorEastAsia"/>
      <w:lang w:eastAsia="ru-RU"/>
    </w:rPr>
  </w:style>
  <w:style w:type="paragraph" w:styleId="a4">
    <w:name w:val="Body Text Indent"/>
    <w:basedOn w:val="a"/>
    <w:link w:val="a5"/>
    <w:rsid w:val="00D50EF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50E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D50EFA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rsid w:val="00D50EFA"/>
    <w:rPr>
      <w:rFonts w:eastAsiaTheme="minorEastAsia"/>
      <w:lang w:eastAsia="ru-RU"/>
    </w:rPr>
  </w:style>
  <w:style w:type="paragraph" w:customStyle="1" w:styleId="FR2">
    <w:name w:val="FR2"/>
    <w:rsid w:val="00D50EF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8">
    <w:name w:val="Strong"/>
    <w:basedOn w:val="a0"/>
    <w:qFormat/>
    <w:rsid w:val="00D50EFA"/>
    <w:rPr>
      <w:b/>
      <w:bCs/>
    </w:rPr>
  </w:style>
  <w:style w:type="paragraph" w:styleId="a9">
    <w:name w:val="No Spacing"/>
    <w:uiPriority w:val="99"/>
    <w:qFormat/>
    <w:rsid w:val="00D50EF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ParagraphStyle">
    <w:name w:val="Paragraph Style"/>
    <w:rsid w:val="00D50EF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50EF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rsid w:val="00D50EFA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D50EFA"/>
    <w:pPr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msolistparagraph0">
    <w:name w:val="msolistparagraph"/>
    <w:basedOn w:val="a"/>
    <w:rsid w:val="00D50EF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50EFA"/>
  </w:style>
  <w:style w:type="paragraph" w:styleId="aa">
    <w:name w:val="Balloon Text"/>
    <w:basedOn w:val="a"/>
    <w:link w:val="ab"/>
    <w:uiPriority w:val="99"/>
    <w:semiHidden/>
    <w:unhideWhenUsed/>
    <w:rsid w:val="00D50EF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50EFA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D50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D50EFA"/>
    <w:rPr>
      <w:color w:val="0000FF"/>
      <w:u w:val="single"/>
    </w:rPr>
  </w:style>
  <w:style w:type="table" w:styleId="ae">
    <w:name w:val="Table Grid"/>
    <w:basedOn w:val="a1"/>
    <w:rsid w:val="00D50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D50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50EFA"/>
  </w:style>
  <w:style w:type="character" w:customStyle="1" w:styleId="c7">
    <w:name w:val="c7"/>
    <w:basedOn w:val="a0"/>
    <w:rsid w:val="00D50EFA"/>
  </w:style>
  <w:style w:type="numbering" w:customStyle="1" w:styleId="1">
    <w:name w:val="Нет списка1"/>
    <w:next w:val="a2"/>
    <w:uiPriority w:val="99"/>
    <w:semiHidden/>
    <w:unhideWhenUsed/>
    <w:rsid w:val="00D50EFA"/>
  </w:style>
  <w:style w:type="numbering" w:customStyle="1" w:styleId="11">
    <w:name w:val="Нет списка11"/>
    <w:next w:val="a2"/>
    <w:uiPriority w:val="99"/>
    <w:semiHidden/>
    <w:unhideWhenUsed/>
    <w:rsid w:val="00D50EFA"/>
  </w:style>
  <w:style w:type="table" w:customStyle="1" w:styleId="10">
    <w:name w:val="Сетка таблицы1"/>
    <w:basedOn w:val="a1"/>
    <w:next w:val="ae"/>
    <w:rsid w:val="00D50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E10425"/>
    <w:rPr>
      <w:rFonts w:ascii="Times New Roman" w:hAnsi="Times New Roman" w:cs="Times New Roman"/>
      <w:i/>
      <w:iCs/>
      <w:sz w:val="22"/>
      <w:szCs w:val="22"/>
    </w:rPr>
  </w:style>
  <w:style w:type="paragraph" w:customStyle="1" w:styleId="12">
    <w:name w:val="Абзац списка1"/>
    <w:basedOn w:val="a"/>
    <w:qFormat/>
    <w:rsid w:val="00EA00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FA"/>
    <w:pPr>
      <w:ind w:left="720"/>
      <w:contextualSpacing/>
    </w:pPr>
    <w:rPr>
      <w:rFonts w:eastAsiaTheme="minorEastAsia"/>
      <w:lang w:eastAsia="ru-RU"/>
    </w:rPr>
  </w:style>
  <w:style w:type="paragraph" w:styleId="BodyTextIndent">
    <w:name w:val="Body Text Indent"/>
    <w:basedOn w:val="Normal"/>
    <w:link w:val="BodyTextIndentChar"/>
    <w:rsid w:val="00D50EF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IndentChar">
    <w:name w:val="Основной текст с отступом Знак"/>
    <w:basedOn w:val="DefaultParagraphFont"/>
    <w:link w:val="BodyTextIndent"/>
    <w:rsid w:val="00D50E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BodyText">
    <w:name w:val="Body Text"/>
    <w:basedOn w:val="Normal"/>
    <w:link w:val="BodyTextChar"/>
    <w:unhideWhenUsed/>
    <w:rsid w:val="00D50EFA"/>
    <w:pPr>
      <w:spacing w:after="120"/>
    </w:pPr>
    <w:rPr>
      <w:rFonts w:eastAsiaTheme="minorEastAsia"/>
      <w:lang w:eastAsia="ru-RU"/>
    </w:rPr>
  </w:style>
  <w:style w:type="character" w:customStyle="1" w:styleId="BodyTextChar">
    <w:name w:val="Основной текст Знак"/>
    <w:basedOn w:val="DefaultParagraphFont"/>
    <w:link w:val="BodyText"/>
    <w:rsid w:val="00D50EFA"/>
    <w:rPr>
      <w:rFonts w:eastAsiaTheme="minorEastAsia"/>
      <w:lang w:eastAsia="ru-RU"/>
    </w:rPr>
  </w:style>
  <w:style w:type="paragraph" w:customStyle="1" w:styleId="FR2">
    <w:name w:val="FR2"/>
    <w:rsid w:val="00D50EF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Strong">
    <w:name w:val="Strong"/>
    <w:basedOn w:val="DefaultParagraphFont"/>
    <w:qFormat/>
    <w:rsid w:val="00D50EFA"/>
    <w:rPr>
      <w:b/>
      <w:bCs/>
    </w:rPr>
  </w:style>
  <w:style w:type="paragraph" w:styleId="NoSpacing">
    <w:name w:val="No Spacing"/>
    <w:uiPriority w:val="99"/>
    <w:qFormat/>
    <w:rsid w:val="00D50EF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ParagraphStyle">
    <w:name w:val="Paragraph Style"/>
    <w:rsid w:val="00D50EF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4">
    <w:name w:val="Font Style14"/>
    <w:basedOn w:val="DefaultParagraphFont"/>
    <w:uiPriority w:val="99"/>
    <w:rsid w:val="00D50EF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DefaultParagraphFont"/>
    <w:uiPriority w:val="99"/>
    <w:rsid w:val="00D50EFA"/>
    <w:rPr>
      <w:rFonts w:ascii="Times New Roman" w:hAnsi="Times New Roman" w:cs="Times New Roman"/>
      <w:spacing w:val="10"/>
      <w:sz w:val="20"/>
      <w:szCs w:val="20"/>
    </w:rPr>
  </w:style>
  <w:style w:type="paragraph" w:customStyle="1" w:styleId="Centered">
    <w:name w:val="Centered"/>
    <w:uiPriority w:val="99"/>
    <w:rsid w:val="00D50EFA"/>
    <w:pPr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msolistparagraph0">
    <w:name w:val="msolistparagraph"/>
    <w:basedOn w:val="Normal"/>
    <w:rsid w:val="00D50EF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DefaultParagraphFont"/>
    <w:rsid w:val="00D50EFA"/>
  </w:style>
  <w:style w:type="paragraph" w:styleId="BalloonText">
    <w:name w:val="Balloon Text"/>
    <w:basedOn w:val="Normal"/>
    <w:link w:val="BalloonTextChar"/>
    <w:uiPriority w:val="99"/>
    <w:semiHidden/>
    <w:unhideWhenUsed/>
    <w:rsid w:val="00D50EF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alloonTextChar">
    <w:name w:val="Текст выноски Знак"/>
    <w:basedOn w:val="DefaultParagraphFont"/>
    <w:link w:val="BalloonText"/>
    <w:uiPriority w:val="99"/>
    <w:semiHidden/>
    <w:rsid w:val="00D50EFA"/>
    <w:rPr>
      <w:rFonts w:ascii="Tahoma" w:eastAsiaTheme="minorEastAsi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D50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D50EFA"/>
    <w:rPr>
      <w:color w:val="0000FF"/>
      <w:u w:val="single"/>
    </w:rPr>
  </w:style>
  <w:style w:type="table" w:styleId="TableGrid">
    <w:name w:val="Table Grid"/>
    <w:basedOn w:val="TableNormal"/>
    <w:rsid w:val="00D50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Normal"/>
    <w:rsid w:val="00D50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DefaultParagraphFont"/>
    <w:rsid w:val="00D50EFA"/>
  </w:style>
  <w:style w:type="character" w:customStyle="1" w:styleId="c7">
    <w:name w:val="c7"/>
    <w:basedOn w:val="DefaultParagraphFont"/>
    <w:rsid w:val="00D50EFA"/>
  </w:style>
  <w:style w:type="numbering" w:customStyle="1" w:styleId="1">
    <w:name w:val="Нет списка1"/>
    <w:next w:val="NoList"/>
    <w:uiPriority w:val="99"/>
    <w:semiHidden/>
    <w:unhideWhenUsed/>
    <w:rsid w:val="00D50EFA"/>
  </w:style>
  <w:style w:type="numbering" w:customStyle="1" w:styleId="11">
    <w:name w:val="Нет списка11"/>
    <w:next w:val="NoList"/>
    <w:uiPriority w:val="99"/>
    <w:semiHidden/>
    <w:unhideWhenUsed/>
    <w:rsid w:val="00D50EFA"/>
  </w:style>
  <w:style w:type="table" w:customStyle="1" w:styleId="10">
    <w:name w:val="Сетка таблицы1"/>
    <w:basedOn w:val="TableNormal"/>
    <w:next w:val="TableGrid"/>
    <w:rsid w:val="00D50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DefaultParagraphFont"/>
    <w:uiPriority w:val="99"/>
    <w:rsid w:val="00E10425"/>
    <w:rPr>
      <w:rFonts w:ascii="Times New Roman" w:hAnsi="Times New Roman" w:cs="Times New Roman"/>
      <w:i/>
      <w:iCs/>
      <w:sz w:val="22"/>
      <w:szCs w:val="22"/>
    </w:rPr>
  </w:style>
  <w:style w:type="paragraph" w:customStyle="1" w:styleId="12">
    <w:name w:val="Абзац списка1"/>
    <w:basedOn w:val="Normal"/>
    <w:qFormat/>
    <w:rsid w:val="00EA007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1CC82-89A4-4871-8317-88F8D950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17940</Words>
  <Characters>102261</Characters>
  <Application>Microsoft Office Word</Application>
  <DocSecurity>0</DocSecurity>
  <Lines>852</Lines>
  <Paragraphs>239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</dc:creator>
  <cp:lastModifiedBy>borschool2</cp:lastModifiedBy>
  <cp:revision>18</cp:revision>
  <cp:lastPrinted>2018-10-08T15:33:00Z</cp:lastPrinted>
  <dcterms:created xsi:type="dcterms:W3CDTF">2017-10-15T11:34:00Z</dcterms:created>
  <dcterms:modified xsi:type="dcterms:W3CDTF">2018-12-10T09:15:00Z</dcterms:modified>
</cp:coreProperties>
</file>