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2F" w:rsidRDefault="0028612F" w:rsidP="00073A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ko-KR"/>
        </w:rPr>
        <w:drawing>
          <wp:inline distT="0" distB="0" distL="0" distR="0" wp14:anchorId="710AD17F">
            <wp:extent cx="6071870" cy="891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94" cy="8926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12F" w:rsidRDefault="0028612F" w:rsidP="00073A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57EA" w:rsidRDefault="00B157EA" w:rsidP="00073A5B">
      <w:pPr>
        <w:pStyle w:val="a4"/>
        <w:numPr>
          <w:ilvl w:val="0"/>
          <w:numId w:val="1"/>
        </w:numPr>
        <w:ind w:hanging="720"/>
        <w:jc w:val="center"/>
        <w:rPr>
          <w:rFonts w:ascii="Times New Roman" w:hAnsi="Times New Roman"/>
          <w:b/>
          <w:sz w:val="24"/>
          <w:szCs w:val="24"/>
        </w:rPr>
      </w:pPr>
      <w:r w:rsidRPr="001355AA">
        <w:rPr>
          <w:rFonts w:ascii="Times New Roman" w:hAnsi="Times New Roman"/>
          <w:b/>
          <w:sz w:val="24"/>
          <w:szCs w:val="24"/>
        </w:rPr>
        <w:lastRenderedPageBreak/>
        <w:t>Результаты освоения курса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157EA" w:rsidRDefault="00B157EA" w:rsidP="00B157EA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157EA" w:rsidRPr="00241D3E" w:rsidRDefault="00B157EA" w:rsidP="00241D3E">
      <w:pPr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Обучающийся научится:</w:t>
      </w:r>
    </w:p>
    <w:p w:rsidR="00200A74" w:rsidRPr="00241D3E" w:rsidRDefault="00200A74" w:rsidP="0028612F">
      <w:pPr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241D3E">
        <w:rPr>
          <w:rStyle w:val="a3"/>
          <w:rFonts w:ascii="Times New Roman" w:hAnsi="Times New Roman"/>
          <w:b w:val="0"/>
          <w:sz w:val="24"/>
          <w:szCs w:val="24"/>
        </w:rPr>
        <w:t xml:space="preserve">1. </w:t>
      </w:r>
      <w:r w:rsidR="00614921" w:rsidRPr="00241D3E">
        <w:rPr>
          <w:rStyle w:val="a3"/>
          <w:rFonts w:ascii="Times New Roman" w:hAnsi="Times New Roman"/>
          <w:b w:val="0"/>
          <w:sz w:val="24"/>
          <w:szCs w:val="24"/>
        </w:rPr>
        <w:t>Критически осмысливать информацию различного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позиции.</w:t>
      </w:r>
    </w:p>
    <w:p w:rsidR="00200A74" w:rsidRPr="00241D3E" w:rsidRDefault="00200A74" w:rsidP="0028612F">
      <w:pPr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241D3E">
        <w:rPr>
          <w:rStyle w:val="a3"/>
          <w:rFonts w:ascii="Times New Roman" w:hAnsi="Times New Roman"/>
          <w:b w:val="0"/>
          <w:sz w:val="24"/>
          <w:szCs w:val="24"/>
        </w:rPr>
        <w:t xml:space="preserve">2. </w:t>
      </w:r>
      <w:r w:rsidR="00614921" w:rsidRPr="00241D3E">
        <w:rPr>
          <w:rStyle w:val="a3"/>
          <w:rFonts w:ascii="Times New Roman" w:hAnsi="Times New Roman"/>
          <w:b w:val="0"/>
          <w:sz w:val="24"/>
          <w:szCs w:val="24"/>
        </w:rPr>
        <w:t xml:space="preserve"> А</w:t>
      </w:r>
      <w:r w:rsidRPr="00241D3E">
        <w:rPr>
          <w:rStyle w:val="a3"/>
          <w:rFonts w:ascii="Times New Roman" w:hAnsi="Times New Roman"/>
          <w:b w:val="0"/>
          <w:sz w:val="24"/>
          <w:szCs w:val="24"/>
        </w:rPr>
        <w:t>нализировать существующие и планировать будущие образовательные результаты.</w:t>
      </w:r>
    </w:p>
    <w:p w:rsidR="00200A74" w:rsidRPr="00241D3E" w:rsidRDefault="00200A74" w:rsidP="0028612F">
      <w:pPr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241D3E">
        <w:rPr>
          <w:rStyle w:val="a3"/>
          <w:rFonts w:ascii="Times New Roman" w:hAnsi="Times New Roman"/>
          <w:b w:val="0"/>
          <w:sz w:val="24"/>
          <w:szCs w:val="24"/>
        </w:rPr>
        <w:t xml:space="preserve">3. </w:t>
      </w:r>
      <w:r w:rsidR="00614921" w:rsidRPr="00241D3E">
        <w:rPr>
          <w:rStyle w:val="a3"/>
          <w:rFonts w:ascii="Times New Roman" w:hAnsi="Times New Roman"/>
          <w:b w:val="0"/>
          <w:sz w:val="24"/>
          <w:szCs w:val="24"/>
        </w:rPr>
        <w:t xml:space="preserve"> О</w:t>
      </w:r>
      <w:r w:rsidRPr="00241D3E">
        <w:rPr>
          <w:rStyle w:val="a3"/>
          <w:rFonts w:ascii="Times New Roman" w:hAnsi="Times New Roman"/>
          <w:b w:val="0"/>
          <w:sz w:val="24"/>
          <w:szCs w:val="24"/>
        </w:rPr>
        <w:t>босновывать и осуществлять выбор наиболее эффективных способов решения учебных и познавательных задач.</w:t>
      </w:r>
    </w:p>
    <w:p w:rsidR="00200A74" w:rsidRPr="00241D3E" w:rsidRDefault="00200A74" w:rsidP="0028612F">
      <w:pPr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241D3E">
        <w:rPr>
          <w:rStyle w:val="a3"/>
          <w:rFonts w:ascii="Times New Roman" w:hAnsi="Times New Roman"/>
          <w:b w:val="0"/>
          <w:sz w:val="24"/>
          <w:szCs w:val="24"/>
        </w:rPr>
        <w:t xml:space="preserve">4. </w:t>
      </w:r>
      <w:r w:rsidR="00515237" w:rsidRPr="00241D3E">
        <w:rPr>
          <w:rStyle w:val="a3"/>
          <w:rFonts w:ascii="Times New Roman" w:hAnsi="Times New Roman"/>
          <w:b w:val="0"/>
          <w:sz w:val="24"/>
          <w:szCs w:val="24"/>
        </w:rPr>
        <w:t>На основе полученных знаний выбирать в предлагаемых модельных ситуациях и осуществлять на практике  рациональные способы решения проблемных ситуаций.</w:t>
      </w:r>
    </w:p>
    <w:p w:rsidR="00200A74" w:rsidRPr="00241D3E" w:rsidRDefault="00200A74" w:rsidP="0028612F">
      <w:pPr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241D3E">
        <w:rPr>
          <w:rStyle w:val="a3"/>
          <w:rFonts w:ascii="Times New Roman" w:hAnsi="Times New Roman"/>
          <w:b w:val="0"/>
          <w:sz w:val="24"/>
          <w:szCs w:val="24"/>
        </w:rPr>
        <w:t xml:space="preserve">5. </w:t>
      </w:r>
      <w:r w:rsidR="00614921" w:rsidRPr="00241D3E">
        <w:rPr>
          <w:rStyle w:val="a3"/>
          <w:rFonts w:ascii="Times New Roman" w:hAnsi="Times New Roman"/>
          <w:b w:val="0"/>
          <w:sz w:val="24"/>
          <w:szCs w:val="24"/>
        </w:rPr>
        <w:t>И</w:t>
      </w:r>
      <w:r w:rsidRPr="00241D3E">
        <w:rPr>
          <w:rStyle w:val="a3"/>
          <w:rFonts w:ascii="Times New Roman" w:hAnsi="Times New Roman"/>
          <w:b w:val="0"/>
          <w:sz w:val="24"/>
          <w:szCs w:val="24"/>
        </w:rPr>
        <w:t>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</w:t>
      </w:r>
    </w:p>
    <w:p w:rsidR="00200A74" w:rsidRPr="00241D3E" w:rsidRDefault="00515237" w:rsidP="0028612F">
      <w:pPr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241D3E">
        <w:rPr>
          <w:rStyle w:val="a3"/>
          <w:rFonts w:ascii="Times New Roman" w:hAnsi="Times New Roman"/>
          <w:b w:val="0"/>
          <w:sz w:val="24"/>
          <w:szCs w:val="24"/>
        </w:rPr>
        <w:t xml:space="preserve">6. </w:t>
      </w:r>
      <w:r w:rsidR="00614921" w:rsidRPr="00241D3E">
        <w:rPr>
          <w:rStyle w:val="a3"/>
          <w:rFonts w:ascii="Times New Roman" w:hAnsi="Times New Roman"/>
          <w:b w:val="0"/>
          <w:sz w:val="24"/>
          <w:szCs w:val="24"/>
        </w:rPr>
        <w:t>Р</w:t>
      </w:r>
      <w:r w:rsidR="00200A74" w:rsidRPr="00241D3E">
        <w:rPr>
          <w:rStyle w:val="a3"/>
          <w:rFonts w:ascii="Times New Roman" w:hAnsi="Times New Roman"/>
          <w:b w:val="0"/>
          <w:sz w:val="24"/>
          <w:szCs w:val="24"/>
        </w:rPr>
        <w:t>аботать с письменными, изобразительными и вещественными историческими источниками, понимать и интерпретировать содержащуюся в них информацию.</w:t>
      </w:r>
    </w:p>
    <w:p w:rsidR="00515237" w:rsidRPr="00241D3E" w:rsidRDefault="00515237" w:rsidP="0028612F">
      <w:pPr>
        <w:jc w:val="both"/>
        <w:rPr>
          <w:rFonts w:ascii="Times New Roman" w:hAnsi="Times New Roman"/>
          <w:sz w:val="24"/>
          <w:szCs w:val="24"/>
        </w:rPr>
      </w:pPr>
      <w:r w:rsidRPr="00241D3E">
        <w:rPr>
          <w:rStyle w:val="a3"/>
          <w:rFonts w:ascii="Times New Roman" w:hAnsi="Times New Roman"/>
          <w:b w:val="0"/>
          <w:sz w:val="24"/>
          <w:szCs w:val="24"/>
        </w:rPr>
        <w:t xml:space="preserve">7. </w:t>
      </w:r>
      <w:r w:rsidRPr="00241D3E">
        <w:rPr>
          <w:rFonts w:ascii="Times New Roman" w:hAnsi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проблемных ситуаций; выражать собственное отношение к различным способам решения практических задач.</w:t>
      </w:r>
    </w:p>
    <w:p w:rsidR="00515237" w:rsidRPr="00241D3E" w:rsidRDefault="00515237" w:rsidP="0028612F">
      <w:pPr>
        <w:jc w:val="both"/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8.  Рефлексировать (видеть проблему; анализировать сделанное – почему получилось, почему не получилось, видеть трудности, ошибки).</w:t>
      </w:r>
    </w:p>
    <w:p w:rsidR="00515237" w:rsidRPr="00241D3E" w:rsidRDefault="00515237" w:rsidP="0028612F">
      <w:pPr>
        <w:jc w:val="both"/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9.   Целеполагать (ставить и удерживать цели), планировать (составлять план своей деятельности), моделировать (представлять способ действия в виде модели-схемы, выделяя все существенное и главное).</w:t>
      </w:r>
    </w:p>
    <w:p w:rsidR="00241D3E" w:rsidRDefault="00241D3E" w:rsidP="0028612F">
      <w:pPr>
        <w:jc w:val="both"/>
        <w:rPr>
          <w:rFonts w:ascii="Times New Roman" w:hAnsi="Times New Roman"/>
          <w:sz w:val="24"/>
          <w:szCs w:val="24"/>
        </w:rPr>
      </w:pPr>
    </w:p>
    <w:p w:rsidR="00B157EA" w:rsidRPr="00241D3E" w:rsidRDefault="00B157EA" w:rsidP="0028612F">
      <w:pPr>
        <w:jc w:val="both"/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Обучающийся получит возможность научиться:</w:t>
      </w:r>
    </w:p>
    <w:p w:rsidR="00B157EA" w:rsidRPr="00241D3E" w:rsidRDefault="00200A74" w:rsidP="0028612F">
      <w:pPr>
        <w:jc w:val="both"/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1.</w:t>
      </w:r>
      <w:r w:rsidR="00614921" w:rsidRPr="00241D3E">
        <w:rPr>
          <w:rFonts w:ascii="Times New Roman" w:hAnsi="Times New Roman"/>
          <w:sz w:val="24"/>
          <w:szCs w:val="24"/>
        </w:rPr>
        <w:t xml:space="preserve"> О</w:t>
      </w:r>
      <w:r w:rsidR="00B157EA" w:rsidRPr="00241D3E">
        <w:rPr>
          <w:rFonts w:ascii="Times New Roman" w:hAnsi="Times New Roman"/>
          <w:sz w:val="24"/>
          <w:szCs w:val="24"/>
        </w:rPr>
        <w:t xml:space="preserve">существлять расширенный поиск информации с использованием ресурсов библиотек и сети Интернет; </w:t>
      </w:r>
    </w:p>
    <w:p w:rsidR="00B157EA" w:rsidRPr="00241D3E" w:rsidRDefault="00200A74" w:rsidP="0028612F">
      <w:pPr>
        <w:jc w:val="both"/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2.</w:t>
      </w:r>
      <w:r w:rsidR="00241D3E" w:rsidRPr="00241D3E">
        <w:rPr>
          <w:rFonts w:ascii="Times New Roman" w:hAnsi="Times New Roman"/>
          <w:sz w:val="24"/>
          <w:szCs w:val="24"/>
        </w:rPr>
        <w:t xml:space="preserve"> Выполнять несложные практические задания, основанные на ситуациях, связанных с деятельностью человека; оценивать роль деятельности в жизни человека и общества;</w:t>
      </w:r>
    </w:p>
    <w:p w:rsidR="00B157EA" w:rsidRPr="00241D3E" w:rsidRDefault="00200A74" w:rsidP="0028612F">
      <w:pPr>
        <w:jc w:val="both"/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3.</w:t>
      </w:r>
      <w:r w:rsidR="00614921" w:rsidRPr="00241D3E">
        <w:rPr>
          <w:rFonts w:ascii="Times New Roman" w:hAnsi="Times New Roman"/>
          <w:sz w:val="24"/>
          <w:szCs w:val="24"/>
        </w:rPr>
        <w:t xml:space="preserve">  О</w:t>
      </w:r>
      <w:r w:rsidR="00B157EA" w:rsidRPr="00241D3E">
        <w:rPr>
          <w:rFonts w:ascii="Times New Roman" w:hAnsi="Times New Roman"/>
          <w:sz w:val="24"/>
          <w:szCs w:val="24"/>
        </w:rPr>
        <w:t xml:space="preserve">сознанно и произвольно строить сообщения в устной и письменной форме; </w:t>
      </w:r>
    </w:p>
    <w:p w:rsidR="00B157EA" w:rsidRPr="00241D3E" w:rsidRDefault="00200A74" w:rsidP="0028612F">
      <w:pPr>
        <w:jc w:val="both"/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4.</w:t>
      </w:r>
      <w:r w:rsidR="00614921" w:rsidRPr="00241D3E">
        <w:rPr>
          <w:rFonts w:ascii="Times New Roman" w:hAnsi="Times New Roman"/>
          <w:sz w:val="24"/>
          <w:szCs w:val="24"/>
        </w:rPr>
        <w:t xml:space="preserve">  О</w:t>
      </w:r>
      <w:r w:rsidR="00B157EA" w:rsidRPr="00241D3E">
        <w:rPr>
          <w:rFonts w:ascii="Times New Roman" w:hAnsi="Times New Roman"/>
          <w:sz w:val="24"/>
          <w:szCs w:val="24"/>
        </w:rPr>
        <w:t>существлять выбор наиболее эффективных способов решения задач в зависимости от конкретных условий;</w:t>
      </w:r>
    </w:p>
    <w:p w:rsidR="00B157EA" w:rsidRPr="00241D3E" w:rsidRDefault="00241D3E" w:rsidP="0028612F">
      <w:pPr>
        <w:jc w:val="both"/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5</w:t>
      </w:r>
      <w:r w:rsidR="00200A74" w:rsidRPr="00241D3E">
        <w:rPr>
          <w:rFonts w:ascii="Times New Roman" w:hAnsi="Times New Roman"/>
          <w:sz w:val="24"/>
          <w:szCs w:val="24"/>
        </w:rPr>
        <w:t>.</w:t>
      </w:r>
      <w:r w:rsidR="00614921" w:rsidRPr="00241D3E">
        <w:rPr>
          <w:rFonts w:ascii="Times New Roman" w:hAnsi="Times New Roman"/>
          <w:sz w:val="24"/>
          <w:szCs w:val="24"/>
        </w:rPr>
        <w:t xml:space="preserve">  С</w:t>
      </w:r>
      <w:r w:rsidR="00B157EA" w:rsidRPr="00241D3E">
        <w:rPr>
          <w:rFonts w:ascii="Times New Roman" w:hAnsi="Times New Roman"/>
          <w:sz w:val="24"/>
          <w:szCs w:val="24"/>
        </w:rPr>
        <w:t>троить логическое рассуждение, включающее установление причинно-следственных связей;</w:t>
      </w:r>
    </w:p>
    <w:p w:rsidR="00B157EA" w:rsidRPr="00241D3E" w:rsidRDefault="00241D3E" w:rsidP="0028612F">
      <w:pPr>
        <w:jc w:val="both"/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lastRenderedPageBreak/>
        <w:t>6</w:t>
      </w:r>
      <w:r w:rsidR="00200A74" w:rsidRPr="00241D3E">
        <w:rPr>
          <w:rFonts w:ascii="Times New Roman" w:hAnsi="Times New Roman"/>
          <w:sz w:val="24"/>
          <w:szCs w:val="24"/>
        </w:rPr>
        <w:t>.</w:t>
      </w:r>
      <w:r w:rsidR="00614921" w:rsidRPr="00241D3E">
        <w:rPr>
          <w:rFonts w:ascii="Times New Roman" w:hAnsi="Times New Roman"/>
          <w:sz w:val="24"/>
          <w:szCs w:val="24"/>
        </w:rPr>
        <w:t xml:space="preserve">   В</w:t>
      </w:r>
      <w:r w:rsidR="00B157EA" w:rsidRPr="00241D3E">
        <w:rPr>
          <w:rFonts w:ascii="Times New Roman" w:hAnsi="Times New Roman"/>
          <w:sz w:val="24"/>
          <w:szCs w:val="24"/>
        </w:rPr>
        <w:t>ыполнять несложные практические задания, основанные на ситуациях, связанных с деятельностью человека; оценивать роль деятельности в жизни человека и общества;</w:t>
      </w:r>
    </w:p>
    <w:p w:rsidR="00B157EA" w:rsidRPr="00241D3E" w:rsidRDefault="00241D3E" w:rsidP="0028612F">
      <w:pPr>
        <w:jc w:val="both"/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7</w:t>
      </w:r>
      <w:r w:rsidR="00200A74" w:rsidRPr="00241D3E">
        <w:rPr>
          <w:rFonts w:ascii="Times New Roman" w:hAnsi="Times New Roman"/>
          <w:sz w:val="24"/>
          <w:szCs w:val="24"/>
        </w:rPr>
        <w:t>.</w:t>
      </w:r>
      <w:r w:rsidR="00614921" w:rsidRPr="00241D3E">
        <w:rPr>
          <w:rFonts w:ascii="Times New Roman" w:hAnsi="Times New Roman"/>
          <w:sz w:val="24"/>
          <w:szCs w:val="24"/>
        </w:rPr>
        <w:t xml:space="preserve">  П</w:t>
      </w:r>
      <w:r w:rsidR="00B157EA" w:rsidRPr="00241D3E">
        <w:rPr>
          <w:rFonts w:ascii="Times New Roman" w:hAnsi="Times New Roman"/>
          <w:sz w:val="24"/>
          <w:szCs w:val="24"/>
        </w:rPr>
        <w:t>роявлять инициативу при поиске способа (способов) решения задачи;</w:t>
      </w:r>
    </w:p>
    <w:p w:rsidR="00B157EA" w:rsidRPr="00241D3E" w:rsidRDefault="00241D3E" w:rsidP="0028612F">
      <w:pPr>
        <w:jc w:val="both"/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8</w:t>
      </w:r>
      <w:r w:rsidR="00200A74" w:rsidRPr="00241D3E">
        <w:rPr>
          <w:rFonts w:ascii="Times New Roman" w:hAnsi="Times New Roman"/>
          <w:sz w:val="24"/>
          <w:szCs w:val="24"/>
        </w:rPr>
        <w:t>.</w:t>
      </w:r>
      <w:r w:rsidR="00614921" w:rsidRPr="00241D3E">
        <w:rPr>
          <w:rFonts w:ascii="Times New Roman" w:hAnsi="Times New Roman"/>
          <w:sz w:val="24"/>
          <w:szCs w:val="24"/>
        </w:rPr>
        <w:t xml:space="preserve">  В</w:t>
      </w:r>
      <w:r w:rsidR="00B157EA" w:rsidRPr="00241D3E">
        <w:rPr>
          <w:rFonts w:ascii="Times New Roman" w:hAnsi="Times New Roman"/>
          <w:sz w:val="24"/>
          <w:szCs w:val="24"/>
        </w:rPr>
        <w:t>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515237" w:rsidRPr="00241D3E" w:rsidRDefault="00515237" w:rsidP="0028612F">
      <w:pPr>
        <w:jc w:val="both"/>
        <w:rPr>
          <w:rFonts w:ascii="Times New Roman" w:hAnsi="Times New Roman"/>
          <w:sz w:val="24"/>
          <w:szCs w:val="24"/>
        </w:rPr>
      </w:pPr>
    </w:p>
    <w:p w:rsidR="00B157EA" w:rsidRDefault="00B157EA" w:rsidP="002861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751AA"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с указанием форм организации и видов деятельности</w:t>
      </w:r>
    </w:p>
    <w:p w:rsidR="00073A5B" w:rsidRDefault="00073A5B" w:rsidP="0028612F">
      <w:pPr>
        <w:pStyle w:val="a4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Раздел 1. Исследование – 11 часов.</w:t>
      </w:r>
    </w:p>
    <w:p w:rsidR="00B6416F" w:rsidRPr="00073A5B" w:rsidRDefault="00B6416F" w:rsidP="0028612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>Что такое исследование (3 ч.)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>Теория (2ч)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Понятие “исследование”. Как и где человек проводит исследования в быту. Только человек исследует мир или животные тоже умеют это делать? Что такое научное исследование. Где и как используют люди результаты научных исследований. Что такое научное открытие?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 (1ч)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Плавучесть предметов. Эксперименты с магнитом и металлами. Эксперименты по смешиванию красок.</w:t>
      </w:r>
    </w:p>
    <w:p w:rsidR="00B6416F" w:rsidRPr="00073A5B" w:rsidRDefault="00B6416F" w:rsidP="0028612F">
      <w:pPr>
        <w:pStyle w:val="a4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>Структура исследования (2 часа)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>Теория (1ч)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 xml:space="preserve">Что такое тема исследования. Правила выбора темы исследования. Что такое цель исследования. На какой вопрос отвечает цель? Задачи исследования. 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 (1ч)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Анкета “Что мне интересно?” Составление модели изучаемого объекта.</w:t>
      </w:r>
    </w:p>
    <w:p w:rsidR="00B6416F" w:rsidRPr="00073A5B" w:rsidRDefault="00B6416F" w:rsidP="0028612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73A5B">
        <w:rPr>
          <w:rStyle w:val="a3"/>
          <w:rFonts w:ascii="Times New Roman" w:hAnsi="Times New Roman"/>
          <w:b w:val="0"/>
          <w:iCs/>
          <w:sz w:val="24"/>
          <w:szCs w:val="24"/>
        </w:rPr>
        <w:t>План исследования (1 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 (1ч)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Планируем собственное наблюдение “Почему надуваются мыльные пузыри?” Коллективная беседа “Нужен ли исследователю план работы?”</w:t>
      </w:r>
    </w:p>
    <w:p w:rsidR="00B6416F" w:rsidRPr="00073A5B" w:rsidRDefault="00B6416F" w:rsidP="0028612F">
      <w:pPr>
        <w:pStyle w:val="a4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>Методы исследования  (2 ч.)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>Теория (1ч)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Думай самостоятельно. Просмотр книг. Вопрос - ответ. Кино- и телефильмы. Помощь компьютера.</w:t>
      </w:r>
      <w:r w:rsidRPr="00073A5B">
        <w:rPr>
          <w:rFonts w:ascii="Times New Roman" w:hAnsi="Times New Roman"/>
          <w:iCs/>
          <w:sz w:val="24"/>
          <w:szCs w:val="24"/>
        </w:rPr>
        <w:t xml:space="preserve"> Свойства света. Рост и размножение комнатных растений.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 (1ч)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 xml:space="preserve">Тренировка в использовании методов исследования в ходе изучения доступных объектов </w:t>
      </w:r>
      <w:proofErr w:type="gramStart"/>
      <w:r w:rsidRPr="00073A5B">
        <w:rPr>
          <w:rFonts w:ascii="Times New Roman" w:hAnsi="Times New Roman"/>
          <w:sz w:val="24"/>
          <w:szCs w:val="24"/>
        </w:rPr>
        <w:t>( вода</w:t>
      </w:r>
      <w:proofErr w:type="gramEnd"/>
      <w:r w:rsidRPr="00073A5B">
        <w:rPr>
          <w:rFonts w:ascii="Times New Roman" w:hAnsi="Times New Roman"/>
          <w:sz w:val="24"/>
          <w:szCs w:val="24"/>
        </w:rPr>
        <w:t>, свет, комнатные растения, люди).</w:t>
      </w:r>
    </w:p>
    <w:p w:rsidR="00B6416F" w:rsidRPr="00073A5B" w:rsidRDefault="00B6416F" w:rsidP="0028612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73A5B">
        <w:rPr>
          <w:rStyle w:val="a3"/>
          <w:rFonts w:ascii="Times New Roman" w:hAnsi="Times New Roman"/>
          <w:b w:val="0"/>
          <w:iCs/>
          <w:sz w:val="24"/>
          <w:szCs w:val="24"/>
        </w:rPr>
        <w:t>Сбор материала для исследования (3 ч)</w:t>
      </w:r>
      <w:r w:rsidRPr="00073A5B">
        <w:rPr>
          <w:rFonts w:ascii="Times New Roman" w:hAnsi="Times New Roman"/>
          <w:sz w:val="24"/>
          <w:szCs w:val="24"/>
        </w:rPr>
        <w:t xml:space="preserve"> 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Теория (1ч), Практика (2ч)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Что такое исследовательский поиск. Способы фиксации получаемых сведений.  Обычное письмо, пиктографическое письмо, схемы, рисунки, значки, символы и др.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A5B">
        <w:rPr>
          <w:rFonts w:ascii="Times New Roman" w:hAnsi="Times New Roman"/>
          <w:bCs/>
          <w:sz w:val="24"/>
          <w:szCs w:val="24"/>
          <w:lang w:eastAsia="ru-RU"/>
        </w:rPr>
        <w:t>Игры</w:t>
      </w:r>
      <w:r w:rsidRPr="00073A5B">
        <w:rPr>
          <w:rFonts w:ascii="Times New Roman" w:hAnsi="Times New Roman"/>
          <w:sz w:val="24"/>
          <w:szCs w:val="24"/>
          <w:lang w:eastAsia="ru-RU"/>
        </w:rPr>
        <w:t xml:space="preserve"> «Посмотрите на мир чужими глазами», «Составьте рассказ от имени другого персонажа», «Сколько значений у предмета», «Назовите как можно больше признаков предмета», «Тема одна - сюжетов много». 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A5B">
        <w:rPr>
          <w:rFonts w:ascii="Times New Roman" w:hAnsi="Times New Roman"/>
          <w:sz w:val="24"/>
          <w:szCs w:val="24"/>
          <w:lang w:eastAsia="ru-RU"/>
        </w:rPr>
        <w:t>Раздел 2. Копилка исследователя – 16 часов.</w:t>
      </w:r>
    </w:p>
    <w:p w:rsidR="00B6416F" w:rsidRPr="00073A5B" w:rsidRDefault="00B6416F" w:rsidP="0028612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Классификация предметов (2 ч.)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>Теория (1ч)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Понятие “классификации”. Классификация предметов по разным основаниям.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lastRenderedPageBreak/>
        <w:t>Практика (1ч)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 xml:space="preserve">Игры «Продолжи ряд», «Набор картинок», Геометрические фигуры для классифицирования, «Четвертый лишний».   Найди предметы и явления, которые можно поделить надвое». </w:t>
      </w:r>
    </w:p>
    <w:p w:rsidR="00B6416F" w:rsidRPr="00073A5B" w:rsidRDefault="00B6416F" w:rsidP="0028612F">
      <w:pPr>
        <w:pStyle w:val="a4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>Наблюдение и наблюдательность (3 ч.)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>Теория (2ч)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 xml:space="preserve"> Преимущества и недостатки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 (1ч)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Парные картинки, содержащие различия; найди два одинаковых квадрата; найди ошибки художника; найди силуэт изображённого предмета.</w:t>
      </w:r>
    </w:p>
    <w:p w:rsidR="00B6416F" w:rsidRPr="00073A5B" w:rsidRDefault="00B6416F" w:rsidP="0028612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Коллекционирование (2 ч.)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Теория (1ч)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Что такое коллекционирование. Кто такой коллекционер. Что можно коллекционировать. Как быстро собрать коллекцию.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 (1ч)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Выбор темы для коллекции; сбор материала.</w:t>
      </w:r>
    </w:p>
    <w:p w:rsidR="00B6416F" w:rsidRPr="00073A5B" w:rsidRDefault="00B6416F" w:rsidP="0028612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Что такое эксперимент (2 часа)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Теория (1ч)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 (1ч)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Мысленный эксперимент. Эксперименты с реальными объектами: «Как вода исчезнет?» «Определяем плавучесть предметов». Эксперименты с домашними животными (например: любят ли они петь, как относятся к громким звукам)</w:t>
      </w:r>
    </w:p>
    <w:p w:rsidR="00B6416F" w:rsidRPr="00073A5B" w:rsidRDefault="00B6416F" w:rsidP="0028612F">
      <w:pPr>
        <w:pStyle w:val="a4"/>
        <w:jc w:val="both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073A5B">
        <w:rPr>
          <w:rStyle w:val="a3"/>
          <w:rFonts w:ascii="Times New Roman" w:hAnsi="Times New Roman"/>
          <w:b w:val="0"/>
          <w:iCs/>
          <w:sz w:val="24"/>
          <w:szCs w:val="24"/>
        </w:rPr>
        <w:t>10. Учимся выдвигать гипотезы (2 часа)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Теория (1ч)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 (1ч)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Игры -  задания: “Давайте вместе подумаем”, “Что бы произошло, если бы волшебник исполнил три самых главных желания каждого человека на Земле?” Организация и проведение игр « Найди загаданное слово», «Угадай, о чём спросили?», « Найди причину события с помощью вопросов», «Вопросы о домашних животных»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11. Что такое обобщение (2 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>Теория (1ч)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 xml:space="preserve"> Приемы обобщения. Выбор главного. Последовательность изложения. 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 (4ч)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iCs/>
          <w:sz w:val="24"/>
          <w:szCs w:val="24"/>
        </w:rPr>
        <w:t xml:space="preserve">Упражнения </w:t>
      </w:r>
      <w:r w:rsidRPr="00073A5B">
        <w:rPr>
          <w:rFonts w:ascii="Times New Roman" w:hAnsi="Times New Roman"/>
          <w:sz w:val="24"/>
          <w:szCs w:val="24"/>
        </w:rPr>
        <w:t xml:space="preserve"> “Учимся анализировать”, “Учимся выделять главное”, “Расположи материал в определенной последовательности”.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12. Что такое понятие (3 ч)</w:t>
      </w:r>
      <w:r w:rsidRPr="00073A5B">
        <w:rPr>
          <w:rFonts w:ascii="Times New Roman" w:hAnsi="Times New Roman"/>
          <w:bCs/>
          <w:sz w:val="24"/>
          <w:szCs w:val="24"/>
        </w:rPr>
        <w:t xml:space="preserve"> 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>Теория (1ч)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 xml:space="preserve">Выделение главных признаков предмета. Что значит определить понятие. Приемы определения понятий (описание, характеристика”, описание посредством примера и др.). 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 (2ч)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 xml:space="preserve">Примеры описания понятий в литературе: А.Э. </w:t>
      </w:r>
      <w:proofErr w:type="spellStart"/>
      <w:r w:rsidRPr="00073A5B">
        <w:rPr>
          <w:rFonts w:ascii="Times New Roman" w:hAnsi="Times New Roman"/>
          <w:sz w:val="24"/>
          <w:szCs w:val="24"/>
        </w:rPr>
        <w:t>Брэм</w:t>
      </w:r>
      <w:proofErr w:type="spellEnd"/>
      <w:r w:rsidRPr="00073A5B">
        <w:rPr>
          <w:rFonts w:ascii="Times New Roman" w:hAnsi="Times New Roman"/>
          <w:sz w:val="24"/>
          <w:szCs w:val="24"/>
        </w:rPr>
        <w:t xml:space="preserve"> “Жизнь животных”, Е. </w:t>
      </w:r>
      <w:proofErr w:type="spellStart"/>
      <w:r w:rsidRPr="00073A5B">
        <w:rPr>
          <w:rFonts w:ascii="Times New Roman" w:hAnsi="Times New Roman"/>
          <w:sz w:val="24"/>
          <w:szCs w:val="24"/>
        </w:rPr>
        <w:t>Чарушин</w:t>
      </w:r>
      <w:proofErr w:type="spellEnd"/>
      <w:r w:rsidRPr="00073A5B">
        <w:rPr>
          <w:rFonts w:ascii="Times New Roman" w:hAnsi="Times New Roman"/>
          <w:sz w:val="24"/>
          <w:szCs w:val="24"/>
        </w:rPr>
        <w:t xml:space="preserve"> “Про Томку”. Загадки как определения понятий. Тренировочные задания “Расскажи понятнее и короче” (что такое лодка, слива, стул и т.д.), “Опиши объект”, “Дай характеристику животного”, отгадывание загадок, составление кроссвордов.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Раздел 3. Этап планирования – 7 часов.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13. Выбор темы. Определение цели и задач (1 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073A5B">
        <w:rPr>
          <w:rFonts w:ascii="Times New Roman" w:hAnsi="Times New Roman"/>
          <w:iCs/>
          <w:sz w:val="24"/>
          <w:szCs w:val="24"/>
        </w:rPr>
        <w:t>Практика (2ч)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Выявление интересов и знаний в области исследования, обсуждение возникших идей, постановка проблемы. Определение цели и задач проекта, создание дневника проекта, разбиение на группы (для группового проекта)</w:t>
      </w:r>
      <w:bookmarkStart w:id="0" w:name="_GoBack"/>
      <w:bookmarkEnd w:id="0"/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14. Источники информации.  (1 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073A5B">
        <w:rPr>
          <w:rFonts w:ascii="Times New Roman" w:hAnsi="Times New Roman"/>
          <w:iCs/>
          <w:sz w:val="24"/>
          <w:szCs w:val="24"/>
        </w:rPr>
        <w:t>Практика(2ч)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Определение источников информации, составление плана работы, распределение обязанностей (для группового проекта).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Консультация по методам сбора информации и его обработке.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15. Информация (2 часов)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073A5B">
        <w:rPr>
          <w:rFonts w:ascii="Times New Roman" w:hAnsi="Times New Roman"/>
          <w:iCs/>
          <w:sz w:val="24"/>
          <w:szCs w:val="24"/>
        </w:rPr>
        <w:t>Практика(6ч)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Сбор информации (проведение наблюдений, опросов, экспериментов, экскурсий, работа с печатными источниками, поиск в  Интернет и пр.)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Отбор и систематизация нужной информации  в соответствии с поставленной целью проекта, выявление недостающей информации, корректировка цели проекта.</w:t>
      </w:r>
    </w:p>
    <w:p w:rsidR="00B6416F" w:rsidRPr="00073A5B" w:rsidRDefault="00B6416F" w:rsidP="0028612F">
      <w:pPr>
        <w:pStyle w:val="a4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073A5B">
        <w:rPr>
          <w:rStyle w:val="a3"/>
          <w:rFonts w:ascii="Times New Roman" w:hAnsi="Times New Roman"/>
          <w:b w:val="0"/>
          <w:iCs/>
          <w:sz w:val="24"/>
          <w:szCs w:val="24"/>
        </w:rPr>
        <w:t>16. Подготовка к защите (2 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Теория (1ч)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Что такое защита. Как правильно делать доклад”, “Как отвечать на вопросы”.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Практика(1ч)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«Вопросы и ответы”, “Как доказывать идеи” и др. Формулировка выводов по каждой поставленной задаче и общего вывода, обсуждение и подготовка материалов для выполнения конечного продукта. Оформление конечного продукта.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17. Презентация проекта (1 час)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073A5B">
        <w:rPr>
          <w:rFonts w:ascii="Times New Roman" w:hAnsi="Times New Roman"/>
          <w:iCs/>
          <w:sz w:val="24"/>
          <w:szCs w:val="24"/>
        </w:rPr>
        <w:t>Практика(1ч)</w:t>
      </w:r>
    </w:p>
    <w:p w:rsidR="00B6416F" w:rsidRPr="00073A5B" w:rsidRDefault="00B6416F" w:rsidP="002861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Презентация проекта, обмен впечатлениями.</w:t>
      </w:r>
    </w:p>
    <w:p w:rsidR="00B6416F" w:rsidRPr="00932E68" w:rsidRDefault="00B6416F" w:rsidP="00B6416F">
      <w:pPr>
        <w:pStyle w:val="a4"/>
        <w:rPr>
          <w:rFonts w:ascii="Times New Roman" w:hAnsi="Times New Roman"/>
          <w:sz w:val="24"/>
          <w:szCs w:val="24"/>
        </w:rPr>
      </w:pPr>
    </w:p>
    <w:p w:rsidR="00B6416F" w:rsidRDefault="00B6416F" w:rsidP="00B6416F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B6416F" w:rsidRDefault="00B6416F" w:rsidP="00B6416F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11"/>
        <w:gridCol w:w="6248"/>
        <w:gridCol w:w="1701"/>
      </w:tblGrid>
      <w:tr w:rsidR="00614921" w:rsidTr="00614921">
        <w:tc>
          <w:tcPr>
            <w:tcW w:w="511" w:type="dxa"/>
          </w:tcPr>
          <w:p w:rsidR="00614921" w:rsidRDefault="00614921" w:rsidP="003F705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48" w:type="dxa"/>
          </w:tcPr>
          <w:p w:rsidR="00614921" w:rsidRDefault="00614921" w:rsidP="003F705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614921" w:rsidRDefault="00614921" w:rsidP="003F705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часов/практические работы/контрольные работы</w:t>
            </w:r>
          </w:p>
        </w:tc>
      </w:tr>
      <w:tr w:rsidR="00614921" w:rsidTr="00614921">
        <w:tc>
          <w:tcPr>
            <w:tcW w:w="511" w:type="dxa"/>
          </w:tcPr>
          <w:p w:rsidR="00614921" w:rsidRDefault="00614921" w:rsidP="003F705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8" w:type="dxa"/>
          </w:tcPr>
          <w:p w:rsidR="00614921" w:rsidRPr="00B6416F" w:rsidRDefault="00614921" w:rsidP="003F7056">
            <w:pPr>
              <w:pStyle w:val="a9"/>
            </w:pPr>
            <w:r w:rsidRPr="00B6416F">
              <w:rPr>
                <w:color w:val="000000"/>
              </w:rPr>
              <w:t>Раздел 1. Исследование</w:t>
            </w:r>
          </w:p>
          <w:p w:rsidR="00614921" w:rsidRPr="00B6416F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4921" w:rsidRPr="00B6416F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1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14921" w:rsidTr="00614921">
        <w:tc>
          <w:tcPr>
            <w:tcW w:w="511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43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8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исследование</w:t>
            </w:r>
          </w:p>
        </w:tc>
        <w:tc>
          <w:tcPr>
            <w:tcW w:w="1701" w:type="dxa"/>
          </w:tcPr>
          <w:p w:rsidR="00614921" w:rsidRPr="00D14379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4921" w:rsidTr="00614921">
        <w:tc>
          <w:tcPr>
            <w:tcW w:w="511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8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исследования</w:t>
            </w:r>
          </w:p>
        </w:tc>
        <w:tc>
          <w:tcPr>
            <w:tcW w:w="1701" w:type="dxa"/>
          </w:tcPr>
          <w:p w:rsidR="00614921" w:rsidRPr="00D14379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921" w:rsidTr="00614921">
        <w:tc>
          <w:tcPr>
            <w:tcW w:w="511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8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исследования</w:t>
            </w:r>
          </w:p>
        </w:tc>
        <w:tc>
          <w:tcPr>
            <w:tcW w:w="1701" w:type="dxa"/>
          </w:tcPr>
          <w:p w:rsidR="00614921" w:rsidRPr="00D14379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921" w:rsidTr="00614921">
        <w:tc>
          <w:tcPr>
            <w:tcW w:w="511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8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1701" w:type="dxa"/>
          </w:tcPr>
          <w:p w:rsidR="00614921" w:rsidRPr="00D14379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921" w:rsidTr="00614921">
        <w:tc>
          <w:tcPr>
            <w:tcW w:w="511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8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материала для исследования</w:t>
            </w:r>
          </w:p>
        </w:tc>
        <w:tc>
          <w:tcPr>
            <w:tcW w:w="1701" w:type="dxa"/>
          </w:tcPr>
          <w:p w:rsidR="00614921" w:rsidRPr="00D14379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4921" w:rsidTr="00614921">
        <w:tc>
          <w:tcPr>
            <w:tcW w:w="511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</w:tcPr>
          <w:p w:rsidR="00614921" w:rsidRPr="00B6416F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416F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  <w:p w:rsidR="00614921" w:rsidRPr="00B6416F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416F">
              <w:rPr>
                <w:rFonts w:ascii="Times New Roman" w:hAnsi="Times New Roman"/>
                <w:sz w:val="24"/>
                <w:szCs w:val="24"/>
              </w:rPr>
              <w:t>Копилка исследователя</w:t>
            </w:r>
          </w:p>
        </w:tc>
        <w:tc>
          <w:tcPr>
            <w:tcW w:w="1701" w:type="dxa"/>
          </w:tcPr>
          <w:p w:rsidR="00614921" w:rsidRPr="00B6416F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1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00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предметов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00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и наблюдательность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00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00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эксперимент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выдвигать гипотезы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обобщение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понятие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</w:tcPr>
          <w:p w:rsidR="00614921" w:rsidRPr="00B6416F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416F">
              <w:rPr>
                <w:rFonts w:ascii="Times New Roman" w:hAnsi="Times New Roman"/>
                <w:sz w:val="24"/>
                <w:szCs w:val="24"/>
              </w:rPr>
              <w:t>Раздел 3.  Этап планирования</w:t>
            </w:r>
          </w:p>
        </w:tc>
        <w:tc>
          <w:tcPr>
            <w:tcW w:w="1701" w:type="dxa"/>
          </w:tcPr>
          <w:p w:rsidR="00614921" w:rsidRPr="00B6416F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1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темы. Определение цели и задач.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защите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</w:tcPr>
          <w:p w:rsidR="00614921" w:rsidRPr="00B6416F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416F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</w:tcPr>
          <w:p w:rsidR="00614921" w:rsidRPr="00B6416F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1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6416F" w:rsidRPr="009751AA" w:rsidRDefault="00B6416F" w:rsidP="00B6416F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B6416F" w:rsidRDefault="00B6416F" w:rsidP="00B6416F">
      <w:pPr>
        <w:jc w:val="both"/>
        <w:rPr>
          <w:b/>
          <w:sz w:val="24"/>
          <w:szCs w:val="24"/>
        </w:rPr>
      </w:pPr>
    </w:p>
    <w:p w:rsidR="00B6416F" w:rsidRDefault="00B6416F" w:rsidP="00B6416F">
      <w:pPr>
        <w:jc w:val="both"/>
        <w:rPr>
          <w:b/>
          <w:sz w:val="24"/>
          <w:szCs w:val="24"/>
        </w:rPr>
      </w:pPr>
    </w:p>
    <w:p w:rsidR="00B6416F" w:rsidRDefault="00B6416F" w:rsidP="00B6416F">
      <w:pPr>
        <w:jc w:val="both"/>
        <w:rPr>
          <w:b/>
          <w:sz w:val="24"/>
          <w:szCs w:val="24"/>
        </w:rPr>
      </w:pPr>
    </w:p>
    <w:p w:rsidR="00B6416F" w:rsidRDefault="00B6416F" w:rsidP="00B6416F">
      <w:pPr>
        <w:jc w:val="both"/>
        <w:rPr>
          <w:b/>
          <w:sz w:val="24"/>
          <w:szCs w:val="24"/>
        </w:rPr>
        <w:sectPr w:rsidR="00B6416F" w:rsidSect="003F70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13B1" w:rsidRDefault="008C13B1" w:rsidP="00AE6443">
      <w:pPr>
        <w:pStyle w:val="a7"/>
      </w:pPr>
    </w:p>
    <w:sectPr w:rsidR="008C13B1" w:rsidSect="00B6416F">
      <w:pgSz w:w="16838" w:h="11906" w:orient="landscape"/>
      <w:pgMar w:top="851" w:right="851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83811"/>
    <w:multiLevelType w:val="hybridMultilevel"/>
    <w:tmpl w:val="C390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ACE"/>
    <w:multiLevelType w:val="hybridMultilevel"/>
    <w:tmpl w:val="CBAA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5308"/>
    <w:multiLevelType w:val="hybridMultilevel"/>
    <w:tmpl w:val="C88E763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270521A7"/>
    <w:multiLevelType w:val="hybridMultilevel"/>
    <w:tmpl w:val="2C90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8050C"/>
    <w:multiLevelType w:val="hybridMultilevel"/>
    <w:tmpl w:val="637C284E"/>
    <w:lvl w:ilvl="0" w:tplc="C4A2EF04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347C4188"/>
    <w:multiLevelType w:val="hybridMultilevel"/>
    <w:tmpl w:val="666EFC4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E016850"/>
    <w:multiLevelType w:val="hybridMultilevel"/>
    <w:tmpl w:val="53A200F4"/>
    <w:lvl w:ilvl="0" w:tplc="F71C720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FF25578"/>
    <w:multiLevelType w:val="hybridMultilevel"/>
    <w:tmpl w:val="3F700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E54E62"/>
    <w:multiLevelType w:val="multilevel"/>
    <w:tmpl w:val="9678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729B8"/>
    <w:multiLevelType w:val="hybridMultilevel"/>
    <w:tmpl w:val="F39A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62704"/>
    <w:multiLevelType w:val="hybridMultilevel"/>
    <w:tmpl w:val="A4B6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E97"/>
    <w:rsid w:val="00073A5B"/>
    <w:rsid w:val="001D195C"/>
    <w:rsid w:val="00200A74"/>
    <w:rsid w:val="00241D3E"/>
    <w:rsid w:val="0028612F"/>
    <w:rsid w:val="00384C38"/>
    <w:rsid w:val="003F7056"/>
    <w:rsid w:val="00515237"/>
    <w:rsid w:val="0059772A"/>
    <w:rsid w:val="00614921"/>
    <w:rsid w:val="006B293B"/>
    <w:rsid w:val="007737A7"/>
    <w:rsid w:val="008C13B1"/>
    <w:rsid w:val="00960CB2"/>
    <w:rsid w:val="00AE6443"/>
    <w:rsid w:val="00B157EA"/>
    <w:rsid w:val="00B6416F"/>
    <w:rsid w:val="00E2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52046E-5164-4421-AF13-CA61F71A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157EA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B157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"/>
    <w:link w:val="a4"/>
    <w:uiPriority w:val="1"/>
    <w:rsid w:val="00B157EA"/>
    <w:rPr>
      <w:rFonts w:ascii="Calibri" w:eastAsia="Calibri" w:hAnsi="Calibri" w:cs="Times New Roman"/>
    </w:rPr>
  </w:style>
  <w:style w:type="character" w:customStyle="1" w:styleId="dash041e0431044b0447043d044b0439char1">
    <w:name w:val="dash041e_0431_044b_0447_043d_044b_0439__char1"/>
    <w:rsid w:val="00B157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">
    <w:name w:val="Body Text Indent 2"/>
    <w:basedOn w:val="a"/>
    <w:link w:val="20"/>
    <w:rsid w:val="00B157EA"/>
    <w:pPr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5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uiPriority w:val="99"/>
    <w:rsid w:val="00B157EA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List Paragraph"/>
    <w:basedOn w:val="a"/>
    <w:link w:val="a8"/>
    <w:qFormat/>
    <w:rsid w:val="00B6416F"/>
    <w:pPr>
      <w:ind w:left="720"/>
      <w:contextualSpacing/>
    </w:pPr>
  </w:style>
  <w:style w:type="paragraph" w:styleId="a9">
    <w:name w:val="Normal (Web)"/>
    <w:basedOn w:val="a"/>
    <w:rsid w:val="00B64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6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6416F"/>
    <w:rPr>
      <w:rFonts w:ascii="Times New Roman" w:hAnsi="Times New Roman"/>
      <w:sz w:val="24"/>
      <w:u w:val="none"/>
      <w:effect w:val="none"/>
    </w:rPr>
  </w:style>
  <w:style w:type="character" w:customStyle="1" w:styleId="a8">
    <w:name w:val="Абзац списка Знак"/>
    <w:link w:val="a7"/>
    <w:locked/>
    <w:rsid w:val="00B6416F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qFormat/>
    <w:rsid w:val="00B6416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qFormat/>
    <w:rsid w:val="00B6416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Абзац списка3"/>
    <w:basedOn w:val="a"/>
    <w:qFormat/>
    <w:rsid w:val="00B6416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29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B93EB-1E38-40FC-9E01-3867C235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2019-01-31T05:13:00Z</cp:lastPrinted>
  <dcterms:created xsi:type="dcterms:W3CDTF">2019-01-31T04:53:00Z</dcterms:created>
  <dcterms:modified xsi:type="dcterms:W3CDTF">2020-11-17T08:43:00Z</dcterms:modified>
</cp:coreProperties>
</file>