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E49" w:rsidRPr="006449F9" w:rsidRDefault="00240E49" w:rsidP="00240E49">
      <w:pPr>
        <w:ind w:left="-567"/>
        <w:jc w:val="center"/>
        <w:rPr>
          <w:rFonts w:eastAsia="Calibri"/>
          <w:b/>
        </w:rPr>
      </w:pPr>
      <w:r w:rsidRPr="006449F9">
        <w:rPr>
          <w:rFonts w:eastAsia="Calibri"/>
          <w:b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240E49" w:rsidRPr="006449F9" w:rsidRDefault="00240E49" w:rsidP="00240E49">
      <w:pPr>
        <w:ind w:left="-567"/>
        <w:jc w:val="center"/>
        <w:rPr>
          <w:rFonts w:eastAsia="Calibri"/>
          <w:b/>
        </w:rPr>
      </w:pPr>
      <w:r w:rsidRPr="006449F9">
        <w:rPr>
          <w:rFonts w:eastAsia="Calibri"/>
          <w:b/>
        </w:rPr>
        <w:t>ПРОКУТКИНСКАЯ СРЕДНЯЯ ОБЩЕОБРАЗОВАТЕЛЬНАЯ ШКОЛА</w:t>
      </w:r>
    </w:p>
    <w:p w:rsidR="00240E49" w:rsidRPr="006449F9" w:rsidRDefault="00240E49" w:rsidP="00240E49">
      <w:pPr>
        <w:ind w:left="-567"/>
        <w:jc w:val="center"/>
        <w:rPr>
          <w:rFonts w:eastAsia="Calibri"/>
          <w:b/>
        </w:rPr>
      </w:pPr>
    </w:p>
    <w:p w:rsidR="00240E49" w:rsidRPr="006449F9" w:rsidRDefault="00240E49" w:rsidP="00240E49">
      <w:pPr>
        <w:ind w:left="-567"/>
        <w:jc w:val="center"/>
        <w:rPr>
          <w:rFonts w:eastAsia="Calibri"/>
          <w:b/>
        </w:rPr>
      </w:pPr>
    </w:p>
    <w:p w:rsidR="00240E49" w:rsidRPr="006449F9" w:rsidRDefault="00240E49" w:rsidP="00240E49">
      <w:pPr>
        <w:ind w:left="-567"/>
        <w:jc w:val="center"/>
        <w:rPr>
          <w:rFonts w:eastAsia="Calibri"/>
          <w:b/>
        </w:rPr>
      </w:pPr>
    </w:p>
    <w:p w:rsidR="00240E49" w:rsidRPr="006449F9" w:rsidRDefault="00240E49" w:rsidP="00240E49">
      <w:pPr>
        <w:ind w:left="-567"/>
        <w:jc w:val="center"/>
        <w:rPr>
          <w:rFonts w:eastAsia="Calibri"/>
          <w:b/>
        </w:rPr>
      </w:pPr>
    </w:p>
    <w:p w:rsidR="00240E49" w:rsidRPr="006449F9" w:rsidRDefault="00240E49" w:rsidP="00240E49">
      <w:pPr>
        <w:ind w:left="-567"/>
        <w:jc w:val="center"/>
        <w:rPr>
          <w:rFonts w:eastAsia="Calibri"/>
          <w:b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6"/>
        <w:gridCol w:w="3152"/>
        <w:gridCol w:w="3081"/>
      </w:tblGrid>
      <w:tr w:rsidR="00240E49" w:rsidRPr="006449F9" w:rsidTr="00C42E26">
        <w:tc>
          <w:tcPr>
            <w:tcW w:w="3066" w:type="dxa"/>
          </w:tcPr>
          <w:p w:rsidR="00240E49" w:rsidRPr="006449F9" w:rsidRDefault="00240E49" w:rsidP="00C42E26">
            <w:pPr>
              <w:ind w:left="-567"/>
              <w:jc w:val="center"/>
              <w:rPr>
                <w:rFonts w:eastAsia="Calibri"/>
                <w:b/>
              </w:rPr>
            </w:pPr>
            <w:r w:rsidRPr="006449F9">
              <w:rPr>
                <w:rFonts w:eastAsia="Calibri"/>
                <w:b/>
              </w:rPr>
              <w:t xml:space="preserve">«Рассмотрено» </w:t>
            </w:r>
          </w:p>
          <w:p w:rsidR="00240E49" w:rsidRPr="006449F9" w:rsidRDefault="00240E49" w:rsidP="00C42E26">
            <w:pPr>
              <w:ind w:left="-108"/>
              <w:rPr>
                <w:rFonts w:eastAsia="Calibri"/>
                <w:b/>
              </w:rPr>
            </w:pPr>
            <w:r w:rsidRPr="006449F9">
              <w:rPr>
                <w:rFonts w:eastAsia="Calibri"/>
              </w:rPr>
              <w:t>Руководитель МО</w:t>
            </w:r>
          </w:p>
          <w:p w:rsidR="00240E49" w:rsidRPr="006449F9" w:rsidRDefault="00240E49" w:rsidP="00C42E26">
            <w:pPr>
              <w:ind w:left="-567"/>
              <w:rPr>
                <w:rFonts w:eastAsia="Calibri"/>
              </w:rPr>
            </w:pPr>
            <w:r w:rsidRPr="006449F9">
              <w:rPr>
                <w:rFonts w:eastAsia="Calibri"/>
              </w:rPr>
              <w:t>___________/_____________</w:t>
            </w:r>
          </w:p>
          <w:p w:rsidR="00240E49" w:rsidRPr="006449F9" w:rsidRDefault="00240E49" w:rsidP="00C42E26">
            <w:pPr>
              <w:ind w:left="-108"/>
              <w:rPr>
                <w:rFonts w:eastAsia="Calibri"/>
              </w:rPr>
            </w:pPr>
            <w:r w:rsidRPr="006449F9">
              <w:rPr>
                <w:rFonts w:eastAsia="Calibri"/>
              </w:rPr>
              <w:t>Протокол № ____</w:t>
            </w:r>
          </w:p>
          <w:p w:rsidR="00240E49" w:rsidRPr="006449F9" w:rsidRDefault="00240E49" w:rsidP="00C42E26">
            <w:pPr>
              <w:ind w:left="-567"/>
              <w:rPr>
                <w:rFonts w:eastAsia="Calibri"/>
                <w:b/>
              </w:rPr>
            </w:pPr>
            <w:r w:rsidRPr="006449F9">
              <w:rPr>
                <w:rFonts w:eastAsia="Calibri"/>
              </w:rPr>
              <w:t>от «____» ________ 20___ г.</w:t>
            </w:r>
          </w:p>
          <w:p w:rsidR="00240E49" w:rsidRPr="006449F9" w:rsidRDefault="00240E49" w:rsidP="00C42E26">
            <w:pPr>
              <w:ind w:left="-567"/>
              <w:jc w:val="center"/>
              <w:rPr>
                <w:rFonts w:eastAsia="Calibri"/>
                <w:b/>
              </w:rPr>
            </w:pPr>
          </w:p>
        </w:tc>
        <w:tc>
          <w:tcPr>
            <w:tcW w:w="3152" w:type="dxa"/>
          </w:tcPr>
          <w:p w:rsidR="00240E49" w:rsidRPr="006449F9" w:rsidRDefault="00240E49" w:rsidP="00C42E26">
            <w:pPr>
              <w:ind w:left="-567"/>
              <w:jc w:val="center"/>
              <w:rPr>
                <w:rFonts w:eastAsia="Calibri"/>
                <w:b/>
              </w:rPr>
            </w:pPr>
            <w:r w:rsidRPr="006449F9">
              <w:rPr>
                <w:rFonts w:eastAsia="Calibri"/>
                <w:b/>
              </w:rPr>
              <w:t>«Согласовано»</w:t>
            </w:r>
          </w:p>
          <w:p w:rsidR="00240E49" w:rsidRPr="006449F9" w:rsidRDefault="00240E49" w:rsidP="00C42E26">
            <w:pPr>
              <w:ind w:left="-55"/>
              <w:rPr>
                <w:rFonts w:eastAsia="Calibri"/>
              </w:rPr>
            </w:pPr>
            <w:r w:rsidRPr="006449F9">
              <w:rPr>
                <w:rFonts w:eastAsia="Calibri"/>
              </w:rPr>
              <w:t>Методист школы</w:t>
            </w:r>
          </w:p>
          <w:p w:rsidR="00240E49" w:rsidRPr="006449F9" w:rsidRDefault="00240E49" w:rsidP="00C42E26">
            <w:pPr>
              <w:ind w:left="-567"/>
              <w:rPr>
                <w:rFonts w:eastAsia="Calibri"/>
                <w:b/>
              </w:rPr>
            </w:pPr>
            <w:r w:rsidRPr="006449F9">
              <w:rPr>
                <w:rFonts w:eastAsia="Calibri"/>
                <w:b/>
              </w:rPr>
              <w:t>___________/____________</w:t>
            </w:r>
          </w:p>
        </w:tc>
        <w:tc>
          <w:tcPr>
            <w:tcW w:w="3081" w:type="dxa"/>
          </w:tcPr>
          <w:p w:rsidR="00240E49" w:rsidRPr="006449F9" w:rsidRDefault="00240E49" w:rsidP="00C42E26">
            <w:pPr>
              <w:ind w:left="-567"/>
              <w:jc w:val="center"/>
              <w:rPr>
                <w:rFonts w:eastAsia="Calibri"/>
                <w:b/>
              </w:rPr>
            </w:pPr>
            <w:r w:rsidRPr="006449F9">
              <w:rPr>
                <w:rFonts w:eastAsia="Calibri"/>
                <w:b/>
              </w:rPr>
              <w:t>«Утверждаю»</w:t>
            </w:r>
          </w:p>
          <w:p w:rsidR="00240E49" w:rsidRPr="006449F9" w:rsidRDefault="00240E49" w:rsidP="00C42E26">
            <w:pPr>
              <w:ind w:left="-89"/>
              <w:rPr>
                <w:rFonts w:eastAsia="Calibri"/>
              </w:rPr>
            </w:pPr>
            <w:r w:rsidRPr="006449F9">
              <w:rPr>
                <w:rFonts w:eastAsia="Calibri"/>
              </w:rPr>
              <w:t>Директор МАОУ Черемшанская СОШ</w:t>
            </w:r>
          </w:p>
          <w:p w:rsidR="00240E49" w:rsidRPr="006449F9" w:rsidRDefault="00240E49" w:rsidP="00C42E26">
            <w:pPr>
              <w:ind w:left="-567"/>
              <w:rPr>
                <w:rFonts w:eastAsia="Calibri"/>
              </w:rPr>
            </w:pPr>
            <w:r w:rsidRPr="006449F9">
              <w:rPr>
                <w:rFonts w:eastAsia="Calibri"/>
              </w:rPr>
              <w:t>____________ Н.Е. Болтунов</w:t>
            </w:r>
          </w:p>
          <w:p w:rsidR="00240E49" w:rsidRPr="006449F9" w:rsidRDefault="00240E49" w:rsidP="00C42E26">
            <w:pPr>
              <w:ind w:left="-567"/>
              <w:rPr>
                <w:rFonts w:eastAsia="Calibri"/>
              </w:rPr>
            </w:pPr>
          </w:p>
          <w:p w:rsidR="00240E49" w:rsidRPr="006449F9" w:rsidRDefault="00240E49" w:rsidP="00C42E26">
            <w:pPr>
              <w:ind w:left="-567"/>
              <w:rPr>
                <w:rFonts w:eastAsia="Calibri"/>
                <w:b/>
              </w:rPr>
            </w:pPr>
          </w:p>
        </w:tc>
      </w:tr>
    </w:tbl>
    <w:p w:rsidR="00240E49" w:rsidRPr="006449F9" w:rsidRDefault="00240E49" w:rsidP="00240E49">
      <w:pPr>
        <w:ind w:left="-567"/>
        <w:jc w:val="center"/>
        <w:rPr>
          <w:rFonts w:eastAsia="Calibri"/>
          <w:b/>
          <w:sz w:val="72"/>
        </w:rPr>
      </w:pPr>
    </w:p>
    <w:p w:rsidR="00240E49" w:rsidRPr="006449F9" w:rsidRDefault="00240E49" w:rsidP="00240E49">
      <w:pPr>
        <w:ind w:left="-567"/>
        <w:jc w:val="center"/>
        <w:rPr>
          <w:rFonts w:eastAsia="Calibri"/>
          <w:b/>
          <w:sz w:val="72"/>
        </w:rPr>
      </w:pPr>
    </w:p>
    <w:p w:rsidR="00240E49" w:rsidRPr="006449F9" w:rsidRDefault="00240E49" w:rsidP="00240E49">
      <w:pPr>
        <w:ind w:left="-567"/>
        <w:jc w:val="center"/>
        <w:rPr>
          <w:rFonts w:eastAsia="Calibri"/>
          <w:b/>
          <w:sz w:val="56"/>
        </w:rPr>
      </w:pPr>
      <w:r w:rsidRPr="006449F9">
        <w:rPr>
          <w:rFonts w:eastAsia="Calibri"/>
          <w:b/>
          <w:sz w:val="56"/>
        </w:rPr>
        <w:t>РАБОЧАЯ ПРОГРАММА</w:t>
      </w:r>
    </w:p>
    <w:p w:rsidR="00240E49" w:rsidRPr="006449F9" w:rsidRDefault="00240E49" w:rsidP="00240E49">
      <w:pPr>
        <w:ind w:left="-567"/>
        <w:jc w:val="center"/>
        <w:rPr>
          <w:rFonts w:eastAsia="Calibri"/>
          <w:b/>
          <w:sz w:val="36"/>
          <w:szCs w:val="36"/>
        </w:rPr>
      </w:pPr>
      <w:r w:rsidRPr="006449F9">
        <w:rPr>
          <w:rFonts w:eastAsia="Calibri"/>
          <w:b/>
          <w:sz w:val="36"/>
          <w:szCs w:val="36"/>
        </w:rPr>
        <w:t>Учебного предмета</w:t>
      </w:r>
    </w:p>
    <w:p w:rsidR="00240E49" w:rsidRPr="006449F9" w:rsidRDefault="00240E49" w:rsidP="00240E49">
      <w:pPr>
        <w:ind w:left="-567"/>
        <w:jc w:val="center"/>
        <w:rPr>
          <w:rFonts w:eastAsia="Calibri"/>
          <w:b/>
          <w:sz w:val="36"/>
          <w:szCs w:val="36"/>
          <w:u w:val="single"/>
        </w:rPr>
      </w:pPr>
      <w:r>
        <w:rPr>
          <w:rFonts w:eastAsia="Calibri"/>
          <w:b/>
          <w:sz w:val="36"/>
          <w:szCs w:val="36"/>
          <w:u w:val="single"/>
        </w:rPr>
        <w:t>Алгебра</w:t>
      </w:r>
    </w:p>
    <w:p w:rsidR="00240E49" w:rsidRPr="006449F9" w:rsidRDefault="00240E49" w:rsidP="00240E49">
      <w:pPr>
        <w:ind w:left="-567"/>
        <w:jc w:val="center"/>
        <w:rPr>
          <w:rFonts w:eastAsia="Calibri"/>
          <w:b/>
          <w:sz w:val="36"/>
          <w:szCs w:val="36"/>
        </w:rPr>
      </w:pPr>
      <w:r w:rsidRPr="006449F9">
        <w:rPr>
          <w:rFonts w:eastAsia="Calibri"/>
          <w:b/>
          <w:sz w:val="36"/>
          <w:szCs w:val="36"/>
        </w:rPr>
        <w:t>2019– 2020 учебный год</w:t>
      </w:r>
    </w:p>
    <w:p w:rsidR="00240E49" w:rsidRPr="006449F9" w:rsidRDefault="00240E49" w:rsidP="00240E49">
      <w:pPr>
        <w:ind w:left="-567"/>
        <w:jc w:val="center"/>
        <w:rPr>
          <w:rFonts w:eastAsia="Calibri"/>
          <w:b/>
          <w:sz w:val="28"/>
          <w:szCs w:val="28"/>
        </w:rPr>
      </w:pPr>
    </w:p>
    <w:p w:rsidR="00240E49" w:rsidRPr="006449F9" w:rsidRDefault="00240E49" w:rsidP="00240E49">
      <w:pPr>
        <w:ind w:left="-567"/>
        <w:jc w:val="center"/>
        <w:rPr>
          <w:rFonts w:eastAsia="Calibri"/>
          <w:b/>
          <w:sz w:val="28"/>
          <w:szCs w:val="28"/>
        </w:rPr>
      </w:pPr>
    </w:p>
    <w:p w:rsidR="00240E49" w:rsidRPr="006449F9" w:rsidRDefault="00240E49" w:rsidP="00240E49">
      <w:pPr>
        <w:ind w:left="-567"/>
        <w:jc w:val="center"/>
        <w:rPr>
          <w:rFonts w:eastAsia="Calibri"/>
          <w:b/>
          <w:sz w:val="28"/>
          <w:szCs w:val="28"/>
        </w:rPr>
      </w:pPr>
    </w:p>
    <w:p w:rsidR="00240E49" w:rsidRPr="006449F9" w:rsidRDefault="00240E49" w:rsidP="00240E49">
      <w:pPr>
        <w:ind w:left="-567"/>
        <w:jc w:val="center"/>
        <w:rPr>
          <w:rFonts w:eastAsia="Calibri"/>
          <w:b/>
          <w:sz w:val="28"/>
          <w:szCs w:val="28"/>
        </w:rPr>
      </w:pPr>
    </w:p>
    <w:p w:rsidR="00240E49" w:rsidRPr="006449F9" w:rsidRDefault="00240E49" w:rsidP="00240E49">
      <w:pPr>
        <w:ind w:left="-567"/>
        <w:jc w:val="center"/>
        <w:rPr>
          <w:rFonts w:eastAsia="Calibri"/>
          <w:b/>
          <w:sz w:val="28"/>
          <w:szCs w:val="28"/>
        </w:rPr>
      </w:pPr>
    </w:p>
    <w:p w:rsidR="00240E49" w:rsidRPr="006449F9" w:rsidRDefault="00240E49" w:rsidP="00240E49">
      <w:pPr>
        <w:ind w:left="-567"/>
        <w:jc w:val="center"/>
        <w:rPr>
          <w:rFonts w:eastAsia="Calibri"/>
          <w:b/>
          <w:sz w:val="28"/>
          <w:szCs w:val="28"/>
        </w:rPr>
      </w:pPr>
    </w:p>
    <w:p w:rsidR="00240E49" w:rsidRPr="006449F9" w:rsidRDefault="00240E49" w:rsidP="00240E49">
      <w:pPr>
        <w:ind w:left="-567"/>
        <w:jc w:val="center"/>
        <w:rPr>
          <w:rFonts w:eastAsia="Calibri"/>
          <w:b/>
          <w:sz w:val="28"/>
          <w:szCs w:val="28"/>
        </w:rPr>
      </w:pPr>
    </w:p>
    <w:p w:rsidR="00240E49" w:rsidRPr="006449F9" w:rsidRDefault="00240E49" w:rsidP="00240E49">
      <w:pPr>
        <w:ind w:left="-567"/>
        <w:rPr>
          <w:rFonts w:eastAsia="Calibri"/>
          <w:b/>
          <w:sz w:val="28"/>
          <w:szCs w:val="28"/>
        </w:rPr>
      </w:pPr>
    </w:p>
    <w:p w:rsidR="00240E49" w:rsidRPr="006449F9" w:rsidRDefault="00240E49" w:rsidP="00240E49">
      <w:pPr>
        <w:ind w:left="-567"/>
        <w:rPr>
          <w:rFonts w:eastAsia="Calibri"/>
          <w:sz w:val="28"/>
          <w:szCs w:val="28"/>
        </w:rPr>
      </w:pPr>
    </w:p>
    <w:p w:rsidR="00240E49" w:rsidRPr="006449F9" w:rsidRDefault="00240E49" w:rsidP="00240E49">
      <w:pPr>
        <w:ind w:left="-567"/>
        <w:rPr>
          <w:rFonts w:eastAsia="Calibri"/>
          <w:sz w:val="28"/>
          <w:szCs w:val="28"/>
        </w:rPr>
      </w:pPr>
    </w:p>
    <w:p w:rsidR="00240E49" w:rsidRPr="006449F9" w:rsidRDefault="00240E49" w:rsidP="00240E49">
      <w:pPr>
        <w:ind w:left="-567"/>
        <w:rPr>
          <w:rFonts w:eastAsia="Calibri"/>
          <w:sz w:val="28"/>
          <w:szCs w:val="28"/>
        </w:rPr>
      </w:pPr>
      <w:r w:rsidRPr="006449F9">
        <w:rPr>
          <w:rFonts w:eastAsia="Calibri"/>
          <w:b/>
          <w:sz w:val="28"/>
          <w:szCs w:val="28"/>
        </w:rPr>
        <w:t>Учитель</w:t>
      </w:r>
      <w:r w:rsidRPr="006449F9">
        <w:rPr>
          <w:rFonts w:eastAsia="Calibri"/>
          <w:sz w:val="28"/>
          <w:szCs w:val="28"/>
        </w:rPr>
        <w:t xml:space="preserve">    </w:t>
      </w:r>
      <w:r w:rsidRPr="006449F9">
        <w:rPr>
          <w:rFonts w:eastAsia="Calibri"/>
          <w:sz w:val="28"/>
          <w:szCs w:val="28"/>
        </w:rPr>
        <w:tab/>
      </w:r>
      <w:r w:rsidRPr="006449F9">
        <w:rPr>
          <w:rFonts w:eastAsia="Calibri"/>
          <w:sz w:val="28"/>
          <w:szCs w:val="28"/>
        </w:rPr>
        <w:tab/>
        <w:t xml:space="preserve"> Кизерова Ольга Викторовна</w:t>
      </w:r>
    </w:p>
    <w:p w:rsidR="00240E49" w:rsidRPr="006449F9" w:rsidRDefault="00240E49" w:rsidP="00240E49">
      <w:pPr>
        <w:ind w:left="-567"/>
        <w:rPr>
          <w:rFonts w:eastAsia="Calibri"/>
          <w:sz w:val="28"/>
          <w:szCs w:val="28"/>
        </w:rPr>
      </w:pPr>
      <w:r w:rsidRPr="006449F9">
        <w:rPr>
          <w:rFonts w:eastAsia="Calibri"/>
          <w:b/>
          <w:sz w:val="28"/>
          <w:szCs w:val="28"/>
        </w:rPr>
        <w:t xml:space="preserve">Класс   </w:t>
      </w:r>
      <w:r w:rsidRPr="006449F9">
        <w:rPr>
          <w:rFonts w:eastAsia="Calibri"/>
          <w:sz w:val="28"/>
          <w:szCs w:val="28"/>
        </w:rPr>
        <w:t xml:space="preserve">       </w:t>
      </w:r>
      <w:r w:rsidRPr="006449F9">
        <w:rPr>
          <w:rFonts w:eastAsia="Calibri"/>
          <w:sz w:val="28"/>
          <w:szCs w:val="28"/>
        </w:rPr>
        <w:tab/>
      </w:r>
      <w:r w:rsidRPr="006449F9">
        <w:rPr>
          <w:rFonts w:eastAsia="Calibri"/>
          <w:sz w:val="28"/>
          <w:szCs w:val="28"/>
        </w:rPr>
        <w:tab/>
        <w:t xml:space="preserve"> </w:t>
      </w:r>
      <w:r>
        <w:rPr>
          <w:rFonts w:eastAsia="Calibri"/>
          <w:sz w:val="28"/>
          <w:szCs w:val="28"/>
        </w:rPr>
        <w:t>10</w:t>
      </w:r>
    </w:p>
    <w:p w:rsidR="00240E49" w:rsidRPr="006449F9" w:rsidRDefault="00240E49" w:rsidP="00240E49">
      <w:pPr>
        <w:ind w:left="-567"/>
        <w:rPr>
          <w:rFonts w:eastAsia="Calibri"/>
          <w:sz w:val="28"/>
          <w:szCs w:val="28"/>
        </w:rPr>
      </w:pPr>
      <w:r w:rsidRPr="006449F9">
        <w:rPr>
          <w:rFonts w:eastAsia="Calibri"/>
          <w:b/>
          <w:sz w:val="28"/>
          <w:szCs w:val="28"/>
        </w:rPr>
        <w:t>Всего часов в год</w:t>
      </w:r>
      <w:r w:rsidRPr="006449F9">
        <w:rPr>
          <w:rFonts w:eastAsia="Calibri"/>
          <w:sz w:val="28"/>
          <w:szCs w:val="28"/>
        </w:rPr>
        <w:t xml:space="preserve"> </w:t>
      </w:r>
      <w:r w:rsidRPr="006449F9">
        <w:rPr>
          <w:rFonts w:eastAsia="Calibri"/>
          <w:sz w:val="28"/>
          <w:szCs w:val="28"/>
        </w:rPr>
        <w:tab/>
        <w:t xml:space="preserve"> </w:t>
      </w:r>
      <w:r>
        <w:rPr>
          <w:rFonts w:eastAsia="Calibri"/>
          <w:sz w:val="28"/>
          <w:szCs w:val="28"/>
        </w:rPr>
        <w:t>102</w:t>
      </w:r>
    </w:p>
    <w:p w:rsidR="00240E49" w:rsidRPr="006449F9" w:rsidRDefault="00240E49" w:rsidP="00240E49">
      <w:pPr>
        <w:ind w:left="-567"/>
        <w:rPr>
          <w:rFonts w:eastAsia="Calibri"/>
          <w:sz w:val="28"/>
          <w:szCs w:val="28"/>
        </w:rPr>
      </w:pPr>
      <w:r w:rsidRPr="006449F9">
        <w:rPr>
          <w:rFonts w:eastAsia="Calibri"/>
          <w:b/>
          <w:sz w:val="28"/>
          <w:szCs w:val="28"/>
        </w:rPr>
        <w:t>Всего часов в неделю</w:t>
      </w:r>
      <w:r w:rsidRPr="006449F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3</w:t>
      </w:r>
    </w:p>
    <w:p w:rsidR="00240E49" w:rsidRPr="006449F9" w:rsidRDefault="00240E49" w:rsidP="00240E49">
      <w:pPr>
        <w:ind w:left="-567"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240E49" w:rsidRPr="006449F9" w:rsidRDefault="00240E49" w:rsidP="00240E49">
      <w:pPr>
        <w:ind w:left="-567"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240E49" w:rsidRDefault="00240E49" w:rsidP="00240E49">
      <w:pPr>
        <w:ind w:left="-567"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240E49" w:rsidRPr="006449F9" w:rsidRDefault="00240E49" w:rsidP="00240E49">
      <w:pPr>
        <w:ind w:left="-567"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240E49" w:rsidRPr="006449F9" w:rsidRDefault="00240E49" w:rsidP="00240E49">
      <w:pPr>
        <w:ind w:left="-567"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240E49" w:rsidRPr="006449F9" w:rsidRDefault="00240E49" w:rsidP="00240E49">
      <w:pPr>
        <w:ind w:left="-567"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240E49" w:rsidRDefault="00240E49" w:rsidP="00240E49">
      <w:pPr>
        <w:widowControl w:val="0"/>
        <w:autoSpaceDE w:val="0"/>
        <w:autoSpaceDN w:val="0"/>
        <w:adjustRightInd w:val="0"/>
        <w:ind w:left="-567"/>
        <w:jc w:val="center"/>
        <w:rPr>
          <w:rFonts w:eastAsia="Calibri"/>
          <w:b/>
          <w:lang w:eastAsia="en-US"/>
        </w:rPr>
        <w:sectPr w:rsidR="00240E49" w:rsidSect="00240E49">
          <w:footerReference w:type="default" r:id="rId8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>
        <w:rPr>
          <w:b/>
        </w:rPr>
        <w:t>Черемшанка, 2019</w:t>
      </w:r>
    </w:p>
    <w:p w:rsidR="005D6F63" w:rsidRDefault="005D6F63" w:rsidP="00240E49">
      <w:pPr>
        <w:spacing w:after="200" w:line="276" w:lineRule="auto"/>
        <w:rPr>
          <w:rFonts w:eastAsia="Calibri"/>
          <w:b/>
          <w:lang w:eastAsia="en-US"/>
        </w:rPr>
      </w:pPr>
    </w:p>
    <w:p w:rsidR="008A06F0" w:rsidRPr="008A06F0" w:rsidRDefault="008A06F0" w:rsidP="008A06F0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8A06F0">
        <w:rPr>
          <w:rFonts w:eastAsia="Calibri"/>
          <w:b/>
          <w:lang w:eastAsia="en-US"/>
        </w:rPr>
        <w:t>Пояснительная записка</w:t>
      </w:r>
    </w:p>
    <w:p w:rsidR="008A06F0" w:rsidRDefault="008A06F0" w:rsidP="008A4DBF">
      <w:pPr>
        <w:spacing w:after="200" w:line="276" w:lineRule="auto"/>
        <w:rPr>
          <w:rFonts w:eastAsia="Calibri"/>
          <w:bCs/>
          <w:lang w:eastAsia="en-US"/>
        </w:rPr>
      </w:pPr>
      <w:r w:rsidRPr="008A06F0">
        <w:rPr>
          <w:rFonts w:eastAsia="Calibri"/>
          <w:lang w:eastAsia="en-US"/>
        </w:rPr>
        <w:t>Рабочая программа основного общего</w:t>
      </w:r>
      <w:r>
        <w:rPr>
          <w:rFonts w:eastAsia="Calibri"/>
          <w:lang w:eastAsia="en-US"/>
        </w:rPr>
        <w:t xml:space="preserve"> образования по математике для 10</w:t>
      </w:r>
      <w:r w:rsidR="008A4DBF">
        <w:rPr>
          <w:rFonts w:eastAsia="Calibri"/>
          <w:lang w:eastAsia="en-US"/>
        </w:rPr>
        <w:t>-11 классов</w:t>
      </w:r>
      <w:r w:rsidRPr="008A06F0">
        <w:rPr>
          <w:rFonts w:eastAsia="Calibri"/>
          <w:lang w:eastAsia="en-US"/>
        </w:rPr>
        <w:t xml:space="preserve"> составлена на основе федерального компонента государственного стандарта основного общего образования (Приказ от 5 марта </w:t>
      </w:r>
      <w:smartTag w:uri="urn:schemas-microsoft-com:office:smarttags" w:element="metricconverter">
        <w:smartTagPr>
          <w:attr w:name="ProductID" w:val="2004 г"/>
        </w:smartTagPr>
        <w:r w:rsidRPr="008A06F0">
          <w:rPr>
            <w:rFonts w:eastAsia="Calibri"/>
            <w:lang w:eastAsia="en-US"/>
          </w:rPr>
          <w:t>2004 г</w:t>
        </w:r>
      </w:smartTag>
      <w:r w:rsidRPr="008A06F0">
        <w:rPr>
          <w:rFonts w:eastAsia="Calibri"/>
          <w:lang w:eastAsia="en-US"/>
        </w:rPr>
        <w:t xml:space="preserve">. №1089, 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 (в редакции </w:t>
      </w:r>
      <w:smartTag w:uri="urn:schemas-microsoft-com:office:smarttags" w:element="metricconverter">
        <w:smartTagPr>
          <w:attr w:name="ProductID" w:val="2012 г"/>
        </w:smartTagPr>
        <w:r w:rsidRPr="008A06F0">
          <w:rPr>
            <w:rFonts w:eastAsia="Calibri"/>
            <w:lang w:eastAsia="en-US"/>
          </w:rPr>
          <w:t>2012 г</w:t>
        </w:r>
      </w:smartTag>
      <w:r w:rsidRPr="008A06F0">
        <w:rPr>
          <w:rFonts w:eastAsia="Calibri"/>
          <w:lang w:eastAsia="en-US"/>
        </w:rPr>
        <w:t xml:space="preserve">.), примерной программы основного общего образования по математике, авторской программы по алгебре </w:t>
      </w:r>
      <w:r w:rsidRPr="008A06F0">
        <w:rPr>
          <w:rFonts w:eastAsia="Calibri"/>
          <w:color w:val="000000"/>
          <w:lang w:eastAsia="en-US"/>
        </w:rPr>
        <w:t>А.Г. Мордковича (Мнемозина – 2009).</w:t>
      </w:r>
    </w:p>
    <w:p w:rsidR="008A06F0" w:rsidRPr="008A06F0" w:rsidRDefault="008A06F0" w:rsidP="008A06F0">
      <w:pPr>
        <w:spacing w:after="200" w:line="276" w:lineRule="auto"/>
        <w:jc w:val="center"/>
        <w:rPr>
          <w:rFonts w:eastAsia="Calibri"/>
          <w:bCs/>
          <w:lang w:eastAsia="en-US"/>
        </w:rPr>
      </w:pPr>
      <w:r w:rsidRPr="008A06F0">
        <w:rPr>
          <w:rFonts w:eastAsia="Calibri"/>
          <w:b/>
          <w:bCs/>
          <w:lang w:eastAsia="en-US"/>
        </w:rPr>
        <w:t xml:space="preserve">Место предмета </w:t>
      </w:r>
      <w:r w:rsidR="0028658B">
        <w:rPr>
          <w:rFonts w:eastAsia="Calibri"/>
          <w:b/>
          <w:bCs/>
          <w:lang w:eastAsia="en-US"/>
        </w:rPr>
        <w:t>в учебном плане</w:t>
      </w:r>
    </w:p>
    <w:p w:rsidR="008A06F0" w:rsidRPr="008A06F0" w:rsidRDefault="008A06F0" w:rsidP="0028658B">
      <w:pPr>
        <w:tabs>
          <w:tab w:val="left" w:pos="1418"/>
        </w:tabs>
        <w:spacing w:after="200" w:line="276" w:lineRule="auto"/>
        <w:rPr>
          <w:rFonts w:eastAsia="Calibri"/>
          <w:lang w:eastAsia="en-US"/>
        </w:rPr>
      </w:pPr>
      <w:r w:rsidRPr="008A06F0">
        <w:rPr>
          <w:rFonts w:eastAsia="Calibri"/>
          <w:lang w:eastAsia="en-US"/>
        </w:rPr>
        <w:t xml:space="preserve">По учебному плану </w:t>
      </w:r>
      <w:r w:rsidR="008A4DBF">
        <w:rPr>
          <w:rFonts w:eastAsia="Calibri"/>
          <w:lang w:eastAsia="en-US"/>
        </w:rPr>
        <w:t xml:space="preserve">филиала </w:t>
      </w:r>
      <w:r w:rsidRPr="008A06F0">
        <w:rPr>
          <w:rFonts w:eastAsia="Calibri"/>
          <w:lang w:eastAsia="en-US"/>
        </w:rPr>
        <w:t xml:space="preserve">МАОУ </w:t>
      </w:r>
      <w:r w:rsidR="008A4DBF">
        <w:rPr>
          <w:rFonts w:eastAsia="Calibri"/>
          <w:lang w:eastAsia="en-US"/>
        </w:rPr>
        <w:t>Черемшанская</w:t>
      </w:r>
      <w:r w:rsidRPr="008A06F0">
        <w:rPr>
          <w:rFonts w:eastAsia="Calibri"/>
          <w:lang w:eastAsia="en-US"/>
        </w:rPr>
        <w:t xml:space="preserve"> СОШ </w:t>
      </w:r>
      <w:r w:rsidR="008A4DBF">
        <w:rPr>
          <w:rFonts w:eastAsia="Calibri"/>
          <w:lang w:eastAsia="en-US"/>
        </w:rPr>
        <w:t>– П</w:t>
      </w:r>
      <w:r w:rsidR="00DF716A">
        <w:rPr>
          <w:rFonts w:eastAsia="Calibri"/>
          <w:lang w:eastAsia="en-US"/>
        </w:rPr>
        <w:t xml:space="preserve">рокуткинская </w:t>
      </w:r>
      <w:r w:rsidR="008A4DBF">
        <w:rPr>
          <w:rFonts w:eastAsia="Calibri"/>
          <w:lang w:eastAsia="en-US"/>
        </w:rPr>
        <w:t xml:space="preserve"> СОШ </w:t>
      </w:r>
      <w:r w:rsidRPr="008A06F0">
        <w:rPr>
          <w:rFonts w:eastAsia="Calibri"/>
          <w:lang w:eastAsia="en-US"/>
        </w:rPr>
        <w:t xml:space="preserve">на изучение </w:t>
      </w:r>
      <w:r w:rsidR="008A4DBF">
        <w:rPr>
          <w:rFonts w:eastAsia="Calibri"/>
          <w:lang w:eastAsia="en-US"/>
        </w:rPr>
        <w:t>математики</w:t>
      </w:r>
      <w:r w:rsidRPr="008A06F0">
        <w:rPr>
          <w:rFonts w:eastAsia="Calibri"/>
          <w:lang w:eastAsia="en-US"/>
        </w:rPr>
        <w:t xml:space="preserve"> в 10</w:t>
      </w:r>
      <w:r w:rsidR="008A4DBF">
        <w:rPr>
          <w:rFonts w:eastAsia="Calibri"/>
          <w:lang w:eastAsia="en-US"/>
        </w:rPr>
        <w:t>-11 классах</w:t>
      </w:r>
      <w:r w:rsidRPr="008A06F0">
        <w:rPr>
          <w:rFonts w:eastAsia="Calibri"/>
          <w:lang w:eastAsia="en-US"/>
        </w:rPr>
        <w:t xml:space="preserve"> отводится </w:t>
      </w:r>
      <w:r w:rsidR="008A4DBF">
        <w:rPr>
          <w:rFonts w:eastAsia="Calibri"/>
          <w:lang w:eastAsia="en-US"/>
        </w:rPr>
        <w:t>по 5</w:t>
      </w:r>
      <w:r w:rsidRPr="008A06F0">
        <w:rPr>
          <w:rFonts w:eastAsia="Calibri"/>
          <w:lang w:eastAsia="en-US"/>
        </w:rPr>
        <w:t xml:space="preserve"> ч в неделю (</w:t>
      </w:r>
      <w:r w:rsidR="008A4DBF">
        <w:rPr>
          <w:rFonts w:eastAsia="Calibri"/>
          <w:lang w:eastAsia="en-US"/>
        </w:rPr>
        <w:t>по</w:t>
      </w:r>
      <w:r w:rsidRPr="008A06F0">
        <w:rPr>
          <w:rFonts w:eastAsia="Calibri"/>
          <w:lang w:eastAsia="en-US"/>
        </w:rPr>
        <w:t>1</w:t>
      </w:r>
      <w:r w:rsidR="008A4DBF">
        <w:rPr>
          <w:rFonts w:eastAsia="Calibri"/>
          <w:lang w:eastAsia="en-US"/>
        </w:rPr>
        <w:t>70 часов в год), в том числе в 10 классе на изучение предметных линий – алгебра</w:t>
      </w:r>
      <w:r w:rsidR="006B2291">
        <w:rPr>
          <w:rFonts w:eastAsia="Calibri"/>
          <w:lang w:eastAsia="en-US"/>
        </w:rPr>
        <w:t xml:space="preserve"> отводится 3 часа в неделю (10</w:t>
      </w:r>
      <w:r w:rsidR="006B2291" w:rsidRPr="008A06F0">
        <w:rPr>
          <w:rFonts w:eastAsia="Calibri"/>
          <w:lang w:eastAsia="en-US"/>
        </w:rPr>
        <w:t>2 часа</w:t>
      </w:r>
      <w:r w:rsidR="006B2291">
        <w:rPr>
          <w:rFonts w:eastAsia="Calibri"/>
          <w:lang w:eastAsia="en-US"/>
        </w:rPr>
        <w:t xml:space="preserve"> в год)</w:t>
      </w:r>
      <w:r w:rsidR="008A4DBF">
        <w:rPr>
          <w:rFonts w:eastAsia="Calibri"/>
          <w:lang w:eastAsia="en-US"/>
        </w:rPr>
        <w:t>, геометрия 2 часа в неделю (68 часов в год); в 11 классе на изучение предметных линий – алгебра</w:t>
      </w:r>
      <w:r w:rsidR="006B2291">
        <w:rPr>
          <w:rFonts w:eastAsia="Calibri"/>
          <w:lang w:eastAsia="en-US"/>
        </w:rPr>
        <w:t xml:space="preserve">  отводится 3 часа в неделю (10</w:t>
      </w:r>
      <w:r w:rsidR="006B2291" w:rsidRPr="008A06F0">
        <w:rPr>
          <w:rFonts w:eastAsia="Calibri"/>
          <w:lang w:eastAsia="en-US"/>
        </w:rPr>
        <w:t>2 часа</w:t>
      </w:r>
      <w:r w:rsidR="006B2291">
        <w:rPr>
          <w:rFonts w:eastAsia="Calibri"/>
          <w:lang w:eastAsia="en-US"/>
        </w:rPr>
        <w:t xml:space="preserve"> в год)</w:t>
      </w:r>
      <w:r w:rsidR="008A4DBF">
        <w:rPr>
          <w:rFonts w:eastAsia="Calibri"/>
          <w:lang w:eastAsia="en-US"/>
        </w:rPr>
        <w:t>, геометрия 2</w:t>
      </w:r>
      <w:r w:rsidR="006B2291">
        <w:rPr>
          <w:rFonts w:eastAsia="Calibri"/>
          <w:lang w:eastAsia="en-US"/>
        </w:rPr>
        <w:t xml:space="preserve"> часа в неделю (68 часов в год)</w:t>
      </w:r>
      <w:r w:rsidR="007D4F9D">
        <w:rPr>
          <w:rFonts w:eastAsia="Calibri"/>
          <w:lang w:eastAsia="en-US"/>
        </w:rPr>
        <w:t>.</w:t>
      </w:r>
    </w:p>
    <w:p w:rsidR="008A06F0" w:rsidRPr="00F866D4" w:rsidRDefault="008A06F0" w:rsidP="008A06F0">
      <w:pPr>
        <w:widowControl w:val="0"/>
        <w:spacing w:after="200" w:line="276" w:lineRule="auto"/>
        <w:jc w:val="center"/>
        <w:rPr>
          <w:rFonts w:eastAsia="Calibri"/>
          <w:b/>
          <w:lang w:eastAsia="en-US"/>
        </w:rPr>
      </w:pPr>
      <w:r w:rsidRPr="008A06F0">
        <w:rPr>
          <w:rFonts w:eastAsia="Calibri"/>
          <w:b/>
          <w:lang w:eastAsia="en-US"/>
        </w:rPr>
        <w:t xml:space="preserve">Цели </w:t>
      </w:r>
      <w:r w:rsidR="0028658B">
        <w:rPr>
          <w:rFonts w:eastAsia="Calibri"/>
          <w:b/>
          <w:lang w:eastAsia="en-US"/>
        </w:rPr>
        <w:t>и задачи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Изучение математики на базовом уровне среднего (полного) общего образования направлено на достижение следующих целей: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формирование представлений о математике как универсальном языке науки, средстве моделирования явлений и процессов, об идеях и методах математики;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овладение 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воспитание 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</w:t>
      </w:r>
    </w:p>
    <w:p w:rsidR="00F866D4" w:rsidRPr="00F866D4" w:rsidRDefault="00F866D4" w:rsidP="00F866D4">
      <w:pPr>
        <w:pStyle w:val="ConsPlusNormal"/>
        <w:jc w:val="center"/>
        <w:outlineLvl w:val="4"/>
        <w:rPr>
          <w:rFonts w:ascii="Times New Roman" w:hAnsi="Times New Roman" w:cs="Times New Roman"/>
          <w:b/>
          <w:sz w:val="24"/>
          <w:szCs w:val="24"/>
        </w:rPr>
      </w:pPr>
      <w:r w:rsidRPr="00F866D4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выпускников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В результате изучения математики на базовом уровне ученик должен: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знать/понимать &lt;*&gt;: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 xml:space="preserve">&lt;*&gt; Помимо указанных в данном разделе знаний, в требования к уровню подготовки включаются также знания, необходимые для </w:t>
      </w:r>
      <w:r w:rsidRPr="00F866D4">
        <w:rPr>
          <w:rFonts w:ascii="Times New Roman" w:hAnsi="Times New Roman" w:cs="Times New Roman"/>
          <w:sz w:val="24"/>
          <w:szCs w:val="24"/>
        </w:rPr>
        <w:lastRenderedPageBreak/>
        <w:t>освоения перечисленных ниже умений.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вероятностный характер различных процессов окружающего мира.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66D4" w:rsidRPr="00437F0D" w:rsidRDefault="00F866D4" w:rsidP="00F866D4">
      <w:pPr>
        <w:pStyle w:val="ConsPlusNormal"/>
        <w:ind w:firstLine="540"/>
        <w:jc w:val="both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437F0D">
        <w:rPr>
          <w:rFonts w:ascii="Times New Roman" w:hAnsi="Times New Roman" w:cs="Times New Roman"/>
          <w:b/>
          <w:sz w:val="24"/>
          <w:szCs w:val="24"/>
        </w:rPr>
        <w:t>Алгебра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Уметь: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проводить по известным формулам и правилам преобразования буквенных выражений, включающих степени, радикалы, логарифмы и тригонометрические функции;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вычислять значения числовых и буквенных выражений, осуществляя необходимые подстановки и преобразования;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F866D4" w:rsidRPr="00F866D4" w:rsidRDefault="00F866D4" w:rsidP="00F866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9" w:history="1">
        <w:r w:rsidRPr="00F866D4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="00C47AEF">
        <w:rPr>
          <w:rFonts w:ascii="Times New Roman" w:hAnsi="Times New Roman" w:cs="Times New Roman"/>
          <w:sz w:val="24"/>
          <w:szCs w:val="24"/>
        </w:rPr>
        <w:t xml:space="preserve"> </w:t>
      </w:r>
      <w:r w:rsidRPr="00F866D4">
        <w:rPr>
          <w:rFonts w:ascii="Times New Roman" w:hAnsi="Times New Roman" w:cs="Times New Roman"/>
          <w:sz w:val="24"/>
          <w:szCs w:val="24"/>
        </w:rPr>
        <w:t>Минобрнауки России от 10.11.2011 N 2643)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66D4" w:rsidRPr="00437F0D" w:rsidRDefault="00F866D4" w:rsidP="00F866D4">
      <w:pPr>
        <w:pStyle w:val="ConsPlusNormal"/>
        <w:ind w:firstLine="540"/>
        <w:jc w:val="both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437F0D">
        <w:rPr>
          <w:rFonts w:ascii="Times New Roman" w:hAnsi="Times New Roman" w:cs="Times New Roman"/>
          <w:b/>
          <w:sz w:val="24"/>
          <w:szCs w:val="24"/>
        </w:rPr>
        <w:t>Функции и графики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Уметь: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определять значение функции по значению аргумента при различных способах задания функции;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строить графики изученных функций;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 xml:space="preserve">- описывать по графику </w:t>
      </w:r>
      <w:r w:rsidRPr="00F866D4">
        <w:rPr>
          <w:rFonts w:ascii="Times New Roman" w:hAnsi="Times New Roman" w:cs="Times New Roman"/>
          <w:sz w:val="20"/>
        </w:rPr>
        <w:t>И В ПРОСТЕЙШИХ СЛУЧАЯХ ПО ФОРМУЛЕ</w:t>
      </w:r>
      <w:r w:rsidRPr="00F866D4">
        <w:rPr>
          <w:rFonts w:ascii="Times New Roman" w:hAnsi="Times New Roman" w:cs="Times New Roman"/>
          <w:sz w:val="24"/>
          <w:szCs w:val="24"/>
        </w:rPr>
        <w:t xml:space="preserve"> &lt;*&gt; поведение и свойства функций, находить по графику функции наибольшие и наименьшие значения;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&lt;*&gt; Требования, выделенные прописными буквами, не применяются при контроле уровня подготовки выпускников профильных классов гуманитарной направленности.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 xml:space="preserve">- решать уравнения, простейшие системы уравнений, используя </w:t>
      </w:r>
      <w:r w:rsidRPr="00F866D4">
        <w:rPr>
          <w:rFonts w:ascii="Times New Roman" w:hAnsi="Times New Roman" w:cs="Times New Roman"/>
          <w:sz w:val="20"/>
        </w:rPr>
        <w:t>СВОЙСТВА ФУНКЦИЙ И ИХ ГРАФИКОВ</w:t>
      </w:r>
      <w:r w:rsidRPr="00F866D4">
        <w:rPr>
          <w:rFonts w:ascii="Times New Roman" w:hAnsi="Times New Roman" w:cs="Times New Roman"/>
          <w:sz w:val="24"/>
          <w:szCs w:val="24"/>
        </w:rPr>
        <w:t>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lastRenderedPageBreak/>
        <w:t>- описания с помощью функций различных зависимостей, представления их графически, интерпретации графиков;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F866D4" w:rsidRPr="00F866D4" w:rsidRDefault="00F866D4" w:rsidP="00F866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0" w:history="1">
        <w:r w:rsidRPr="00F866D4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="00C47AEF">
        <w:rPr>
          <w:rFonts w:ascii="Times New Roman" w:hAnsi="Times New Roman" w:cs="Times New Roman"/>
          <w:sz w:val="24"/>
          <w:szCs w:val="24"/>
        </w:rPr>
        <w:t xml:space="preserve"> </w:t>
      </w:r>
      <w:r w:rsidRPr="00F866D4">
        <w:rPr>
          <w:rFonts w:ascii="Times New Roman" w:hAnsi="Times New Roman" w:cs="Times New Roman"/>
          <w:sz w:val="24"/>
          <w:szCs w:val="24"/>
        </w:rPr>
        <w:t>Минобрнауки России от 10.11.2011 N 2643)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66D4" w:rsidRPr="00437F0D" w:rsidRDefault="00F866D4" w:rsidP="00F866D4">
      <w:pPr>
        <w:pStyle w:val="ConsPlusNormal"/>
        <w:ind w:firstLine="540"/>
        <w:jc w:val="both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437F0D">
        <w:rPr>
          <w:rFonts w:ascii="Times New Roman" w:hAnsi="Times New Roman" w:cs="Times New Roman"/>
          <w:b/>
          <w:sz w:val="24"/>
          <w:szCs w:val="24"/>
        </w:rPr>
        <w:t>Начала математического анализа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Уметь: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 xml:space="preserve">- вычислять производные </w:t>
      </w:r>
      <w:r w:rsidRPr="00437F0D">
        <w:rPr>
          <w:rFonts w:ascii="Times New Roman" w:hAnsi="Times New Roman" w:cs="Times New Roman"/>
          <w:sz w:val="20"/>
        </w:rPr>
        <w:t>И ПЕРВООБРАЗНЫЕ</w:t>
      </w:r>
      <w:r w:rsidRPr="00F866D4">
        <w:rPr>
          <w:rFonts w:ascii="Times New Roman" w:hAnsi="Times New Roman" w:cs="Times New Roman"/>
          <w:sz w:val="24"/>
          <w:szCs w:val="24"/>
        </w:rPr>
        <w:t xml:space="preserve"> элементарных функций, используя справочные материалы;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 xml:space="preserve">- исследовать в простейших случаях функции на монотонность, находить наибольшие и наименьшие значения функций, строить графики многочленов </w:t>
      </w:r>
      <w:r w:rsidRPr="00F866D4">
        <w:rPr>
          <w:rFonts w:ascii="Times New Roman" w:hAnsi="Times New Roman" w:cs="Times New Roman"/>
          <w:sz w:val="20"/>
        </w:rPr>
        <w:t>И ПРОСТЕЙШИХ РАЦИОНАЛЬНЫХ ФУНКЦИЙ</w:t>
      </w:r>
      <w:r w:rsidRPr="00F866D4">
        <w:rPr>
          <w:rFonts w:ascii="Times New Roman" w:hAnsi="Times New Roman" w:cs="Times New Roman"/>
          <w:sz w:val="24"/>
          <w:szCs w:val="24"/>
        </w:rPr>
        <w:t xml:space="preserve"> с использованием аппарата математического анализа;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0"/>
        </w:rPr>
        <w:t>- ВЫЧИСЛЯТЬ В ПРОСТЕЙШИХ СЛУЧАЯХ ПЛОЩАДИ С ИСПОЛЬЗОВАНИЕМ ПЕРВООБРАЗНОЙ</w:t>
      </w:r>
      <w:r w:rsidRPr="00F866D4">
        <w:rPr>
          <w:rFonts w:ascii="Times New Roman" w:hAnsi="Times New Roman" w:cs="Times New Roman"/>
          <w:sz w:val="24"/>
          <w:szCs w:val="24"/>
        </w:rPr>
        <w:t>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решения прикладных задач, в том числе социально-экономических и физических, на наибольшие и наименьшие значения, на нахождение скорости и ускорения;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F866D4" w:rsidRPr="00F866D4" w:rsidRDefault="00F866D4" w:rsidP="00F866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1" w:history="1">
        <w:r w:rsidRPr="00F866D4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="00C47AEF">
        <w:rPr>
          <w:rFonts w:ascii="Times New Roman" w:hAnsi="Times New Roman" w:cs="Times New Roman"/>
          <w:sz w:val="24"/>
          <w:szCs w:val="24"/>
        </w:rPr>
        <w:t xml:space="preserve"> </w:t>
      </w:r>
      <w:r w:rsidRPr="00F866D4">
        <w:rPr>
          <w:rFonts w:ascii="Times New Roman" w:hAnsi="Times New Roman" w:cs="Times New Roman"/>
          <w:sz w:val="24"/>
          <w:szCs w:val="24"/>
        </w:rPr>
        <w:t>Минобрнауки России от 10.11.2011 N 2643)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66D4" w:rsidRPr="00437F0D" w:rsidRDefault="00F866D4" w:rsidP="00F866D4">
      <w:pPr>
        <w:pStyle w:val="ConsPlusNormal"/>
        <w:ind w:firstLine="540"/>
        <w:jc w:val="both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437F0D">
        <w:rPr>
          <w:rFonts w:ascii="Times New Roman" w:hAnsi="Times New Roman" w:cs="Times New Roman"/>
          <w:b/>
          <w:sz w:val="24"/>
          <w:szCs w:val="24"/>
        </w:rPr>
        <w:t>Уравнения и неравенства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Уметь: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866D4">
        <w:rPr>
          <w:rFonts w:ascii="Times New Roman" w:hAnsi="Times New Roman" w:cs="Times New Roman"/>
          <w:sz w:val="24"/>
          <w:szCs w:val="24"/>
        </w:rPr>
        <w:t xml:space="preserve">- решать рациональные, показательные и логарифмические уравнения и неравенства, </w:t>
      </w:r>
      <w:r w:rsidRPr="00F866D4">
        <w:rPr>
          <w:rFonts w:ascii="Times New Roman" w:hAnsi="Times New Roman" w:cs="Times New Roman"/>
          <w:sz w:val="20"/>
        </w:rPr>
        <w:t>ПРОСТЕЙШИЕ ИРРАЦИОНАЛЬНЫЕ И ТРИГОНОМЕТРИЧЕСКИЕ УРАВНЕНИЯ, ИХ СИСТЕМЫ;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 xml:space="preserve">- составлять уравнения </w:t>
      </w:r>
      <w:r w:rsidRPr="00F866D4">
        <w:rPr>
          <w:rFonts w:ascii="Times New Roman" w:hAnsi="Times New Roman" w:cs="Times New Roman"/>
          <w:sz w:val="20"/>
        </w:rPr>
        <w:t>И НЕРАВЕНСТВА</w:t>
      </w:r>
      <w:r w:rsidRPr="00F866D4">
        <w:rPr>
          <w:rFonts w:ascii="Times New Roman" w:hAnsi="Times New Roman" w:cs="Times New Roman"/>
          <w:sz w:val="24"/>
          <w:szCs w:val="24"/>
        </w:rPr>
        <w:t xml:space="preserve"> по условию задачи;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использовать для приближенного решения уравнений и неравенств графический метод;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изображать на координатной плоскости множества решений простейших уравнений и их систем;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построения и исследования простейших математических моделей;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F866D4" w:rsidRPr="00F866D4" w:rsidRDefault="00F866D4" w:rsidP="00F866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2" w:history="1">
        <w:r w:rsidRPr="00F866D4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="00C47AEF">
        <w:rPr>
          <w:rFonts w:ascii="Times New Roman" w:hAnsi="Times New Roman" w:cs="Times New Roman"/>
          <w:sz w:val="24"/>
          <w:szCs w:val="24"/>
        </w:rPr>
        <w:t xml:space="preserve"> </w:t>
      </w:r>
      <w:r w:rsidRPr="00F866D4">
        <w:rPr>
          <w:rFonts w:ascii="Times New Roman" w:hAnsi="Times New Roman" w:cs="Times New Roman"/>
          <w:sz w:val="24"/>
          <w:szCs w:val="24"/>
        </w:rPr>
        <w:t>Минобрнауки России от 10.11.2011 N 2643)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66D4" w:rsidRPr="00437F0D" w:rsidRDefault="00F866D4" w:rsidP="00F866D4">
      <w:pPr>
        <w:pStyle w:val="ConsPlusNormal"/>
        <w:ind w:firstLine="540"/>
        <w:jc w:val="both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437F0D">
        <w:rPr>
          <w:rFonts w:ascii="Times New Roman" w:hAnsi="Times New Roman" w:cs="Times New Roman"/>
          <w:b/>
          <w:sz w:val="24"/>
          <w:szCs w:val="24"/>
        </w:rPr>
        <w:t>Элементы комбинаторики, статистики и теории вероятностей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Уметь: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решать простейшие комбинаторные задачи методом перебора, а также с использованием известных формул;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вычислять в простейших случаях вероятности событий на основе подсчета числа исходов;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lastRenderedPageBreak/>
        <w:t>использовать приобретенные знания и умения в практической деятельности и повседневной жизни для: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анализа реальных числовых данных, представленных в виде диаграмм, графиков;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анализа информации статистического характера;</w:t>
      </w:r>
    </w:p>
    <w:p w:rsidR="00F866D4" w:rsidRPr="00F866D4" w:rsidRDefault="00F866D4" w:rsidP="00F866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>- 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F866D4" w:rsidRPr="00F866D4" w:rsidRDefault="00F866D4" w:rsidP="00F866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866D4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3" w:history="1">
        <w:r w:rsidRPr="00F866D4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F866D4">
        <w:rPr>
          <w:rFonts w:ascii="Times New Roman" w:hAnsi="Times New Roman" w:cs="Times New Roman"/>
          <w:sz w:val="24"/>
          <w:szCs w:val="24"/>
        </w:rPr>
        <w:t>Минобрнауки России от 10.11.2011 N 2643)</w:t>
      </w:r>
    </w:p>
    <w:p w:rsidR="008C7F63" w:rsidRDefault="008C7F63" w:rsidP="008A06F0">
      <w:pPr>
        <w:spacing w:after="200" w:line="276" w:lineRule="auto"/>
        <w:jc w:val="center"/>
        <w:rPr>
          <w:rFonts w:eastAsia="Calibri"/>
          <w:b/>
          <w:u w:val="single"/>
          <w:lang w:eastAsia="en-US"/>
        </w:rPr>
      </w:pPr>
    </w:p>
    <w:p w:rsidR="001819FE" w:rsidRDefault="001819FE" w:rsidP="001819FE">
      <w:pPr>
        <w:spacing w:after="200" w:line="276" w:lineRule="auto"/>
        <w:jc w:val="center"/>
        <w:rPr>
          <w:rFonts w:eastAsia="Calibri"/>
          <w:b/>
          <w:u w:val="single"/>
          <w:lang w:eastAsia="en-US"/>
        </w:rPr>
      </w:pPr>
      <w:r w:rsidRPr="0028658B">
        <w:rPr>
          <w:rFonts w:eastAsia="Calibri"/>
          <w:b/>
          <w:u w:val="single"/>
          <w:lang w:eastAsia="en-US"/>
        </w:rPr>
        <w:t xml:space="preserve">Тематическое планирование </w:t>
      </w:r>
      <w:r>
        <w:rPr>
          <w:rFonts w:eastAsia="Calibri"/>
          <w:b/>
          <w:u w:val="single"/>
          <w:lang w:eastAsia="en-US"/>
        </w:rPr>
        <w:t>по предмет</w:t>
      </w:r>
      <w:r w:rsidR="00AB3E2C">
        <w:rPr>
          <w:rFonts w:eastAsia="Calibri"/>
          <w:b/>
          <w:u w:val="single"/>
          <w:lang w:eastAsia="en-US"/>
        </w:rPr>
        <w:t>у</w:t>
      </w:r>
      <w:r>
        <w:rPr>
          <w:rFonts w:eastAsia="Calibri"/>
          <w:b/>
          <w:u w:val="single"/>
          <w:lang w:eastAsia="en-US"/>
        </w:rPr>
        <w:t xml:space="preserve"> – алгебра (10 класс)</w:t>
      </w: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7088"/>
        <w:gridCol w:w="2693"/>
        <w:gridCol w:w="4678"/>
      </w:tblGrid>
      <w:tr w:rsidR="00D948DE" w:rsidRPr="008A06F0" w:rsidTr="00240E49">
        <w:tc>
          <w:tcPr>
            <w:tcW w:w="851" w:type="dxa"/>
            <w:shd w:val="clear" w:color="auto" w:fill="auto"/>
          </w:tcPr>
          <w:p w:rsidR="00D948DE" w:rsidRPr="008A06F0" w:rsidRDefault="00D948DE" w:rsidP="001819FE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 п\п</w:t>
            </w:r>
          </w:p>
        </w:tc>
        <w:tc>
          <w:tcPr>
            <w:tcW w:w="7088" w:type="dxa"/>
            <w:shd w:val="clear" w:color="auto" w:fill="auto"/>
          </w:tcPr>
          <w:p w:rsidR="00D948DE" w:rsidRPr="008A06F0" w:rsidRDefault="00D948DE" w:rsidP="001819FE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Название раздела</w:t>
            </w:r>
          </w:p>
        </w:tc>
        <w:tc>
          <w:tcPr>
            <w:tcW w:w="2693" w:type="dxa"/>
            <w:shd w:val="clear" w:color="auto" w:fill="auto"/>
          </w:tcPr>
          <w:p w:rsidR="00D948DE" w:rsidRPr="008A06F0" w:rsidRDefault="00D948DE" w:rsidP="001819FE">
            <w:pPr>
              <w:contextualSpacing/>
              <w:rPr>
                <w:rFonts w:eastAsia="Calibri"/>
                <w:lang w:eastAsia="en-US"/>
              </w:rPr>
            </w:pPr>
            <w:r w:rsidRPr="008A06F0">
              <w:rPr>
                <w:rFonts w:eastAsia="Calibri"/>
                <w:lang w:eastAsia="en-US"/>
              </w:rPr>
              <w:t>Количество часов.</w:t>
            </w:r>
          </w:p>
        </w:tc>
        <w:tc>
          <w:tcPr>
            <w:tcW w:w="4678" w:type="dxa"/>
          </w:tcPr>
          <w:p w:rsidR="00D948DE" w:rsidRPr="008A06F0" w:rsidRDefault="00D948DE" w:rsidP="001819FE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контрольных работ</w:t>
            </w:r>
          </w:p>
        </w:tc>
      </w:tr>
      <w:tr w:rsidR="00D948DE" w:rsidRPr="008A06F0" w:rsidTr="00240E49">
        <w:tc>
          <w:tcPr>
            <w:tcW w:w="851" w:type="dxa"/>
            <w:shd w:val="clear" w:color="auto" w:fill="auto"/>
          </w:tcPr>
          <w:p w:rsidR="00D948DE" w:rsidRPr="008A06F0" w:rsidRDefault="00D948DE" w:rsidP="001819FE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8A06F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88" w:type="dxa"/>
            <w:shd w:val="clear" w:color="auto" w:fill="auto"/>
          </w:tcPr>
          <w:p w:rsidR="00D948DE" w:rsidRPr="008A06F0" w:rsidRDefault="00D948DE" w:rsidP="001819FE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Основы тригонометрии</w:t>
            </w:r>
          </w:p>
        </w:tc>
        <w:tc>
          <w:tcPr>
            <w:tcW w:w="2693" w:type="dxa"/>
            <w:shd w:val="clear" w:color="auto" w:fill="auto"/>
          </w:tcPr>
          <w:p w:rsidR="00D948DE" w:rsidRPr="008A06F0" w:rsidRDefault="00C477BC" w:rsidP="001819FE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4678" w:type="dxa"/>
          </w:tcPr>
          <w:p w:rsidR="00D948DE" w:rsidRPr="008C7F63" w:rsidRDefault="00C477BC" w:rsidP="001819FE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D948DE" w:rsidRPr="008A06F0" w:rsidTr="00240E49">
        <w:tc>
          <w:tcPr>
            <w:tcW w:w="851" w:type="dxa"/>
            <w:shd w:val="clear" w:color="auto" w:fill="auto"/>
          </w:tcPr>
          <w:p w:rsidR="00D948DE" w:rsidRPr="008A06F0" w:rsidRDefault="00D948DE" w:rsidP="001819FE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8A06F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88" w:type="dxa"/>
            <w:shd w:val="clear" w:color="auto" w:fill="auto"/>
          </w:tcPr>
          <w:p w:rsidR="00D948DE" w:rsidRPr="008A06F0" w:rsidRDefault="00D948DE" w:rsidP="001819FE">
            <w:pPr>
              <w:contextualSpacing/>
              <w:rPr>
                <w:rFonts w:eastAsia="Calibri"/>
                <w:lang w:eastAsia="en-US"/>
              </w:rPr>
            </w:pPr>
            <w:r w:rsidRPr="008A06F0">
              <w:rPr>
                <w:rFonts w:eastAsia="Calibri"/>
                <w:lang w:eastAsia="en-US"/>
              </w:rPr>
              <w:t>Функции</w:t>
            </w:r>
            <w:r>
              <w:rPr>
                <w:rFonts w:eastAsia="Calibri"/>
                <w:lang w:eastAsia="en-US"/>
              </w:rPr>
              <w:t xml:space="preserve"> и графики</w:t>
            </w:r>
          </w:p>
        </w:tc>
        <w:tc>
          <w:tcPr>
            <w:tcW w:w="2693" w:type="dxa"/>
            <w:shd w:val="clear" w:color="auto" w:fill="auto"/>
          </w:tcPr>
          <w:p w:rsidR="00D948DE" w:rsidRPr="008A06F0" w:rsidRDefault="00C477BC" w:rsidP="001819FE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4678" w:type="dxa"/>
          </w:tcPr>
          <w:p w:rsidR="00D948DE" w:rsidRPr="008C7F63" w:rsidRDefault="00D6648F" w:rsidP="001819FE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D948DE" w:rsidRPr="008A06F0" w:rsidTr="00240E49">
        <w:tc>
          <w:tcPr>
            <w:tcW w:w="851" w:type="dxa"/>
            <w:shd w:val="clear" w:color="auto" w:fill="auto"/>
          </w:tcPr>
          <w:p w:rsidR="00D948DE" w:rsidRPr="008A06F0" w:rsidRDefault="00D948DE" w:rsidP="001819FE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8A06F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88" w:type="dxa"/>
            <w:shd w:val="clear" w:color="auto" w:fill="auto"/>
          </w:tcPr>
          <w:p w:rsidR="00D948DE" w:rsidRPr="008A06F0" w:rsidRDefault="00D948DE" w:rsidP="001819FE">
            <w:pPr>
              <w:contextualSpacing/>
              <w:rPr>
                <w:rFonts w:eastAsia="Calibri"/>
                <w:lang w:eastAsia="en-US"/>
              </w:rPr>
            </w:pPr>
            <w:r w:rsidRPr="008A06F0">
              <w:rPr>
                <w:rFonts w:eastAsia="Calibri"/>
                <w:lang w:eastAsia="en-US"/>
              </w:rPr>
              <w:t>Тригонометрические уравнения</w:t>
            </w:r>
          </w:p>
        </w:tc>
        <w:tc>
          <w:tcPr>
            <w:tcW w:w="2693" w:type="dxa"/>
            <w:shd w:val="clear" w:color="auto" w:fill="auto"/>
          </w:tcPr>
          <w:p w:rsidR="00D948DE" w:rsidRPr="008A06F0" w:rsidRDefault="00D948DE" w:rsidP="00D948DE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4678" w:type="dxa"/>
          </w:tcPr>
          <w:p w:rsidR="00D948DE" w:rsidRPr="008C7F63" w:rsidRDefault="00D948DE" w:rsidP="001819FE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D948DE" w:rsidRPr="008A06F0" w:rsidTr="00240E49">
        <w:tc>
          <w:tcPr>
            <w:tcW w:w="851" w:type="dxa"/>
            <w:shd w:val="clear" w:color="auto" w:fill="auto"/>
          </w:tcPr>
          <w:p w:rsidR="00D948DE" w:rsidRPr="008A06F0" w:rsidRDefault="00D948DE" w:rsidP="001819FE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8A06F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088" w:type="dxa"/>
            <w:shd w:val="clear" w:color="auto" w:fill="auto"/>
          </w:tcPr>
          <w:p w:rsidR="00D948DE" w:rsidRPr="008A06F0" w:rsidRDefault="00D948DE" w:rsidP="001819FE">
            <w:pPr>
              <w:contextualSpacing/>
              <w:rPr>
                <w:rFonts w:eastAsia="Calibri"/>
                <w:lang w:eastAsia="en-US"/>
              </w:rPr>
            </w:pPr>
            <w:r w:rsidRPr="008A06F0">
              <w:rPr>
                <w:rFonts w:eastAsia="Calibri"/>
                <w:lang w:eastAsia="en-US"/>
              </w:rPr>
              <w:t>Преобразования тригонометрических выражений</w:t>
            </w:r>
          </w:p>
        </w:tc>
        <w:tc>
          <w:tcPr>
            <w:tcW w:w="2693" w:type="dxa"/>
            <w:shd w:val="clear" w:color="auto" w:fill="auto"/>
          </w:tcPr>
          <w:p w:rsidR="00D948DE" w:rsidRPr="008A06F0" w:rsidRDefault="00D948DE" w:rsidP="00D948DE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4678" w:type="dxa"/>
          </w:tcPr>
          <w:p w:rsidR="00D948DE" w:rsidRPr="008C7F63" w:rsidRDefault="00D948DE" w:rsidP="001819FE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D948DE" w:rsidRPr="008A06F0" w:rsidTr="00240E49">
        <w:tc>
          <w:tcPr>
            <w:tcW w:w="851" w:type="dxa"/>
            <w:shd w:val="clear" w:color="auto" w:fill="auto"/>
          </w:tcPr>
          <w:p w:rsidR="00D948DE" w:rsidRPr="008A06F0" w:rsidRDefault="00D948DE" w:rsidP="001819FE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8A06F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088" w:type="dxa"/>
            <w:shd w:val="clear" w:color="auto" w:fill="auto"/>
          </w:tcPr>
          <w:p w:rsidR="00D948DE" w:rsidRPr="008A06F0" w:rsidRDefault="00D948DE" w:rsidP="001819FE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Начала математического анализа. </w:t>
            </w:r>
            <w:r w:rsidRPr="008A06F0">
              <w:rPr>
                <w:rFonts w:eastAsia="Calibri"/>
                <w:lang w:eastAsia="en-US"/>
              </w:rPr>
              <w:t>Производная</w:t>
            </w:r>
          </w:p>
        </w:tc>
        <w:tc>
          <w:tcPr>
            <w:tcW w:w="2693" w:type="dxa"/>
            <w:shd w:val="clear" w:color="auto" w:fill="auto"/>
          </w:tcPr>
          <w:p w:rsidR="00D948DE" w:rsidRPr="008A06F0" w:rsidRDefault="00D6648F" w:rsidP="00AB3E2C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4678" w:type="dxa"/>
          </w:tcPr>
          <w:p w:rsidR="00D948DE" w:rsidRPr="008C7F63" w:rsidRDefault="00D948DE" w:rsidP="001819FE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  <w:tr w:rsidR="00D6648F" w:rsidRPr="008A06F0" w:rsidTr="00240E49">
        <w:tc>
          <w:tcPr>
            <w:tcW w:w="851" w:type="dxa"/>
            <w:shd w:val="clear" w:color="auto" w:fill="auto"/>
          </w:tcPr>
          <w:p w:rsidR="00D6648F" w:rsidRPr="008A06F0" w:rsidRDefault="00D6648F" w:rsidP="001819FE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7088" w:type="dxa"/>
            <w:shd w:val="clear" w:color="auto" w:fill="auto"/>
          </w:tcPr>
          <w:p w:rsidR="00D6648F" w:rsidRDefault="00D6648F" w:rsidP="001819FE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Повторение</w:t>
            </w:r>
          </w:p>
        </w:tc>
        <w:tc>
          <w:tcPr>
            <w:tcW w:w="2693" w:type="dxa"/>
            <w:shd w:val="clear" w:color="auto" w:fill="auto"/>
          </w:tcPr>
          <w:p w:rsidR="00D6648F" w:rsidRDefault="00D6648F" w:rsidP="00AB3E2C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4678" w:type="dxa"/>
          </w:tcPr>
          <w:p w:rsidR="00D6648F" w:rsidRDefault="00D6648F" w:rsidP="001819FE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bookmarkStart w:id="0" w:name="_GoBack"/>
            <w:bookmarkEnd w:id="0"/>
          </w:p>
        </w:tc>
      </w:tr>
      <w:tr w:rsidR="00D948DE" w:rsidRPr="008A06F0" w:rsidTr="00240E49">
        <w:tc>
          <w:tcPr>
            <w:tcW w:w="851" w:type="dxa"/>
            <w:shd w:val="clear" w:color="auto" w:fill="auto"/>
          </w:tcPr>
          <w:p w:rsidR="00D948DE" w:rsidRPr="008A06F0" w:rsidRDefault="00D948DE" w:rsidP="001819FE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7088" w:type="dxa"/>
            <w:shd w:val="clear" w:color="auto" w:fill="auto"/>
          </w:tcPr>
          <w:p w:rsidR="00D948DE" w:rsidRPr="008A06F0" w:rsidRDefault="00D948DE" w:rsidP="001819FE">
            <w:pPr>
              <w:contextualSpacing/>
              <w:rPr>
                <w:rFonts w:eastAsia="Calibri"/>
                <w:lang w:eastAsia="en-US"/>
              </w:rPr>
            </w:pPr>
            <w:r w:rsidRPr="008A06F0">
              <w:rPr>
                <w:rFonts w:eastAsia="Calibri"/>
                <w:lang w:eastAsia="en-US"/>
              </w:rPr>
              <w:t xml:space="preserve">                                                                   ВСЕГО</w:t>
            </w:r>
          </w:p>
        </w:tc>
        <w:tc>
          <w:tcPr>
            <w:tcW w:w="2693" w:type="dxa"/>
            <w:shd w:val="clear" w:color="auto" w:fill="auto"/>
          </w:tcPr>
          <w:p w:rsidR="00D948DE" w:rsidRPr="008A06F0" w:rsidRDefault="00D948DE" w:rsidP="001819FE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102ч</w:t>
            </w:r>
          </w:p>
        </w:tc>
        <w:tc>
          <w:tcPr>
            <w:tcW w:w="4678" w:type="dxa"/>
          </w:tcPr>
          <w:p w:rsidR="00D948DE" w:rsidRPr="008C7F63" w:rsidRDefault="00D948DE" w:rsidP="001819FE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</w:tbl>
    <w:p w:rsidR="004D035B" w:rsidRDefault="004D035B" w:rsidP="008A06F0">
      <w:pPr>
        <w:spacing w:after="200" w:line="276" w:lineRule="auto"/>
        <w:jc w:val="center"/>
        <w:rPr>
          <w:rFonts w:eastAsia="Calibri"/>
          <w:b/>
          <w:u w:val="single"/>
          <w:lang w:eastAsia="en-US"/>
        </w:rPr>
      </w:pPr>
    </w:p>
    <w:p w:rsidR="00513C5D" w:rsidRPr="002F436F" w:rsidRDefault="00513C5D" w:rsidP="00513C5D">
      <w:pPr>
        <w:pStyle w:val="a3"/>
        <w:jc w:val="center"/>
        <w:rPr>
          <w:b/>
          <w:bCs/>
        </w:rPr>
      </w:pPr>
      <w:r w:rsidRPr="002F436F">
        <w:rPr>
          <w:b/>
          <w:bCs/>
        </w:rPr>
        <w:t xml:space="preserve">Календарно-тематическое планирование </w:t>
      </w:r>
      <w:r>
        <w:rPr>
          <w:b/>
          <w:bCs/>
        </w:rPr>
        <w:t>учебного предмета Алгебра</w:t>
      </w:r>
      <w:r w:rsidRPr="002F436F">
        <w:rPr>
          <w:b/>
          <w:bCs/>
        </w:rPr>
        <w:t xml:space="preserve"> в 10 классе.</w:t>
      </w:r>
    </w:p>
    <w:p w:rsidR="00513C5D" w:rsidRPr="002F436F" w:rsidRDefault="00513C5D" w:rsidP="00513C5D">
      <w:pPr>
        <w:pStyle w:val="a3"/>
        <w:jc w:val="center"/>
        <w:rPr>
          <w:b/>
          <w:bCs/>
        </w:rPr>
      </w:pPr>
    </w:p>
    <w:tbl>
      <w:tblPr>
        <w:tblStyle w:val="a4"/>
        <w:tblW w:w="15417" w:type="dxa"/>
        <w:tblLayout w:type="fixed"/>
        <w:tblLook w:val="01E0" w:firstRow="1" w:lastRow="1" w:firstColumn="1" w:lastColumn="1" w:noHBand="0" w:noVBand="0"/>
      </w:tblPr>
      <w:tblGrid>
        <w:gridCol w:w="828"/>
        <w:gridCol w:w="828"/>
        <w:gridCol w:w="12"/>
        <w:gridCol w:w="839"/>
        <w:gridCol w:w="11"/>
        <w:gridCol w:w="4310"/>
        <w:gridCol w:w="600"/>
        <w:gridCol w:w="2160"/>
        <w:gridCol w:w="1080"/>
        <w:gridCol w:w="2481"/>
        <w:gridCol w:w="993"/>
        <w:gridCol w:w="283"/>
        <w:gridCol w:w="992"/>
      </w:tblGrid>
      <w:tr w:rsidR="00513C5D" w:rsidRPr="002F436F" w:rsidTr="006C433F">
        <w:trPr>
          <w:trHeight w:val="212"/>
        </w:trPr>
        <w:tc>
          <w:tcPr>
            <w:tcW w:w="828" w:type="dxa"/>
            <w:vMerge w:val="restart"/>
          </w:tcPr>
          <w:p w:rsidR="00513C5D" w:rsidRPr="002F436F" w:rsidRDefault="00513C5D" w:rsidP="001819FE">
            <w:r w:rsidRPr="002F436F">
              <w:t>№</w:t>
            </w:r>
          </w:p>
          <w:p w:rsidR="00513C5D" w:rsidRPr="002F436F" w:rsidRDefault="00513C5D" w:rsidP="001819FE">
            <w:r w:rsidRPr="002F436F">
              <w:t>урока</w:t>
            </w:r>
          </w:p>
        </w:tc>
        <w:tc>
          <w:tcPr>
            <w:tcW w:w="1679" w:type="dxa"/>
            <w:gridSpan w:val="3"/>
          </w:tcPr>
          <w:p w:rsidR="00513C5D" w:rsidRPr="002F436F" w:rsidRDefault="00513C5D" w:rsidP="001819FE">
            <w:pPr>
              <w:pStyle w:val="a3"/>
              <w:ind w:left="0"/>
              <w:jc w:val="center"/>
              <w:rPr>
                <w:b/>
                <w:bCs/>
              </w:rPr>
            </w:pPr>
            <w:r w:rsidRPr="002F436F">
              <w:t>Дата</w:t>
            </w:r>
          </w:p>
        </w:tc>
        <w:tc>
          <w:tcPr>
            <w:tcW w:w="4321" w:type="dxa"/>
            <w:gridSpan w:val="2"/>
            <w:vMerge w:val="restart"/>
          </w:tcPr>
          <w:p w:rsidR="00513C5D" w:rsidRPr="002F436F" w:rsidRDefault="00513C5D" w:rsidP="001819FE">
            <w:pPr>
              <w:pStyle w:val="a3"/>
              <w:ind w:left="0"/>
              <w:jc w:val="center"/>
              <w:rPr>
                <w:b/>
                <w:bCs/>
              </w:rPr>
            </w:pPr>
            <w:r w:rsidRPr="002F436F">
              <w:t>Тема раздела, урока</w:t>
            </w:r>
          </w:p>
        </w:tc>
        <w:tc>
          <w:tcPr>
            <w:tcW w:w="600" w:type="dxa"/>
            <w:vMerge w:val="restart"/>
          </w:tcPr>
          <w:p w:rsidR="00513C5D" w:rsidRPr="002F436F" w:rsidRDefault="00513C5D" w:rsidP="001819FE">
            <w:r w:rsidRPr="002F436F">
              <w:t>Кол.</w:t>
            </w:r>
          </w:p>
          <w:p w:rsidR="00513C5D" w:rsidRPr="002F436F" w:rsidRDefault="00513C5D" w:rsidP="001819FE">
            <w:pPr>
              <w:pStyle w:val="a3"/>
              <w:ind w:left="0"/>
              <w:jc w:val="center"/>
              <w:rPr>
                <w:b/>
                <w:bCs/>
              </w:rPr>
            </w:pPr>
            <w:r w:rsidRPr="002F436F">
              <w:t>час.</w:t>
            </w:r>
          </w:p>
        </w:tc>
        <w:tc>
          <w:tcPr>
            <w:tcW w:w="2160" w:type="dxa"/>
            <w:vMerge w:val="restart"/>
          </w:tcPr>
          <w:p w:rsidR="00513C5D" w:rsidRPr="002F436F" w:rsidRDefault="00513C5D" w:rsidP="001819FE">
            <w:pPr>
              <w:jc w:val="center"/>
            </w:pPr>
            <w:r w:rsidRPr="002F436F">
              <w:t>Основное</w:t>
            </w:r>
          </w:p>
          <w:p w:rsidR="00513C5D" w:rsidRPr="002F436F" w:rsidRDefault="00513C5D" w:rsidP="001819FE">
            <w:pPr>
              <w:pStyle w:val="a3"/>
              <w:ind w:left="0"/>
              <w:jc w:val="center"/>
              <w:rPr>
                <w:b/>
                <w:bCs/>
              </w:rPr>
            </w:pPr>
            <w:r w:rsidRPr="002F436F">
              <w:t>содержание</w:t>
            </w:r>
          </w:p>
        </w:tc>
        <w:tc>
          <w:tcPr>
            <w:tcW w:w="1080" w:type="dxa"/>
            <w:vMerge w:val="restart"/>
          </w:tcPr>
          <w:p w:rsidR="00513C5D" w:rsidRPr="002F436F" w:rsidRDefault="00513C5D" w:rsidP="001819FE">
            <w:r w:rsidRPr="002F436F">
              <w:t>ЗУН, соотв.</w:t>
            </w:r>
          </w:p>
          <w:p w:rsidR="00513C5D" w:rsidRPr="002F436F" w:rsidRDefault="00513C5D" w:rsidP="001819FE">
            <w:pPr>
              <w:pStyle w:val="a3"/>
              <w:ind w:left="0"/>
              <w:jc w:val="center"/>
              <w:rPr>
                <w:b/>
                <w:bCs/>
              </w:rPr>
            </w:pPr>
            <w:r w:rsidRPr="002F436F">
              <w:t>КИМам</w:t>
            </w:r>
          </w:p>
        </w:tc>
        <w:tc>
          <w:tcPr>
            <w:tcW w:w="2481" w:type="dxa"/>
            <w:vMerge w:val="restart"/>
          </w:tcPr>
          <w:p w:rsidR="00513C5D" w:rsidRPr="002F436F" w:rsidRDefault="00513C5D" w:rsidP="001819FE">
            <w:pPr>
              <w:pStyle w:val="a3"/>
              <w:ind w:left="0"/>
              <w:jc w:val="center"/>
              <w:rPr>
                <w:b/>
                <w:bCs/>
              </w:rPr>
            </w:pPr>
            <w:r w:rsidRPr="002F436F">
              <w:t>Повторение</w:t>
            </w:r>
          </w:p>
        </w:tc>
        <w:tc>
          <w:tcPr>
            <w:tcW w:w="1276" w:type="dxa"/>
            <w:gridSpan w:val="2"/>
            <w:vMerge w:val="restart"/>
          </w:tcPr>
          <w:p w:rsidR="00513C5D" w:rsidRPr="002F436F" w:rsidRDefault="00513C5D" w:rsidP="001819FE">
            <w:pPr>
              <w:jc w:val="center"/>
            </w:pPr>
            <w:r w:rsidRPr="002F436F">
              <w:t>Виды</w:t>
            </w:r>
          </w:p>
          <w:p w:rsidR="00513C5D" w:rsidRPr="002F436F" w:rsidRDefault="00513C5D" w:rsidP="001819FE">
            <w:pPr>
              <w:pStyle w:val="a3"/>
              <w:ind w:left="0"/>
              <w:jc w:val="center"/>
              <w:rPr>
                <w:b/>
                <w:bCs/>
              </w:rPr>
            </w:pPr>
            <w:r w:rsidRPr="002F436F">
              <w:t>контроля</w:t>
            </w:r>
          </w:p>
        </w:tc>
        <w:tc>
          <w:tcPr>
            <w:tcW w:w="992" w:type="dxa"/>
            <w:vMerge w:val="restart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rPr>
                <w:b/>
                <w:bCs/>
              </w:rPr>
              <w:t xml:space="preserve">Примечание </w:t>
            </w:r>
          </w:p>
        </w:tc>
      </w:tr>
      <w:tr w:rsidR="00513C5D" w:rsidRPr="002F436F" w:rsidTr="006C433F">
        <w:trPr>
          <w:trHeight w:val="339"/>
        </w:trPr>
        <w:tc>
          <w:tcPr>
            <w:tcW w:w="828" w:type="dxa"/>
            <w:vMerge/>
          </w:tcPr>
          <w:p w:rsidR="00513C5D" w:rsidRPr="002F436F" w:rsidRDefault="00513C5D" w:rsidP="001819FE"/>
        </w:tc>
        <w:tc>
          <w:tcPr>
            <w:tcW w:w="828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план</w:t>
            </w:r>
          </w:p>
        </w:tc>
        <w:tc>
          <w:tcPr>
            <w:tcW w:w="851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факт</w:t>
            </w:r>
          </w:p>
        </w:tc>
        <w:tc>
          <w:tcPr>
            <w:tcW w:w="4321" w:type="dxa"/>
            <w:gridSpan w:val="2"/>
            <w:vMerge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600" w:type="dxa"/>
            <w:vMerge/>
          </w:tcPr>
          <w:p w:rsidR="00513C5D" w:rsidRPr="002F436F" w:rsidRDefault="00513C5D" w:rsidP="001819FE"/>
        </w:tc>
        <w:tc>
          <w:tcPr>
            <w:tcW w:w="2160" w:type="dxa"/>
            <w:vMerge/>
          </w:tcPr>
          <w:p w:rsidR="00513C5D" w:rsidRPr="002F436F" w:rsidRDefault="00513C5D" w:rsidP="001819FE">
            <w:pPr>
              <w:jc w:val="center"/>
            </w:pPr>
          </w:p>
        </w:tc>
        <w:tc>
          <w:tcPr>
            <w:tcW w:w="1080" w:type="dxa"/>
            <w:vMerge/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1276" w:type="dxa"/>
            <w:gridSpan w:val="2"/>
            <w:vMerge/>
          </w:tcPr>
          <w:p w:rsidR="00513C5D" w:rsidRPr="002F436F" w:rsidRDefault="00513C5D" w:rsidP="001819FE">
            <w:pPr>
              <w:jc w:val="center"/>
            </w:pPr>
          </w:p>
        </w:tc>
        <w:tc>
          <w:tcPr>
            <w:tcW w:w="992" w:type="dxa"/>
            <w:vMerge/>
          </w:tcPr>
          <w:p w:rsidR="00513C5D" w:rsidRPr="002F436F" w:rsidRDefault="00513C5D" w:rsidP="001819FE">
            <w:pPr>
              <w:pStyle w:val="a3"/>
              <w:ind w:left="0"/>
              <w:jc w:val="center"/>
              <w:rPr>
                <w:b/>
                <w:bCs/>
              </w:rPr>
            </w:pPr>
          </w:p>
        </w:tc>
      </w:tr>
      <w:tr w:rsidR="00513C5D" w:rsidRPr="002F436F" w:rsidTr="006C433F">
        <w:tc>
          <w:tcPr>
            <w:tcW w:w="15417" w:type="dxa"/>
            <w:gridSpan w:val="13"/>
          </w:tcPr>
          <w:p w:rsidR="00513C5D" w:rsidRPr="002F436F" w:rsidRDefault="00513C5D" w:rsidP="001819FE">
            <w:pPr>
              <w:jc w:val="center"/>
            </w:pPr>
            <w:r>
              <w:rPr>
                <w:b/>
              </w:rPr>
              <w:t xml:space="preserve">Основы </w:t>
            </w:r>
            <w:r w:rsidR="00C477BC">
              <w:rPr>
                <w:b/>
              </w:rPr>
              <w:t>Тригонометрии ( 1</w:t>
            </w:r>
            <w:r w:rsidRPr="002F436F">
              <w:rPr>
                <w:b/>
              </w:rPr>
              <w:t>6 часов )</w:t>
            </w:r>
          </w:p>
        </w:tc>
      </w:tr>
      <w:tr w:rsidR="00DF716A" w:rsidRPr="002F436F" w:rsidTr="006C433F">
        <w:tc>
          <w:tcPr>
            <w:tcW w:w="828" w:type="dxa"/>
          </w:tcPr>
          <w:p w:rsidR="00DF716A" w:rsidRPr="002F436F" w:rsidRDefault="00DF716A" w:rsidP="00DF716A">
            <w:pPr>
              <w:pStyle w:val="a3"/>
              <w:numPr>
                <w:ilvl w:val="0"/>
                <w:numId w:val="49"/>
              </w:numPr>
              <w:jc w:val="center"/>
            </w:pPr>
            <w:r>
              <w:t>1</w:t>
            </w:r>
          </w:p>
        </w:tc>
        <w:tc>
          <w:tcPr>
            <w:tcW w:w="828" w:type="dxa"/>
          </w:tcPr>
          <w:p w:rsidR="00DF716A" w:rsidRDefault="006C433F" w:rsidP="001819FE">
            <w:pPr>
              <w:pStyle w:val="a3"/>
              <w:ind w:left="0"/>
              <w:jc w:val="center"/>
            </w:pPr>
            <w:r>
              <w:t>02.09</w:t>
            </w:r>
          </w:p>
        </w:tc>
        <w:tc>
          <w:tcPr>
            <w:tcW w:w="851" w:type="dxa"/>
            <w:gridSpan w:val="2"/>
          </w:tcPr>
          <w:p w:rsidR="00DF716A" w:rsidRPr="002F436F" w:rsidRDefault="00DF716A" w:rsidP="001819FE">
            <w:pPr>
              <w:pStyle w:val="a3"/>
              <w:ind w:left="0"/>
              <w:jc w:val="center"/>
            </w:pPr>
          </w:p>
        </w:tc>
        <w:tc>
          <w:tcPr>
            <w:tcW w:w="4321" w:type="dxa"/>
            <w:gridSpan w:val="2"/>
          </w:tcPr>
          <w:p w:rsidR="00DF716A" w:rsidRPr="002F436F" w:rsidRDefault="006C433F" w:rsidP="001819FE">
            <w:pPr>
              <w:pStyle w:val="a3"/>
              <w:ind w:left="0"/>
            </w:pPr>
            <w:r>
              <w:t>Инструктаж по технике безопасности. Повторение курса алгебры 7-9 класса.</w:t>
            </w:r>
          </w:p>
        </w:tc>
        <w:tc>
          <w:tcPr>
            <w:tcW w:w="600" w:type="dxa"/>
          </w:tcPr>
          <w:p w:rsidR="00DF716A" w:rsidRPr="002F436F" w:rsidRDefault="006C433F" w:rsidP="001819FE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2160" w:type="dxa"/>
          </w:tcPr>
          <w:p w:rsidR="00DF716A" w:rsidRPr="002F436F" w:rsidRDefault="00DF716A" w:rsidP="001819FE">
            <w:pPr>
              <w:pStyle w:val="a3"/>
              <w:ind w:left="0"/>
              <w:jc w:val="center"/>
            </w:pPr>
          </w:p>
        </w:tc>
        <w:tc>
          <w:tcPr>
            <w:tcW w:w="1080" w:type="dxa"/>
          </w:tcPr>
          <w:p w:rsidR="00DF716A" w:rsidRPr="002F436F" w:rsidRDefault="00DF716A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</w:tcPr>
          <w:p w:rsidR="00DF716A" w:rsidRPr="002F436F" w:rsidRDefault="00DF716A" w:rsidP="001819FE">
            <w:pPr>
              <w:pStyle w:val="a3"/>
              <w:ind w:left="0"/>
              <w:jc w:val="center"/>
            </w:pPr>
          </w:p>
        </w:tc>
        <w:tc>
          <w:tcPr>
            <w:tcW w:w="1276" w:type="dxa"/>
            <w:gridSpan w:val="2"/>
          </w:tcPr>
          <w:p w:rsidR="00DF716A" w:rsidRPr="002F436F" w:rsidRDefault="00DF716A" w:rsidP="001819FE">
            <w:pPr>
              <w:pStyle w:val="a3"/>
              <w:ind w:left="0"/>
              <w:jc w:val="center"/>
            </w:pPr>
          </w:p>
        </w:tc>
        <w:tc>
          <w:tcPr>
            <w:tcW w:w="992" w:type="dxa"/>
          </w:tcPr>
          <w:p w:rsidR="00DF716A" w:rsidRPr="002F436F" w:rsidRDefault="00DF716A" w:rsidP="001819FE">
            <w:pPr>
              <w:pStyle w:val="a3"/>
              <w:ind w:left="0"/>
              <w:jc w:val="center"/>
            </w:pPr>
          </w:p>
        </w:tc>
      </w:tr>
      <w:tr w:rsidR="006C433F" w:rsidRPr="002F436F" w:rsidTr="006C433F">
        <w:tc>
          <w:tcPr>
            <w:tcW w:w="828" w:type="dxa"/>
          </w:tcPr>
          <w:p w:rsidR="006C433F" w:rsidRDefault="006C433F" w:rsidP="00DF716A">
            <w:pPr>
              <w:pStyle w:val="a3"/>
              <w:numPr>
                <w:ilvl w:val="0"/>
                <w:numId w:val="49"/>
              </w:numPr>
              <w:jc w:val="center"/>
            </w:pPr>
          </w:p>
        </w:tc>
        <w:tc>
          <w:tcPr>
            <w:tcW w:w="828" w:type="dxa"/>
          </w:tcPr>
          <w:p w:rsidR="006C433F" w:rsidRDefault="006C433F" w:rsidP="001819FE">
            <w:pPr>
              <w:pStyle w:val="a3"/>
              <w:ind w:left="0"/>
              <w:jc w:val="center"/>
            </w:pPr>
            <w:r>
              <w:t>04.09</w:t>
            </w:r>
          </w:p>
        </w:tc>
        <w:tc>
          <w:tcPr>
            <w:tcW w:w="851" w:type="dxa"/>
            <w:gridSpan w:val="2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  <w:tc>
          <w:tcPr>
            <w:tcW w:w="4321" w:type="dxa"/>
            <w:gridSpan w:val="2"/>
          </w:tcPr>
          <w:p w:rsidR="006C433F" w:rsidRPr="002F436F" w:rsidRDefault="006C433F" w:rsidP="001819FE">
            <w:pPr>
              <w:pStyle w:val="a3"/>
              <w:ind w:left="0"/>
            </w:pPr>
            <w:r>
              <w:t>Повторение курса алгебры 7-9 класса.</w:t>
            </w:r>
          </w:p>
        </w:tc>
        <w:tc>
          <w:tcPr>
            <w:tcW w:w="600" w:type="dxa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2160" w:type="dxa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  <w:tc>
          <w:tcPr>
            <w:tcW w:w="1080" w:type="dxa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  <w:tc>
          <w:tcPr>
            <w:tcW w:w="1276" w:type="dxa"/>
            <w:gridSpan w:val="2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  <w:tc>
          <w:tcPr>
            <w:tcW w:w="992" w:type="dxa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</w:tr>
      <w:tr w:rsidR="006C433F" w:rsidRPr="002F436F" w:rsidTr="006C433F">
        <w:tc>
          <w:tcPr>
            <w:tcW w:w="828" w:type="dxa"/>
          </w:tcPr>
          <w:p w:rsidR="006C433F" w:rsidRDefault="006C433F" w:rsidP="00DF716A">
            <w:pPr>
              <w:pStyle w:val="a3"/>
              <w:numPr>
                <w:ilvl w:val="0"/>
                <w:numId w:val="49"/>
              </w:numPr>
              <w:jc w:val="center"/>
            </w:pPr>
          </w:p>
        </w:tc>
        <w:tc>
          <w:tcPr>
            <w:tcW w:w="828" w:type="dxa"/>
          </w:tcPr>
          <w:p w:rsidR="006C433F" w:rsidRDefault="006C433F" w:rsidP="001819FE">
            <w:pPr>
              <w:pStyle w:val="a3"/>
              <w:ind w:left="0"/>
              <w:jc w:val="center"/>
            </w:pPr>
            <w:r>
              <w:t>06.09</w:t>
            </w:r>
          </w:p>
        </w:tc>
        <w:tc>
          <w:tcPr>
            <w:tcW w:w="851" w:type="dxa"/>
            <w:gridSpan w:val="2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  <w:tc>
          <w:tcPr>
            <w:tcW w:w="4321" w:type="dxa"/>
            <w:gridSpan w:val="2"/>
          </w:tcPr>
          <w:p w:rsidR="006C433F" w:rsidRPr="002F436F" w:rsidRDefault="006C433F" w:rsidP="001819FE">
            <w:pPr>
              <w:pStyle w:val="a3"/>
              <w:ind w:left="0"/>
            </w:pPr>
            <w:r>
              <w:t>Повторение курса алгебры 7-9 класса.</w:t>
            </w:r>
          </w:p>
        </w:tc>
        <w:tc>
          <w:tcPr>
            <w:tcW w:w="600" w:type="dxa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2160" w:type="dxa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  <w:tc>
          <w:tcPr>
            <w:tcW w:w="1080" w:type="dxa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  <w:tc>
          <w:tcPr>
            <w:tcW w:w="1276" w:type="dxa"/>
            <w:gridSpan w:val="2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  <w:tc>
          <w:tcPr>
            <w:tcW w:w="992" w:type="dxa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</w:tr>
      <w:tr w:rsidR="006C433F" w:rsidRPr="002F436F" w:rsidTr="006C433F">
        <w:tc>
          <w:tcPr>
            <w:tcW w:w="828" w:type="dxa"/>
          </w:tcPr>
          <w:p w:rsidR="006C433F" w:rsidRDefault="006C433F" w:rsidP="00DF716A">
            <w:pPr>
              <w:pStyle w:val="a3"/>
              <w:numPr>
                <w:ilvl w:val="0"/>
                <w:numId w:val="49"/>
              </w:numPr>
              <w:jc w:val="center"/>
            </w:pPr>
          </w:p>
        </w:tc>
        <w:tc>
          <w:tcPr>
            <w:tcW w:w="828" w:type="dxa"/>
          </w:tcPr>
          <w:p w:rsidR="006C433F" w:rsidRDefault="006C433F" w:rsidP="001819FE">
            <w:pPr>
              <w:pStyle w:val="a3"/>
              <w:ind w:left="0"/>
              <w:jc w:val="center"/>
            </w:pPr>
            <w:r>
              <w:t>09.09</w:t>
            </w:r>
          </w:p>
        </w:tc>
        <w:tc>
          <w:tcPr>
            <w:tcW w:w="851" w:type="dxa"/>
            <w:gridSpan w:val="2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  <w:tc>
          <w:tcPr>
            <w:tcW w:w="4321" w:type="dxa"/>
            <w:gridSpan w:val="2"/>
          </w:tcPr>
          <w:p w:rsidR="006C433F" w:rsidRDefault="006C433F" w:rsidP="001819FE">
            <w:pPr>
              <w:pStyle w:val="a3"/>
              <w:ind w:left="0"/>
            </w:pPr>
            <w:r>
              <w:t>Входная контрольная работа</w:t>
            </w:r>
          </w:p>
        </w:tc>
        <w:tc>
          <w:tcPr>
            <w:tcW w:w="600" w:type="dxa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2160" w:type="dxa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  <w:tc>
          <w:tcPr>
            <w:tcW w:w="1080" w:type="dxa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  <w:tc>
          <w:tcPr>
            <w:tcW w:w="1276" w:type="dxa"/>
            <w:gridSpan w:val="2"/>
          </w:tcPr>
          <w:p w:rsidR="006C433F" w:rsidRPr="006C433F" w:rsidRDefault="006C433F" w:rsidP="001819FE">
            <w:pPr>
              <w:pStyle w:val="a3"/>
              <w:ind w:left="0"/>
              <w:jc w:val="center"/>
            </w:pPr>
            <w:r>
              <w:t>К</w:t>
            </w:r>
            <w:r>
              <w:rPr>
                <w:lang w:val="en-US"/>
              </w:rPr>
              <w:t>/р</w:t>
            </w:r>
          </w:p>
        </w:tc>
        <w:tc>
          <w:tcPr>
            <w:tcW w:w="992" w:type="dxa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6C433F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1</w:t>
            </w:r>
          </w:p>
        </w:tc>
        <w:tc>
          <w:tcPr>
            <w:tcW w:w="828" w:type="dxa"/>
          </w:tcPr>
          <w:p w:rsidR="00513C5D" w:rsidRPr="002F436F" w:rsidRDefault="006C433F" w:rsidP="001819FE">
            <w:pPr>
              <w:pStyle w:val="a3"/>
              <w:ind w:left="0"/>
              <w:jc w:val="center"/>
            </w:pPr>
            <w:r>
              <w:t>11</w:t>
            </w:r>
            <w:r w:rsidR="00DC0E62">
              <w:t>.09</w:t>
            </w:r>
          </w:p>
        </w:tc>
        <w:tc>
          <w:tcPr>
            <w:tcW w:w="851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21" w:type="dxa"/>
            <w:gridSpan w:val="2"/>
          </w:tcPr>
          <w:p w:rsidR="00513C5D" w:rsidRPr="002F436F" w:rsidRDefault="006C433F" w:rsidP="001819FE">
            <w:pPr>
              <w:pStyle w:val="a3"/>
              <w:ind w:left="0"/>
            </w:pPr>
            <w:r>
              <w:t xml:space="preserve">Анализ контрольной работы. Введение. </w:t>
            </w:r>
            <w:r w:rsidR="00513C5D" w:rsidRPr="002F436F">
              <w:t>Числовая окружность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  <w:vMerge w:val="restart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 xml:space="preserve">Дать понятие числовой </w:t>
            </w:r>
            <w:r w:rsidRPr="002F436F">
              <w:lastRenderedPageBreak/>
              <w:t>окружности. Введение системы координат</w:t>
            </w:r>
          </w:p>
        </w:tc>
        <w:tc>
          <w:tcPr>
            <w:tcW w:w="108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  <w:vMerge w:val="restart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 xml:space="preserve">Понятие синуса, косинуса, тангенса из </w:t>
            </w:r>
            <w:r w:rsidRPr="002F436F">
              <w:lastRenderedPageBreak/>
              <w:t>геометрии. понятие числового луча, числовой прямой. Координатная плоскость.</w:t>
            </w:r>
          </w:p>
        </w:tc>
        <w:tc>
          <w:tcPr>
            <w:tcW w:w="1276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992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2E26">
        <w:trPr>
          <w:trHeight w:val="606"/>
        </w:trPr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lastRenderedPageBreak/>
              <w:t>2</w:t>
            </w:r>
          </w:p>
        </w:tc>
        <w:tc>
          <w:tcPr>
            <w:tcW w:w="828" w:type="dxa"/>
          </w:tcPr>
          <w:p w:rsidR="00513C5D" w:rsidRPr="002F436F" w:rsidRDefault="006C433F" w:rsidP="001819FE">
            <w:pPr>
              <w:pStyle w:val="a3"/>
              <w:ind w:left="0"/>
              <w:jc w:val="center"/>
            </w:pPr>
            <w:r>
              <w:t>13</w:t>
            </w:r>
            <w:r w:rsidR="00DC0E62">
              <w:t>.09</w:t>
            </w:r>
          </w:p>
        </w:tc>
        <w:tc>
          <w:tcPr>
            <w:tcW w:w="851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21" w:type="dxa"/>
            <w:gridSpan w:val="2"/>
          </w:tcPr>
          <w:p w:rsidR="00513C5D" w:rsidRPr="002F436F" w:rsidRDefault="00C42E26" w:rsidP="001819FE">
            <w:pPr>
              <w:pStyle w:val="a3"/>
              <w:ind w:left="0"/>
            </w:pPr>
            <w:r w:rsidRPr="002F436F">
              <w:t>Числовая окружность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108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  <w:vMerge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1276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992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6C433F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3</w:t>
            </w:r>
          </w:p>
        </w:tc>
        <w:tc>
          <w:tcPr>
            <w:tcW w:w="828" w:type="dxa"/>
          </w:tcPr>
          <w:p w:rsidR="00513C5D" w:rsidRPr="002F436F" w:rsidRDefault="006C433F" w:rsidP="001819FE">
            <w:pPr>
              <w:pStyle w:val="a3"/>
              <w:ind w:left="0"/>
              <w:jc w:val="center"/>
            </w:pPr>
            <w:r>
              <w:t>16</w:t>
            </w:r>
            <w:r w:rsidR="00DC0E62">
              <w:t>.09</w:t>
            </w:r>
          </w:p>
        </w:tc>
        <w:tc>
          <w:tcPr>
            <w:tcW w:w="851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21" w:type="dxa"/>
            <w:gridSpan w:val="2"/>
          </w:tcPr>
          <w:p w:rsidR="005F16BB" w:rsidRDefault="005F16BB" w:rsidP="001819FE">
            <w:pPr>
              <w:pStyle w:val="a3"/>
              <w:ind w:left="0"/>
            </w:pPr>
            <w:r w:rsidRPr="002F436F">
              <w:t xml:space="preserve">Числовая окружность на координатной плоскости </w:t>
            </w:r>
            <w:r>
              <w:t>.</w:t>
            </w:r>
          </w:p>
          <w:p w:rsidR="00513C5D" w:rsidRPr="002F436F" w:rsidRDefault="00513C5D" w:rsidP="001819FE">
            <w:pPr>
              <w:pStyle w:val="a3"/>
              <w:ind w:left="0"/>
            </w:pP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Понятия, определения, формулировки</w:t>
            </w:r>
          </w:p>
        </w:tc>
        <w:tc>
          <w:tcPr>
            <w:tcW w:w="108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1276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992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6C433F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4</w:t>
            </w:r>
          </w:p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828" w:type="dxa"/>
          </w:tcPr>
          <w:p w:rsidR="00513C5D" w:rsidRPr="002F436F" w:rsidRDefault="006C433F" w:rsidP="001819FE">
            <w:pPr>
              <w:pStyle w:val="a3"/>
              <w:ind w:left="0"/>
              <w:jc w:val="center"/>
            </w:pPr>
            <w:r>
              <w:t>18</w:t>
            </w:r>
            <w:r w:rsidR="00DC0E62">
              <w:t>.09</w:t>
            </w:r>
          </w:p>
        </w:tc>
        <w:tc>
          <w:tcPr>
            <w:tcW w:w="851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21" w:type="dxa"/>
            <w:gridSpan w:val="2"/>
          </w:tcPr>
          <w:p w:rsidR="005F16BB" w:rsidRDefault="005F16BB" w:rsidP="005F16BB">
            <w:pPr>
              <w:pStyle w:val="a3"/>
              <w:ind w:left="0"/>
            </w:pPr>
            <w:r w:rsidRPr="002F436F">
              <w:t xml:space="preserve">Числовая окружность на координатной плоскости </w:t>
            </w:r>
            <w:r>
              <w:t>.</w:t>
            </w:r>
          </w:p>
          <w:p w:rsidR="00513C5D" w:rsidRPr="002F436F" w:rsidRDefault="00513C5D" w:rsidP="001819FE">
            <w:pPr>
              <w:pStyle w:val="a3"/>
              <w:ind w:left="0"/>
            </w:pP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>
            <w:r w:rsidRPr="002F436F">
              <w:t>Формулировки, определения</w:t>
            </w:r>
          </w:p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1276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992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6C433F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5</w:t>
            </w:r>
          </w:p>
        </w:tc>
        <w:tc>
          <w:tcPr>
            <w:tcW w:w="828" w:type="dxa"/>
          </w:tcPr>
          <w:p w:rsidR="00513C5D" w:rsidRPr="002F436F" w:rsidRDefault="005F16BB" w:rsidP="001819FE">
            <w:pPr>
              <w:pStyle w:val="a3"/>
              <w:ind w:left="0"/>
              <w:jc w:val="center"/>
            </w:pPr>
            <w:r>
              <w:t>20</w:t>
            </w:r>
            <w:r w:rsidR="00DC0E62">
              <w:t>.09</w:t>
            </w:r>
          </w:p>
        </w:tc>
        <w:tc>
          <w:tcPr>
            <w:tcW w:w="851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21" w:type="dxa"/>
            <w:gridSpan w:val="2"/>
          </w:tcPr>
          <w:p w:rsidR="005F16BB" w:rsidRDefault="005F16BB" w:rsidP="001819FE">
            <w:pPr>
              <w:pStyle w:val="a3"/>
              <w:ind w:left="0"/>
            </w:pPr>
            <w:r w:rsidRPr="002F436F">
              <w:t xml:space="preserve">Синус и косинус </w:t>
            </w:r>
          </w:p>
          <w:p w:rsidR="00513C5D" w:rsidRPr="002F436F" w:rsidRDefault="00513C5D" w:rsidP="001819FE">
            <w:pPr>
              <w:pStyle w:val="a3"/>
              <w:ind w:left="0"/>
            </w:pP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108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</w:tcPr>
          <w:p w:rsidR="00513C5D" w:rsidRPr="002F436F" w:rsidRDefault="005F16BB" w:rsidP="001819FE">
            <w:pPr>
              <w:pStyle w:val="a3"/>
              <w:ind w:left="0"/>
              <w:jc w:val="center"/>
            </w:pPr>
            <w:r w:rsidRPr="002F436F">
              <w:t>Определение синуса и косинуса</w:t>
            </w:r>
          </w:p>
        </w:tc>
        <w:tc>
          <w:tcPr>
            <w:tcW w:w="1276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Самостоятельная работа</w:t>
            </w:r>
          </w:p>
        </w:tc>
        <w:tc>
          <w:tcPr>
            <w:tcW w:w="992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6C433F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6</w:t>
            </w:r>
          </w:p>
        </w:tc>
        <w:tc>
          <w:tcPr>
            <w:tcW w:w="828" w:type="dxa"/>
          </w:tcPr>
          <w:p w:rsidR="00513C5D" w:rsidRPr="002F436F" w:rsidRDefault="005F16BB" w:rsidP="001819FE">
            <w:pPr>
              <w:pStyle w:val="a3"/>
              <w:ind w:left="0"/>
              <w:jc w:val="center"/>
            </w:pPr>
            <w:r>
              <w:t>2</w:t>
            </w:r>
            <w:r w:rsidR="00DC0E62">
              <w:t>3.09</w:t>
            </w:r>
          </w:p>
        </w:tc>
        <w:tc>
          <w:tcPr>
            <w:tcW w:w="851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21" w:type="dxa"/>
            <w:gridSpan w:val="2"/>
          </w:tcPr>
          <w:p w:rsidR="00513C5D" w:rsidRPr="002F436F" w:rsidRDefault="005F16BB" w:rsidP="001819FE">
            <w:pPr>
              <w:pStyle w:val="a3"/>
              <w:ind w:left="0"/>
            </w:pPr>
            <w:r>
              <w:t>Синус и косинус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  <w:vMerge w:val="restart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Умение работать с тригонометрическим кругом</w:t>
            </w:r>
          </w:p>
        </w:tc>
        <w:tc>
          <w:tcPr>
            <w:tcW w:w="1080" w:type="dxa"/>
            <w:vMerge w:val="restart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1.4.1</w:t>
            </w:r>
          </w:p>
        </w:tc>
        <w:tc>
          <w:tcPr>
            <w:tcW w:w="2481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1276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992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6C433F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7</w:t>
            </w:r>
          </w:p>
        </w:tc>
        <w:tc>
          <w:tcPr>
            <w:tcW w:w="828" w:type="dxa"/>
          </w:tcPr>
          <w:p w:rsidR="00513C5D" w:rsidRPr="002F436F" w:rsidRDefault="005F16BB" w:rsidP="001819FE">
            <w:pPr>
              <w:pStyle w:val="a3"/>
              <w:ind w:left="0"/>
              <w:jc w:val="center"/>
            </w:pPr>
            <w:r>
              <w:t>25.</w:t>
            </w:r>
            <w:r w:rsidR="00DC0E62">
              <w:t>09</w:t>
            </w:r>
          </w:p>
        </w:tc>
        <w:tc>
          <w:tcPr>
            <w:tcW w:w="851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21" w:type="dxa"/>
            <w:gridSpan w:val="2"/>
          </w:tcPr>
          <w:p w:rsidR="00513C5D" w:rsidRPr="002F436F" w:rsidRDefault="005F16BB" w:rsidP="001819FE">
            <w:pPr>
              <w:pStyle w:val="a3"/>
              <w:ind w:left="0"/>
            </w:pPr>
            <w:r>
              <w:t>Тангенс и котангенс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1080" w:type="dxa"/>
            <w:vMerge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</w:tcPr>
          <w:p w:rsidR="00513C5D" w:rsidRPr="002F436F" w:rsidRDefault="005F16BB" w:rsidP="001819FE">
            <w:pPr>
              <w:pStyle w:val="a3"/>
              <w:ind w:left="0"/>
              <w:jc w:val="center"/>
            </w:pPr>
            <w:r w:rsidRPr="002F436F">
              <w:t>Определение тангенса и котангенса</w:t>
            </w:r>
          </w:p>
        </w:tc>
        <w:tc>
          <w:tcPr>
            <w:tcW w:w="1276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992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6C433F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8</w:t>
            </w:r>
          </w:p>
        </w:tc>
        <w:tc>
          <w:tcPr>
            <w:tcW w:w="828" w:type="dxa"/>
          </w:tcPr>
          <w:p w:rsidR="00513C5D" w:rsidRPr="002F436F" w:rsidRDefault="005F16BB" w:rsidP="001819FE">
            <w:pPr>
              <w:pStyle w:val="a3"/>
              <w:ind w:left="0"/>
              <w:jc w:val="center"/>
            </w:pPr>
            <w:r>
              <w:t>27</w:t>
            </w:r>
            <w:r w:rsidR="00DC0E62">
              <w:t>.09</w:t>
            </w:r>
          </w:p>
        </w:tc>
        <w:tc>
          <w:tcPr>
            <w:tcW w:w="851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21" w:type="dxa"/>
            <w:gridSpan w:val="2"/>
          </w:tcPr>
          <w:p w:rsidR="00513C5D" w:rsidRPr="002F436F" w:rsidRDefault="00C42E26" w:rsidP="005F16BB">
            <w:pPr>
              <w:pStyle w:val="a3"/>
              <w:ind w:left="0"/>
            </w:pPr>
            <w:r>
              <w:t>Т</w:t>
            </w:r>
            <w:r w:rsidR="00513C5D" w:rsidRPr="002F436F">
              <w:t xml:space="preserve">ригонометрические </w:t>
            </w:r>
            <w:r w:rsidR="00C82CFB">
              <w:t>функции числового арг</w:t>
            </w:r>
            <w:r w:rsidR="005F16BB">
              <w:t>умента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108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  <w:vMerge w:val="restart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Значения синуса, косинуса, тангенса основных углов</w:t>
            </w:r>
          </w:p>
        </w:tc>
        <w:tc>
          <w:tcPr>
            <w:tcW w:w="1276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 xml:space="preserve">Диктант </w:t>
            </w:r>
          </w:p>
        </w:tc>
        <w:tc>
          <w:tcPr>
            <w:tcW w:w="992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6C433F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9</w:t>
            </w:r>
          </w:p>
        </w:tc>
        <w:tc>
          <w:tcPr>
            <w:tcW w:w="828" w:type="dxa"/>
          </w:tcPr>
          <w:p w:rsidR="00513C5D" w:rsidRPr="002F436F" w:rsidRDefault="005F16BB" w:rsidP="001819FE">
            <w:pPr>
              <w:pStyle w:val="a3"/>
              <w:ind w:left="0"/>
              <w:jc w:val="center"/>
            </w:pPr>
            <w:r>
              <w:t>30</w:t>
            </w:r>
            <w:r w:rsidR="00DC0E62">
              <w:t>.09</w:t>
            </w:r>
          </w:p>
        </w:tc>
        <w:tc>
          <w:tcPr>
            <w:tcW w:w="851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21" w:type="dxa"/>
            <w:gridSpan w:val="2"/>
          </w:tcPr>
          <w:p w:rsidR="00513C5D" w:rsidRPr="002F436F" w:rsidRDefault="00C42E26" w:rsidP="00C82CFB">
            <w:pPr>
              <w:pStyle w:val="a3"/>
              <w:ind w:left="0"/>
            </w:pPr>
            <w:r>
              <w:t>Т</w:t>
            </w:r>
            <w:r w:rsidR="00513C5D" w:rsidRPr="002F436F">
              <w:t xml:space="preserve">ригонометрические </w:t>
            </w:r>
            <w:r w:rsidR="00C82CFB">
              <w:t>функции углового аргумента</w:t>
            </w:r>
            <w:r>
              <w:t xml:space="preserve">. 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108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  <w:vMerge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1276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 xml:space="preserve">Тест </w:t>
            </w:r>
          </w:p>
        </w:tc>
        <w:tc>
          <w:tcPr>
            <w:tcW w:w="992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6C433F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13</w:t>
            </w:r>
          </w:p>
        </w:tc>
        <w:tc>
          <w:tcPr>
            <w:tcW w:w="828" w:type="dxa"/>
          </w:tcPr>
          <w:p w:rsidR="00513C5D" w:rsidRPr="002F436F" w:rsidRDefault="005F16BB" w:rsidP="001819FE">
            <w:pPr>
              <w:pStyle w:val="a3"/>
              <w:ind w:left="0"/>
              <w:jc w:val="center"/>
            </w:pPr>
            <w:r>
              <w:t>02</w:t>
            </w:r>
            <w:r w:rsidR="00DC0E62">
              <w:t>.09</w:t>
            </w:r>
          </w:p>
        </w:tc>
        <w:tc>
          <w:tcPr>
            <w:tcW w:w="851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21" w:type="dxa"/>
            <w:gridSpan w:val="2"/>
          </w:tcPr>
          <w:p w:rsidR="00513C5D" w:rsidRPr="002F436F" w:rsidRDefault="005F16BB" w:rsidP="001819FE">
            <w:pPr>
              <w:pStyle w:val="a3"/>
              <w:ind w:left="0"/>
            </w:pPr>
            <w:r>
              <w:t xml:space="preserve">Тригонометрические функции углового аргумента. </w:t>
            </w:r>
            <w:r w:rsidR="00513C5D" w:rsidRPr="002F436F">
              <w:t>Подготовка контрольной работе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108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1276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992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6C433F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14</w:t>
            </w:r>
          </w:p>
        </w:tc>
        <w:tc>
          <w:tcPr>
            <w:tcW w:w="828" w:type="dxa"/>
          </w:tcPr>
          <w:p w:rsidR="00513C5D" w:rsidRPr="002F436F" w:rsidRDefault="005F16BB" w:rsidP="001819FE">
            <w:pPr>
              <w:pStyle w:val="a3"/>
              <w:ind w:left="0"/>
              <w:jc w:val="center"/>
            </w:pPr>
            <w:r>
              <w:t>04</w:t>
            </w:r>
            <w:r w:rsidR="00DC0E62">
              <w:t>.10</w:t>
            </w:r>
          </w:p>
        </w:tc>
        <w:tc>
          <w:tcPr>
            <w:tcW w:w="851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21" w:type="dxa"/>
            <w:gridSpan w:val="2"/>
          </w:tcPr>
          <w:p w:rsidR="00513C5D" w:rsidRPr="002F436F" w:rsidRDefault="00513C5D" w:rsidP="005F16BB">
            <w:pPr>
              <w:rPr>
                <w:b/>
                <w:i/>
              </w:rPr>
            </w:pPr>
            <w:r w:rsidRPr="002F436F">
              <w:t>Контрольная работа №1 по теме: «Тригонометрические функции</w:t>
            </w:r>
            <w:r w:rsidR="005F16BB">
              <w:t xml:space="preserve"> числового и углового аргумента</w:t>
            </w:r>
            <w:r w:rsidRPr="002F436F">
              <w:t>».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108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1276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кр</w:t>
            </w:r>
          </w:p>
        </w:tc>
        <w:tc>
          <w:tcPr>
            <w:tcW w:w="992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6C433F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15</w:t>
            </w:r>
          </w:p>
        </w:tc>
        <w:tc>
          <w:tcPr>
            <w:tcW w:w="828" w:type="dxa"/>
          </w:tcPr>
          <w:p w:rsidR="00513C5D" w:rsidRPr="002F436F" w:rsidRDefault="005F16BB" w:rsidP="001819FE">
            <w:pPr>
              <w:pStyle w:val="a3"/>
              <w:ind w:left="0"/>
              <w:jc w:val="center"/>
            </w:pPr>
            <w:r>
              <w:t>07</w:t>
            </w:r>
            <w:r w:rsidR="00DC0E62">
              <w:t>.10</w:t>
            </w:r>
          </w:p>
        </w:tc>
        <w:tc>
          <w:tcPr>
            <w:tcW w:w="851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21" w:type="dxa"/>
            <w:gridSpan w:val="2"/>
          </w:tcPr>
          <w:p w:rsidR="00513C5D" w:rsidRPr="002F436F" w:rsidRDefault="005F16BB" w:rsidP="001819FE">
            <w:pPr>
              <w:pStyle w:val="a3"/>
              <w:ind w:left="0"/>
            </w:pPr>
            <w:r>
              <w:rPr>
                <w:i/>
              </w:rPr>
              <w:t xml:space="preserve">Анализ контрольной работы. </w:t>
            </w:r>
            <w:r w:rsidR="00513C5D" w:rsidRPr="002F436F">
              <w:rPr>
                <w:i/>
              </w:rPr>
              <w:t>Работа над ошибками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108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1276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992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6C433F">
        <w:tc>
          <w:tcPr>
            <w:tcW w:w="15417" w:type="dxa"/>
            <w:gridSpan w:val="13"/>
          </w:tcPr>
          <w:p w:rsidR="00513C5D" w:rsidRPr="002F436F" w:rsidRDefault="00513C5D" w:rsidP="006C433F">
            <w:pPr>
              <w:pStyle w:val="a3"/>
              <w:jc w:val="center"/>
            </w:pPr>
            <w:r w:rsidRPr="00DF716A">
              <w:rPr>
                <w:b/>
              </w:rPr>
              <w:t>Функции и графики (11).</w:t>
            </w:r>
          </w:p>
        </w:tc>
      </w:tr>
      <w:tr w:rsidR="006C433F" w:rsidRPr="002F436F" w:rsidTr="005F16BB">
        <w:tc>
          <w:tcPr>
            <w:tcW w:w="828" w:type="dxa"/>
          </w:tcPr>
          <w:p w:rsidR="006C433F" w:rsidRPr="002F436F" w:rsidRDefault="006C433F" w:rsidP="00DF716A">
            <w:pPr>
              <w:pStyle w:val="a3"/>
              <w:numPr>
                <w:ilvl w:val="0"/>
                <w:numId w:val="49"/>
              </w:numPr>
              <w:jc w:val="center"/>
            </w:pPr>
          </w:p>
        </w:tc>
        <w:tc>
          <w:tcPr>
            <w:tcW w:w="840" w:type="dxa"/>
            <w:gridSpan w:val="2"/>
          </w:tcPr>
          <w:p w:rsidR="006C433F" w:rsidRDefault="005F16BB" w:rsidP="001819FE">
            <w:pPr>
              <w:pStyle w:val="a3"/>
              <w:ind w:left="0"/>
              <w:jc w:val="center"/>
            </w:pPr>
            <w:r>
              <w:t>09.10</w:t>
            </w:r>
          </w:p>
        </w:tc>
        <w:tc>
          <w:tcPr>
            <w:tcW w:w="850" w:type="dxa"/>
            <w:gridSpan w:val="2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6C433F" w:rsidRPr="002F436F" w:rsidRDefault="005F16BB" w:rsidP="001819FE">
            <w:r>
              <w:t>Формулы приведения</w:t>
            </w:r>
          </w:p>
        </w:tc>
        <w:tc>
          <w:tcPr>
            <w:tcW w:w="600" w:type="dxa"/>
          </w:tcPr>
          <w:p w:rsidR="006C433F" w:rsidRPr="002F436F" w:rsidRDefault="005F16BB" w:rsidP="001819FE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2160" w:type="dxa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  <w:tc>
          <w:tcPr>
            <w:tcW w:w="1080" w:type="dxa"/>
          </w:tcPr>
          <w:p w:rsidR="006C433F" w:rsidRPr="002F436F" w:rsidRDefault="006C433F" w:rsidP="001819FE"/>
        </w:tc>
        <w:tc>
          <w:tcPr>
            <w:tcW w:w="2481" w:type="dxa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  <w:tc>
          <w:tcPr>
            <w:tcW w:w="1276" w:type="dxa"/>
            <w:gridSpan w:val="2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  <w:tc>
          <w:tcPr>
            <w:tcW w:w="992" w:type="dxa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</w:tr>
      <w:tr w:rsidR="006C433F" w:rsidRPr="002F436F" w:rsidTr="005F16BB">
        <w:tc>
          <w:tcPr>
            <w:tcW w:w="828" w:type="dxa"/>
          </w:tcPr>
          <w:p w:rsidR="006C433F" w:rsidRPr="002F436F" w:rsidRDefault="006C433F" w:rsidP="00DF716A">
            <w:pPr>
              <w:pStyle w:val="a3"/>
              <w:numPr>
                <w:ilvl w:val="0"/>
                <w:numId w:val="49"/>
              </w:numPr>
              <w:jc w:val="center"/>
            </w:pPr>
          </w:p>
        </w:tc>
        <w:tc>
          <w:tcPr>
            <w:tcW w:w="840" w:type="dxa"/>
            <w:gridSpan w:val="2"/>
          </w:tcPr>
          <w:p w:rsidR="006C433F" w:rsidRDefault="005F16BB" w:rsidP="001819FE">
            <w:pPr>
              <w:pStyle w:val="a3"/>
              <w:ind w:left="0"/>
              <w:jc w:val="center"/>
            </w:pPr>
            <w:r>
              <w:t>11.10</w:t>
            </w:r>
          </w:p>
        </w:tc>
        <w:tc>
          <w:tcPr>
            <w:tcW w:w="850" w:type="dxa"/>
            <w:gridSpan w:val="2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6C433F" w:rsidRPr="002F436F" w:rsidRDefault="005F16BB" w:rsidP="001819FE">
            <w:r>
              <w:t xml:space="preserve">Формулы приведения </w:t>
            </w:r>
          </w:p>
        </w:tc>
        <w:tc>
          <w:tcPr>
            <w:tcW w:w="600" w:type="dxa"/>
          </w:tcPr>
          <w:p w:rsidR="006C433F" w:rsidRPr="002F436F" w:rsidRDefault="005F16BB" w:rsidP="001819FE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2160" w:type="dxa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  <w:tc>
          <w:tcPr>
            <w:tcW w:w="1080" w:type="dxa"/>
          </w:tcPr>
          <w:p w:rsidR="006C433F" w:rsidRPr="002F436F" w:rsidRDefault="006C433F" w:rsidP="001819FE"/>
        </w:tc>
        <w:tc>
          <w:tcPr>
            <w:tcW w:w="2481" w:type="dxa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  <w:tc>
          <w:tcPr>
            <w:tcW w:w="1276" w:type="dxa"/>
            <w:gridSpan w:val="2"/>
          </w:tcPr>
          <w:p w:rsidR="006C433F" w:rsidRPr="002F436F" w:rsidRDefault="005F16BB" w:rsidP="001819FE">
            <w:pPr>
              <w:pStyle w:val="a3"/>
              <w:ind w:left="0"/>
              <w:jc w:val="center"/>
            </w:pPr>
            <w:r>
              <w:t>диктант</w:t>
            </w:r>
          </w:p>
        </w:tc>
        <w:tc>
          <w:tcPr>
            <w:tcW w:w="992" w:type="dxa"/>
          </w:tcPr>
          <w:p w:rsidR="006C433F" w:rsidRPr="002F436F" w:rsidRDefault="006C433F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5F16BB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16</w:t>
            </w:r>
          </w:p>
        </w:tc>
        <w:tc>
          <w:tcPr>
            <w:tcW w:w="840" w:type="dxa"/>
            <w:gridSpan w:val="2"/>
          </w:tcPr>
          <w:p w:rsidR="00513C5D" w:rsidRPr="002F436F" w:rsidRDefault="006C433F" w:rsidP="001819FE">
            <w:pPr>
              <w:pStyle w:val="a3"/>
              <w:ind w:left="0"/>
              <w:jc w:val="center"/>
            </w:pPr>
            <w:r>
              <w:t>14</w:t>
            </w:r>
            <w:r w:rsidR="00F03456">
              <w:t>.10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 xml:space="preserve">Функция </w:t>
            </w:r>
            <w:r w:rsidRPr="002F436F">
              <w:rPr>
                <w:lang w:val="en-US"/>
              </w:rPr>
              <w:t>y</w:t>
            </w:r>
            <w:r w:rsidRPr="002F436F">
              <w:t>=</w:t>
            </w:r>
            <w:r w:rsidRPr="002F436F">
              <w:rPr>
                <w:lang w:val="en-US"/>
              </w:rPr>
              <w:t>sin</w:t>
            </w:r>
            <w:r w:rsidRPr="002F436F">
              <w:t xml:space="preserve"> </w:t>
            </w:r>
            <w:r w:rsidRPr="002F436F">
              <w:rPr>
                <w:lang w:val="en-US"/>
              </w:rPr>
              <w:t>x</w:t>
            </w:r>
            <w:r w:rsidRPr="002F436F">
              <w:t xml:space="preserve">, её </w:t>
            </w:r>
          </w:p>
          <w:p w:rsidR="00513C5D" w:rsidRPr="002F436F" w:rsidRDefault="00513C5D" w:rsidP="001819FE">
            <w:r w:rsidRPr="002F436F">
              <w:t>свойства и график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  <w:vMerge w:val="restart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 xml:space="preserve">Умение строить графики и описывать их </w:t>
            </w:r>
            <w:r w:rsidRPr="002F436F">
              <w:lastRenderedPageBreak/>
              <w:t>свойства</w:t>
            </w:r>
          </w:p>
        </w:tc>
        <w:tc>
          <w:tcPr>
            <w:tcW w:w="1080" w:type="dxa"/>
            <w:vMerge w:val="restart"/>
          </w:tcPr>
          <w:p w:rsidR="00513C5D" w:rsidRPr="002F436F" w:rsidRDefault="00513C5D" w:rsidP="001819FE">
            <w:r w:rsidRPr="002F436F">
              <w:lastRenderedPageBreak/>
              <w:t>3.1.1.1.  3.1.2.1.</w:t>
            </w:r>
          </w:p>
          <w:p w:rsidR="00513C5D" w:rsidRPr="002F436F" w:rsidRDefault="00513C5D" w:rsidP="001819FE">
            <w:r w:rsidRPr="002F436F">
              <w:t xml:space="preserve">3.1.4.3.  </w:t>
            </w:r>
            <w:r w:rsidRPr="002F436F">
              <w:lastRenderedPageBreak/>
              <w:t>3.1.4.4.</w:t>
            </w:r>
          </w:p>
          <w:p w:rsidR="00513C5D" w:rsidRPr="002F436F" w:rsidRDefault="00513C5D" w:rsidP="001819FE">
            <w:r w:rsidRPr="002F436F">
              <w:t>3.1.6.1.  3.1.8.1.</w:t>
            </w:r>
          </w:p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3.1.9.1.  3.1.10.1</w:t>
            </w:r>
          </w:p>
        </w:tc>
        <w:tc>
          <w:tcPr>
            <w:tcW w:w="2481" w:type="dxa"/>
            <w:vMerge w:val="restart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lastRenderedPageBreak/>
              <w:t>Определение вида графика по формуле</w:t>
            </w:r>
          </w:p>
        </w:tc>
        <w:tc>
          <w:tcPr>
            <w:tcW w:w="1276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992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5F16BB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1</w:t>
            </w:r>
            <w:r w:rsidRPr="002F436F">
              <w:lastRenderedPageBreak/>
              <w:t>7</w:t>
            </w:r>
          </w:p>
        </w:tc>
        <w:tc>
          <w:tcPr>
            <w:tcW w:w="840" w:type="dxa"/>
            <w:gridSpan w:val="2"/>
          </w:tcPr>
          <w:p w:rsidR="00513C5D" w:rsidRPr="002F436F" w:rsidRDefault="006C433F" w:rsidP="001819FE">
            <w:pPr>
              <w:pStyle w:val="a3"/>
              <w:ind w:left="0"/>
              <w:jc w:val="center"/>
            </w:pPr>
            <w:r>
              <w:lastRenderedPageBreak/>
              <w:t>16</w:t>
            </w:r>
            <w:r w:rsidR="00F03456">
              <w:t>.10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 xml:space="preserve">Функция </w:t>
            </w:r>
            <w:r w:rsidRPr="002F436F">
              <w:rPr>
                <w:lang w:val="en-US"/>
              </w:rPr>
              <w:t>y</w:t>
            </w:r>
            <w:r w:rsidRPr="002F436F">
              <w:t>=</w:t>
            </w:r>
            <w:r w:rsidRPr="002F436F">
              <w:rPr>
                <w:lang w:val="en-US"/>
              </w:rPr>
              <w:t>sin</w:t>
            </w:r>
            <w:r w:rsidRPr="002F436F">
              <w:t xml:space="preserve"> </w:t>
            </w:r>
            <w:r w:rsidRPr="002F436F">
              <w:rPr>
                <w:lang w:val="en-US"/>
              </w:rPr>
              <w:t>x</w:t>
            </w:r>
            <w:r w:rsidRPr="002F436F">
              <w:t xml:space="preserve">, её </w:t>
            </w:r>
          </w:p>
          <w:p w:rsidR="00513C5D" w:rsidRPr="002F436F" w:rsidRDefault="00513C5D" w:rsidP="001819FE">
            <w:r w:rsidRPr="002F436F">
              <w:lastRenderedPageBreak/>
              <w:t>свойства и график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lastRenderedPageBreak/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1080" w:type="dxa"/>
            <w:vMerge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  <w:vMerge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1276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992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5F16BB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18</w:t>
            </w:r>
          </w:p>
        </w:tc>
        <w:tc>
          <w:tcPr>
            <w:tcW w:w="840" w:type="dxa"/>
            <w:gridSpan w:val="2"/>
          </w:tcPr>
          <w:p w:rsidR="00513C5D" w:rsidRPr="002F436F" w:rsidRDefault="009E10AF" w:rsidP="001819FE">
            <w:pPr>
              <w:pStyle w:val="a3"/>
              <w:ind w:left="0"/>
              <w:jc w:val="center"/>
            </w:pPr>
            <w:r>
              <w:t>18.10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 xml:space="preserve">Функция </w:t>
            </w:r>
            <w:r w:rsidRPr="002F436F">
              <w:rPr>
                <w:lang w:val="en-US"/>
              </w:rPr>
              <w:t>y</w:t>
            </w:r>
            <w:r w:rsidRPr="002F436F">
              <w:t>=</w:t>
            </w:r>
            <w:r w:rsidRPr="002F436F">
              <w:rPr>
                <w:lang w:val="en-US"/>
              </w:rPr>
              <w:t>cos</w:t>
            </w:r>
            <w:r w:rsidRPr="002F436F">
              <w:t xml:space="preserve"> </w:t>
            </w:r>
            <w:r w:rsidRPr="002F436F">
              <w:rPr>
                <w:lang w:val="en-US"/>
              </w:rPr>
              <w:t>x</w:t>
            </w:r>
            <w:r w:rsidRPr="002F436F">
              <w:t>, её</w:t>
            </w:r>
          </w:p>
          <w:p w:rsidR="00513C5D" w:rsidRPr="002F436F" w:rsidRDefault="00513C5D" w:rsidP="001819FE">
            <w:r w:rsidRPr="002F436F">
              <w:t xml:space="preserve"> свойства и график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  <w:vMerge w:val="restart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Умение строить график и описывать его свойства</w:t>
            </w:r>
          </w:p>
        </w:tc>
        <w:tc>
          <w:tcPr>
            <w:tcW w:w="1080" w:type="dxa"/>
            <w:vMerge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  <w:vMerge w:val="restart"/>
          </w:tcPr>
          <w:p w:rsidR="00513C5D" w:rsidRPr="002F436F" w:rsidRDefault="00513C5D" w:rsidP="001819FE">
            <w:r w:rsidRPr="002F436F">
              <w:t xml:space="preserve">Функция </w:t>
            </w:r>
            <w:r w:rsidRPr="002F436F">
              <w:rPr>
                <w:lang w:val="en-US"/>
              </w:rPr>
              <w:t>y</w:t>
            </w:r>
            <w:r w:rsidRPr="002F436F">
              <w:t>=</w:t>
            </w:r>
            <w:r w:rsidRPr="002F436F">
              <w:rPr>
                <w:lang w:val="en-US"/>
              </w:rPr>
              <w:t>sin</w:t>
            </w:r>
            <w:r w:rsidRPr="002F436F">
              <w:t xml:space="preserve"> </w:t>
            </w:r>
            <w:r w:rsidRPr="002F436F">
              <w:rPr>
                <w:lang w:val="en-US"/>
              </w:rPr>
              <w:t>x</w:t>
            </w:r>
            <w:r w:rsidRPr="002F436F">
              <w:t xml:space="preserve">, её свойства  и график </w:t>
            </w:r>
          </w:p>
        </w:tc>
        <w:tc>
          <w:tcPr>
            <w:tcW w:w="1276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992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5F16BB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19</w:t>
            </w:r>
          </w:p>
        </w:tc>
        <w:tc>
          <w:tcPr>
            <w:tcW w:w="840" w:type="dxa"/>
            <w:gridSpan w:val="2"/>
          </w:tcPr>
          <w:p w:rsidR="00513C5D" w:rsidRPr="002F436F" w:rsidRDefault="009E10AF" w:rsidP="001819FE">
            <w:pPr>
              <w:pStyle w:val="a3"/>
              <w:ind w:left="0"/>
              <w:jc w:val="center"/>
            </w:pPr>
            <w:r>
              <w:t>21.10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 xml:space="preserve">Функция </w:t>
            </w:r>
            <w:r w:rsidRPr="002F436F">
              <w:rPr>
                <w:lang w:val="en-US"/>
              </w:rPr>
              <w:t>y</w:t>
            </w:r>
            <w:r w:rsidRPr="002F436F">
              <w:t>=</w:t>
            </w:r>
            <w:r w:rsidRPr="002F436F">
              <w:rPr>
                <w:lang w:val="en-US"/>
              </w:rPr>
              <w:t>cos</w:t>
            </w:r>
            <w:r w:rsidRPr="002F436F">
              <w:t xml:space="preserve"> </w:t>
            </w:r>
            <w:r w:rsidRPr="002F436F">
              <w:rPr>
                <w:lang w:val="en-US"/>
              </w:rPr>
              <w:t>x</w:t>
            </w:r>
            <w:r w:rsidRPr="002F436F">
              <w:t>, её</w:t>
            </w:r>
          </w:p>
          <w:p w:rsidR="00513C5D" w:rsidRPr="002F436F" w:rsidRDefault="00513C5D" w:rsidP="001819FE">
            <w:r w:rsidRPr="002F436F">
              <w:t xml:space="preserve"> свойства и график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1080" w:type="dxa"/>
            <w:vMerge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1276" w:type="dxa"/>
            <w:gridSpan w:val="2"/>
          </w:tcPr>
          <w:p w:rsidR="00513C5D" w:rsidRPr="002F436F" w:rsidRDefault="00513C5D" w:rsidP="001819FE">
            <w:r w:rsidRPr="002F436F">
              <w:t>с/р</w:t>
            </w:r>
          </w:p>
        </w:tc>
        <w:tc>
          <w:tcPr>
            <w:tcW w:w="992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5F16BB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20</w:t>
            </w:r>
          </w:p>
        </w:tc>
        <w:tc>
          <w:tcPr>
            <w:tcW w:w="840" w:type="dxa"/>
            <w:gridSpan w:val="2"/>
          </w:tcPr>
          <w:p w:rsidR="00513C5D" w:rsidRPr="002F436F" w:rsidRDefault="009E10AF" w:rsidP="001819FE">
            <w:pPr>
              <w:pStyle w:val="a3"/>
              <w:ind w:left="0"/>
              <w:jc w:val="center"/>
            </w:pPr>
            <w:r>
              <w:t>23.10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 xml:space="preserve">Периодичность функций  </w:t>
            </w:r>
            <w:r w:rsidRPr="002F436F">
              <w:rPr>
                <w:lang w:val="en-US"/>
              </w:rPr>
              <w:t>y</w:t>
            </w:r>
            <w:r w:rsidRPr="002F436F">
              <w:t>=</w:t>
            </w:r>
            <w:r w:rsidRPr="002F436F">
              <w:rPr>
                <w:lang w:val="en-US"/>
              </w:rPr>
              <w:t>sin</w:t>
            </w:r>
            <w:r w:rsidRPr="002F436F">
              <w:t xml:space="preserve"> </w:t>
            </w:r>
            <w:r w:rsidRPr="002F436F">
              <w:rPr>
                <w:lang w:val="en-US"/>
              </w:rPr>
              <w:t>x</w:t>
            </w:r>
            <w:r w:rsidRPr="002F436F">
              <w:t xml:space="preserve"> и  </w:t>
            </w:r>
            <w:r w:rsidRPr="002F436F">
              <w:rPr>
                <w:lang w:val="en-US"/>
              </w:rPr>
              <w:t>y</w:t>
            </w:r>
            <w:r w:rsidRPr="002F436F">
              <w:t>=</w:t>
            </w:r>
            <w:r w:rsidRPr="002F436F">
              <w:rPr>
                <w:lang w:val="en-US"/>
              </w:rPr>
              <w:t>cos</w:t>
            </w:r>
            <w:r w:rsidRPr="002F436F">
              <w:t xml:space="preserve"> </w:t>
            </w:r>
            <w:r w:rsidRPr="002F436F">
              <w:rPr>
                <w:lang w:val="en-US"/>
              </w:rPr>
              <w:t>x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>
            <w:r w:rsidRPr="002F436F">
              <w:t>Вести понятие периода функции</w:t>
            </w:r>
          </w:p>
        </w:tc>
        <w:tc>
          <w:tcPr>
            <w:tcW w:w="1080" w:type="dxa"/>
          </w:tcPr>
          <w:p w:rsidR="00513C5D" w:rsidRPr="002F436F" w:rsidRDefault="00513C5D" w:rsidP="001819FE">
            <w:r w:rsidRPr="002F436F">
              <w:t>3.1.4.1.</w:t>
            </w:r>
          </w:p>
          <w:p w:rsidR="00513C5D" w:rsidRPr="002F436F" w:rsidRDefault="00513C5D" w:rsidP="001819FE">
            <w:r w:rsidRPr="002F436F">
              <w:t>3.1.4.2.</w:t>
            </w:r>
          </w:p>
        </w:tc>
        <w:tc>
          <w:tcPr>
            <w:tcW w:w="2481" w:type="dxa"/>
          </w:tcPr>
          <w:p w:rsidR="00513C5D" w:rsidRPr="002F436F" w:rsidRDefault="00513C5D" w:rsidP="001819FE">
            <w:r w:rsidRPr="002F436F">
              <w:t>Работа с тригонометрическим кругом</w:t>
            </w:r>
          </w:p>
        </w:tc>
        <w:tc>
          <w:tcPr>
            <w:tcW w:w="1276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992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5F16BB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21</w:t>
            </w:r>
          </w:p>
        </w:tc>
        <w:tc>
          <w:tcPr>
            <w:tcW w:w="840" w:type="dxa"/>
            <w:gridSpan w:val="2"/>
          </w:tcPr>
          <w:p w:rsidR="00513C5D" w:rsidRPr="002F436F" w:rsidRDefault="009E10AF" w:rsidP="001819FE">
            <w:pPr>
              <w:pStyle w:val="a3"/>
              <w:ind w:left="0"/>
              <w:jc w:val="center"/>
            </w:pPr>
            <w:r>
              <w:t>25.10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pPr>
              <w:pStyle w:val="a3"/>
              <w:ind w:left="0"/>
            </w:pPr>
            <w:r w:rsidRPr="002F436F">
              <w:t xml:space="preserve">Построение графика функции у= </w:t>
            </w:r>
            <w:r w:rsidRPr="002F436F">
              <w:rPr>
                <w:lang w:val="en-US"/>
              </w:rPr>
              <w:t>mf</w:t>
            </w:r>
            <w:r w:rsidRPr="002F436F">
              <w:t>(</w:t>
            </w:r>
            <w:r w:rsidRPr="002F436F">
              <w:rPr>
                <w:lang w:val="en-US"/>
              </w:rPr>
              <w:t>x</w:t>
            </w:r>
            <w:r w:rsidRPr="002F436F">
              <w:t xml:space="preserve">) по графику функции  </w:t>
            </w:r>
            <w:r w:rsidRPr="002F436F">
              <w:rPr>
                <w:lang w:val="en-US"/>
              </w:rPr>
              <w:t>y</w:t>
            </w:r>
            <w:r w:rsidRPr="002F436F">
              <w:t xml:space="preserve">= </w:t>
            </w:r>
            <w:r w:rsidRPr="002F436F">
              <w:rPr>
                <w:lang w:val="en-US"/>
              </w:rPr>
              <w:t>f</w:t>
            </w:r>
            <w:r w:rsidRPr="002F436F">
              <w:t>(</w:t>
            </w:r>
            <w:r w:rsidRPr="002F436F">
              <w:rPr>
                <w:lang w:val="en-US"/>
              </w:rPr>
              <w:t>x</w:t>
            </w:r>
            <w:r w:rsidRPr="002F436F">
              <w:t>)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Умение выполнять движение</w:t>
            </w:r>
            <w:r w:rsidR="009E10AF">
              <w:t xml:space="preserve"> </w:t>
            </w:r>
            <w:r w:rsidRPr="002F436F">
              <w:t>графиков</w:t>
            </w:r>
          </w:p>
        </w:tc>
        <w:tc>
          <w:tcPr>
            <w:tcW w:w="108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Движение графиков</w:t>
            </w:r>
          </w:p>
        </w:tc>
        <w:tc>
          <w:tcPr>
            <w:tcW w:w="1276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992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5F16BB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22</w:t>
            </w:r>
          </w:p>
        </w:tc>
        <w:tc>
          <w:tcPr>
            <w:tcW w:w="840" w:type="dxa"/>
            <w:gridSpan w:val="2"/>
          </w:tcPr>
          <w:p w:rsidR="00513C5D" w:rsidRPr="002F436F" w:rsidRDefault="009E10AF" w:rsidP="001819FE">
            <w:pPr>
              <w:pStyle w:val="a3"/>
              <w:ind w:left="0"/>
              <w:jc w:val="center"/>
            </w:pPr>
            <w:r>
              <w:t>28.10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pPr>
              <w:pStyle w:val="a3"/>
              <w:ind w:left="0"/>
            </w:pPr>
            <w:r w:rsidRPr="002F436F">
              <w:t>Построение графика функции у=</w:t>
            </w:r>
            <w:r w:rsidRPr="002F436F">
              <w:rPr>
                <w:lang w:val="en-US"/>
              </w:rPr>
              <w:t>f</w:t>
            </w:r>
            <w:r w:rsidRPr="002F436F">
              <w:t>(к</w:t>
            </w:r>
            <w:r w:rsidRPr="002F436F">
              <w:rPr>
                <w:lang w:val="en-US"/>
              </w:rPr>
              <w:t>x</w:t>
            </w:r>
            <w:r w:rsidR="00C42E26">
              <w:t>) по графику функции</w:t>
            </w:r>
            <w:r w:rsidRPr="002F436F">
              <w:t xml:space="preserve">и  </w:t>
            </w:r>
            <w:r w:rsidRPr="002F436F">
              <w:rPr>
                <w:lang w:val="en-US"/>
              </w:rPr>
              <w:t>y</w:t>
            </w:r>
            <w:r w:rsidRPr="002F436F">
              <w:t xml:space="preserve">= </w:t>
            </w:r>
            <w:r w:rsidRPr="002F436F">
              <w:rPr>
                <w:lang w:val="en-US"/>
              </w:rPr>
              <w:t>f</w:t>
            </w:r>
            <w:r w:rsidRPr="002F436F">
              <w:t>(</w:t>
            </w:r>
            <w:r w:rsidRPr="002F436F">
              <w:rPr>
                <w:lang w:val="en-US"/>
              </w:rPr>
              <w:t>x</w:t>
            </w:r>
            <w:r w:rsidRPr="002F436F">
              <w:t>)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>
            <w:r w:rsidRPr="002F436F">
              <w:t>Умение выполнять движение графиков</w:t>
            </w:r>
          </w:p>
        </w:tc>
        <w:tc>
          <w:tcPr>
            <w:tcW w:w="108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</w:tcPr>
          <w:p w:rsidR="00513C5D" w:rsidRPr="002F436F" w:rsidRDefault="00513C5D" w:rsidP="001819FE">
            <w:r w:rsidRPr="002F436F">
              <w:t>Движение графиков</w:t>
            </w:r>
          </w:p>
        </w:tc>
        <w:tc>
          <w:tcPr>
            <w:tcW w:w="1276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992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0376A6" w:rsidRPr="002F436F" w:rsidTr="00C42E26">
        <w:tc>
          <w:tcPr>
            <w:tcW w:w="15417" w:type="dxa"/>
            <w:gridSpan w:val="13"/>
          </w:tcPr>
          <w:p w:rsidR="000376A6" w:rsidRPr="002F436F" w:rsidRDefault="000376A6" w:rsidP="001819FE">
            <w:pPr>
              <w:pStyle w:val="a3"/>
              <w:ind w:left="0"/>
              <w:jc w:val="center"/>
            </w:pPr>
            <w:r>
              <w:t>2 четверть</w:t>
            </w:r>
          </w:p>
        </w:tc>
      </w:tr>
      <w:tr w:rsidR="00513C5D" w:rsidRPr="002F436F" w:rsidTr="005F16BB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23</w:t>
            </w:r>
          </w:p>
        </w:tc>
        <w:tc>
          <w:tcPr>
            <w:tcW w:w="840" w:type="dxa"/>
            <w:gridSpan w:val="2"/>
          </w:tcPr>
          <w:p w:rsidR="00513C5D" w:rsidRPr="002F436F" w:rsidRDefault="009E10AF" w:rsidP="001819FE">
            <w:pPr>
              <w:pStyle w:val="a3"/>
              <w:ind w:left="0"/>
              <w:jc w:val="center"/>
            </w:pPr>
            <w:r>
              <w:t>06.11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pPr>
              <w:pStyle w:val="a3"/>
              <w:ind w:left="0"/>
            </w:pPr>
            <w:r w:rsidRPr="002F436F">
              <w:t>Построение графика функции у=</w:t>
            </w:r>
            <w:r w:rsidRPr="002F436F">
              <w:rPr>
                <w:lang w:val="en-US"/>
              </w:rPr>
              <w:t>f</w:t>
            </w:r>
            <w:r w:rsidRPr="002F436F">
              <w:t>(к</w:t>
            </w:r>
            <w:r w:rsidRPr="002F436F">
              <w:rPr>
                <w:lang w:val="en-US"/>
              </w:rPr>
              <w:t>x</w:t>
            </w:r>
            <w:r w:rsidRPr="002F436F">
              <w:t xml:space="preserve">) по графику ф-и  </w:t>
            </w:r>
            <w:r w:rsidRPr="002F436F">
              <w:rPr>
                <w:lang w:val="en-US"/>
              </w:rPr>
              <w:t>y</w:t>
            </w:r>
            <w:r w:rsidRPr="002F436F">
              <w:t xml:space="preserve">= </w:t>
            </w:r>
            <w:r w:rsidRPr="002F436F">
              <w:rPr>
                <w:lang w:val="en-US"/>
              </w:rPr>
              <w:t>f</w:t>
            </w:r>
            <w:r w:rsidRPr="002F436F">
              <w:t>(</w:t>
            </w:r>
            <w:r w:rsidRPr="002F436F">
              <w:rPr>
                <w:lang w:val="en-US"/>
              </w:rPr>
              <w:t>x</w:t>
            </w:r>
            <w:r w:rsidRPr="002F436F">
              <w:t>)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>
            <w:r w:rsidRPr="002F436F">
              <w:t>Умение выполнять движение графиков</w:t>
            </w:r>
          </w:p>
        </w:tc>
        <w:tc>
          <w:tcPr>
            <w:tcW w:w="108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</w:tcPr>
          <w:p w:rsidR="00513C5D" w:rsidRPr="002F436F" w:rsidRDefault="00513C5D" w:rsidP="001819FE">
            <w:r w:rsidRPr="002F436F">
              <w:t>Движение графиков</w:t>
            </w:r>
          </w:p>
        </w:tc>
        <w:tc>
          <w:tcPr>
            <w:tcW w:w="1276" w:type="dxa"/>
            <w:gridSpan w:val="2"/>
          </w:tcPr>
          <w:p w:rsidR="00513C5D" w:rsidRPr="002F436F" w:rsidRDefault="00513C5D" w:rsidP="001819FE">
            <w:r w:rsidRPr="002F436F">
              <w:t>с/р</w:t>
            </w:r>
          </w:p>
        </w:tc>
        <w:tc>
          <w:tcPr>
            <w:tcW w:w="992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5F16BB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24</w:t>
            </w:r>
          </w:p>
        </w:tc>
        <w:tc>
          <w:tcPr>
            <w:tcW w:w="840" w:type="dxa"/>
            <w:gridSpan w:val="2"/>
          </w:tcPr>
          <w:p w:rsidR="00513C5D" w:rsidRPr="002F436F" w:rsidRDefault="009E10AF" w:rsidP="001819FE">
            <w:pPr>
              <w:pStyle w:val="a3"/>
              <w:ind w:left="0"/>
              <w:jc w:val="center"/>
            </w:pPr>
            <w:r>
              <w:t>08.11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pPr>
              <w:pStyle w:val="a3"/>
              <w:ind w:left="0"/>
            </w:pPr>
            <w:r w:rsidRPr="002F436F">
              <w:t xml:space="preserve">Функции </w:t>
            </w:r>
            <w:r w:rsidRPr="002F436F">
              <w:rPr>
                <w:lang w:val="en-US"/>
              </w:rPr>
              <w:t>y</w:t>
            </w:r>
            <w:r w:rsidRPr="002F436F">
              <w:t>=</w:t>
            </w:r>
            <w:r w:rsidRPr="002F436F">
              <w:rPr>
                <w:lang w:val="en-US"/>
              </w:rPr>
              <w:t>tg</w:t>
            </w:r>
            <w:r w:rsidRPr="002F436F">
              <w:t xml:space="preserve"> </w:t>
            </w:r>
            <w:r w:rsidRPr="002F436F">
              <w:rPr>
                <w:lang w:val="en-US"/>
              </w:rPr>
              <w:t>x</w:t>
            </w:r>
            <w:r w:rsidRPr="002F436F">
              <w:t xml:space="preserve">, </w:t>
            </w:r>
            <w:r w:rsidRPr="002F436F">
              <w:rPr>
                <w:lang w:val="en-US"/>
              </w:rPr>
              <w:t>y</w:t>
            </w:r>
            <w:r w:rsidRPr="002F436F">
              <w:t>=</w:t>
            </w:r>
            <w:r w:rsidRPr="002F436F">
              <w:rPr>
                <w:lang w:val="en-US"/>
              </w:rPr>
              <w:t>ctg</w:t>
            </w:r>
            <w:r w:rsidRPr="002F436F">
              <w:t>х, их свойства и графики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>
            <w:r w:rsidRPr="002F436F">
              <w:t>Умение строить график и описывать его свойства</w:t>
            </w:r>
          </w:p>
        </w:tc>
        <w:tc>
          <w:tcPr>
            <w:tcW w:w="108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  <w:vMerge w:val="restart"/>
          </w:tcPr>
          <w:p w:rsidR="00513C5D" w:rsidRPr="002F436F" w:rsidRDefault="00513C5D" w:rsidP="001819FE">
            <w:r w:rsidRPr="002F436F">
              <w:t>Определение тангенса и котангенса значения углов</w:t>
            </w:r>
          </w:p>
        </w:tc>
        <w:tc>
          <w:tcPr>
            <w:tcW w:w="1276" w:type="dxa"/>
            <w:gridSpan w:val="2"/>
          </w:tcPr>
          <w:p w:rsidR="00513C5D" w:rsidRPr="002F436F" w:rsidRDefault="00513C5D" w:rsidP="001819FE"/>
        </w:tc>
        <w:tc>
          <w:tcPr>
            <w:tcW w:w="992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5F16BB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25</w:t>
            </w:r>
          </w:p>
        </w:tc>
        <w:tc>
          <w:tcPr>
            <w:tcW w:w="840" w:type="dxa"/>
            <w:gridSpan w:val="2"/>
          </w:tcPr>
          <w:p w:rsidR="00513C5D" w:rsidRPr="002F436F" w:rsidRDefault="00C42E26" w:rsidP="001819FE">
            <w:pPr>
              <w:pStyle w:val="a3"/>
              <w:ind w:left="0"/>
              <w:jc w:val="center"/>
            </w:pPr>
            <w:r>
              <w:t>11.11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pPr>
              <w:pStyle w:val="a3"/>
              <w:ind w:left="0"/>
            </w:pPr>
            <w:r w:rsidRPr="002F436F">
              <w:t xml:space="preserve">Функции </w:t>
            </w:r>
            <w:r w:rsidRPr="002F436F">
              <w:rPr>
                <w:lang w:val="en-US"/>
              </w:rPr>
              <w:t>y</w:t>
            </w:r>
            <w:r w:rsidRPr="002F436F">
              <w:t>=</w:t>
            </w:r>
            <w:r w:rsidRPr="002F436F">
              <w:rPr>
                <w:lang w:val="en-US"/>
              </w:rPr>
              <w:t>tg</w:t>
            </w:r>
            <w:r w:rsidRPr="002F436F">
              <w:t xml:space="preserve"> </w:t>
            </w:r>
            <w:r w:rsidRPr="002F436F">
              <w:rPr>
                <w:lang w:val="en-US"/>
              </w:rPr>
              <w:t>x</w:t>
            </w:r>
            <w:r w:rsidRPr="002F436F">
              <w:t xml:space="preserve">, </w:t>
            </w:r>
            <w:r w:rsidRPr="002F436F">
              <w:rPr>
                <w:lang w:val="en-US"/>
              </w:rPr>
              <w:t>y</w:t>
            </w:r>
            <w:r w:rsidRPr="002F436F">
              <w:t>=</w:t>
            </w:r>
            <w:r w:rsidRPr="002F436F">
              <w:rPr>
                <w:lang w:val="en-US"/>
              </w:rPr>
              <w:t>ctg</w:t>
            </w:r>
            <w:r w:rsidRPr="002F436F">
              <w:t>х, их свойства и графики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>
            <w:r w:rsidRPr="002F436F">
              <w:t>Умение строить график и описывать его свойства</w:t>
            </w:r>
          </w:p>
        </w:tc>
        <w:tc>
          <w:tcPr>
            <w:tcW w:w="108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1276" w:type="dxa"/>
            <w:gridSpan w:val="2"/>
          </w:tcPr>
          <w:p w:rsidR="00513C5D" w:rsidRPr="002F436F" w:rsidRDefault="00513C5D" w:rsidP="001819FE"/>
        </w:tc>
        <w:tc>
          <w:tcPr>
            <w:tcW w:w="992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5F16BB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26</w:t>
            </w:r>
          </w:p>
        </w:tc>
        <w:tc>
          <w:tcPr>
            <w:tcW w:w="840" w:type="dxa"/>
            <w:gridSpan w:val="2"/>
          </w:tcPr>
          <w:p w:rsidR="00513C5D" w:rsidRPr="002F436F" w:rsidRDefault="00C42E26" w:rsidP="001819FE">
            <w:pPr>
              <w:pStyle w:val="a3"/>
              <w:ind w:left="0"/>
              <w:jc w:val="center"/>
            </w:pPr>
            <w:r>
              <w:t>13.11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C477BC" w:rsidRDefault="00513C5D" w:rsidP="001819FE">
            <w:pPr>
              <w:rPr>
                <w:b/>
                <w:i/>
              </w:rPr>
            </w:pPr>
            <w:r w:rsidRPr="00C477BC">
              <w:rPr>
                <w:b/>
              </w:rPr>
              <w:t>Контрольная работа №2 по теме: «Тригонометрические функции».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1276" w:type="dxa"/>
            <w:gridSpan w:val="2"/>
          </w:tcPr>
          <w:p w:rsidR="00513C5D" w:rsidRPr="002F436F" w:rsidRDefault="00513C5D" w:rsidP="001819FE">
            <w:r w:rsidRPr="002F436F">
              <w:t>к\р</w:t>
            </w:r>
          </w:p>
        </w:tc>
        <w:tc>
          <w:tcPr>
            <w:tcW w:w="992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6C433F">
        <w:tc>
          <w:tcPr>
            <w:tcW w:w="15417" w:type="dxa"/>
            <w:gridSpan w:val="13"/>
          </w:tcPr>
          <w:p w:rsidR="00513C5D" w:rsidRPr="002F436F" w:rsidRDefault="00513C5D" w:rsidP="00DF716A">
            <w:pPr>
              <w:jc w:val="center"/>
            </w:pPr>
            <w:r w:rsidRPr="00DF716A">
              <w:rPr>
                <w:b/>
              </w:rPr>
              <w:t>Тригонометрические уравнения (10 часов)</w:t>
            </w: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27</w:t>
            </w:r>
          </w:p>
        </w:tc>
        <w:tc>
          <w:tcPr>
            <w:tcW w:w="840" w:type="dxa"/>
            <w:gridSpan w:val="2"/>
          </w:tcPr>
          <w:p w:rsidR="00513C5D" w:rsidRPr="002F436F" w:rsidRDefault="00C42E26" w:rsidP="001819FE">
            <w:pPr>
              <w:pStyle w:val="a3"/>
              <w:ind w:left="0"/>
              <w:jc w:val="center"/>
            </w:pPr>
            <w:r>
              <w:t>15.11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Простейшие тригонометрические уравнения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>
            <w:r w:rsidRPr="002F436F">
              <w:t>Работа с тригонометрическим кругом</w:t>
            </w:r>
          </w:p>
        </w:tc>
        <w:tc>
          <w:tcPr>
            <w:tcW w:w="108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</w:tcPr>
          <w:p w:rsidR="00513C5D" w:rsidRPr="002F436F" w:rsidRDefault="00513C5D" w:rsidP="001819FE">
            <w:r w:rsidRPr="002F436F">
              <w:t>Значения синуса, косинуса, тангенса основных углов</w:t>
            </w:r>
          </w:p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lastRenderedPageBreak/>
              <w:t>28</w:t>
            </w:r>
          </w:p>
        </w:tc>
        <w:tc>
          <w:tcPr>
            <w:tcW w:w="840" w:type="dxa"/>
            <w:gridSpan w:val="2"/>
          </w:tcPr>
          <w:p w:rsidR="00513C5D" w:rsidRPr="002F436F" w:rsidRDefault="00C42E26" w:rsidP="001819FE">
            <w:pPr>
              <w:pStyle w:val="a3"/>
              <w:ind w:left="0"/>
              <w:jc w:val="center"/>
            </w:pPr>
            <w:r>
              <w:t>18.11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 xml:space="preserve">Арккосинус и решение уравнения </w:t>
            </w:r>
            <w:r w:rsidRPr="002F436F">
              <w:rPr>
                <w:lang w:val="en-US"/>
              </w:rPr>
              <w:t>cos</w:t>
            </w:r>
            <w:r w:rsidRPr="002F436F">
              <w:t xml:space="preserve"> </w:t>
            </w:r>
            <w:r w:rsidRPr="002F436F">
              <w:rPr>
                <w:lang w:val="en-US"/>
              </w:rPr>
              <w:t>x</w:t>
            </w:r>
            <w:r w:rsidRPr="002F436F">
              <w:t>=а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  <w:vMerge w:val="restart"/>
          </w:tcPr>
          <w:p w:rsidR="00513C5D" w:rsidRPr="002F436F" w:rsidRDefault="00513C5D" w:rsidP="001819FE">
            <w:r w:rsidRPr="002F436F">
              <w:t>Понятие арккосинуса, введение формулы</w:t>
            </w:r>
          </w:p>
        </w:tc>
        <w:tc>
          <w:tcPr>
            <w:tcW w:w="1080" w:type="dxa"/>
            <w:vMerge w:val="restart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2.4.1.4</w:t>
            </w:r>
          </w:p>
        </w:tc>
        <w:tc>
          <w:tcPr>
            <w:tcW w:w="2481" w:type="dxa"/>
            <w:vMerge w:val="restart"/>
          </w:tcPr>
          <w:p w:rsidR="00513C5D" w:rsidRPr="002F436F" w:rsidRDefault="00513C5D" w:rsidP="001819FE">
            <w:r w:rsidRPr="002F436F">
              <w:t>Работа с тригонометрическим кругом</w:t>
            </w:r>
          </w:p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29</w:t>
            </w:r>
          </w:p>
        </w:tc>
        <w:tc>
          <w:tcPr>
            <w:tcW w:w="840" w:type="dxa"/>
            <w:gridSpan w:val="2"/>
          </w:tcPr>
          <w:p w:rsidR="00513C5D" w:rsidRPr="002F436F" w:rsidRDefault="00C42E26" w:rsidP="001819FE">
            <w:pPr>
              <w:pStyle w:val="a3"/>
              <w:ind w:left="0"/>
              <w:jc w:val="center"/>
            </w:pPr>
            <w:r>
              <w:t>20.11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 xml:space="preserve">Арккосинус и решение уравнения </w:t>
            </w:r>
            <w:r w:rsidRPr="002F436F">
              <w:rPr>
                <w:lang w:val="en-US"/>
              </w:rPr>
              <w:t>cos</w:t>
            </w:r>
            <w:r w:rsidRPr="002F436F">
              <w:t xml:space="preserve"> </w:t>
            </w:r>
            <w:r w:rsidRPr="002F436F">
              <w:rPr>
                <w:lang w:val="en-US"/>
              </w:rPr>
              <w:t>x</w:t>
            </w:r>
            <w:r w:rsidRPr="002F436F">
              <w:t>=а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  <w:vMerge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30</w:t>
            </w:r>
          </w:p>
        </w:tc>
        <w:tc>
          <w:tcPr>
            <w:tcW w:w="840" w:type="dxa"/>
            <w:gridSpan w:val="2"/>
          </w:tcPr>
          <w:p w:rsidR="00513C5D" w:rsidRPr="002F436F" w:rsidRDefault="00C42E26" w:rsidP="001819FE">
            <w:pPr>
              <w:pStyle w:val="a3"/>
              <w:ind w:left="0"/>
              <w:jc w:val="center"/>
            </w:pPr>
            <w:r>
              <w:t>22.11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 xml:space="preserve">Арксинус и решение уравнения </w:t>
            </w:r>
            <w:r w:rsidRPr="002F436F">
              <w:rPr>
                <w:lang w:val="en-US"/>
              </w:rPr>
              <w:t>sin</w:t>
            </w:r>
            <w:r w:rsidRPr="002F436F">
              <w:t xml:space="preserve"> </w:t>
            </w:r>
            <w:r w:rsidRPr="002F436F">
              <w:rPr>
                <w:lang w:val="en-US"/>
              </w:rPr>
              <w:t>x</w:t>
            </w:r>
            <w:r w:rsidRPr="002F436F">
              <w:t xml:space="preserve"> = </w:t>
            </w:r>
            <w:r w:rsidRPr="002F436F">
              <w:rPr>
                <w:lang w:val="en-US"/>
              </w:rPr>
              <w:t>a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  <w:vMerge w:val="restart"/>
          </w:tcPr>
          <w:p w:rsidR="00513C5D" w:rsidRPr="002F436F" w:rsidRDefault="00513C5D" w:rsidP="001819FE">
            <w:r w:rsidRPr="002F436F">
              <w:t>Понятие  арксинуса, введение формулы</w:t>
            </w:r>
          </w:p>
        </w:tc>
        <w:tc>
          <w:tcPr>
            <w:tcW w:w="1080" w:type="dxa"/>
            <w:vMerge w:val="restart"/>
          </w:tcPr>
          <w:p w:rsidR="00513C5D" w:rsidRPr="002F436F" w:rsidRDefault="00513C5D" w:rsidP="001819FE">
            <w:r w:rsidRPr="002F436F">
              <w:t>2.4.1.4.</w:t>
            </w:r>
          </w:p>
        </w:tc>
        <w:tc>
          <w:tcPr>
            <w:tcW w:w="2481" w:type="dxa"/>
            <w:vMerge w:val="restart"/>
          </w:tcPr>
          <w:p w:rsidR="00513C5D" w:rsidRPr="002F436F" w:rsidRDefault="00513C5D" w:rsidP="001819FE">
            <w:r w:rsidRPr="002F436F">
              <w:t>Работа с тригонометрическим кругом</w:t>
            </w:r>
          </w:p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31</w:t>
            </w:r>
          </w:p>
        </w:tc>
        <w:tc>
          <w:tcPr>
            <w:tcW w:w="840" w:type="dxa"/>
            <w:gridSpan w:val="2"/>
          </w:tcPr>
          <w:p w:rsidR="00513C5D" w:rsidRPr="002F436F" w:rsidRDefault="00C42E26" w:rsidP="001819FE">
            <w:pPr>
              <w:pStyle w:val="a3"/>
              <w:ind w:left="0"/>
              <w:jc w:val="center"/>
            </w:pPr>
            <w:r>
              <w:t>25.11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 xml:space="preserve">Арксинус и решение уравнения </w:t>
            </w:r>
            <w:r w:rsidRPr="002F436F">
              <w:rPr>
                <w:lang w:val="en-US"/>
              </w:rPr>
              <w:t>sin</w:t>
            </w:r>
            <w:r w:rsidRPr="002F436F">
              <w:t xml:space="preserve"> </w:t>
            </w:r>
            <w:r w:rsidRPr="002F436F">
              <w:rPr>
                <w:lang w:val="en-US"/>
              </w:rPr>
              <w:t>x</w:t>
            </w:r>
            <w:r w:rsidRPr="002F436F">
              <w:t xml:space="preserve"> = </w:t>
            </w:r>
            <w:r w:rsidRPr="002F436F">
              <w:rPr>
                <w:lang w:val="en-US"/>
              </w:rPr>
              <w:t>a</w:t>
            </w:r>
          </w:p>
        </w:tc>
        <w:tc>
          <w:tcPr>
            <w:tcW w:w="600" w:type="dxa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  <w:vMerge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32</w:t>
            </w:r>
          </w:p>
        </w:tc>
        <w:tc>
          <w:tcPr>
            <w:tcW w:w="840" w:type="dxa"/>
            <w:gridSpan w:val="2"/>
          </w:tcPr>
          <w:p w:rsidR="00513C5D" w:rsidRPr="002F436F" w:rsidRDefault="00C42E26" w:rsidP="001819FE">
            <w:pPr>
              <w:pStyle w:val="a3"/>
              <w:ind w:left="0"/>
              <w:jc w:val="center"/>
            </w:pPr>
            <w:r>
              <w:t>27.11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 xml:space="preserve">Арктангенс, арккотангенс и решение уравнений </w:t>
            </w:r>
            <w:r w:rsidRPr="002F436F">
              <w:rPr>
                <w:lang w:val="en-US"/>
              </w:rPr>
              <w:t>tgx</w:t>
            </w:r>
            <w:r w:rsidRPr="002F436F">
              <w:t>=</w:t>
            </w:r>
            <w:r w:rsidRPr="002F436F">
              <w:rPr>
                <w:lang w:val="en-US"/>
              </w:rPr>
              <w:t>a</w:t>
            </w:r>
            <w:r w:rsidRPr="002F436F">
              <w:t xml:space="preserve">, </w:t>
            </w:r>
            <w:r w:rsidRPr="002F436F">
              <w:rPr>
                <w:lang w:val="en-US"/>
              </w:rPr>
              <w:t>ctgx</w:t>
            </w:r>
            <w:r w:rsidRPr="002F436F">
              <w:t>=</w:t>
            </w:r>
            <w:r w:rsidRPr="002F436F">
              <w:rPr>
                <w:lang w:val="en-US"/>
              </w:rPr>
              <w:t>a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>
            <w:r w:rsidRPr="002F436F">
              <w:t>Понятие арктангенса, арккотангенса, введение формул</w:t>
            </w:r>
          </w:p>
        </w:tc>
        <w:tc>
          <w:tcPr>
            <w:tcW w:w="1080" w:type="dxa"/>
          </w:tcPr>
          <w:p w:rsidR="00513C5D" w:rsidRPr="002F436F" w:rsidRDefault="00513C5D" w:rsidP="001819FE">
            <w:r w:rsidRPr="002F436F">
              <w:t>2.4.1.4.</w:t>
            </w:r>
          </w:p>
        </w:tc>
        <w:tc>
          <w:tcPr>
            <w:tcW w:w="2481" w:type="dxa"/>
          </w:tcPr>
          <w:p w:rsidR="00513C5D" w:rsidRPr="002F436F" w:rsidRDefault="00513C5D" w:rsidP="001819FE">
            <w:r w:rsidRPr="002F436F">
              <w:t>Работа с тригонометрическим кругом</w:t>
            </w:r>
          </w:p>
        </w:tc>
        <w:tc>
          <w:tcPr>
            <w:tcW w:w="993" w:type="dxa"/>
          </w:tcPr>
          <w:p w:rsidR="00513C5D" w:rsidRPr="002F436F" w:rsidRDefault="00513C5D" w:rsidP="001819FE">
            <w:r w:rsidRPr="002F436F">
              <w:t>Самостоя-</w:t>
            </w:r>
          </w:p>
          <w:p w:rsidR="00513C5D" w:rsidRPr="002F436F" w:rsidRDefault="00513C5D" w:rsidP="001819FE">
            <w:r w:rsidRPr="002F436F">
              <w:t>тельная работа</w:t>
            </w:r>
          </w:p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33</w:t>
            </w:r>
          </w:p>
        </w:tc>
        <w:tc>
          <w:tcPr>
            <w:tcW w:w="840" w:type="dxa"/>
            <w:gridSpan w:val="2"/>
          </w:tcPr>
          <w:p w:rsidR="00513C5D" w:rsidRPr="002F436F" w:rsidRDefault="00C42E26" w:rsidP="001819FE">
            <w:pPr>
              <w:pStyle w:val="a3"/>
              <w:ind w:left="0"/>
              <w:jc w:val="center"/>
            </w:pPr>
            <w:r>
              <w:t>29.11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Тригонометрические уравнения с одинаковым аргументом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>
            <w:r w:rsidRPr="002F436F">
              <w:t>Знакомство с алгоритмами</w:t>
            </w:r>
          </w:p>
        </w:tc>
        <w:tc>
          <w:tcPr>
            <w:tcW w:w="1080" w:type="dxa"/>
          </w:tcPr>
          <w:p w:rsidR="00513C5D" w:rsidRPr="002F436F" w:rsidRDefault="00513C5D" w:rsidP="001819FE">
            <w:r w:rsidRPr="002F436F">
              <w:t>2.3.1.2.  2.3.2.2.</w:t>
            </w:r>
          </w:p>
          <w:p w:rsidR="00513C5D" w:rsidRPr="002F436F" w:rsidRDefault="00513C5D" w:rsidP="001819FE">
            <w:r w:rsidRPr="002F436F">
              <w:t>2.3.3.2.</w:t>
            </w:r>
          </w:p>
          <w:p w:rsidR="00513C5D" w:rsidRPr="002F436F" w:rsidRDefault="00513C5D" w:rsidP="001819FE">
            <w:r w:rsidRPr="002F436F">
              <w:t>2.3.4.2.</w:t>
            </w:r>
          </w:p>
        </w:tc>
        <w:tc>
          <w:tcPr>
            <w:tcW w:w="2481" w:type="dxa"/>
            <w:vMerge w:val="restart"/>
          </w:tcPr>
          <w:p w:rsidR="00513C5D" w:rsidRPr="002F436F" w:rsidRDefault="00513C5D" w:rsidP="001819FE">
            <w:r w:rsidRPr="002F436F">
              <w:t>Формулы корней простейших тригонометрических уравнений</w:t>
            </w:r>
          </w:p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34</w:t>
            </w:r>
          </w:p>
        </w:tc>
        <w:tc>
          <w:tcPr>
            <w:tcW w:w="840" w:type="dxa"/>
            <w:gridSpan w:val="2"/>
          </w:tcPr>
          <w:p w:rsidR="00513C5D" w:rsidRPr="002F436F" w:rsidRDefault="00C42E26" w:rsidP="001819FE">
            <w:pPr>
              <w:pStyle w:val="a3"/>
              <w:ind w:left="0"/>
              <w:jc w:val="center"/>
            </w:pPr>
            <w:r>
              <w:t>02.12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Тригонометрические уравнения с одинаковым аргументом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>
            <w:r w:rsidRPr="002F436F">
              <w:t>Знакомство с алгоритмами</w:t>
            </w:r>
          </w:p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35</w:t>
            </w:r>
          </w:p>
        </w:tc>
        <w:tc>
          <w:tcPr>
            <w:tcW w:w="840" w:type="dxa"/>
            <w:gridSpan w:val="2"/>
          </w:tcPr>
          <w:p w:rsidR="00513C5D" w:rsidRPr="002F436F" w:rsidRDefault="00C42E26" w:rsidP="001819FE">
            <w:pPr>
              <w:pStyle w:val="a3"/>
              <w:ind w:left="0"/>
              <w:jc w:val="center"/>
            </w:pPr>
            <w:r>
              <w:t>04.12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Тригонометрические уравнения с одинаковым аргументом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>
            <w:r w:rsidRPr="002F436F">
              <w:t>Знакомство с алгоритмами</w:t>
            </w:r>
          </w:p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36</w:t>
            </w:r>
          </w:p>
        </w:tc>
        <w:tc>
          <w:tcPr>
            <w:tcW w:w="840" w:type="dxa"/>
            <w:gridSpan w:val="2"/>
          </w:tcPr>
          <w:p w:rsidR="00513C5D" w:rsidRPr="002F436F" w:rsidRDefault="00C42E26" w:rsidP="001819FE">
            <w:pPr>
              <w:pStyle w:val="a3"/>
              <w:ind w:left="0"/>
              <w:jc w:val="center"/>
            </w:pPr>
            <w:r>
              <w:t>06.12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rPr>
                <w:b/>
                <w:i/>
              </w:rPr>
              <w:t>Контрольная работа №3 по теме: «Тригонометрические уравнения»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>
            <w:r w:rsidRPr="002F436F">
              <w:t>к\р</w:t>
            </w:r>
          </w:p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6C433F">
        <w:tc>
          <w:tcPr>
            <w:tcW w:w="15417" w:type="dxa"/>
            <w:gridSpan w:val="13"/>
          </w:tcPr>
          <w:p w:rsidR="00513C5D" w:rsidRPr="002F436F" w:rsidRDefault="00513C5D" w:rsidP="00DF716A">
            <w:pPr>
              <w:jc w:val="center"/>
            </w:pPr>
            <w:r w:rsidRPr="00DF716A">
              <w:rPr>
                <w:b/>
              </w:rPr>
              <w:t>Преобразование тригонометрических выражений (17 часов)</w:t>
            </w: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37</w:t>
            </w:r>
          </w:p>
        </w:tc>
        <w:tc>
          <w:tcPr>
            <w:tcW w:w="840" w:type="dxa"/>
            <w:gridSpan w:val="2"/>
          </w:tcPr>
          <w:p w:rsidR="00513C5D" w:rsidRPr="002F436F" w:rsidRDefault="00C42E26" w:rsidP="001819FE">
            <w:pPr>
              <w:pStyle w:val="a3"/>
              <w:ind w:left="0"/>
              <w:jc w:val="center"/>
            </w:pPr>
            <w:r>
              <w:t>09.12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pPr>
              <w:rPr>
                <w:b/>
                <w:i/>
              </w:rPr>
            </w:pPr>
            <w:r w:rsidRPr="002F436F">
              <w:t>Синус и косинус суммы аргументов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 w:val="restart"/>
          </w:tcPr>
          <w:p w:rsidR="00513C5D" w:rsidRPr="002F436F" w:rsidRDefault="00513C5D" w:rsidP="001819FE">
            <w:r w:rsidRPr="002F436F">
              <w:t>Знакомство с формулами, их вывод установка на запоминание</w:t>
            </w:r>
          </w:p>
        </w:tc>
        <w:tc>
          <w:tcPr>
            <w:tcW w:w="1080" w:type="dxa"/>
            <w:vMerge w:val="restart"/>
          </w:tcPr>
          <w:p w:rsidR="00513C5D" w:rsidRPr="002F436F" w:rsidRDefault="00513C5D" w:rsidP="001819FE">
            <w:r w:rsidRPr="002F436F">
              <w:t>1.4.3.1.</w:t>
            </w:r>
          </w:p>
          <w:p w:rsidR="00513C5D" w:rsidRPr="002F436F" w:rsidRDefault="00513C5D" w:rsidP="001819FE">
            <w:r w:rsidRPr="002F436F">
              <w:t>1.4.3.2.</w:t>
            </w:r>
          </w:p>
        </w:tc>
        <w:tc>
          <w:tcPr>
            <w:tcW w:w="2481" w:type="dxa"/>
            <w:vMerge w:val="restart"/>
          </w:tcPr>
          <w:p w:rsidR="00513C5D" w:rsidRPr="002F436F" w:rsidRDefault="00513C5D" w:rsidP="001819FE">
            <w:r w:rsidRPr="002F436F">
              <w:t>Виды тождественных преобразований</w:t>
            </w:r>
          </w:p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38</w:t>
            </w:r>
          </w:p>
        </w:tc>
        <w:tc>
          <w:tcPr>
            <w:tcW w:w="840" w:type="dxa"/>
            <w:gridSpan w:val="2"/>
          </w:tcPr>
          <w:p w:rsidR="00513C5D" w:rsidRPr="002F436F" w:rsidRDefault="00C42E26" w:rsidP="001819FE">
            <w:pPr>
              <w:pStyle w:val="a3"/>
              <w:ind w:left="0"/>
              <w:jc w:val="center"/>
            </w:pPr>
            <w:r>
              <w:t>11.12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Синус и косинус суммы аргументов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  <w:vMerge/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39</w:t>
            </w:r>
          </w:p>
        </w:tc>
        <w:tc>
          <w:tcPr>
            <w:tcW w:w="840" w:type="dxa"/>
            <w:gridSpan w:val="2"/>
          </w:tcPr>
          <w:p w:rsidR="00513C5D" w:rsidRPr="002F436F" w:rsidRDefault="00C42E26" w:rsidP="001819FE">
            <w:pPr>
              <w:pStyle w:val="a3"/>
              <w:ind w:left="0"/>
              <w:jc w:val="center"/>
            </w:pPr>
            <w:r>
              <w:t>13.12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Синус и косинус разности аргументов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>
            <w:r w:rsidRPr="002F436F">
              <w:t>Знакомство с формулами, их вывод</w:t>
            </w:r>
          </w:p>
        </w:tc>
        <w:tc>
          <w:tcPr>
            <w:tcW w:w="1080" w:type="dxa"/>
          </w:tcPr>
          <w:p w:rsidR="00513C5D" w:rsidRPr="002F436F" w:rsidRDefault="00513C5D" w:rsidP="001819FE">
            <w:r w:rsidRPr="002F436F">
              <w:t>1.4.3.1.</w:t>
            </w:r>
          </w:p>
          <w:p w:rsidR="00513C5D" w:rsidRPr="002F436F" w:rsidRDefault="00513C5D" w:rsidP="001819FE">
            <w:r w:rsidRPr="002F436F">
              <w:t>1.4.3.2.</w:t>
            </w:r>
          </w:p>
        </w:tc>
        <w:tc>
          <w:tcPr>
            <w:tcW w:w="2481" w:type="dxa"/>
          </w:tcPr>
          <w:p w:rsidR="00513C5D" w:rsidRPr="002F436F" w:rsidRDefault="00513C5D" w:rsidP="001819FE">
            <w:r w:rsidRPr="002F436F">
              <w:t>Синус и косинус суммы аргументов</w:t>
            </w:r>
          </w:p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40</w:t>
            </w:r>
          </w:p>
        </w:tc>
        <w:tc>
          <w:tcPr>
            <w:tcW w:w="840" w:type="dxa"/>
            <w:gridSpan w:val="2"/>
          </w:tcPr>
          <w:p w:rsidR="00513C5D" w:rsidRPr="002F436F" w:rsidRDefault="00C42E26" w:rsidP="001819FE">
            <w:pPr>
              <w:pStyle w:val="a3"/>
              <w:ind w:left="0"/>
              <w:jc w:val="center"/>
            </w:pPr>
            <w:r>
              <w:t>16.12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Синус и косинус разности аргументов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41</w:t>
            </w:r>
          </w:p>
        </w:tc>
        <w:tc>
          <w:tcPr>
            <w:tcW w:w="840" w:type="dxa"/>
            <w:gridSpan w:val="2"/>
          </w:tcPr>
          <w:p w:rsidR="00513C5D" w:rsidRPr="002F436F" w:rsidRDefault="00C42E26" w:rsidP="001819FE">
            <w:pPr>
              <w:pStyle w:val="a3"/>
              <w:ind w:left="0"/>
              <w:jc w:val="center"/>
            </w:pPr>
            <w:r>
              <w:t>18.12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rPr>
                <w:b/>
                <w:i/>
              </w:rPr>
              <w:t xml:space="preserve">Контрольная работа №4 по теме: «Преобразование </w:t>
            </w:r>
            <w:r w:rsidRPr="002F436F">
              <w:rPr>
                <w:b/>
                <w:i/>
              </w:rPr>
              <w:lastRenderedPageBreak/>
              <w:t>тригонометрических выражений»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lastRenderedPageBreak/>
              <w:t>1</w:t>
            </w:r>
          </w:p>
        </w:tc>
        <w:tc>
          <w:tcPr>
            <w:tcW w:w="2160" w:type="dxa"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>
            <w:r w:rsidRPr="002F436F">
              <w:t>к/р</w:t>
            </w:r>
          </w:p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42</w:t>
            </w:r>
          </w:p>
        </w:tc>
        <w:tc>
          <w:tcPr>
            <w:tcW w:w="840" w:type="dxa"/>
            <w:gridSpan w:val="2"/>
          </w:tcPr>
          <w:p w:rsidR="00513C5D" w:rsidRPr="002F436F" w:rsidRDefault="00C42E26" w:rsidP="001819FE">
            <w:pPr>
              <w:pStyle w:val="a3"/>
              <w:ind w:left="0"/>
              <w:jc w:val="center"/>
            </w:pPr>
            <w:r>
              <w:t>20.12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pPr>
              <w:rPr>
                <w:bCs/>
                <w:iCs/>
              </w:rPr>
            </w:pPr>
            <w:r w:rsidRPr="002F436F">
              <w:rPr>
                <w:bCs/>
                <w:iCs/>
              </w:rPr>
              <w:t>Формулы двойного аргумента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 w:val="restart"/>
          </w:tcPr>
          <w:p w:rsidR="00513C5D" w:rsidRPr="002F436F" w:rsidRDefault="00513C5D" w:rsidP="001819FE">
            <w:r w:rsidRPr="002F436F">
              <w:t>Знакомство с формулами, установка на запоминание</w:t>
            </w:r>
          </w:p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  <w:vMerge w:val="restart"/>
          </w:tcPr>
          <w:p w:rsidR="00513C5D" w:rsidRPr="002F436F" w:rsidRDefault="00513C5D" w:rsidP="001819FE">
            <w:r w:rsidRPr="002F436F">
              <w:t>Основные тригонометрические тождества</w:t>
            </w:r>
          </w:p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43</w:t>
            </w:r>
          </w:p>
        </w:tc>
        <w:tc>
          <w:tcPr>
            <w:tcW w:w="840" w:type="dxa"/>
            <w:gridSpan w:val="2"/>
          </w:tcPr>
          <w:p w:rsidR="00513C5D" w:rsidRPr="002F436F" w:rsidRDefault="00C42E26" w:rsidP="001819FE">
            <w:pPr>
              <w:pStyle w:val="a3"/>
              <w:ind w:left="0"/>
              <w:jc w:val="center"/>
            </w:pPr>
            <w:r>
              <w:t>23.12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pPr>
              <w:rPr>
                <w:bCs/>
                <w:iCs/>
              </w:rPr>
            </w:pPr>
            <w:r w:rsidRPr="002F436F">
              <w:rPr>
                <w:bCs/>
                <w:iCs/>
              </w:rPr>
              <w:t>Формулы двойного аргумента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>
            <w:r w:rsidRPr="002F436F">
              <w:t xml:space="preserve">Тест </w:t>
            </w:r>
          </w:p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44</w:t>
            </w:r>
          </w:p>
        </w:tc>
        <w:tc>
          <w:tcPr>
            <w:tcW w:w="840" w:type="dxa"/>
            <w:gridSpan w:val="2"/>
          </w:tcPr>
          <w:p w:rsidR="00513C5D" w:rsidRPr="002F436F" w:rsidRDefault="00C42E26" w:rsidP="001819FE">
            <w:pPr>
              <w:pStyle w:val="a3"/>
              <w:ind w:left="0"/>
              <w:jc w:val="center"/>
            </w:pPr>
            <w:r>
              <w:t>25.12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pPr>
              <w:rPr>
                <w:bCs/>
                <w:iCs/>
              </w:rPr>
            </w:pPr>
            <w:r w:rsidRPr="002F436F">
              <w:t>Формулы понижения степени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45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27.12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pPr>
              <w:rPr>
                <w:bCs/>
                <w:iCs/>
              </w:rPr>
            </w:pPr>
            <w:r w:rsidRPr="002F436F">
              <w:t>Формулы понижения степени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>
            <w:r w:rsidRPr="002F436F">
              <w:t>Сам.р</w:t>
            </w:r>
          </w:p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E460E3" w:rsidRPr="002F436F" w:rsidTr="00557049">
        <w:tc>
          <w:tcPr>
            <w:tcW w:w="15417" w:type="dxa"/>
            <w:gridSpan w:val="13"/>
          </w:tcPr>
          <w:p w:rsidR="00E460E3" w:rsidRPr="002F436F" w:rsidRDefault="00E460E3" w:rsidP="001819FE">
            <w:pPr>
              <w:pStyle w:val="a3"/>
              <w:ind w:left="0"/>
              <w:jc w:val="center"/>
            </w:pPr>
            <w:r>
              <w:t>3 четверть</w:t>
            </w: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46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13.01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Преобразование сумм тригонометрических функций в произведение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>
            <w:r w:rsidRPr="002F436F">
              <w:t>1.4.6</w:t>
            </w:r>
          </w:p>
        </w:tc>
        <w:tc>
          <w:tcPr>
            <w:tcW w:w="2481" w:type="dxa"/>
          </w:tcPr>
          <w:p w:rsidR="00513C5D" w:rsidRPr="002F436F" w:rsidRDefault="00513C5D" w:rsidP="001819FE">
            <w:r w:rsidRPr="002F436F">
              <w:t>Формулы тригонометрии</w:t>
            </w:r>
          </w:p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47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15.01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Преобразование сумм тригонометрических функций в произведение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 w:val="restart"/>
          </w:tcPr>
          <w:p w:rsidR="00513C5D" w:rsidRPr="002F436F" w:rsidRDefault="00513C5D" w:rsidP="001819FE">
            <w:r w:rsidRPr="002F436F">
              <w:t>Знакомство с формулами</w:t>
            </w:r>
          </w:p>
        </w:tc>
        <w:tc>
          <w:tcPr>
            <w:tcW w:w="1080" w:type="dxa"/>
            <w:vMerge w:val="restart"/>
          </w:tcPr>
          <w:p w:rsidR="00513C5D" w:rsidRPr="002F436F" w:rsidRDefault="00513C5D" w:rsidP="001819FE">
            <w:r w:rsidRPr="002F436F">
              <w:t>1.4.6</w:t>
            </w:r>
          </w:p>
        </w:tc>
        <w:tc>
          <w:tcPr>
            <w:tcW w:w="2481" w:type="dxa"/>
            <w:vMerge w:val="restart"/>
          </w:tcPr>
          <w:p w:rsidR="00513C5D" w:rsidRPr="002F436F" w:rsidRDefault="00513C5D" w:rsidP="001819FE">
            <w:r w:rsidRPr="002F436F">
              <w:t>Формулы тригонометрии</w:t>
            </w:r>
          </w:p>
        </w:tc>
        <w:tc>
          <w:tcPr>
            <w:tcW w:w="993" w:type="dxa"/>
          </w:tcPr>
          <w:p w:rsidR="00513C5D" w:rsidRPr="002F436F" w:rsidRDefault="00513C5D" w:rsidP="001819FE">
            <w:r w:rsidRPr="002F436F">
              <w:t>Сам.р</w:t>
            </w:r>
          </w:p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48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17.01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Преобразование произведений тригонометрических функций в сумму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  <w:vMerge/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49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20.01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Тригонометрические уравнения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 w:val="restart"/>
          </w:tcPr>
          <w:p w:rsidR="00513C5D" w:rsidRPr="002F436F" w:rsidRDefault="00513C5D" w:rsidP="001819FE">
            <w:r w:rsidRPr="002F436F">
              <w:t xml:space="preserve">Умение решать уравнения на </w:t>
            </w:r>
          </w:p>
          <w:p w:rsidR="00513C5D" w:rsidRPr="002F436F" w:rsidRDefault="00513C5D" w:rsidP="001819FE">
            <w:r w:rsidRPr="002F436F">
              <w:t>применение всех изученных формул тригонометрии</w:t>
            </w:r>
          </w:p>
        </w:tc>
        <w:tc>
          <w:tcPr>
            <w:tcW w:w="1080" w:type="dxa"/>
            <w:vMerge w:val="restart"/>
          </w:tcPr>
          <w:p w:rsidR="00513C5D" w:rsidRPr="002F436F" w:rsidRDefault="00513C5D" w:rsidP="001819FE">
            <w:r w:rsidRPr="002F436F">
              <w:t>2.4.1.4.</w:t>
            </w:r>
          </w:p>
          <w:p w:rsidR="00513C5D" w:rsidRPr="002F436F" w:rsidRDefault="00513C5D" w:rsidP="001819FE">
            <w:r w:rsidRPr="002F436F">
              <w:t>2.4.2.2.</w:t>
            </w:r>
          </w:p>
        </w:tc>
        <w:tc>
          <w:tcPr>
            <w:tcW w:w="2481" w:type="dxa"/>
            <w:vMerge w:val="restart"/>
          </w:tcPr>
          <w:p w:rsidR="00513C5D" w:rsidRPr="002F436F" w:rsidRDefault="00513C5D" w:rsidP="001819FE">
            <w:r w:rsidRPr="002F436F">
              <w:t>Все формулы тригонометрии</w:t>
            </w:r>
          </w:p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50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22.01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Тригонометрические уравнения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  <w:vMerge/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51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24.01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Тригонометрические уравнения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  <w:vMerge/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52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27.01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rPr>
                <w:b/>
                <w:i/>
              </w:rPr>
              <w:t>Контрольная работа №5 по теме: «Преобразование тригонометрических выражений»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>
            <w:r w:rsidRPr="002F436F">
              <w:t>к/р</w:t>
            </w:r>
          </w:p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53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29.01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pPr>
              <w:rPr>
                <w:b/>
                <w:i/>
              </w:rPr>
            </w:pPr>
            <w:r w:rsidRPr="002F436F">
              <w:rPr>
                <w:b/>
                <w:i/>
              </w:rPr>
              <w:t>Работа над ошибками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6C433F">
        <w:tc>
          <w:tcPr>
            <w:tcW w:w="15417" w:type="dxa"/>
            <w:gridSpan w:val="13"/>
          </w:tcPr>
          <w:p w:rsidR="00513C5D" w:rsidRPr="002F436F" w:rsidRDefault="00513C5D" w:rsidP="00D6648F">
            <w:pPr>
              <w:jc w:val="center"/>
            </w:pPr>
            <w:r w:rsidRPr="00DF716A">
              <w:rPr>
                <w:b/>
              </w:rPr>
              <w:t>Начал</w:t>
            </w:r>
            <w:r w:rsidR="001819FE" w:rsidRPr="00DF716A">
              <w:rPr>
                <w:b/>
              </w:rPr>
              <w:t>а</w:t>
            </w:r>
            <w:r w:rsidRPr="00DF716A">
              <w:rPr>
                <w:b/>
              </w:rPr>
              <w:t xml:space="preserve"> математического анализа. Производная (3</w:t>
            </w:r>
            <w:r w:rsidR="00D6648F">
              <w:rPr>
                <w:b/>
              </w:rPr>
              <w:t>1</w:t>
            </w:r>
            <w:r w:rsidRPr="00DF716A">
              <w:rPr>
                <w:b/>
              </w:rPr>
              <w:t xml:space="preserve"> час)</w:t>
            </w: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54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31.01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E460E3" w:rsidP="001819FE">
            <w:pPr>
              <w:rPr>
                <w:b/>
                <w:i/>
              </w:rPr>
            </w:pPr>
            <w:r>
              <w:t>Числовые последов</w:t>
            </w:r>
            <w:r w:rsidR="00513C5D" w:rsidRPr="002F436F">
              <w:t>ательности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>
            <w:r w:rsidRPr="002F436F">
              <w:t>Определение, примеры, свойства</w:t>
            </w:r>
          </w:p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>
            <w:r w:rsidRPr="002F436F">
              <w:t>Натуральные числа, целые, четные, нечетные числа</w:t>
            </w:r>
          </w:p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55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03.02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Предел  функции на бесконечности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 w:val="restart"/>
          </w:tcPr>
          <w:p w:rsidR="00513C5D" w:rsidRPr="002F436F" w:rsidRDefault="00513C5D" w:rsidP="001819FE">
            <w:r w:rsidRPr="002F436F">
              <w:t xml:space="preserve">Ввести понятия предела функции, </w:t>
            </w:r>
            <w:r w:rsidRPr="002F436F">
              <w:lastRenderedPageBreak/>
              <w:t>приращения аргумента и функции</w:t>
            </w:r>
          </w:p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  <w:vMerge w:val="restart"/>
          </w:tcPr>
          <w:p w:rsidR="00513C5D" w:rsidRPr="002F436F" w:rsidRDefault="00513C5D" w:rsidP="001819FE">
            <w:r w:rsidRPr="002F436F">
              <w:t>Предел последовательности</w:t>
            </w:r>
          </w:p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lastRenderedPageBreak/>
              <w:t>56</w:t>
            </w:r>
            <w:r w:rsidR="00E460E3">
              <w:t>07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05.02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Предел  функции в точке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57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07.02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 xml:space="preserve"> Приращение  аргумента и функции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58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10.02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Определение производной:</w:t>
            </w:r>
          </w:p>
          <w:p w:rsidR="00513C5D" w:rsidRPr="002F436F" w:rsidRDefault="00513C5D" w:rsidP="001819FE">
            <w:r w:rsidRPr="002F436F">
              <w:t xml:space="preserve"> задачи, приводящие к понятию производной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 w:val="restart"/>
          </w:tcPr>
          <w:p w:rsidR="00513C5D" w:rsidRPr="002F436F" w:rsidRDefault="00513C5D" w:rsidP="001819FE">
            <w:r w:rsidRPr="002F436F">
              <w:t>Ввести понятие производной.</w:t>
            </w:r>
          </w:p>
          <w:p w:rsidR="00513C5D" w:rsidRPr="002F436F" w:rsidRDefault="00513C5D" w:rsidP="001819FE">
            <w:r w:rsidRPr="002F436F">
              <w:t>Введение алгоритма</w:t>
            </w:r>
          </w:p>
          <w:p w:rsidR="00513C5D" w:rsidRPr="002F436F" w:rsidRDefault="00513C5D" w:rsidP="001819FE"/>
        </w:tc>
        <w:tc>
          <w:tcPr>
            <w:tcW w:w="1080" w:type="dxa"/>
            <w:vMerge w:val="restart"/>
          </w:tcPr>
          <w:p w:rsidR="00513C5D" w:rsidRPr="002F436F" w:rsidRDefault="00513C5D" w:rsidP="001819FE">
            <w:r w:rsidRPr="002F436F">
              <w:t>3.2.1.</w:t>
            </w:r>
          </w:p>
          <w:p w:rsidR="00513C5D" w:rsidRPr="002F436F" w:rsidRDefault="00513C5D" w:rsidP="001819FE">
            <w:r w:rsidRPr="002F436F">
              <w:t>3.2.2.</w:t>
            </w:r>
          </w:p>
          <w:p w:rsidR="00513C5D" w:rsidRPr="002F436F" w:rsidRDefault="00513C5D" w:rsidP="001819FE">
            <w:r w:rsidRPr="002F436F">
              <w:t>3.2.3.</w:t>
            </w:r>
          </w:p>
          <w:p w:rsidR="00513C5D" w:rsidRPr="002F436F" w:rsidRDefault="00513C5D" w:rsidP="001819FE">
            <w:r w:rsidRPr="002F436F">
              <w:t>3.2.4.</w:t>
            </w:r>
          </w:p>
          <w:p w:rsidR="00513C5D" w:rsidRPr="002F436F" w:rsidRDefault="00513C5D" w:rsidP="001819FE"/>
        </w:tc>
        <w:tc>
          <w:tcPr>
            <w:tcW w:w="2481" w:type="dxa"/>
            <w:vMerge w:val="restart"/>
          </w:tcPr>
          <w:p w:rsidR="00513C5D" w:rsidRPr="002F436F" w:rsidRDefault="00513C5D" w:rsidP="001819FE">
            <w:r w:rsidRPr="002F436F">
              <w:t>Приращение аргумента и функции</w:t>
            </w:r>
          </w:p>
          <w:p w:rsidR="00513C5D" w:rsidRPr="002F436F" w:rsidRDefault="00513C5D" w:rsidP="001819FE">
            <w:r w:rsidRPr="002F436F">
              <w:t>Мгновенная скорость, касательная</w:t>
            </w:r>
          </w:p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59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12.02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Определение  производной, её геометрический и физический смысл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  <w:vMerge/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60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14.02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 xml:space="preserve"> Алгоритм  отыскания производной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  <w:vMerge/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61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17.02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 xml:space="preserve">Вычисление производных: формулы дифференцирования для функций у = С, у = кх + </w:t>
            </w:r>
            <w:r w:rsidRPr="002F436F">
              <w:rPr>
                <w:lang w:val="en-US"/>
              </w:rPr>
              <w:t>m</w:t>
            </w:r>
            <w:r w:rsidRPr="002F436F">
              <w:t xml:space="preserve">, </w:t>
            </w:r>
            <w:r w:rsidRPr="002F436F">
              <w:rPr>
                <w:lang w:val="en-US"/>
              </w:rPr>
              <w:t>y</w:t>
            </w:r>
            <w:r w:rsidRPr="002F436F">
              <w:t xml:space="preserve"> = 1/</w:t>
            </w:r>
            <w:r w:rsidRPr="002F436F">
              <w:rPr>
                <w:lang w:val="en-US"/>
              </w:rPr>
              <w:t>x</w:t>
            </w:r>
            <w:r w:rsidRPr="002F436F">
              <w:t xml:space="preserve">, </w:t>
            </w:r>
            <w:r w:rsidRPr="002F436F">
              <w:rPr>
                <w:lang w:val="en-US"/>
              </w:rPr>
              <w:t>y</w:t>
            </w:r>
            <w:r w:rsidRPr="002F436F">
              <w:t xml:space="preserve"> = </w:t>
            </w:r>
            <w:r w:rsidRPr="002F436F">
              <w:rPr>
                <w:lang w:val="en-US"/>
              </w:rPr>
              <w:t>x</w:t>
            </w:r>
            <w:r w:rsidRPr="002F436F">
              <w:rPr>
                <w:vertAlign w:val="superscript"/>
              </w:rPr>
              <w:t>2</w:t>
            </w:r>
            <w:r w:rsidRPr="002F436F">
              <w:t xml:space="preserve">,  </w:t>
            </w:r>
            <w:r w:rsidRPr="002F436F">
              <w:rPr>
                <w:lang w:val="en-US"/>
              </w:rPr>
              <w:t>y</w:t>
            </w:r>
            <w:r w:rsidRPr="002F436F">
              <w:t xml:space="preserve"> = √</w:t>
            </w:r>
            <w:r w:rsidRPr="002F436F">
              <w:rPr>
                <w:lang w:val="en-US"/>
              </w:rPr>
              <w:t>x</w:t>
            </w:r>
            <w:r w:rsidRPr="002F436F">
              <w:t xml:space="preserve">,  </w:t>
            </w:r>
            <w:r w:rsidRPr="002F436F">
              <w:rPr>
                <w:lang w:val="en-US"/>
              </w:rPr>
              <w:t>y</w:t>
            </w:r>
            <w:r w:rsidRPr="002F436F">
              <w:t xml:space="preserve"> = </w:t>
            </w:r>
            <w:r w:rsidRPr="002F436F">
              <w:rPr>
                <w:lang w:val="en-US"/>
              </w:rPr>
              <w:t>sin</w:t>
            </w:r>
            <w:r w:rsidRPr="002F436F">
              <w:t xml:space="preserve"> </w:t>
            </w:r>
            <w:r w:rsidRPr="002F436F">
              <w:rPr>
                <w:lang w:val="en-US"/>
              </w:rPr>
              <w:t>x</w:t>
            </w:r>
            <w:r w:rsidRPr="002F436F">
              <w:t xml:space="preserve">,  </w:t>
            </w:r>
            <w:r w:rsidRPr="002F436F">
              <w:rPr>
                <w:lang w:val="en-US"/>
              </w:rPr>
              <w:t>y</w:t>
            </w:r>
            <w:r w:rsidRPr="002F436F">
              <w:t xml:space="preserve"> = </w:t>
            </w:r>
            <w:r w:rsidRPr="002F436F">
              <w:rPr>
                <w:lang w:val="en-US"/>
              </w:rPr>
              <w:t>cos</w:t>
            </w:r>
            <w:r w:rsidRPr="002F436F">
              <w:t xml:space="preserve"> </w:t>
            </w:r>
            <w:r w:rsidRPr="002F436F">
              <w:rPr>
                <w:lang w:val="en-US"/>
              </w:rPr>
              <w:t>x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 w:val="restart"/>
          </w:tcPr>
          <w:p w:rsidR="00513C5D" w:rsidRPr="002F436F" w:rsidRDefault="00513C5D" w:rsidP="001819FE">
            <w:r w:rsidRPr="002F436F">
              <w:t>Знакомство с формулами, показ применения их на практике</w:t>
            </w:r>
          </w:p>
          <w:p w:rsidR="00513C5D" w:rsidRPr="002F436F" w:rsidRDefault="00513C5D" w:rsidP="001819FE">
            <w:r w:rsidRPr="002F436F">
              <w:t>Дифференцирование суммы, произведения, частного функций, вывод формул</w:t>
            </w:r>
          </w:p>
          <w:p w:rsidR="00513C5D" w:rsidRPr="002F436F" w:rsidRDefault="00513C5D" w:rsidP="001819FE"/>
          <w:p w:rsidR="00513C5D" w:rsidRPr="002F436F" w:rsidRDefault="00513C5D" w:rsidP="001819FE">
            <w:r w:rsidRPr="002F436F">
              <w:t>Вывод формул, их применение на практике</w:t>
            </w:r>
          </w:p>
          <w:p w:rsidR="00513C5D" w:rsidRPr="002F436F" w:rsidRDefault="00513C5D" w:rsidP="001819FE">
            <w:r w:rsidRPr="002F436F">
              <w:t>Показ применения формул на практике</w:t>
            </w:r>
          </w:p>
        </w:tc>
        <w:tc>
          <w:tcPr>
            <w:tcW w:w="1080" w:type="dxa"/>
            <w:vMerge w:val="restart"/>
          </w:tcPr>
          <w:p w:rsidR="00513C5D" w:rsidRPr="002F436F" w:rsidRDefault="00513C5D" w:rsidP="001819FE">
            <w:r w:rsidRPr="002F436F">
              <w:t>3.2.5.1.</w:t>
            </w:r>
          </w:p>
          <w:p w:rsidR="00513C5D" w:rsidRPr="002F436F" w:rsidRDefault="00513C5D" w:rsidP="001819FE"/>
          <w:p w:rsidR="00513C5D" w:rsidRPr="002F436F" w:rsidRDefault="00513C5D" w:rsidP="001819FE"/>
          <w:p w:rsidR="00513C5D" w:rsidRPr="002F436F" w:rsidRDefault="00513C5D" w:rsidP="001819FE">
            <w:r w:rsidRPr="002F436F">
              <w:t>3.2.6.</w:t>
            </w:r>
          </w:p>
          <w:p w:rsidR="00513C5D" w:rsidRPr="002F436F" w:rsidRDefault="00513C5D" w:rsidP="001819FE">
            <w:r w:rsidRPr="002F436F">
              <w:t>3.2.7.</w:t>
            </w:r>
          </w:p>
          <w:p w:rsidR="00513C5D" w:rsidRPr="002F436F" w:rsidRDefault="00513C5D" w:rsidP="001819FE">
            <w:r w:rsidRPr="002F436F">
              <w:t>3.2.8.</w:t>
            </w:r>
          </w:p>
          <w:p w:rsidR="00513C5D" w:rsidRPr="002F436F" w:rsidRDefault="00513C5D" w:rsidP="001819FE"/>
          <w:p w:rsidR="00513C5D" w:rsidRPr="002F436F" w:rsidRDefault="00513C5D" w:rsidP="001819FE"/>
          <w:p w:rsidR="00513C5D" w:rsidRPr="002F436F" w:rsidRDefault="00513C5D" w:rsidP="001819FE">
            <w:r w:rsidRPr="002F436F">
              <w:t>3.2.5.1.</w:t>
            </w:r>
          </w:p>
          <w:p w:rsidR="00513C5D" w:rsidRPr="002F436F" w:rsidRDefault="00513C5D" w:rsidP="001819FE"/>
          <w:p w:rsidR="00513C5D" w:rsidRPr="002F436F" w:rsidRDefault="00513C5D" w:rsidP="001819FE"/>
          <w:p w:rsidR="00513C5D" w:rsidRPr="002F436F" w:rsidRDefault="00513C5D" w:rsidP="001819FE">
            <w:r w:rsidRPr="002F436F">
              <w:t>3.2.9.</w:t>
            </w:r>
          </w:p>
          <w:p w:rsidR="00513C5D" w:rsidRPr="002F436F" w:rsidRDefault="00513C5D" w:rsidP="001819FE">
            <w:r w:rsidRPr="002F436F">
              <w:t>3.2.10.</w:t>
            </w:r>
          </w:p>
          <w:p w:rsidR="00513C5D" w:rsidRPr="002F436F" w:rsidRDefault="00513C5D" w:rsidP="001819FE"/>
        </w:tc>
        <w:tc>
          <w:tcPr>
            <w:tcW w:w="2481" w:type="dxa"/>
            <w:vMerge w:val="restart"/>
          </w:tcPr>
          <w:p w:rsidR="00513C5D" w:rsidRPr="002F436F" w:rsidRDefault="00513C5D" w:rsidP="001819FE">
            <w:r w:rsidRPr="002F436F">
              <w:t>Определение производной</w:t>
            </w:r>
          </w:p>
          <w:p w:rsidR="00513C5D" w:rsidRPr="002F436F" w:rsidRDefault="00513C5D" w:rsidP="001819FE"/>
          <w:p w:rsidR="00513C5D" w:rsidRPr="002F436F" w:rsidRDefault="00513C5D" w:rsidP="001819FE"/>
          <w:p w:rsidR="00513C5D" w:rsidRPr="002F436F" w:rsidRDefault="00513C5D" w:rsidP="001819FE"/>
          <w:p w:rsidR="00513C5D" w:rsidRPr="002F436F" w:rsidRDefault="00513C5D" w:rsidP="001819FE">
            <w:r w:rsidRPr="002F436F">
              <w:t>Формулы дифференцирования</w:t>
            </w:r>
          </w:p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62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19.02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 xml:space="preserve">Вычисление производных: формулы дифференцирования для функций у = С, у = кх + </w:t>
            </w:r>
            <w:r w:rsidRPr="002F436F">
              <w:rPr>
                <w:lang w:val="en-US"/>
              </w:rPr>
              <w:t>m</w:t>
            </w:r>
            <w:r w:rsidRPr="002F436F">
              <w:t xml:space="preserve">, </w:t>
            </w:r>
            <w:r w:rsidRPr="002F436F">
              <w:rPr>
                <w:lang w:val="en-US"/>
              </w:rPr>
              <w:t>y</w:t>
            </w:r>
            <w:r w:rsidRPr="002F436F">
              <w:t xml:space="preserve"> = 1/</w:t>
            </w:r>
            <w:r w:rsidRPr="002F436F">
              <w:rPr>
                <w:lang w:val="en-US"/>
              </w:rPr>
              <w:t>x</w:t>
            </w:r>
            <w:r w:rsidRPr="002F436F">
              <w:t xml:space="preserve">, </w:t>
            </w:r>
            <w:r w:rsidRPr="002F436F">
              <w:rPr>
                <w:lang w:val="en-US"/>
              </w:rPr>
              <w:t>y</w:t>
            </w:r>
            <w:r w:rsidRPr="002F436F">
              <w:t xml:space="preserve"> = </w:t>
            </w:r>
            <w:r w:rsidRPr="002F436F">
              <w:rPr>
                <w:lang w:val="en-US"/>
              </w:rPr>
              <w:t>x</w:t>
            </w:r>
            <w:r w:rsidRPr="002F436F">
              <w:rPr>
                <w:vertAlign w:val="superscript"/>
              </w:rPr>
              <w:t>2</w:t>
            </w:r>
            <w:r w:rsidRPr="002F436F">
              <w:t xml:space="preserve">,  </w:t>
            </w:r>
            <w:r w:rsidRPr="002F436F">
              <w:rPr>
                <w:lang w:val="en-US"/>
              </w:rPr>
              <w:t>y</w:t>
            </w:r>
            <w:r w:rsidRPr="002F436F">
              <w:t xml:space="preserve"> = √</w:t>
            </w:r>
            <w:r w:rsidRPr="002F436F">
              <w:rPr>
                <w:lang w:val="en-US"/>
              </w:rPr>
              <w:t>x</w:t>
            </w:r>
            <w:r w:rsidRPr="002F436F">
              <w:t xml:space="preserve">,  </w:t>
            </w:r>
            <w:r w:rsidRPr="002F436F">
              <w:rPr>
                <w:lang w:val="en-US"/>
              </w:rPr>
              <w:t>y</w:t>
            </w:r>
            <w:r w:rsidRPr="002F436F">
              <w:t xml:space="preserve"> = </w:t>
            </w:r>
            <w:r w:rsidRPr="002F436F">
              <w:rPr>
                <w:lang w:val="en-US"/>
              </w:rPr>
              <w:t>sin</w:t>
            </w:r>
            <w:r w:rsidRPr="002F436F">
              <w:t xml:space="preserve"> </w:t>
            </w:r>
            <w:r w:rsidRPr="002F436F">
              <w:rPr>
                <w:lang w:val="en-US"/>
              </w:rPr>
              <w:t>x</w:t>
            </w:r>
            <w:r w:rsidRPr="002F436F">
              <w:t xml:space="preserve">,  </w:t>
            </w:r>
            <w:r w:rsidRPr="002F436F">
              <w:rPr>
                <w:lang w:val="en-US"/>
              </w:rPr>
              <w:t>y</w:t>
            </w:r>
            <w:r w:rsidRPr="002F436F">
              <w:t xml:space="preserve"> = </w:t>
            </w:r>
            <w:r w:rsidRPr="002F436F">
              <w:rPr>
                <w:lang w:val="en-US"/>
              </w:rPr>
              <w:t>cos</w:t>
            </w:r>
            <w:r w:rsidRPr="002F436F">
              <w:t xml:space="preserve"> </w:t>
            </w:r>
            <w:r w:rsidRPr="002F436F">
              <w:rPr>
                <w:lang w:val="en-US"/>
              </w:rPr>
              <w:t>x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  <w:vMerge/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63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21.02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Вычисление производных: правила дифференцирования</w:t>
            </w:r>
          </w:p>
        </w:tc>
        <w:tc>
          <w:tcPr>
            <w:tcW w:w="600" w:type="dxa"/>
          </w:tcPr>
          <w:p w:rsidR="00513C5D" w:rsidRPr="002F436F" w:rsidRDefault="00513C5D" w:rsidP="001819FE"/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  <w:vMerge/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64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26.02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Вычисление производных: правила дифференцирования</w:t>
            </w:r>
          </w:p>
        </w:tc>
        <w:tc>
          <w:tcPr>
            <w:tcW w:w="600" w:type="dxa"/>
          </w:tcPr>
          <w:p w:rsidR="00513C5D" w:rsidRPr="002F436F" w:rsidRDefault="00513C5D" w:rsidP="001819FE"/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  <w:vMerge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65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28.02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 xml:space="preserve">Вычисление производных: дифференцирование функций </w:t>
            </w:r>
            <w:r w:rsidRPr="002F436F">
              <w:rPr>
                <w:lang w:val="en-US"/>
              </w:rPr>
              <w:t>y</w:t>
            </w:r>
            <w:r w:rsidRPr="002F436F">
              <w:t xml:space="preserve"> = </w:t>
            </w:r>
            <w:r w:rsidRPr="002F436F">
              <w:rPr>
                <w:lang w:val="en-US"/>
              </w:rPr>
              <w:t>x</w:t>
            </w:r>
            <w:r w:rsidRPr="002F436F">
              <w:rPr>
                <w:vertAlign w:val="superscript"/>
                <w:lang w:val="en-US"/>
              </w:rPr>
              <w:t>n</w:t>
            </w:r>
            <w:r w:rsidRPr="002F436F">
              <w:t xml:space="preserve">, </w:t>
            </w:r>
            <w:r w:rsidRPr="002F436F">
              <w:rPr>
                <w:lang w:val="en-US"/>
              </w:rPr>
              <w:t>y</w:t>
            </w:r>
            <w:r w:rsidRPr="002F436F">
              <w:t xml:space="preserve"> = </w:t>
            </w:r>
            <w:r w:rsidRPr="002F436F">
              <w:rPr>
                <w:lang w:val="en-US"/>
              </w:rPr>
              <w:t>tg</w:t>
            </w:r>
            <w:r w:rsidRPr="002F436F">
              <w:t xml:space="preserve"> </w:t>
            </w:r>
            <w:r w:rsidRPr="002F436F">
              <w:rPr>
                <w:lang w:val="en-US"/>
              </w:rPr>
              <w:t>x</w:t>
            </w:r>
            <w:r w:rsidRPr="002F436F">
              <w:t xml:space="preserve">,   </w:t>
            </w:r>
            <w:r w:rsidRPr="002F436F">
              <w:rPr>
                <w:lang w:val="en-US"/>
              </w:rPr>
              <w:t>y</w:t>
            </w:r>
            <w:r w:rsidRPr="002F436F">
              <w:t xml:space="preserve"> = </w:t>
            </w:r>
            <w:r w:rsidRPr="002F436F">
              <w:rPr>
                <w:lang w:val="en-US"/>
              </w:rPr>
              <w:t>ctg</w:t>
            </w:r>
            <w:r w:rsidRPr="002F436F">
              <w:t xml:space="preserve"> </w:t>
            </w:r>
            <w:r w:rsidRPr="002F436F">
              <w:rPr>
                <w:lang w:val="en-US"/>
              </w:rPr>
              <w:t>x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  <w:vMerge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66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02.03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 xml:space="preserve">Вычисление производных: дифференцирование функций </w:t>
            </w:r>
            <w:r w:rsidRPr="002F436F">
              <w:rPr>
                <w:lang w:val="en-US"/>
              </w:rPr>
              <w:t>y</w:t>
            </w:r>
            <w:r w:rsidRPr="002F436F">
              <w:t xml:space="preserve"> = </w:t>
            </w:r>
            <w:r w:rsidRPr="002F436F">
              <w:rPr>
                <w:lang w:val="en-US"/>
              </w:rPr>
              <w:t>x</w:t>
            </w:r>
            <w:r w:rsidRPr="002F436F">
              <w:rPr>
                <w:vertAlign w:val="superscript"/>
                <w:lang w:val="en-US"/>
              </w:rPr>
              <w:t>n</w:t>
            </w:r>
            <w:r w:rsidRPr="002F436F">
              <w:t xml:space="preserve">, </w:t>
            </w:r>
            <w:r w:rsidRPr="002F436F">
              <w:rPr>
                <w:lang w:val="en-US"/>
              </w:rPr>
              <w:t>y</w:t>
            </w:r>
            <w:r w:rsidRPr="002F436F">
              <w:t xml:space="preserve"> = </w:t>
            </w:r>
            <w:r w:rsidRPr="002F436F">
              <w:rPr>
                <w:lang w:val="en-US"/>
              </w:rPr>
              <w:t>tg</w:t>
            </w:r>
            <w:r w:rsidRPr="002F436F">
              <w:t xml:space="preserve"> </w:t>
            </w:r>
            <w:r w:rsidRPr="002F436F">
              <w:rPr>
                <w:lang w:val="en-US"/>
              </w:rPr>
              <w:t>x</w:t>
            </w:r>
            <w:r w:rsidRPr="002F436F">
              <w:t xml:space="preserve">,   </w:t>
            </w:r>
            <w:r w:rsidRPr="002F436F">
              <w:rPr>
                <w:lang w:val="en-US"/>
              </w:rPr>
              <w:t>y</w:t>
            </w:r>
            <w:r w:rsidRPr="002F436F">
              <w:t xml:space="preserve"> = </w:t>
            </w:r>
            <w:r w:rsidRPr="002F436F">
              <w:rPr>
                <w:lang w:val="en-US"/>
              </w:rPr>
              <w:t>ctg</w:t>
            </w:r>
            <w:r w:rsidRPr="002F436F">
              <w:t xml:space="preserve"> </w:t>
            </w:r>
            <w:r w:rsidRPr="002F436F">
              <w:rPr>
                <w:lang w:val="en-US"/>
              </w:rPr>
              <w:t>x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  <w:vMerge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67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04.03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 xml:space="preserve">Вычисление производных: дифференцирование сложной функции </w:t>
            </w:r>
            <w:r w:rsidRPr="002F436F">
              <w:rPr>
                <w:lang w:val="en-US"/>
              </w:rPr>
              <w:t>y</w:t>
            </w:r>
            <w:r w:rsidRPr="002F436F">
              <w:t xml:space="preserve"> = </w:t>
            </w:r>
            <w:r w:rsidRPr="002F436F">
              <w:rPr>
                <w:lang w:val="en-US"/>
              </w:rPr>
              <w:t>f</w:t>
            </w:r>
            <w:r w:rsidRPr="002F436F">
              <w:t>(</w:t>
            </w:r>
            <w:r w:rsidRPr="002F436F">
              <w:rPr>
                <w:lang w:val="en-US"/>
              </w:rPr>
              <w:t>kx</w:t>
            </w:r>
            <w:r w:rsidRPr="002F436F">
              <w:t xml:space="preserve"> + </w:t>
            </w:r>
            <w:r w:rsidRPr="002F436F">
              <w:rPr>
                <w:lang w:val="en-US"/>
              </w:rPr>
              <w:t>m</w:t>
            </w:r>
            <w:r w:rsidRPr="002F436F">
              <w:t xml:space="preserve">) 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  <w:p w:rsidR="00513C5D" w:rsidRPr="002F436F" w:rsidRDefault="00513C5D" w:rsidP="001819FE"/>
          <w:p w:rsidR="00513C5D" w:rsidRPr="002F436F" w:rsidRDefault="00513C5D" w:rsidP="001819FE"/>
        </w:tc>
        <w:tc>
          <w:tcPr>
            <w:tcW w:w="2160" w:type="dxa"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6</w:t>
            </w:r>
            <w:r w:rsidRPr="002F436F">
              <w:lastRenderedPageBreak/>
              <w:t>8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lastRenderedPageBreak/>
              <w:t>06.03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 xml:space="preserve">Совместное применение всех формул </w:t>
            </w:r>
            <w:r w:rsidRPr="002F436F">
              <w:lastRenderedPageBreak/>
              <w:t>при вычислении производных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lastRenderedPageBreak/>
              <w:t>1</w:t>
            </w:r>
          </w:p>
        </w:tc>
        <w:tc>
          <w:tcPr>
            <w:tcW w:w="2160" w:type="dxa"/>
            <w:vMerge w:val="restart"/>
          </w:tcPr>
          <w:p w:rsidR="00513C5D" w:rsidRPr="002F436F" w:rsidRDefault="00513C5D" w:rsidP="001819FE">
            <w:r w:rsidRPr="002F436F">
              <w:t xml:space="preserve">Обобщение </w:t>
            </w:r>
            <w:r w:rsidRPr="002F436F">
              <w:lastRenderedPageBreak/>
              <w:t>материала по вычислению производных</w:t>
            </w:r>
          </w:p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  <w:vMerge w:val="restart"/>
          </w:tcPr>
          <w:p w:rsidR="00513C5D" w:rsidRPr="002F436F" w:rsidRDefault="00513C5D" w:rsidP="001819FE">
            <w:r w:rsidRPr="002F436F">
              <w:t xml:space="preserve">Формулы </w:t>
            </w:r>
            <w:r w:rsidRPr="002F436F">
              <w:lastRenderedPageBreak/>
              <w:t>дифференцирования</w:t>
            </w:r>
          </w:p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69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11.03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Совместное применение всех формул при вычислении производных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70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13.03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Совместное применение всех формул при вычислении производных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>
            <w:r w:rsidRPr="002F436F">
              <w:t>с/р</w:t>
            </w:r>
          </w:p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71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16.03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pPr>
              <w:rPr>
                <w:b/>
                <w:i/>
              </w:rPr>
            </w:pPr>
            <w:r w:rsidRPr="002F436F">
              <w:rPr>
                <w:b/>
                <w:i/>
              </w:rPr>
              <w:t>Контрольная работа № 6 по теме: «Производная»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>
            <w:r w:rsidRPr="002F436F">
              <w:t>к/р</w:t>
            </w:r>
          </w:p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72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18.03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Уравнение касательной к графику функций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 w:val="restart"/>
          </w:tcPr>
          <w:p w:rsidR="00513C5D" w:rsidRPr="002F436F" w:rsidRDefault="00513C5D" w:rsidP="001819FE">
            <w:r w:rsidRPr="002F436F">
              <w:t>Введение алгоритма составления уравнения касательной</w:t>
            </w:r>
          </w:p>
        </w:tc>
        <w:tc>
          <w:tcPr>
            <w:tcW w:w="1080" w:type="dxa"/>
            <w:vMerge w:val="restart"/>
          </w:tcPr>
          <w:p w:rsidR="00513C5D" w:rsidRPr="002F436F" w:rsidRDefault="00513C5D" w:rsidP="001819FE">
            <w:r w:rsidRPr="002F436F">
              <w:t>3.2.1.</w:t>
            </w:r>
          </w:p>
        </w:tc>
        <w:tc>
          <w:tcPr>
            <w:tcW w:w="2481" w:type="dxa"/>
            <w:vMerge w:val="restart"/>
          </w:tcPr>
          <w:p w:rsidR="00513C5D" w:rsidRPr="002F436F" w:rsidRDefault="00513C5D" w:rsidP="001819FE">
            <w:r w:rsidRPr="002F436F">
              <w:t>Формулы производных</w:t>
            </w:r>
          </w:p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73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20.03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Уравнение касательной к графику функций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  <w:vMerge/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>
            <w:r w:rsidRPr="002F436F">
              <w:t>С/р</w:t>
            </w:r>
          </w:p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E460E3" w:rsidRPr="002F436F" w:rsidTr="001E12B5">
        <w:tc>
          <w:tcPr>
            <w:tcW w:w="15417" w:type="dxa"/>
            <w:gridSpan w:val="13"/>
          </w:tcPr>
          <w:p w:rsidR="00E460E3" w:rsidRPr="002F436F" w:rsidRDefault="00E460E3" w:rsidP="001819FE">
            <w:pPr>
              <w:pStyle w:val="a3"/>
              <w:ind w:left="0"/>
              <w:jc w:val="center"/>
            </w:pPr>
            <w:r>
              <w:t>4 четверть</w:t>
            </w: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74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30.03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Применение производной для исследования функций: исследование на монотонность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 w:val="restart"/>
          </w:tcPr>
          <w:p w:rsidR="00513C5D" w:rsidRPr="002F436F" w:rsidRDefault="00513C5D" w:rsidP="001819FE">
            <w:r w:rsidRPr="002F436F">
              <w:t>Изучить алгоритмы исследования функций, уметь использовать их при выполнении упражнений</w:t>
            </w:r>
          </w:p>
          <w:p w:rsidR="00513C5D" w:rsidRPr="002F436F" w:rsidRDefault="00513C5D" w:rsidP="001819FE"/>
          <w:p w:rsidR="00513C5D" w:rsidRPr="002F436F" w:rsidRDefault="00513C5D" w:rsidP="001819FE"/>
          <w:p w:rsidR="00513C5D" w:rsidRPr="002F436F" w:rsidRDefault="00513C5D" w:rsidP="001819FE">
            <w:r w:rsidRPr="002F436F">
              <w:t>Применение алгоритмов исследования функций при построении графиков</w:t>
            </w:r>
          </w:p>
          <w:p w:rsidR="00513C5D" w:rsidRPr="002F436F" w:rsidRDefault="00513C5D" w:rsidP="001819FE"/>
        </w:tc>
        <w:tc>
          <w:tcPr>
            <w:tcW w:w="1080" w:type="dxa"/>
            <w:vMerge w:val="restart"/>
          </w:tcPr>
          <w:p w:rsidR="00513C5D" w:rsidRPr="002F436F" w:rsidRDefault="00513C5D" w:rsidP="001819FE"/>
          <w:p w:rsidR="00513C5D" w:rsidRPr="002F436F" w:rsidRDefault="00513C5D" w:rsidP="001819FE">
            <w:r w:rsidRPr="002F436F">
              <w:t>3.3.1.</w:t>
            </w:r>
          </w:p>
          <w:p w:rsidR="00513C5D" w:rsidRPr="002F436F" w:rsidRDefault="00513C5D" w:rsidP="001819FE">
            <w:r w:rsidRPr="002F436F">
              <w:t>3.3.2.</w:t>
            </w:r>
          </w:p>
          <w:p w:rsidR="00513C5D" w:rsidRPr="002F436F" w:rsidRDefault="00513C5D" w:rsidP="001819FE"/>
          <w:p w:rsidR="00513C5D" w:rsidRPr="002F436F" w:rsidRDefault="00513C5D" w:rsidP="001819FE">
            <w:r w:rsidRPr="002F436F">
              <w:t>3.3.3.</w:t>
            </w:r>
          </w:p>
          <w:p w:rsidR="00513C5D" w:rsidRPr="002F436F" w:rsidRDefault="00513C5D" w:rsidP="001819FE">
            <w:r w:rsidRPr="002F436F">
              <w:t>3.3.4.</w:t>
            </w:r>
          </w:p>
          <w:p w:rsidR="00513C5D" w:rsidRPr="002F436F" w:rsidRDefault="00513C5D" w:rsidP="001819FE">
            <w:r w:rsidRPr="002F436F">
              <w:t>3.3.7.</w:t>
            </w:r>
          </w:p>
          <w:p w:rsidR="00513C5D" w:rsidRPr="002F436F" w:rsidRDefault="00513C5D" w:rsidP="001819FE"/>
          <w:p w:rsidR="00513C5D" w:rsidRPr="002F436F" w:rsidRDefault="00513C5D" w:rsidP="001819FE"/>
        </w:tc>
        <w:tc>
          <w:tcPr>
            <w:tcW w:w="2481" w:type="dxa"/>
            <w:vMerge w:val="restart"/>
          </w:tcPr>
          <w:p w:rsidR="00513C5D" w:rsidRPr="002F436F" w:rsidRDefault="00513C5D" w:rsidP="001819FE">
            <w:r w:rsidRPr="002F436F">
              <w:t>Определение возрастающей и убывающей функций</w:t>
            </w:r>
          </w:p>
          <w:p w:rsidR="00513C5D" w:rsidRPr="002F436F" w:rsidRDefault="00513C5D" w:rsidP="001819FE"/>
          <w:p w:rsidR="00513C5D" w:rsidRPr="002F436F" w:rsidRDefault="00513C5D" w:rsidP="001819FE"/>
          <w:p w:rsidR="00513C5D" w:rsidRPr="002F436F" w:rsidRDefault="00513C5D" w:rsidP="001819FE"/>
          <w:p w:rsidR="00513C5D" w:rsidRPr="002F436F" w:rsidRDefault="00513C5D" w:rsidP="001819FE"/>
          <w:p w:rsidR="00513C5D" w:rsidRPr="002F436F" w:rsidRDefault="00513C5D" w:rsidP="001819FE">
            <w:r w:rsidRPr="002F436F">
              <w:t>Формулы производных</w:t>
            </w:r>
          </w:p>
          <w:p w:rsidR="00513C5D" w:rsidRPr="002F436F" w:rsidRDefault="00513C5D" w:rsidP="001819FE">
            <w:r w:rsidRPr="002F436F">
              <w:t>Исследование функций на монотонность и отыскание точек экстремума и экстремумов функции</w:t>
            </w:r>
          </w:p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75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01.04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Применение производной для исследования функций: исследование на монотонность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  <w:vMerge/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76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03.04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Применение производной для исследования функций: отыскание точек экстремума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  <w:vMerge/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77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06.04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Применение производной для исследования функций: отыскание точек экстремума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  <w:vMerge/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78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08.04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Применение производной для исследования функций: построение графиков функций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  <w:vMerge/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79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10.04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Применение производной для исследования функций: построение графиков функций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 w:val="restart"/>
            <w:tcBorders>
              <w:top w:val="nil"/>
            </w:tcBorders>
          </w:tcPr>
          <w:p w:rsidR="00513C5D" w:rsidRPr="002F436F" w:rsidRDefault="00513C5D" w:rsidP="001819FE"/>
        </w:tc>
        <w:tc>
          <w:tcPr>
            <w:tcW w:w="1080" w:type="dxa"/>
            <w:vMerge w:val="restart"/>
            <w:tcBorders>
              <w:top w:val="nil"/>
            </w:tcBorders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80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13.04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Применение производной для исследования функций: построение графиков функций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  <w:tcBorders>
              <w:top w:val="nil"/>
              <w:bottom w:val="nil"/>
            </w:tcBorders>
          </w:tcPr>
          <w:p w:rsidR="00513C5D" w:rsidRPr="002F436F" w:rsidRDefault="00513C5D" w:rsidP="001819FE"/>
        </w:tc>
        <w:tc>
          <w:tcPr>
            <w:tcW w:w="1080" w:type="dxa"/>
            <w:vMerge/>
            <w:tcBorders>
              <w:top w:val="nil"/>
            </w:tcBorders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lastRenderedPageBreak/>
              <w:t>81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15.04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Отыскание наибольшего и наименьшего значений непрерывной функции на промежутке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 w:val="restart"/>
            <w:tcBorders>
              <w:top w:val="nil"/>
            </w:tcBorders>
          </w:tcPr>
          <w:p w:rsidR="00513C5D" w:rsidRPr="002F436F" w:rsidRDefault="00513C5D" w:rsidP="001819FE">
            <w:r w:rsidRPr="002F436F">
              <w:t>Изучение алгоритма отыскания наибольшего и наименьшего значения функции на отрезке</w:t>
            </w:r>
          </w:p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  <w:vMerge w:val="restart"/>
          </w:tcPr>
          <w:p w:rsidR="00513C5D" w:rsidRPr="002F436F" w:rsidRDefault="00513C5D" w:rsidP="001819FE">
            <w:r w:rsidRPr="002F436F">
              <w:t>Нахождение значений функции по значениям аргумента</w:t>
            </w:r>
          </w:p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82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17.04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Отыскание наибольшего и наименьшего значений непрерывной функции на промежутке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  <w:vMerge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>
            <w:r w:rsidRPr="002F436F">
              <w:t>с/р</w:t>
            </w:r>
          </w:p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83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20.04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rPr>
                <w:b/>
                <w:i/>
              </w:rPr>
              <w:t>Контрольная работа №7 по теме: «Производная»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>
            <w:r w:rsidRPr="002F436F">
              <w:t>к/р</w:t>
            </w:r>
          </w:p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84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22.04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Работа над ошибками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85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24.04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Решение заданий ЕГЭ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 w:val="restart"/>
          </w:tcPr>
          <w:p w:rsidR="00513C5D" w:rsidRPr="002F436F" w:rsidRDefault="00513C5D" w:rsidP="001819FE">
            <w:r w:rsidRPr="002F436F">
              <w:t>Рассмотреть структуру теста, дать образец заполнения бланков ответов. Выполнение заданий, соответствующих программе 10 класса</w:t>
            </w:r>
          </w:p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86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27.04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Решение заданий ЕГЭ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87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29.04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Решение заданий ЕГЭ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88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06.05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Решение заданий ЕГЭ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89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08.05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Решение заданий ЕГЭ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90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13.05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Решение заданий ЕГЭ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91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15.05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Повторение по теме: «Тригонометрические функции»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 w:val="restart"/>
          </w:tcPr>
          <w:p w:rsidR="00513C5D" w:rsidRDefault="00513C5D" w:rsidP="001819FE"/>
          <w:p w:rsidR="00513C5D" w:rsidRDefault="00513C5D" w:rsidP="001819FE"/>
          <w:p w:rsidR="00513C5D" w:rsidRDefault="00513C5D" w:rsidP="001819FE"/>
          <w:p w:rsidR="00513C5D" w:rsidRDefault="00513C5D" w:rsidP="001819FE"/>
          <w:p w:rsidR="00513C5D" w:rsidRDefault="00513C5D" w:rsidP="001819FE"/>
          <w:p w:rsidR="00513C5D" w:rsidRPr="002F436F" w:rsidRDefault="00513C5D" w:rsidP="001819FE">
            <w:r>
              <w:t xml:space="preserve">Применение знаний на тригонометрические функции </w:t>
            </w:r>
          </w:p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>
            <w:r w:rsidRPr="002F436F">
              <w:t>Тригонометрические функции</w:t>
            </w:r>
          </w:p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92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18.05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Повторение по теме: «Тригонометрические функции»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93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20.05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Повторение по теме: «Тождественные преобразования тригонометрических выражений»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94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22.05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Повторение по теме: «Тождественные преобразования тригонометрических выражений»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96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25.05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Повторение по теме: «Производная»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 w:val="restart"/>
          </w:tcPr>
          <w:p w:rsidR="00513C5D" w:rsidRPr="002F436F" w:rsidRDefault="00513C5D" w:rsidP="001819FE">
            <w:r w:rsidRPr="002F436F">
              <w:t xml:space="preserve">Применение алгоритмов </w:t>
            </w:r>
            <w:r w:rsidRPr="002F436F">
              <w:lastRenderedPageBreak/>
              <w:t>исследования функций при построении графиков</w:t>
            </w:r>
          </w:p>
        </w:tc>
        <w:tc>
          <w:tcPr>
            <w:tcW w:w="1080" w:type="dxa"/>
            <w:tcBorders>
              <w:bottom w:val="nil"/>
            </w:tcBorders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>
            <w:r>
              <w:t>Производная</w:t>
            </w:r>
          </w:p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rPr>
          <w:trHeight w:val="443"/>
        </w:trPr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lastRenderedPageBreak/>
              <w:t>97</w:t>
            </w:r>
          </w:p>
        </w:tc>
        <w:tc>
          <w:tcPr>
            <w:tcW w:w="840" w:type="dxa"/>
            <w:gridSpan w:val="2"/>
          </w:tcPr>
          <w:p w:rsidR="00513C5D" w:rsidRPr="002F436F" w:rsidRDefault="00E460E3" w:rsidP="001819FE">
            <w:pPr>
              <w:pStyle w:val="a3"/>
              <w:ind w:left="0"/>
              <w:jc w:val="center"/>
            </w:pPr>
            <w:r>
              <w:t>27.05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Повторение по теме: «Производная»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DF716A">
            <w:pPr>
              <w:pStyle w:val="a3"/>
              <w:numPr>
                <w:ilvl w:val="0"/>
                <w:numId w:val="49"/>
              </w:numPr>
              <w:jc w:val="center"/>
            </w:pPr>
            <w:r w:rsidRPr="002F436F">
              <w:t>98</w:t>
            </w:r>
          </w:p>
        </w:tc>
        <w:tc>
          <w:tcPr>
            <w:tcW w:w="840" w:type="dxa"/>
            <w:gridSpan w:val="2"/>
          </w:tcPr>
          <w:p w:rsidR="00513C5D" w:rsidRPr="002F436F" w:rsidRDefault="00C477BC" w:rsidP="001819FE">
            <w:pPr>
              <w:pStyle w:val="a3"/>
              <w:ind w:left="0"/>
              <w:jc w:val="center"/>
            </w:pPr>
            <w:r>
              <w:t>28</w:t>
            </w:r>
            <w:r w:rsidR="00E460E3">
              <w:t>.05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t>Повторение по теме: «Производная»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  <w:vMerge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  <w:tr w:rsidR="00513C5D" w:rsidRPr="002F436F" w:rsidTr="00C477BC">
        <w:tc>
          <w:tcPr>
            <w:tcW w:w="828" w:type="dxa"/>
          </w:tcPr>
          <w:p w:rsidR="00513C5D" w:rsidRPr="002F436F" w:rsidRDefault="00513C5D" w:rsidP="00C477BC">
            <w:pPr>
              <w:pStyle w:val="af0"/>
            </w:pPr>
            <w:r w:rsidRPr="002F436F">
              <w:t>101</w:t>
            </w:r>
            <w:r w:rsidR="00C477BC">
              <w:t>-102</w:t>
            </w:r>
          </w:p>
        </w:tc>
        <w:tc>
          <w:tcPr>
            <w:tcW w:w="840" w:type="dxa"/>
            <w:gridSpan w:val="2"/>
          </w:tcPr>
          <w:p w:rsidR="00513C5D" w:rsidRPr="002F436F" w:rsidRDefault="00C477BC" w:rsidP="001819FE">
            <w:pPr>
              <w:pStyle w:val="a3"/>
              <w:ind w:left="0"/>
              <w:jc w:val="center"/>
            </w:pPr>
            <w:r>
              <w:t>29.05</w:t>
            </w:r>
          </w:p>
        </w:tc>
        <w:tc>
          <w:tcPr>
            <w:tcW w:w="850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  <w:tc>
          <w:tcPr>
            <w:tcW w:w="4310" w:type="dxa"/>
          </w:tcPr>
          <w:p w:rsidR="00513C5D" w:rsidRPr="002F436F" w:rsidRDefault="00513C5D" w:rsidP="001819FE">
            <w:r w:rsidRPr="002F436F">
              <w:rPr>
                <w:b/>
                <w:i/>
              </w:rPr>
              <w:t>Итоговая контрольная работа</w:t>
            </w:r>
          </w:p>
        </w:tc>
        <w:tc>
          <w:tcPr>
            <w:tcW w:w="600" w:type="dxa"/>
          </w:tcPr>
          <w:p w:rsidR="00513C5D" w:rsidRPr="002F436F" w:rsidRDefault="00513C5D" w:rsidP="001819FE">
            <w:r w:rsidRPr="002F436F">
              <w:t>1</w:t>
            </w:r>
          </w:p>
        </w:tc>
        <w:tc>
          <w:tcPr>
            <w:tcW w:w="2160" w:type="dxa"/>
          </w:tcPr>
          <w:p w:rsidR="00513C5D" w:rsidRPr="002F436F" w:rsidRDefault="00513C5D" w:rsidP="001819FE"/>
        </w:tc>
        <w:tc>
          <w:tcPr>
            <w:tcW w:w="1080" w:type="dxa"/>
          </w:tcPr>
          <w:p w:rsidR="00513C5D" w:rsidRPr="002F436F" w:rsidRDefault="00513C5D" w:rsidP="001819FE"/>
        </w:tc>
        <w:tc>
          <w:tcPr>
            <w:tcW w:w="2481" w:type="dxa"/>
          </w:tcPr>
          <w:p w:rsidR="00513C5D" w:rsidRPr="002F436F" w:rsidRDefault="00513C5D" w:rsidP="001819FE"/>
        </w:tc>
        <w:tc>
          <w:tcPr>
            <w:tcW w:w="993" w:type="dxa"/>
          </w:tcPr>
          <w:p w:rsidR="00513C5D" w:rsidRPr="002F436F" w:rsidRDefault="00513C5D" w:rsidP="001819FE"/>
        </w:tc>
        <w:tc>
          <w:tcPr>
            <w:tcW w:w="1275" w:type="dxa"/>
            <w:gridSpan w:val="2"/>
          </w:tcPr>
          <w:p w:rsidR="00513C5D" w:rsidRPr="002F436F" w:rsidRDefault="00513C5D" w:rsidP="001819FE">
            <w:pPr>
              <w:pStyle w:val="a3"/>
              <w:ind w:left="0"/>
              <w:jc w:val="center"/>
            </w:pPr>
          </w:p>
        </w:tc>
      </w:tr>
    </w:tbl>
    <w:p w:rsidR="00D50DA9" w:rsidRPr="00D50DA9" w:rsidRDefault="00D50DA9" w:rsidP="00D50DA9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D50DA9" w:rsidRPr="00D50DA9" w:rsidSect="006B2291">
      <w:pgSz w:w="16838" w:h="11906" w:orient="landscape"/>
      <w:pgMar w:top="709" w:right="1134" w:bottom="85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069" w:rsidRDefault="000E6069">
      <w:r>
        <w:separator/>
      </w:r>
    </w:p>
  </w:endnote>
  <w:endnote w:type="continuationSeparator" w:id="0">
    <w:p w:rsidR="000E6069" w:rsidRDefault="000E6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E26" w:rsidRPr="0020427E" w:rsidRDefault="00C42E26">
    <w:pPr>
      <w:pStyle w:val="a9"/>
      <w:jc w:val="right"/>
      <w:rPr>
        <w:rFonts w:ascii="Times New Roman" w:hAnsi="Times New Roman"/>
      </w:rPr>
    </w:pPr>
    <w:r w:rsidRPr="0020427E">
      <w:rPr>
        <w:rFonts w:ascii="Times New Roman" w:hAnsi="Times New Roman"/>
      </w:rPr>
      <w:fldChar w:fldCharType="begin"/>
    </w:r>
    <w:r w:rsidRPr="0020427E">
      <w:rPr>
        <w:rFonts w:ascii="Times New Roman" w:hAnsi="Times New Roman"/>
      </w:rPr>
      <w:instrText>PAGE   \* MERGEFORMAT</w:instrText>
    </w:r>
    <w:r w:rsidRPr="0020427E">
      <w:rPr>
        <w:rFonts w:ascii="Times New Roman" w:hAnsi="Times New Roman"/>
      </w:rPr>
      <w:fldChar w:fldCharType="separate"/>
    </w:r>
    <w:r w:rsidR="00D6648F">
      <w:rPr>
        <w:rFonts w:ascii="Times New Roman" w:hAnsi="Times New Roman"/>
        <w:noProof/>
      </w:rPr>
      <w:t>1</w:t>
    </w:r>
    <w:r w:rsidRPr="0020427E">
      <w:rPr>
        <w:rFonts w:ascii="Times New Roman" w:hAnsi="Times New Roman"/>
      </w:rPr>
      <w:fldChar w:fldCharType="end"/>
    </w:r>
  </w:p>
  <w:p w:rsidR="00C42E26" w:rsidRDefault="00C42E26" w:rsidP="00C42E26">
    <w:pPr>
      <w:pStyle w:val="a9"/>
      <w:tabs>
        <w:tab w:val="clear" w:pos="4677"/>
        <w:tab w:val="clear" w:pos="9355"/>
        <w:tab w:val="left" w:pos="83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069" w:rsidRDefault="000E6069">
      <w:r>
        <w:separator/>
      </w:r>
    </w:p>
  </w:footnote>
  <w:footnote w:type="continuationSeparator" w:id="0">
    <w:p w:rsidR="000E6069" w:rsidRDefault="000E6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57E6"/>
    <w:multiLevelType w:val="hybridMultilevel"/>
    <w:tmpl w:val="DB420D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C3364"/>
    <w:multiLevelType w:val="hybridMultilevel"/>
    <w:tmpl w:val="720E0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A0F15"/>
    <w:multiLevelType w:val="hybridMultilevel"/>
    <w:tmpl w:val="94D2C59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0696F"/>
    <w:multiLevelType w:val="hybridMultilevel"/>
    <w:tmpl w:val="36F6D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0358E"/>
    <w:multiLevelType w:val="hybridMultilevel"/>
    <w:tmpl w:val="97E81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A436B99"/>
    <w:multiLevelType w:val="hybridMultilevel"/>
    <w:tmpl w:val="BB7AA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F6FCD"/>
    <w:multiLevelType w:val="hybridMultilevel"/>
    <w:tmpl w:val="C14E76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5212A"/>
    <w:multiLevelType w:val="hybridMultilevel"/>
    <w:tmpl w:val="0FFC71E4"/>
    <w:lvl w:ilvl="0" w:tplc="FA7AA8E0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F723F54"/>
    <w:multiLevelType w:val="hybridMultilevel"/>
    <w:tmpl w:val="73F61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A13A1D"/>
    <w:multiLevelType w:val="hybridMultilevel"/>
    <w:tmpl w:val="5EDC8C1C"/>
    <w:lvl w:ilvl="0" w:tplc="722A4F94">
      <w:start w:val="1"/>
      <w:numFmt w:val="bullet"/>
      <w:lvlText w:val=""/>
      <w:lvlJc w:val="left"/>
      <w:pPr>
        <w:tabs>
          <w:tab w:val="num" w:pos="1147"/>
        </w:tabs>
        <w:ind w:left="22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60A21C1"/>
    <w:multiLevelType w:val="hybridMultilevel"/>
    <w:tmpl w:val="22129116"/>
    <w:lvl w:ilvl="0" w:tplc="96BE9A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D6279"/>
    <w:multiLevelType w:val="hybridMultilevel"/>
    <w:tmpl w:val="BBD439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85982"/>
    <w:multiLevelType w:val="hybridMultilevel"/>
    <w:tmpl w:val="4760831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237D2978"/>
    <w:multiLevelType w:val="hybridMultilevel"/>
    <w:tmpl w:val="18F48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64DBB"/>
    <w:multiLevelType w:val="hybridMultilevel"/>
    <w:tmpl w:val="36F6D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C4B7C"/>
    <w:multiLevelType w:val="hybridMultilevel"/>
    <w:tmpl w:val="0C6CEC62"/>
    <w:lvl w:ilvl="0" w:tplc="2104F054">
      <w:start w:val="1"/>
      <w:numFmt w:val="bullet"/>
      <w:lvlText w:val=""/>
      <w:lvlJc w:val="left"/>
      <w:pPr>
        <w:ind w:left="13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87372"/>
    <w:multiLevelType w:val="hybridMultilevel"/>
    <w:tmpl w:val="4C5AA7A6"/>
    <w:lvl w:ilvl="0" w:tplc="B00E7ABE">
      <w:numFmt w:val="bullet"/>
      <w:lvlText w:val="•"/>
      <w:lvlJc w:val="left"/>
      <w:pPr>
        <w:ind w:left="750" w:hanging="39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5D5670"/>
    <w:multiLevelType w:val="hybridMultilevel"/>
    <w:tmpl w:val="E2D4700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2E2C64"/>
    <w:multiLevelType w:val="multilevel"/>
    <w:tmpl w:val="4B847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7E345E"/>
    <w:multiLevelType w:val="hybridMultilevel"/>
    <w:tmpl w:val="948E9254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FBE1520"/>
    <w:multiLevelType w:val="hybridMultilevel"/>
    <w:tmpl w:val="20D86F0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E2164E"/>
    <w:multiLevelType w:val="hybridMultilevel"/>
    <w:tmpl w:val="36F6D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8F75BC"/>
    <w:multiLevelType w:val="hybridMultilevel"/>
    <w:tmpl w:val="F98AE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60635E"/>
    <w:multiLevelType w:val="hybridMultilevel"/>
    <w:tmpl w:val="9E443D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16A29"/>
    <w:multiLevelType w:val="hybridMultilevel"/>
    <w:tmpl w:val="BF98A62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BFC3F91"/>
    <w:multiLevelType w:val="hybridMultilevel"/>
    <w:tmpl w:val="AB02E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BC76CE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FA3191"/>
    <w:multiLevelType w:val="hybridMultilevel"/>
    <w:tmpl w:val="7768391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E5317C3"/>
    <w:multiLevelType w:val="hybridMultilevel"/>
    <w:tmpl w:val="6F209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632EF3"/>
    <w:multiLevelType w:val="hybridMultilevel"/>
    <w:tmpl w:val="3EEA17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E83E30"/>
    <w:multiLevelType w:val="hybridMultilevel"/>
    <w:tmpl w:val="ECB20DA0"/>
    <w:lvl w:ilvl="0" w:tplc="4F0C1438">
      <w:start w:val="1"/>
      <w:numFmt w:val="decimal"/>
      <w:lvlText w:val="%1."/>
      <w:lvlJc w:val="left"/>
      <w:pPr>
        <w:tabs>
          <w:tab w:val="num" w:pos="809"/>
        </w:tabs>
        <w:ind w:left="80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561A6C70"/>
    <w:multiLevelType w:val="hybridMultilevel"/>
    <w:tmpl w:val="93524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F5D79"/>
    <w:multiLevelType w:val="hybridMultilevel"/>
    <w:tmpl w:val="7A5CB6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6A12AF"/>
    <w:multiLevelType w:val="hybridMultilevel"/>
    <w:tmpl w:val="C9FED0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9DD4498"/>
    <w:multiLevelType w:val="hybridMultilevel"/>
    <w:tmpl w:val="2ACC3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8B541E9"/>
    <w:multiLevelType w:val="hybridMultilevel"/>
    <w:tmpl w:val="3EA22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163B72"/>
    <w:multiLevelType w:val="hybridMultilevel"/>
    <w:tmpl w:val="93D6FA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965E7"/>
    <w:multiLevelType w:val="hybridMultilevel"/>
    <w:tmpl w:val="36F6D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B34E25"/>
    <w:multiLevelType w:val="hybridMultilevel"/>
    <w:tmpl w:val="57AE38EC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5865A26"/>
    <w:multiLevelType w:val="hybridMultilevel"/>
    <w:tmpl w:val="47B67B2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591274"/>
    <w:multiLevelType w:val="hybridMultilevel"/>
    <w:tmpl w:val="2DC4234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AB67C70"/>
    <w:multiLevelType w:val="hybridMultilevel"/>
    <w:tmpl w:val="68DC44EC"/>
    <w:lvl w:ilvl="0" w:tplc="722A4F94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BD03168"/>
    <w:multiLevelType w:val="hybridMultilevel"/>
    <w:tmpl w:val="49BE84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F4B3EC5"/>
    <w:multiLevelType w:val="hybridMultilevel"/>
    <w:tmpl w:val="83640EB4"/>
    <w:lvl w:ilvl="0" w:tplc="4F0C1438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18"/>
  </w:num>
  <w:num w:numId="4">
    <w:abstractNumId w:val="17"/>
  </w:num>
  <w:num w:numId="5">
    <w:abstractNumId w:val="6"/>
  </w:num>
  <w:num w:numId="6">
    <w:abstractNumId w:val="31"/>
  </w:num>
  <w:num w:numId="7">
    <w:abstractNumId w:val="3"/>
  </w:num>
  <w:num w:numId="8">
    <w:abstractNumId w:val="14"/>
  </w:num>
  <w:num w:numId="9">
    <w:abstractNumId w:val="21"/>
  </w:num>
  <w:num w:numId="10">
    <w:abstractNumId w:val="37"/>
  </w:num>
  <w:num w:numId="11">
    <w:abstractNumId w:val="13"/>
  </w:num>
  <w:num w:numId="12">
    <w:abstractNumId w:val="39"/>
  </w:num>
  <w:num w:numId="13">
    <w:abstractNumId w:val="7"/>
  </w:num>
  <w:num w:numId="14">
    <w:abstractNumId w:val="24"/>
  </w:num>
  <w:num w:numId="15">
    <w:abstractNumId w:val="20"/>
  </w:num>
  <w:num w:numId="16">
    <w:abstractNumId w:val="36"/>
  </w:num>
  <w:num w:numId="17">
    <w:abstractNumId w:val="5"/>
  </w:num>
  <w:num w:numId="18">
    <w:abstractNumId w:val="16"/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</w:num>
  <w:num w:numId="21">
    <w:abstractNumId w:val="9"/>
  </w:num>
  <w:num w:numId="22">
    <w:abstractNumId w:val="19"/>
  </w:num>
  <w:num w:numId="23">
    <w:abstractNumId w:val="41"/>
  </w:num>
  <w:num w:numId="24">
    <w:abstractNumId w:val="2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40"/>
  </w:num>
  <w:num w:numId="27">
    <w:abstractNumId w:val="8"/>
  </w:num>
  <w:num w:numId="28">
    <w:abstractNumId w:val="35"/>
  </w:num>
  <w:num w:numId="29">
    <w:abstractNumId w:val="1"/>
  </w:num>
  <w:num w:numId="30">
    <w:abstractNumId w:val="11"/>
  </w:num>
  <w:num w:numId="31">
    <w:abstractNumId w:val="42"/>
  </w:num>
  <w:num w:numId="32">
    <w:abstractNumId w:val="2"/>
  </w:num>
  <w:num w:numId="33">
    <w:abstractNumId w:val="25"/>
  </w:num>
  <w:num w:numId="34">
    <w:abstractNumId w:val="15"/>
  </w:num>
  <w:num w:numId="35">
    <w:abstractNumId w:val="20"/>
  </w:num>
  <w:num w:numId="36">
    <w:abstractNumId w:val="10"/>
  </w:num>
  <w:num w:numId="37">
    <w:abstractNumId w:val="27"/>
  </w:num>
  <w:num w:numId="38">
    <w:abstractNumId w:val="30"/>
  </w:num>
  <w:num w:numId="39">
    <w:abstractNumId w:val="43"/>
  </w:num>
  <w:num w:numId="40">
    <w:abstractNumId w:val="23"/>
  </w:num>
  <w:num w:numId="41">
    <w:abstractNumId w:val="12"/>
  </w:num>
  <w:num w:numId="42">
    <w:abstractNumId w:val="29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0"/>
  </w:num>
  <w:num w:numId="47">
    <w:abstractNumId w:val="32"/>
  </w:num>
  <w:num w:numId="48">
    <w:abstractNumId w:val="4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06F0"/>
    <w:rsid w:val="00011D74"/>
    <w:rsid w:val="000376A6"/>
    <w:rsid w:val="00047A2F"/>
    <w:rsid w:val="000E6069"/>
    <w:rsid w:val="000F2E0F"/>
    <w:rsid w:val="00115555"/>
    <w:rsid w:val="001514F9"/>
    <w:rsid w:val="001819FE"/>
    <w:rsid w:val="00240E49"/>
    <w:rsid w:val="0028658B"/>
    <w:rsid w:val="00293FF5"/>
    <w:rsid w:val="002952BD"/>
    <w:rsid w:val="00295CE8"/>
    <w:rsid w:val="00300DBE"/>
    <w:rsid w:val="003028AA"/>
    <w:rsid w:val="003A4F7D"/>
    <w:rsid w:val="003B634A"/>
    <w:rsid w:val="003E08C2"/>
    <w:rsid w:val="00437F0D"/>
    <w:rsid w:val="004D035B"/>
    <w:rsid w:val="00513C5D"/>
    <w:rsid w:val="005658FD"/>
    <w:rsid w:val="005D6F63"/>
    <w:rsid w:val="005F16BB"/>
    <w:rsid w:val="0062118E"/>
    <w:rsid w:val="006B2291"/>
    <w:rsid w:val="006C433F"/>
    <w:rsid w:val="00774073"/>
    <w:rsid w:val="007D4F9D"/>
    <w:rsid w:val="008A06F0"/>
    <w:rsid w:val="008A4DBF"/>
    <w:rsid w:val="008C7F63"/>
    <w:rsid w:val="008F7E0D"/>
    <w:rsid w:val="00905590"/>
    <w:rsid w:val="009E10AF"/>
    <w:rsid w:val="00A80DC2"/>
    <w:rsid w:val="00A87969"/>
    <w:rsid w:val="00AB3E2C"/>
    <w:rsid w:val="00B21234"/>
    <w:rsid w:val="00C42E26"/>
    <w:rsid w:val="00C477BC"/>
    <w:rsid w:val="00C47AEF"/>
    <w:rsid w:val="00C82CFB"/>
    <w:rsid w:val="00D35CA8"/>
    <w:rsid w:val="00D50DA9"/>
    <w:rsid w:val="00D6648F"/>
    <w:rsid w:val="00D948DE"/>
    <w:rsid w:val="00DC0E62"/>
    <w:rsid w:val="00DF716A"/>
    <w:rsid w:val="00E20A95"/>
    <w:rsid w:val="00E460E3"/>
    <w:rsid w:val="00E81933"/>
    <w:rsid w:val="00EC4BFA"/>
    <w:rsid w:val="00F03456"/>
    <w:rsid w:val="00F866D4"/>
    <w:rsid w:val="00FB0587"/>
    <w:rsid w:val="00FF3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F3FDBFF-F70C-4E88-8557-E8A061697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0DA9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A80DC2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D50DA9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D50DA9"/>
    <w:pPr>
      <w:keepNext/>
      <w:spacing w:before="240" w:after="60"/>
      <w:outlineLvl w:val="3"/>
    </w:pPr>
    <w:rPr>
      <w:rFonts w:eastAsia="Arial Unicode MS"/>
      <w:b/>
      <w:bCs/>
      <w:sz w:val="28"/>
      <w:szCs w:val="28"/>
      <w:lang w:val="en-GB" w:eastAsia="en-US"/>
    </w:rPr>
  </w:style>
  <w:style w:type="paragraph" w:styleId="6">
    <w:name w:val="heading 6"/>
    <w:basedOn w:val="a"/>
    <w:next w:val="a"/>
    <w:link w:val="60"/>
    <w:uiPriority w:val="99"/>
    <w:qFormat/>
    <w:rsid w:val="00A80DC2"/>
    <w:pPr>
      <w:keepNext/>
      <w:ind w:left="1134"/>
      <w:jc w:val="both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52B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50DA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50DA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D50DA9"/>
    <w:rPr>
      <w:rFonts w:ascii="Times New Roman" w:eastAsia="Arial Unicode MS" w:hAnsi="Times New Roman" w:cs="Times New Roman"/>
      <w:b/>
      <w:bCs/>
      <w:sz w:val="28"/>
      <w:szCs w:val="28"/>
      <w:lang w:val="en-GB"/>
    </w:rPr>
  </w:style>
  <w:style w:type="numbering" w:customStyle="1" w:styleId="11">
    <w:name w:val="Нет списка1"/>
    <w:next w:val="a2"/>
    <w:uiPriority w:val="99"/>
    <w:semiHidden/>
    <w:unhideWhenUsed/>
    <w:rsid w:val="00D50DA9"/>
  </w:style>
  <w:style w:type="numbering" w:customStyle="1" w:styleId="110">
    <w:name w:val="Нет списка11"/>
    <w:next w:val="a2"/>
    <w:uiPriority w:val="99"/>
    <w:semiHidden/>
    <w:unhideWhenUsed/>
    <w:rsid w:val="00D50DA9"/>
  </w:style>
  <w:style w:type="table" w:styleId="a4">
    <w:name w:val="Table Grid"/>
    <w:basedOn w:val="a1"/>
    <w:uiPriority w:val="99"/>
    <w:rsid w:val="00D50D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ody Text"/>
    <w:basedOn w:val="a"/>
    <w:link w:val="a6"/>
    <w:semiHidden/>
    <w:unhideWhenUsed/>
    <w:rsid w:val="00D50DA9"/>
    <w:rPr>
      <w:b/>
      <w:szCs w:val="20"/>
    </w:rPr>
  </w:style>
  <w:style w:type="character" w:customStyle="1" w:styleId="a6">
    <w:name w:val="Основной текст Знак"/>
    <w:basedOn w:val="a0"/>
    <w:link w:val="a5"/>
    <w:semiHidden/>
    <w:rsid w:val="00D50D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50DA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50DA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D50DA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D50DA9"/>
    <w:rPr>
      <w:rFonts w:ascii="Calibri" w:eastAsia="Calibri" w:hAnsi="Calibri" w:cs="Times New Roman"/>
    </w:rPr>
  </w:style>
  <w:style w:type="paragraph" w:styleId="31">
    <w:name w:val="Body Text 3"/>
    <w:basedOn w:val="a"/>
    <w:link w:val="32"/>
    <w:semiHidden/>
    <w:rsid w:val="00D50DA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D50D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D50DA9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50DA9"/>
    <w:rPr>
      <w:rFonts w:ascii="Calibri" w:eastAsia="Calibri" w:hAnsi="Calibri" w:cs="Times New Roman"/>
    </w:rPr>
  </w:style>
  <w:style w:type="paragraph" w:styleId="23">
    <w:name w:val="Body Text Indent 2"/>
    <w:basedOn w:val="a"/>
    <w:link w:val="24"/>
    <w:uiPriority w:val="99"/>
    <w:unhideWhenUsed/>
    <w:rsid w:val="00D50DA9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50DA9"/>
    <w:rPr>
      <w:rFonts w:ascii="Calibri" w:eastAsia="Calibri" w:hAnsi="Calibri" w:cs="Times New Roman"/>
    </w:rPr>
  </w:style>
  <w:style w:type="paragraph" w:styleId="33">
    <w:name w:val="Body Text Indent 3"/>
    <w:basedOn w:val="a"/>
    <w:link w:val="34"/>
    <w:uiPriority w:val="99"/>
    <w:unhideWhenUsed/>
    <w:rsid w:val="00D50DA9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D50DA9"/>
    <w:rPr>
      <w:rFonts w:ascii="Calibri" w:eastAsia="Calibri" w:hAnsi="Calibri" w:cs="Times New Roman"/>
      <w:sz w:val="16"/>
      <w:szCs w:val="16"/>
    </w:rPr>
  </w:style>
  <w:style w:type="character" w:styleId="ab">
    <w:name w:val="footnote reference"/>
    <w:semiHidden/>
    <w:rsid w:val="00D50DA9"/>
    <w:rPr>
      <w:sz w:val="20"/>
      <w:vertAlign w:val="superscript"/>
    </w:rPr>
  </w:style>
  <w:style w:type="paragraph" w:styleId="ac">
    <w:name w:val="footnote text"/>
    <w:basedOn w:val="a"/>
    <w:link w:val="ad"/>
    <w:semiHidden/>
    <w:rsid w:val="00D50DA9"/>
    <w:pPr>
      <w:widowControl w:val="0"/>
      <w:ind w:firstLine="720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D50D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unhideWhenUsed/>
    <w:rsid w:val="00D50DA9"/>
    <w:rPr>
      <w:rFonts w:ascii="Tahoma" w:eastAsia="Calibr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rsid w:val="00D50DA9"/>
    <w:rPr>
      <w:rFonts w:ascii="Tahoma" w:eastAsia="Calibri" w:hAnsi="Tahoma" w:cs="Tahoma"/>
      <w:sz w:val="16"/>
      <w:szCs w:val="16"/>
    </w:rPr>
  </w:style>
  <w:style w:type="paragraph" w:styleId="af0">
    <w:name w:val="No Spacing"/>
    <w:uiPriority w:val="1"/>
    <w:qFormat/>
    <w:rsid w:val="00D50DA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F866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1">
    <w:name w:val="Normal (Web)"/>
    <w:basedOn w:val="a"/>
    <w:rsid w:val="003B634A"/>
    <w:pPr>
      <w:spacing w:before="100" w:beforeAutospacing="1" w:after="100" w:afterAutospacing="1" w:line="340" w:lineRule="atLeast"/>
      <w:ind w:left="100" w:right="100"/>
    </w:pPr>
    <w:rPr>
      <w:rFonts w:ascii="Verdana" w:hAnsi="Verdana" w:cs="Verdana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A80DC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rsid w:val="00A80DC2"/>
    <w:rPr>
      <w:rFonts w:ascii="Times New Roman" w:eastAsia="Times New Roman" w:hAnsi="Times New Roman" w:cs="Times New Roman"/>
      <w:sz w:val="28"/>
      <w:szCs w:val="20"/>
    </w:rPr>
  </w:style>
  <w:style w:type="character" w:styleId="af2">
    <w:name w:val="page number"/>
    <w:basedOn w:val="a0"/>
    <w:uiPriority w:val="99"/>
    <w:rsid w:val="00A80DC2"/>
  </w:style>
  <w:style w:type="paragraph" w:customStyle="1" w:styleId="ConsPlusTextList1">
    <w:name w:val="ConsPlusTextList1"/>
    <w:uiPriority w:val="99"/>
    <w:rsid w:val="00513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4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5F0935D0B59CEC76BD595E22EB371B040540F068AEFB826348D78890B9405F7BE8DD1D6FF147515ER4K7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0935D0B59CEC76BD595E22EB371B040540F068AEFB826348D78890B9405F7BE8DD1D6FF147515ER4K7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F0935D0B59CEC76BD595E22EB371B040540F068AEFB826348D78890B9405F7BE8DD1D6FF147515ER4K7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F0935D0B59CEC76BD595E22EB371B040540F068AEFB826348D78890B9405F7BE8DD1D6FF147515ER4K7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0935D0B59CEC76BD595E22EB371B040540F068AEFB826348D78890B9405F7BE8DD1D6FF147515ER4K7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BB03D-44EA-455B-88AD-D3323CC35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13</Pages>
  <Words>2985</Words>
  <Characters>17016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Кизерова</cp:lastModifiedBy>
  <cp:revision>9</cp:revision>
  <dcterms:created xsi:type="dcterms:W3CDTF">2019-10-08T10:57:00Z</dcterms:created>
  <dcterms:modified xsi:type="dcterms:W3CDTF">2019-10-27T08:52:00Z</dcterms:modified>
</cp:coreProperties>
</file>