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FFA" w:rsidRDefault="00714B92" w:rsidP="00714B92">
      <w:pPr>
        <w:rPr>
          <w:rFonts w:ascii="Cambria" w:eastAsia="Cambria" w:hAnsi="Cambria" w:cs="Cambria"/>
          <w:b/>
          <w:bCs/>
          <w:sz w:val="26"/>
          <w:szCs w:val="26"/>
        </w:rPr>
      </w:pPr>
      <w:r>
        <w:rPr>
          <w:rFonts w:ascii="Cambria" w:eastAsia="Cambria" w:hAnsi="Cambria" w:cs="Cambria"/>
          <w:b/>
          <w:bCs/>
          <w:sz w:val="26"/>
          <w:szCs w:val="26"/>
        </w:rPr>
        <w:t xml:space="preserve">                               </w:t>
      </w:r>
    </w:p>
    <w:p w:rsidR="00B95FFA" w:rsidRDefault="00B95FFA" w:rsidP="00714B92">
      <w:pPr>
        <w:rPr>
          <w:rFonts w:ascii="Cambria" w:eastAsia="Cambria" w:hAnsi="Cambria" w:cs="Cambria"/>
          <w:b/>
          <w:bCs/>
          <w:sz w:val="26"/>
          <w:szCs w:val="26"/>
        </w:rPr>
      </w:pPr>
    </w:p>
    <w:p w:rsidR="00B95FFA" w:rsidRPr="00BE7CB1" w:rsidRDefault="00B95FFA" w:rsidP="00B95FFA">
      <w:pPr>
        <w:jc w:val="center"/>
        <w:rPr>
          <w:sz w:val="24"/>
          <w:szCs w:val="24"/>
        </w:rPr>
      </w:pPr>
      <w:r w:rsidRPr="00BE7CB1">
        <w:rPr>
          <w:sz w:val="24"/>
          <w:szCs w:val="24"/>
        </w:rPr>
        <w:t xml:space="preserve">Филиал муниципального автономного общеобразовательного учреждения </w:t>
      </w:r>
    </w:p>
    <w:p w:rsidR="00B95FFA" w:rsidRPr="00BE7CB1" w:rsidRDefault="00B95FFA" w:rsidP="00B95FFA">
      <w:pPr>
        <w:jc w:val="center"/>
        <w:rPr>
          <w:sz w:val="24"/>
          <w:szCs w:val="24"/>
        </w:rPr>
      </w:pPr>
      <w:r w:rsidRPr="00BE7CB1">
        <w:rPr>
          <w:sz w:val="24"/>
          <w:szCs w:val="24"/>
        </w:rPr>
        <w:t xml:space="preserve">Черемшанская средняя общеобразовательная школа – </w:t>
      </w:r>
    </w:p>
    <w:p w:rsidR="00B95FFA" w:rsidRPr="00BE7CB1" w:rsidRDefault="00B95FFA" w:rsidP="00B95FFA">
      <w:pPr>
        <w:jc w:val="center"/>
        <w:rPr>
          <w:sz w:val="24"/>
          <w:szCs w:val="24"/>
        </w:rPr>
      </w:pPr>
      <w:r w:rsidRPr="00BE7CB1">
        <w:rPr>
          <w:sz w:val="24"/>
          <w:szCs w:val="24"/>
        </w:rPr>
        <w:t>Прокуткинская средняя общеобразовательная школа</w:t>
      </w:r>
    </w:p>
    <w:p w:rsidR="00B95FFA" w:rsidRDefault="00B95FFA" w:rsidP="00B95FFA">
      <w:pPr>
        <w:jc w:val="center"/>
        <w:rPr>
          <w:sz w:val="24"/>
          <w:szCs w:val="24"/>
        </w:rPr>
      </w:pPr>
      <w:r w:rsidRPr="00BE7CB1">
        <w:rPr>
          <w:sz w:val="24"/>
          <w:szCs w:val="24"/>
        </w:rPr>
        <w:t>с</w:t>
      </w:r>
      <w:proofErr w:type="gramStart"/>
      <w:r w:rsidRPr="00BE7CB1">
        <w:rPr>
          <w:sz w:val="24"/>
          <w:szCs w:val="24"/>
        </w:rPr>
        <w:t>.П</w:t>
      </w:r>
      <w:proofErr w:type="gramEnd"/>
      <w:r w:rsidRPr="00BE7CB1">
        <w:rPr>
          <w:sz w:val="24"/>
          <w:szCs w:val="24"/>
        </w:rPr>
        <w:t>рокуткино, Ишимский район, Тюменская область</w:t>
      </w:r>
    </w:p>
    <w:p w:rsidR="00B95FFA" w:rsidRPr="00BE7CB1" w:rsidRDefault="00B95FFA" w:rsidP="00B95FFA">
      <w:pPr>
        <w:jc w:val="center"/>
        <w:rPr>
          <w:sz w:val="24"/>
          <w:szCs w:val="24"/>
        </w:rPr>
      </w:pPr>
    </w:p>
    <w:tbl>
      <w:tblPr>
        <w:tblStyle w:val="a6"/>
        <w:tblW w:w="0" w:type="auto"/>
        <w:tblLook w:val="04A0"/>
      </w:tblPr>
      <w:tblGrid>
        <w:gridCol w:w="3528"/>
        <w:gridCol w:w="3053"/>
        <w:gridCol w:w="2661"/>
      </w:tblGrid>
      <w:tr w:rsidR="00B95FFA" w:rsidRPr="00BE7CB1" w:rsidTr="009253CE">
        <w:tc>
          <w:tcPr>
            <w:tcW w:w="4928" w:type="dxa"/>
          </w:tcPr>
          <w:p w:rsidR="00B95FFA" w:rsidRPr="00BE7CB1" w:rsidRDefault="00B95FFA" w:rsidP="009253CE">
            <w:pPr>
              <w:rPr>
                <w:rFonts w:ascii="Times New Roman" w:hAnsi="Times New Roman" w:cs="Times New Roman"/>
                <w:sz w:val="24"/>
                <w:szCs w:val="24"/>
              </w:rPr>
            </w:pPr>
            <w:r w:rsidRPr="00BE7CB1">
              <w:rPr>
                <w:rFonts w:ascii="Times New Roman" w:hAnsi="Times New Roman" w:cs="Times New Roman"/>
                <w:sz w:val="24"/>
                <w:szCs w:val="24"/>
              </w:rPr>
              <w:t>Рассмотрено</w:t>
            </w:r>
          </w:p>
          <w:p w:rsidR="00B95FFA" w:rsidRPr="00BE7CB1" w:rsidRDefault="00B95FFA" w:rsidP="009253CE">
            <w:pPr>
              <w:rPr>
                <w:rFonts w:ascii="Times New Roman" w:hAnsi="Times New Roman" w:cs="Times New Roman"/>
                <w:sz w:val="24"/>
                <w:szCs w:val="24"/>
              </w:rPr>
            </w:pPr>
            <w:r w:rsidRPr="00BE7CB1">
              <w:rPr>
                <w:rFonts w:ascii="Times New Roman" w:hAnsi="Times New Roman" w:cs="Times New Roman"/>
                <w:sz w:val="24"/>
                <w:szCs w:val="24"/>
              </w:rPr>
              <w:t>На заседании МО естественно-математического цикла</w:t>
            </w:r>
          </w:p>
          <w:p w:rsidR="00B95FFA" w:rsidRPr="00BE7CB1" w:rsidRDefault="00B95FFA" w:rsidP="009253CE">
            <w:pPr>
              <w:rPr>
                <w:rFonts w:ascii="Times New Roman" w:hAnsi="Times New Roman" w:cs="Times New Roman"/>
                <w:sz w:val="24"/>
                <w:szCs w:val="24"/>
                <w:u w:val="single"/>
              </w:rPr>
            </w:pPr>
            <w:r w:rsidRPr="00BE7CB1">
              <w:rPr>
                <w:rFonts w:ascii="Times New Roman" w:hAnsi="Times New Roman" w:cs="Times New Roman"/>
                <w:sz w:val="24"/>
                <w:szCs w:val="24"/>
              </w:rPr>
              <w:t xml:space="preserve">Протокол № </w:t>
            </w:r>
            <w:r w:rsidRPr="00BE7CB1">
              <w:rPr>
                <w:rFonts w:ascii="Times New Roman" w:hAnsi="Times New Roman" w:cs="Times New Roman"/>
                <w:sz w:val="24"/>
                <w:szCs w:val="24"/>
                <w:u w:val="single"/>
              </w:rPr>
              <w:t>1</w:t>
            </w:r>
          </w:p>
          <w:p w:rsidR="00B95FFA" w:rsidRPr="00BE7CB1" w:rsidRDefault="00B95FFA" w:rsidP="009253CE">
            <w:pPr>
              <w:rPr>
                <w:rFonts w:ascii="Times New Roman" w:hAnsi="Times New Roman" w:cs="Times New Roman"/>
                <w:sz w:val="24"/>
                <w:szCs w:val="24"/>
              </w:rPr>
            </w:pPr>
            <w:r w:rsidRPr="00BE7CB1">
              <w:rPr>
                <w:rFonts w:ascii="Times New Roman" w:hAnsi="Times New Roman" w:cs="Times New Roman"/>
                <w:sz w:val="24"/>
                <w:szCs w:val="24"/>
              </w:rPr>
              <w:t xml:space="preserve">от </w:t>
            </w:r>
            <w:r w:rsidRPr="00BE7CB1">
              <w:rPr>
                <w:rFonts w:ascii="Times New Roman" w:hAnsi="Times New Roman" w:cs="Times New Roman"/>
                <w:sz w:val="24"/>
                <w:szCs w:val="24"/>
                <w:u w:val="single"/>
              </w:rPr>
              <w:t xml:space="preserve">30 </w:t>
            </w:r>
            <w:r w:rsidRPr="00BE7CB1">
              <w:rPr>
                <w:rFonts w:ascii="Times New Roman" w:hAnsi="Times New Roman" w:cs="Times New Roman"/>
                <w:sz w:val="24"/>
                <w:szCs w:val="24"/>
              </w:rPr>
              <w:t>августа</w:t>
            </w:r>
            <w:r>
              <w:rPr>
                <w:rFonts w:ascii="Times New Roman" w:hAnsi="Times New Roman" w:cs="Times New Roman"/>
                <w:sz w:val="24"/>
                <w:szCs w:val="24"/>
              </w:rPr>
              <w:t>____</w:t>
            </w:r>
            <w:r w:rsidR="00CE37F8">
              <w:rPr>
                <w:rFonts w:ascii="Times New Roman" w:hAnsi="Times New Roman" w:cs="Times New Roman"/>
                <w:sz w:val="24"/>
                <w:szCs w:val="24"/>
              </w:rPr>
              <w:t xml:space="preserve"> 2018</w:t>
            </w:r>
            <w:r w:rsidRPr="00BE7CB1">
              <w:rPr>
                <w:rFonts w:ascii="Times New Roman" w:hAnsi="Times New Roman" w:cs="Times New Roman"/>
                <w:sz w:val="24"/>
                <w:szCs w:val="24"/>
              </w:rPr>
              <w:t>г.</w:t>
            </w:r>
          </w:p>
          <w:p w:rsidR="00B95FFA" w:rsidRPr="00BE7CB1" w:rsidRDefault="00B95FFA" w:rsidP="009253CE">
            <w:pPr>
              <w:rPr>
                <w:rFonts w:ascii="Times New Roman" w:hAnsi="Times New Roman" w:cs="Times New Roman"/>
                <w:sz w:val="24"/>
                <w:szCs w:val="24"/>
                <w:u w:val="single"/>
              </w:rPr>
            </w:pPr>
            <w:r w:rsidRPr="00BE7CB1">
              <w:rPr>
                <w:rFonts w:ascii="Times New Roman" w:hAnsi="Times New Roman" w:cs="Times New Roman"/>
                <w:sz w:val="24"/>
                <w:szCs w:val="24"/>
              </w:rPr>
              <w:t>Руководитель:</w:t>
            </w:r>
            <w:r w:rsidRPr="00BE7CB1">
              <w:rPr>
                <w:rFonts w:ascii="Times New Roman" w:hAnsi="Times New Roman" w:cs="Times New Roman"/>
                <w:sz w:val="24"/>
                <w:szCs w:val="24"/>
                <w:u w:val="single"/>
              </w:rPr>
              <w:t>________С.А.Штефан</w:t>
            </w:r>
          </w:p>
          <w:p w:rsidR="00B95FFA" w:rsidRPr="00BE7CB1" w:rsidRDefault="00B95FFA" w:rsidP="009253CE">
            <w:pPr>
              <w:jc w:val="center"/>
              <w:rPr>
                <w:rFonts w:ascii="Times New Roman" w:hAnsi="Times New Roman" w:cs="Times New Roman"/>
                <w:sz w:val="24"/>
                <w:szCs w:val="24"/>
              </w:rPr>
            </w:pPr>
          </w:p>
        </w:tc>
        <w:tc>
          <w:tcPr>
            <w:tcW w:w="4929" w:type="dxa"/>
          </w:tcPr>
          <w:p w:rsidR="00B95FFA" w:rsidRPr="00BE7CB1" w:rsidRDefault="00B95FFA" w:rsidP="009253CE">
            <w:pPr>
              <w:jc w:val="center"/>
              <w:rPr>
                <w:rFonts w:ascii="Times New Roman" w:hAnsi="Times New Roman" w:cs="Times New Roman"/>
                <w:sz w:val="24"/>
                <w:szCs w:val="24"/>
              </w:rPr>
            </w:pPr>
            <w:r w:rsidRPr="00BE7CB1">
              <w:rPr>
                <w:rFonts w:ascii="Times New Roman" w:hAnsi="Times New Roman" w:cs="Times New Roman"/>
                <w:sz w:val="24"/>
                <w:szCs w:val="24"/>
              </w:rPr>
              <w:t>«Согласовано»</w:t>
            </w:r>
          </w:p>
          <w:p w:rsidR="00B95FFA" w:rsidRPr="00BE7CB1" w:rsidRDefault="00B95FFA" w:rsidP="009253CE">
            <w:pPr>
              <w:jc w:val="center"/>
              <w:rPr>
                <w:rFonts w:ascii="Times New Roman" w:hAnsi="Times New Roman" w:cs="Times New Roman"/>
                <w:sz w:val="24"/>
                <w:szCs w:val="24"/>
              </w:rPr>
            </w:pPr>
            <w:r w:rsidRPr="00BE7CB1">
              <w:rPr>
                <w:rFonts w:ascii="Times New Roman" w:hAnsi="Times New Roman" w:cs="Times New Roman"/>
                <w:sz w:val="24"/>
                <w:szCs w:val="24"/>
              </w:rPr>
              <w:t>Старший методист________С.А.Штефан</w:t>
            </w:r>
          </w:p>
          <w:p w:rsidR="00B95FFA" w:rsidRPr="00BE7CB1" w:rsidRDefault="00B95FFA" w:rsidP="009253CE">
            <w:pPr>
              <w:jc w:val="center"/>
              <w:rPr>
                <w:rFonts w:ascii="Times New Roman" w:hAnsi="Times New Roman" w:cs="Times New Roman"/>
                <w:sz w:val="24"/>
                <w:szCs w:val="24"/>
              </w:rPr>
            </w:pPr>
            <w:r w:rsidRPr="00BE7CB1">
              <w:rPr>
                <w:rFonts w:ascii="Times New Roman" w:hAnsi="Times New Roman" w:cs="Times New Roman"/>
                <w:sz w:val="24"/>
                <w:szCs w:val="24"/>
              </w:rPr>
              <w:t xml:space="preserve">             ФИО</w:t>
            </w:r>
          </w:p>
          <w:p w:rsidR="00B95FFA" w:rsidRPr="00BE7CB1" w:rsidRDefault="00B95FFA" w:rsidP="009253CE">
            <w:pPr>
              <w:jc w:val="center"/>
              <w:rPr>
                <w:rFonts w:ascii="Times New Roman" w:hAnsi="Times New Roman" w:cs="Times New Roman"/>
                <w:sz w:val="24"/>
                <w:szCs w:val="24"/>
              </w:rPr>
            </w:pPr>
          </w:p>
          <w:p w:rsidR="00B95FFA" w:rsidRPr="00BE7CB1" w:rsidRDefault="00B95FFA" w:rsidP="009253CE">
            <w:pPr>
              <w:jc w:val="center"/>
              <w:rPr>
                <w:rFonts w:ascii="Times New Roman" w:hAnsi="Times New Roman" w:cs="Times New Roman"/>
                <w:sz w:val="24"/>
                <w:szCs w:val="24"/>
              </w:rPr>
            </w:pPr>
            <w:r w:rsidRPr="00BE7CB1">
              <w:rPr>
                <w:rFonts w:ascii="Times New Roman" w:hAnsi="Times New Roman" w:cs="Times New Roman"/>
                <w:sz w:val="24"/>
                <w:szCs w:val="24"/>
              </w:rPr>
              <w:t>«30» августа</w:t>
            </w:r>
            <w:r>
              <w:rPr>
                <w:rFonts w:ascii="Times New Roman" w:hAnsi="Times New Roman" w:cs="Times New Roman"/>
                <w:sz w:val="24"/>
                <w:szCs w:val="24"/>
              </w:rPr>
              <w:t>______</w:t>
            </w:r>
            <w:r w:rsidR="00CE37F8">
              <w:rPr>
                <w:rFonts w:ascii="Times New Roman" w:hAnsi="Times New Roman" w:cs="Times New Roman"/>
                <w:sz w:val="24"/>
                <w:szCs w:val="24"/>
              </w:rPr>
              <w:t xml:space="preserve">  2018</w:t>
            </w:r>
            <w:r w:rsidRPr="00BE7CB1">
              <w:rPr>
                <w:rFonts w:ascii="Times New Roman" w:hAnsi="Times New Roman" w:cs="Times New Roman"/>
                <w:sz w:val="24"/>
                <w:szCs w:val="24"/>
              </w:rPr>
              <w:t xml:space="preserve"> г.</w:t>
            </w:r>
          </w:p>
        </w:tc>
        <w:tc>
          <w:tcPr>
            <w:tcW w:w="4929" w:type="dxa"/>
          </w:tcPr>
          <w:p w:rsidR="00B95FFA" w:rsidRPr="00BE7CB1" w:rsidRDefault="00B95FFA" w:rsidP="009253CE">
            <w:pPr>
              <w:jc w:val="center"/>
              <w:rPr>
                <w:rFonts w:ascii="Times New Roman" w:hAnsi="Times New Roman" w:cs="Times New Roman"/>
                <w:sz w:val="24"/>
                <w:szCs w:val="24"/>
              </w:rPr>
            </w:pPr>
            <w:r w:rsidRPr="00BE7CB1">
              <w:rPr>
                <w:rFonts w:ascii="Times New Roman" w:hAnsi="Times New Roman" w:cs="Times New Roman"/>
                <w:sz w:val="24"/>
                <w:szCs w:val="24"/>
              </w:rPr>
              <w:t>«Утверждаю»</w:t>
            </w:r>
          </w:p>
          <w:p w:rsidR="00B95FFA" w:rsidRPr="00BE7CB1" w:rsidRDefault="00B95FFA" w:rsidP="009253CE">
            <w:pPr>
              <w:jc w:val="center"/>
              <w:rPr>
                <w:rFonts w:ascii="Times New Roman" w:hAnsi="Times New Roman" w:cs="Times New Roman"/>
                <w:sz w:val="24"/>
                <w:szCs w:val="24"/>
              </w:rPr>
            </w:pPr>
            <w:r w:rsidRPr="00BE7CB1">
              <w:rPr>
                <w:rFonts w:ascii="Times New Roman" w:hAnsi="Times New Roman" w:cs="Times New Roman"/>
                <w:sz w:val="24"/>
                <w:szCs w:val="24"/>
              </w:rPr>
              <w:t>Зав</w:t>
            </w:r>
            <w:proofErr w:type="gramStart"/>
            <w:r w:rsidRPr="00BE7CB1">
              <w:rPr>
                <w:rFonts w:ascii="Times New Roman" w:hAnsi="Times New Roman" w:cs="Times New Roman"/>
                <w:sz w:val="24"/>
                <w:szCs w:val="24"/>
              </w:rPr>
              <w:t>.ф</w:t>
            </w:r>
            <w:proofErr w:type="gramEnd"/>
            <w:r w:rsidRPr="00BE7CB1">
              <w:rPr>
                <w:rFonts w:ascii="Times New Roman" w:hAnsi="Times New Roman" w:cs="Times New Roman"/>
                <w:sz w:val="24"/>
                <w:szCs w:val="24"/>
              </w:rPr>
              <w:t>илиалом Прокуткинская СОШ</w:t>
            </w:r>
          </w:p>
          <w:p w:rsidR="00B95FFA" w:rsidRPr="00BE7CB1" w:rsidRDefault="00B95FFA" w:rsidP="009253CE">
            <w:pPr>
              <w:jc w:val="center"/>
              <w:rPr>
                <w:rFonts w:ascii="Times New Roman" w:hAnsi="Times New Roman" w:cs="Times New Roman"/>
                <w:sz w:val="24"/>
                <w:szCs w:val="24"/>
              </w:rPr>
            </w:pPr>
            <w:r w:rsidRPr="00BE7CB1">
              <w:rPr>
                <w:rFonts w:ascii="Times New Roman" w:hAnsi="Times New Roman" w:cs="Times New Roman"/>
                <w:sz w:val="24"/>
                <w:szCs w:val="24"/>
              </w:rPr>
              <w:t>______________И.А.Бохан</w:t>
            </w:r>
          </w:p>
          <w:p w:rsidR="00B95FFA" w:rsidRPr="00BE7CB1" w:rsidRDefault="00B95FFA" w:rsidP="009253CE">
            <w:pPr>
              <w:jc w:val="center"/>
              <w:rPr>
                <w:rFonts w:ascii="Times New Roman" w:hAnsi="Times New Roman" w:cs="Times New Roman"/>
                <w:sz w:val="24"/>
                <w:szCs w:val="24"/>
              </w:rPr>
            </w:pPr>
            <w:r w:rsidRPr="00BE7CB1">
              <w:rPr>
                <w:rFonts w:ascii="Times New Roman" w:hAnsi="Times New Roman" w:cs="Times New Roman"/>
                <w:sz w:val="24"/>
                <w:szCs w:val="24"/>
              </w:rPr>
              <w:t>Приказ №_______</w:t>
            </w:r>
          </w:p>
          <w:p w:rsidR="00B95FFA" w:rsidRPr="00BE7CB1" w:rsidRDefault="00B95FFA" w:rsidP="009253CE">
            <w:pPr>
              <w:jc w:val="center"/>
              <w:rPr>
                <w:rFonts w:ascii="Times New Roman" w:hAnsi="Times New Roman" w:cs="Times New Roman"/>
                <w:sz w:val="24"/>
                <w:szCs w:val="24"/>
              </w:rPr>
            </w:pPr>
            <w:r w:rsidRPr="00BE7CB1">
              <w:rPr>
                <w:rFonts w:ascii="Times New Roman" w:hAnsi="Times New Roman" w:cs="Times New Roman"/>
                <w:sz w:val="24"/>
                <w:szCs w:val="24"/>
              </w:rPr>
              <w:t>от 30 августа</w:t>
            </w:r>
            <w:r>
              <w:rPr>
                <w:rFonts w:ascii="Times New Roman" w:hAnsi="Times New Roman" w:cs="Times New Roman"/>
                <w:sz w:val="24"/>
                <w:szCs w:val="24"/>
              </w:rPr>
              <w:t>_____</w:t>
            </w:r>
            <w:r w:rsidR="00CE37F8">
              <w:rPr>
                <w:rFonts w:ascii="Times New Roman" w:hAnsi="Times New Roman" w:cs="Times New Roman"/>
                <w:sz w:val="24"/>
                <w:szCs w:val="24"/>
              </w:rPr>
              <w:t>2018</w:t>
            </w:r>
            <w:r w:rsidRPr="00BE7CB1">
              <w:rPr>
                <w:rFonts w:ascii="Times New Roman" w:hAnsi="Times New Roman" w:cs="Times New Roman"/>
                <w:sz w:val="24"/>
                <w:szCs w:val="24"/>
              </w:rPr>
              <w:t>г.</w:t>
            </w:r>
          </w:p>
        </w:tc>
      </w:tr>
    </w:tbl>
    <w:p w:rsidR="00B95FFA" w:rsidRDefault="00B95FFA" w:rsidP="00B95FFA">
      <w:pPr>
        <w:jc w:val="center"/>
        <w:rPr>
          <w:sz w:val="24"/>
          <w:szCs w:val="24"/>
        </w:rPr>
      </w:pPr>
    </w:p>
    <w:p w:rsidR="00B95FFA" w:rsidRDefault="00B95FFA" w:rsidP="00B95FFA">
      <w:pPr>
        <w:jc w:val="center"/>
        <w:rPr>
          <w:sz w:val="24"/>
          <w:szCs w:val="24"/>
        </w:rPr>
      </w:pPr>
    </w:p>
    <w:p w:rsidR="00B95FFA" w:rsidRDefault="00B95FFA" w:rsidP="00B95FFA">
      <w:pPr>
        <w:jc w:val="center"/>
        <w:rPr>
          <w:sz w:val="24"/>
          <w:szCs w:val="24"/>
        </w:rPr>
      </w:pPr>
    </w:p>
    <w:p w:rsidR="00B95FFA" w:rsidRDefault="00B95FFA" w:rsidP="00B95FFA">
      <w:pPr>
        <w:jc w:val="center"/>
        <w:rPr>
          <w:sz w:val="24"/>
          <w:szCs w:val="24"/>
        </w:rPr>
      </w:pPr>
      <w:r>
        <w:rPr>
          <w:sz w:val="24"/>
          <w:szCs w:val="24"/>
        </w:rPr>
        <w:t>Рабочая программа</w:t>
      </w:r>
    </w:p>
    <w:p w:rsidR="00B95FFA" w:rsidRDefault="00CE37F8" w:rsidP="00B95FFA">
      <w:pPr>
        <w:jc w:val="center"/>
        <w:rPr>
          <w:sz w:val="24"/>
          <w:szCs w:val="24"/>
        </w:rPr>
      </w:pPr>
      <w:r>
        <w:rPr>
          <w:sz w:val="24"/>
          <w:szCs w:val="24"/>
        </w:rPr>
        <w:t xml:space="preserve">10 </w:t>
      </w:r>
      <w:r w:rsidR="00B95FFA">
        <w:rPr>
          <w:sz w:val="24"/>
          <w:szCs w:val="24"/>
        </w:rPr>
        <w:t xml:space="preserve"> класса</w:t>
      </w:r>
    </w:p>
    <w:p w:rsidR="00B95FFA" w:rsidRPr="00BE7CB1" w:rsidRDefault="00B95FFA" w:rsidP="00B95FFA">
      <w:pPr>
        <w:jc w:val="center"/>
        <w:rPr>
          <w:sz w:val="24"/>
          <w:szCs w:val="24"/>
        </w:rPr>
      </w:pPr>
      <w:r>
        <w:rPr>
          <w:sz w:val="24"/>
          <w:szCs w:val="24"/>
        </w:rPr>
        <w:t>по предмету «Астрономия»</w:t>
      </w:r>
    </w:p>
    <w:p w:rsidR="00B95FFA" w:rsidRDefault="00B95FFA" w:rsidP="00714B92">
      <w:pPr>
        <w:rPr>
          <w:rFonts w:ascii="Cambria" w:eastAsia="Cambria" w:hAnsi="Cambria" w:cs="Cambria"/>
          <w:b/>
          <w:bCs/>
          <w:sz w:val="26"/>
          <w:szCs w:val="26"/>
        </w:rPr>
      </w:pPr>
    </w:p>
    <w:p w:rsidR="00B95FFA" w:rsidRDefault="00B95FFA" w:rsidP="00714B92">
      <w:pPr>
        <w:rPr>
          <w:rFonts w:ascii="Cambria" w:eastAsia="Cambria" w:hAnsi="Cambria" w:cs="Cambria"/>
          <w:b/>
          <w:bCs/>
          <w:sz w:val="26"/>
          <w:szCs w:val="26"/>
        </w:rPr>
      </w:pPr>
    </w:p>
    <w:p w:rsidR="00B95FFA" w:rsidRDefault="00B95FFA" w:rsidP="00714B92">
      <w:pPr>
        <w:rPr>
          <w:rFonts w:ascii="Cambria" w:eastAsia="Cambria" w:hAnsi="Cambria" w:cs="Cambria"/>
          <w:b/>
          <w:bCs/>
          <w:sz w:val="26"/>
          <w:szCs w:val="26"/>
        </w:rPr>
      </w:pPr>
    </w:p>
    <w:p w:rsidR="00B95FFA" w:rsidRDefault="00B95FFA" w:rsidP="00714B92">
      <w:pPr>
        <w:rPr>
          <w:rFonts w:ascii="Cambria" w:eastAsia="Cambria" w:hAnsi="Cambria" w:cs="Cambria"/>
          <w:b/>
          <w:bCs/>
          <w:sz w:val="26"/>
          <w:szCs w:val="26"/>
        </w:rPr>
      </w:pPr>
    </w:p>
    <w:p w:rsidR="00B95FFA" w:rsidRDefault="00B95FFA" w:rsidP="00714B92">
      <w:pPr>
        <w:rPr>
          <w:rFonts w:ascii="Cambria" w:eastAsia="Cambria" w:hAnsi="Cambria" w:cs="Cambria"/>
          <w:b/>
          <w:bCs/>
          <w:sz w:val="26"/>
          <w:szCs w:val="26"/>
        </w:rPr>
      </w:pPr>
    </w:p>
    <w:p w:rsidR="00B95FFA" w:rsidRDefault="00B95FFA" w:rsidP="00714B92">
      <w:pPr>
        <w:rPr>
          <w:rFonts w:ascii="Cambria" w:eastAsia="Cambria" w:hAnsi="Cambria" w:cs="Cambria"/>
          <w:b/>
          <w:bCs/>
          <w:sz w:val="26"/>
          <w:szCs w:val="26"/>
        </w:rPr>
      </w:pPr>
    </w:p>
    <w:p w:rsidR="00B95FFA" w:rsidRDefault="00B95FFA" w:rsidP="00714B92">
      <w:pPr>
        <w:rPr>
          <w:rFonts w:ascii="Cambria" w:eastAsia="Cambria" w:hAnsi="Cambria" w:cs="Cambria"/>
          <w:b/>
          <w:bCs/>
          <w:sz w:val="26"/>
          <w:szCs w:val="26"/>
        </w:rPr>
      </w:pPr>
    </w:p>
    <w:p w:rsidR="00B95FFA" w:rsidRDefault="00B95FFA" w:rsidP="00714B92">
      <w:pPr>
        <w:rPr>
          <w:rFonts w:ascii="Cambria" w:eastAsia="Cambria" w:hAnsi="Cambria" w:cs="Cambria"/>
          <w:b/>
          <w:bCs/>
          <w:sz w:val="26"/>
          <w:szCs w:val="26"/>
        </w:rPr>
      </w:pPr>
    </w:p>
    <w:p w:rsidR="00B95FFA" w:rsidRDefault="00B95FFA" w:rsidP="00714B92">
      <w:pPr>
        <w:rPr>
          <w:rFonts w:ascii="Cambria" w:eastAsia="Cambria" w:hAnsi="Cambria" w:cs="Cambria"/>
          <w:b/>
          <w:bCs/>
          <w:sz w:val="26"/>
          <w:szCs w:val="26"/>
        </w:rPr>
      </w:pPr>
    </w:p>
    <w:p w:rsidR="00B95FFA" w:rsidRDefault="00B95FFA" w:rsidP="00714B92">
      <w:pPr>
        <w:rPr>
          <w:rFonts w:ascii="Cambria" w:eastAsia="Cambria" w:hAnsi="Cambria" w:cs="Cambria"/>
          <w:b/>
          <w:bCs/>
          <w:sz w:val="26"/>
          <w:szCs w:val="26"/>
        </w:rPr>
      </w:pPr>
    </w:p>
    <w:p w:rsidR="00B95FFA" w:rsidRDefault="00B95FFA" w:rsidP="00714B92">
      <w:pPr>
        <w:rPr>
          <w:rFonts w:ascii="Cambria" w:eastAsia="Cambria" w:hAnsi="Cambria" w:cs="Cambria"/>
          <w:b/>
          <w:bCs/>
          <w:sz w:val="26"/>
          <w:szCs w:val="26"/>
        </w:rPr>
      </w:pPr>
    </w:p>
    <w:p w:rsidR="00B95FFA" w:rsidRDefault="00B95FFA" w:rsidP="00714B92">
      <w:pPr>
        <w:rPr>
          <w:rFonts w:ascii="Cambria" w:eastAsia="Cambria" w:hAnsi="Cambria" w:cs="Cambria"/>
          <w:b/>
          <w:bCs/>
          <w:sz w:val="26"/>
          <w:szCs w:val="26"/>
        </w:rPr>
      </w:pPr>
    </w:p>
    <w:p w:rsidR="00B95FFA" w:rsidRDefault="00B95FFA" w:rsidP="00714B92">
      <w:pPr>
        <w:rPr>
          <w:rFonts w:ascii="Cambria" w:eastAsia="Cambria" w:hAnsi="Cambria" w:cs="Cambria"/>
          <w:b/>
          <w:bCs/>
          <w:sz w:val="26"/>
          <w:szCs w:val="26"/>
        </w:rPr>
      </w:pPr>
    </w:p>
    <w:p w:rsidR="00B95FFA" w:rsidRDefault="00B95FFA" w:rsidP="00714B92">
      <w:pPr>
        <w:rPr>
          <w:rFonts w:ascii="Cambria" w:eastAsia="Cambria" w:hAnsi="Cambria" w:cs="Cambria"/>
          <w:b/>
          <w:bCs/>
          <w:sz w:val="26"/>
          <w:szCs w:val="26"/>
        </w:rPr>
      </w:pPr>
    </w:p>
    <w:p w:rsidR="00B95FFA" w:rsidRDefault="00B95FFA" w:rsidP="00714B92">
      <w:pPr>
        <w:rPr>
          <w:rFonts w:ascii="Cambria" w:eastAsia="Cambria" w:hAnsi="Cambria" w:cs="Cambria"/>
          <w:b/>
          <w:bCs/>
          <w:sz w:val="26"/>
          <w:szCs w:val="26"/>
        </w:rPr>
      </w:pPr>
    </w:p>
    <w:p w:rsidR="00B95FFA" w:rsidRDefault="00B95FFA" w:rsidP="00714B92">
      <w:pPr>
        <w:rPr>
          <w:rFonts w:ascii="Cambria" w:eastAsia="Cambria" w:hAnsi="Cambria" w:cs="Cambria"/>
          <w:b/>
          <w:bCs/>
          <w:sz w:val="26"/>
          <w:szCs w:val="26"/>
        </w:rPr>
      </w:pPr>
    </w:p>
    <w:p w:rsidR="00B95FFA" w:rsidRDefault="00B95FFA" w:rsidP="00714B92">
      <w:pPr>
        <w:rPr>
          <w:rFonts w:ascii="Cambria" w:eastAsia="Cambria" w:hAnsi="Cambria" w:cs="Cambria"/>
          <w:b/>
          <w:bCs/>
          <w:sz w:val="26"/>
          <w:szCs w:val="26"/>
        </w:rPr>
      </w:pPr>
    </w:p>
    <w:p w:rsidR="00B95FFA" w:rsidRDefault="00B95FFA" w:rsidP="00714B92">
      <w:pPr>
        <w:rPr>
          <w:rFonts w:ascii="Cambria" w:eastAsia="Cambria" w:hAnsi="Cambria" w:cs="Cambria"/>
          <w:b/>
          <w:bCs/>
          <w:sz w:val="26"/>
          <w:szCs w:val="26"/>
        </w:rPr>
      </w:pPr>
    </w:p>
    <w:p w:rsidR="00B95FFA" w:rsidRDefault="00B95FFA" w:rsidP="00714B92">
      <w:pPr>
        <w:rPr>
          <w:rFonts w:ascii="Cambria" w:eastAsia="Cambria" w:hAnsi="Cambria" w:cs="Cambria"/>
          <w:b/>
          <w:bCs/>
          <w:sz w:val="26"/>
          <w:szCs w:val="26"/>
        </w:rPr>
      </w:pPr>
    </w:p>
    <w:p w:rsidR="00B95FFA" w:rsidRDefault="00B95FFA" w:rsidP="00714B92">
      <w:pPr>
        <w:rPr>
          <w:rFonts w:ascii="Cambria" w:eastAsia="Cambria" w:hAnsi="Cambria" w:cs="Cambria"/>
          <w:b/>
          <w:bCs/>
          <w:sz w:val="26"/>
          <w:szCs w:val="26"/>
        </w:rPr>
      </w:pPr>
    </w:p>
    <w:p w:rsidR="00B95FFA" w:rsidRDefault="00B95FFA" w:rsidP="00714B92">
      <w:pPr>
        <w:rPr>
          <w:rFonts w:ascii="Cambria" w:eastAsia="Cambria" w:hAnsi="Cambria" w:cs="Cambria"/>
          <w:b/>
          <w:bCs/>
          <w:sz w:val="26"/>
          <w:szCs w:val="26"/>
        </w:rPr>
      </w:pPr>
    </w:p>
    <w:p w:rsidR="00B95FFA" w:rsidRDefault="00B95FFA" w:rsidP="00714B92">
      <w:pPr>
        <w:rPr>
          <w:rFonts w:ascii="Cambria" w:eastAsia="Cambria" w:hAnsi="Cambria" w:cs="Cambria"/>
          <w:b/>
          <w:bCs/>
          <w:sz w:val="26"/>
          <w:szCs w:val="26"/>
        </w:rPr>
      </w:pPr>
    </w:p>
    <w:p w:rsidR="00B95FFA" w:rsidRDefault="00B95FFA" w:rsidP="00714B92">
      <w:pPr>
        <w:rPr>
          <w:rFonts w:ascii="Cambria" w:eastAsia="Cambria" w:hAnsi="Cambria" w:cs="Cambria"/>
          <w:b/>
          <w:bCs/>
          <w:sz w:val="26"/>
          <w:szCs w:val="26"/>
        </w:rPr>
      </w:pPr>
    </w:p>
    <w:p w:rsidR="00B95FFA" w:rsidRDefault="00B95FFA" w:rsidP="00714B92">
      <w:pPr>
        <w:rPr>
          <w:rFonts w:ascii="Cambria" w:eastAsia="Cambria" w:hAnsi="Cambria" w:cs="Cambria"/>
          <w:b/>
          <w:bCs/>
          <w:sz w:val="26"/>
          <w:szCs w:val="26"/>
        </w:rPr>
      </w:pPr>
    </w:p>
    <w:p w:rsidR="00B95FFA" w:rsidRDefault="00B95FFA" w:rsidP="00714B92">
      <w:pPr>
        <w:rPr>
          <w:rFonts w:ascii="Cambria" w:eastAsia="Cambria" w:hAnsi="Cambria" w:cs="Cambria"/>
          <w:b/>
          <w:bCs/>
          <w:sz w:val="26"/>
          <w:szCs w:val="26"/>
        </w:rPr>
      </w:pPr>
    </w:p>
    <w:p w:rsidR="00B95FFA" w:rsidRDefault="00B95FFA" w:rsidP="00714B92">
      <w:pPr>
        <w:rPr>
          <w:rFonts w:ascii="Cambria" w:eastAsia="Cambria" w:hAnsi="Cambria" w:cs="Cambria"/>
          <w:b/>
          <w:bCs/>
          <w:sz w:val="26"/>
          <w:szCs w:val="26"/>
        </w:rPr>
      </w:pPr>
    </w:p>
    <w:p w:rsidR="00B95FFA" w:rsidRDefault="00B95FFA" w:rsidP="00714B92">
      <w:pPr>
        <w:rPr>
          <w:rFonts w:ascii="Cambria" w:eastAsia="Cambria" w:hAnsi="Cambria" w:cs="Cambria"/>
          <w:b/>
          <w:bCs/>
          <w:sz w:val="26"/>
          <w:szCs w:val="26"/>
        </w:rPr>
      </w:pPr>
    </w:p>
    <w:p w:rsidR="00B95FFA" w:rsidRDefault="00B95FFA" w:rsidP="00714B92">
      <w:pPr>
        <w:rPr>
          <w:rFonts w:ascii="Cambria" w:eastAsia="Cambria" w:hAnsi="Cambria" w:cs="Cambria"/>
          <w:b/>
          <w:bCs/>
          <w:sz w:val="26"/>
          <w:szCs w:val="26"/>
        </w:rPr>
      </w:pPr>
    </w:p>
    <w:p w:rsidR="00B95FFA" w:rsidRDefault="00B95FFA" w:rsidP="00714B92">
      <w:pPr>
        <w:rPr>
          <w:rFonts w:ascii="Cambria" w:eastAsia="Cambria" w:hAnsi="Cambria" w:cs="Cambria"/>
          <w:b/>
          <w:bCs/>
          <w:sz w:val="26"/>
          <w:szCs w:val="26"/>
        </w:rPr>
      </w:pPr>
    </w:p>
    <w:p w:rsidR="00B95FFA" w:rsidRDefault="00B95FFA" w:rsidP="00714B92">
      <w:pPr>
        <w:rPr>
          <w:rFonts w:ascii="Cambria" w:eastAsia="Cambria" w:hAnsi="Cambria" w:cs="Cambria"/>
          <w:b/>
          <w:bCs/>
          <w:sz w:val="26"/>
          <w:szCs w:val="26"/>
        </w:rPr>
      </w:pPr>
    </w:p>
    <w:p w:rsidR="00021D97" w:rsidRPr="009253CE" w:rsidRDefault="00714B92" w:rsidP="00B95FFA">
      <w:pPr>
        <w:jc w:val="center"/>
        <w:rPr>
          <w:sz w:val="20"/>
          <w:szCs w:val="20"/>
        </w:rPr>
      </w:pPr>
      <w:r w:rsidRPr="009253CE">
        <w:rPr>
          <w:rFonts w:eastAsia="Cambria"/>
          <w:b/>
          <w:bCs/>
          <w:sz w:val="20"/>
          <w:szCs w:val="20"/>
        </w:rPr>
        <w:lastRenderedPageBreak/>
        <w:t>Пояснительная записка</w:t>
      </w:r>
    </w:p>
    <w:p w:rsidR="00021D97" w:rsidRPr="009253CE" w:rsidRDefault="00021D97">
      <w:pPr>
        <w:spacing w:line="44" w:lineRule="exact"/>
        <w:rPr>
          <w:sz w:val="20"/>
          <w:szCs w:val="20"/>
        </w:rPr>
      </w:pPr>
    </w:p>
    <w:p w:rsidR="00021D97" w:rsidRPr="009253CE" w:rsidRDefault="00FC6E8F">
      <w:pPr>
        <w:spacing w:line="359" w:lineRule="auto"/>
        <w:ind w:left="260" w:right="266" w:firstLine="566"/>
        <w:jc w:val="both"/>
        <w:rPr>
          <w:sz w:val="20"/>
          <w:szCs w:val="20"/>
        </w:rPr>
      </w:pPr>
      <w:r w:rsidRPr="009253CE">
        <w:rPr>
          <w:rFonts w:eastAsia="Times New Roman"/>
          <w:sz w:val="20"/>
          <w:szCs w:val="20"/>
        </w:rPr>
        <w:t xml:space="preserve">Астрономия занимает особое место в системе </w:t>
      </w:r>
      <w:proofErr w:type="gramStart"/>
      <w:r w:rsidRPr="009253CE">
        <w:rPr>
          <w:rFonts w:eastAsia="Times New Roman"/>
          <w:sz w:val="20"/>
          <w:szCs w:val="20"/>
        </w:rPr>
        <w:t>естественно-научных</w:t>
      </w:r>
      <w:proofErr w:type="gramEnd"/>
      <w:r w:rsidRPr="009253CE">
        <w:rPr>
          <w:rFonts w:eastAsia="Times New Roman"/>
          <w:sz w:val="20"/>
          <w:szCs w:val="20"/>
        </w:rPr>
        <w:t xml:space="preserve"> знаний, так как она затрагивает глубинные вопросы существования человека в окружающем мире и в ней концентрируются основные противоречия между бытием человека и его сознанием. На протяжении тысячелетий астрономия шагала в ногу</w:t>
      </w:r>
    </w:p>
    <w:p w:rsidR="00021D97" w:rsidRPr="009253CE" w:rsidRDefault="00021D97">
      <w:pPr>
        <w:spacing w:line="6" w:lineRule="exact"/>
        <w:rPr>
          <w:sz w:val="20"/>
          <w:szCs w:val="20"/>
        </w:rPr>
      </w:pPr>
    </w:p>
    <w:p w:rsidR="00021D97" w:rsidRPr="009253CE" w:rsidRDefault="00FC6E8F">
      <w:pPr>
        <w:numPr>
          <w:ilvl w:val="0"/>
          <w:numId w:val="1"/>
        </w:numPr>
        <w:tabs>
          <w:tab w:val="left" w:pos="469"/>
        </w:tabs>
        <w:spacing w:line="360" w:lineRule="auto"/>
        <w:ind w:left="260" w:right="266" w:firstLine="2"/>
        <w:jc w:val="both"/>
        <w:rPr>
          <w:rFonts w:eastAsia="Times New Roman"/>
          <w:sz w:val="20"/>
          <w:szCs w:val="20"/>
        </w:rPr>
      </w:pPr>
      <w:r w:rsidRPr="009253CE">
        <w:rPr>
          <w:rFonts w:eastAsia="Times New Roman"/>
          <w:sz w:val="20"/>
          <w:szCs w:val="20"/>
        </w:rPr>
        <w:t>философией и религией, информацией, почерпнутой из наблюдений звёздного неба, питала внутренний мир человека, его религиозные представления об окружающем мире. Во всех древних философских школах астрономия занимала ведущее место. Так как астрономия не затрагивала непосредственно условия жизни и деятельности человека, то потребность в ней возникала на более высоком уровне умственного и духовного развития человека, и поэтому, она была доступна пониманию узкого круга образованных людей.</w:t>
      </w:r>
    </w:p>
    <w:p w:rsidR="00021D97" w:rsidRPr="009253CE" w:rsidRDefault="00FC6E8F">
      <w:pPr>
        <w:spacing w:line="360" w:lineRule="auto"/>
        <w:ind w:left="260" w:right="266" w:firstLine="567"/>
        <w:jc w:val="both"/>
        <w:rPr>
          <w:rFonts w:eastAsia="Times New Roman"/>
          <w:sz w:val="20"/>
          <w:szCs w:val="20"/>
        </w:rPr>
      </w:pPr>
      <w:r w:rsidRPr="009253CE">
        <w:rPr>
          <w:rFonts w:eastAsia="Times New Roman"/>
          <w:sz w:val="20"/>
          <w:szCs w:val="20"/>
        </w:rPr>
        <w:t>Всё современное естествознание: физика, математика, география и другие науки — питалось и развивалось благодаря развитию астрономии. Достаточно вспомнить механику, математический анализ, развитые Ньютоном и его последователями в основном для объяснения движения небесных тел. Современные идеи и теории: общая теория относительности, физика элементарных частиц — во многом зиждутся на достижениях современной астрономии, таких её разделов, как астрофизика и космология.</w:t>
      </w:r>
    </w:p>
    <w:p w:rsidR="00021D97" w:rsidRPr="009253CE" w:rsidRDefault="00FC6E8F">
      <w:pPr>
        <w:spacing w:line="368" w:lineRule="auto"/>
        <w:ind w:left="260" w:right="266" w:firstLine="566"/>
        <w:jc w:val="both"/>
        <w:rPr>
          <w:rFonts w:eastAsia="Times New Roman"/>
          <w:sz w:val="20"/>
          <w:szCs w:val="20"/>
        </w:rPr>
      </w:pPr>
      <w:r w:rsidRPr="009253CE">
        <w:rPr>
          <w:rFonts w:eastAsia="Times New Roman"/>
          <w:sz w:val="20"/>
          <w:szCs w:val="20"/>
        </w:rPr>
        <w:t>Чтобы правильно понять современное естествознание, необходимо изучать астрономию, пронизывающую его и лежащую в его основах. Многие специалисты считают, что вообще преподавание естествознания надо построить на основе его астрономических корней. По-видимому, такой подход позволит не только повысить</w:t>
      </w:r>
    </w:p>
    <w:p w:rsidR="00021D97" w:rsidRPr="009253CE" w:rsidRDefault="00021D97">
      <w:pPr>
        <w:spacing w:line="200" w:lineRule="exact"/>
        <w:rPr>
          <w:sz w:val="20"/>
          <w:szCs w:val="20"/>
        </w:rPr>
      </w:pPr>
    </w:p>
    <w:p w:rsidR="00021D97" w:rsidRPr="009253CE" w:rsidRDefault="00021D97" w:rsidP="009253CE">
      <w:pPr>
        <w:rPr>
          <w:sz w:val="20"/>
          <w:szCs w:val="20"/>
        </w:rPr>
        <w:sectPr w:rsidR="00021D97" w:rsidRPr="009253CE">
          <w:pgSz w:w="11900" w:h="16838"/>
          <w:pgMar w:top="1250" w:right="1440" w:bottom="456" w:left="1440" w:header="0" w:footer="0" w:gutter="0"/>
          <w:cols w:space="720" w:equalWidth="0">
            <w:col w:w="9026"/>
          </w:cols>
        </w:sectPr>
      </w:pPr>
    </w:p>
    <w:p w:rsidR="00021D97" w:rsidRPr="009253CE" w:rsidRDefault="00FC6E8F" w:rsidP="009253CE">
      <w:pPr>
        <w:spacing w:line="359" w:lineRule="auto"/>
        <w:ind w:right="266"/>
        <w:jc w:val="both"/>
        <w:rPr>
          <w:sz w:val="20"/>
          <w:szCs w:val="20"/>
        </w:rPr>
      </w:pPr>
      <w:r w:rsidRPr="009253CE">
        <w:rPr>
          <w:rFonts w:eastAsia="Times New Roman"/>
          <w:sz w:val="20"/>
          <w:szCs w:val="20"/>
        </w:rPr>
        <w:lastRenderedPageBreak/>
        <w:t xml:space="preserve">качество </w:t>
      </w:r>
      <w:proofErr w:type="gramStart"/>
      <w:r w:rsidRPr="009253CE">
        <w:rPr>
          <w:rFonts w:eastAsia="Times New Roman"/>
          <w:sz w:val="20"/>
          <w:szCs w:val="20"/>
        </w:rPr>
        <w:t>естественно-научного</w:t>
      </w:r>
      <w:proofErr w:type="gramEnd"/>
      <w:r w:rsidRPr="009253CE">
        <w:rPr>
          <w:rFonts w:eastAsia="Times New Roman"/>
          <w:sz w:val="20"/>
          <w:szCs w:val="20"/>
        </w:rPr>
        <w:t xml:space="preserve"> образования, но и решить проблему потери интереса учащихся к изучению естественных наук.</w:t>
      </w:r>
    </w:p>
    <w:p w:rsidR="00021D97" w:rsidRPr="009253CE" w:rsidRDefault="00021D97">
      <w:pPr>
        <w:spacing w:line="2" w:lineRule="exact"/>
        <w:rPr>
          <w:sz w:val="20"/>
          <w:szCs w:val="20"/>
        </w:rPr>
      </w:pPr>
    </w:p>
    <w:p w:rsidR="00021D97" w:rsidRPr="009253CE" w:rsidRDefault="00FC6E8F">
      <w:pPr>
        <w:spacing w:line="359" w:lineRule="auto"/>
        <w:ind w:left="260" w:right="266" w:firstLine="567"/>
        <w:jc w:val="both"/>
        <w:rPr>
          <w:sz w:val="20"/>
          <w:szCs w:val="20"/>
        </w:rPr>
      </w:pPr>
      <w:r w:rsidRPr="009253CE">
        <w:rPr>
          <w:rFonts w:eastAsia="Times New Roman"/>
          <w:sz w:val="20"/>
          <w:szCs w:val="20"/>
        </w:rPr>
        <w:t>Педагоги-психологи предупреждают об опасности такой организации обучения, когда учеников побуждают ориентироваться на оценку учителя, а не выполнять задачи с целью найти правильное решение. Они особо подчёркивают, что интерес детей к обучению во многом зависит от тех внутренних наград, которыми они поощряют себя, осваивая новый материал. Ученик приобретает уверенность в своих силах и способностях, справляясь с очередной задачей, открывая для себя новую закономерность, он учится на практике — так же, как и взрослые.</w:t>
      </w:r>
    </w:p>
    <w:p w:rsidR="00021D97" w:rsidRPr="009253CE" w:rsidRDefault="00021D97">
      <w:pPr>
        <w:spacing w:line="12" w:lineRule="exact"/>
        <w:rPr>
          <w:sz w:val="20"/>
          <w:szCs w:val="20"/>
        </w:rPr>
      </w:pPr>
    </w:p>
    <w:p w:rsidR="00021D97" w:rsidRPr="009253CE" w:rsidRDefault="00FC6E8F">
      <w:pPr>
        <w:spacing w:line="360" w:lineRule="auto"/>
        <w:ind w:left="260" w:right="266" w:firstLine="566"/>
        <w:jc w:val="both"/>
        <w:rPr>
          <w:sz w:val="20"/>
          <w:szCs w:val="20"/>
        </w:rPr>
      </w:pPr>
      <w:r w:rsidRPr="009253CE">
        <w:rPr>
          <w:rFonts w:eastAsia="Times New Roman"/>
          <w:sz w:val="20"/>
          <w:szCs w:val="20"/>
        </w:rPr>
        <w:t>Предлагаемое пособие адресовано учителям физики и астрономии, работающим по авторской программе В.М. Чаругина, использующим в работе учебник данного автора.</w:t>
      </w:r>
    </w:p>
    <w:p w:rsidR="00021D97" w:rsidRPr="009253CE" w:rsidRDefault="00021D97">
      <w:pPr>
        <w:spacing w:line="1" w:lineRule="exact"/>
        <w:rPr>
          <w:sz w:val="20"/>
          <w:szCs w:val="20"/>
        </w:rPr>
      </w:pPr>
    </w:p>
    <w:p w:rsidR="00021D97" w:rsidRPr="009253CE" w:rsidRDefault="00FC6E8F">
      <w:pPr>
        <w:numPr>
          <w:ilvl w:val="0"/>
          <w:numId w:val="2"/>
        </w:numPr>
        <w:tabs>
          <w:tab w:val="left" w:pos="1119"/>
        </w:tabs>
        <w:spacing w:line="360" w:lineRule="auto"/>
        <w:ind w:left="260" w:right="266" w:firstLine="568"/>
        <w:jc w:val="both"/>
        <w:rPr>
          <w:rFonts w:eastAsia="Times New Roman"/>
          <w:sz w:val="20"/>
          <w:szCs w:val="20"/>
        </w:rPr>
      </w:pPr>
      <w:proofErr w:type="gramStart"/>
      <w:r w:rsidRPr="009253CE">
        <w:rPr>
          <w:rFonts w:eastAsia="Times New Roman"/>
          <w:sz w:val="20"/>
          <w:szCs w:val="20"/>
        </w:rPr>
        <w:t>пособии</w:t>
      </w:r>
      <w:proofErr w:type="gramEnd"/>
      <w:r w:rsidRPr="009253CE">
        <w:rPr>
          <w:rFonts w:eastAsia="Times New Roman"/>
          <w:sz w:val="20"/>
          <w:szCs w:val="20"/>
        </w:rPr>
        <w:t xml:space="preserve"> даны рекомендации по изучению тем, составляющих содержание курса астрономии в 10 или 11 классе базового уровня. Содержание курса реализуется в течение одного года (в 10 или 11 классе) за 36 часов из расчёта 1 ч в неделю. Этот лимит времени и обуславливает ряд методических особенностей курса: сначала приводится основная цель изучения темы и требования к подготовке учащихся, затем — поурочное планирование и рекомендации к каждому уроку.</w:t>
      </w:r>
    </w:p>
    <w:p w:rsidR="00021D97" w:rsidRPr="009253CE" w:rsidRDefault="00FC6E8F">
      <w:pPr>
        <w:spacing w:line="371" w:lineRule="auto"/>
        <w:ind w:left="260" w:right="266" w:firstLine="566"/>
        <w:jc w:val="both"/>
        <w:rPr>
          <w:rFonts w:eastAsia="Times New Roman"/>
          <w:sz w:val="20"/>
          <w:szCs w:val="20"/>
        </w:rPr>
      </w:pPr>
      <w:r w:rsidRPr="009253CE">
        <w:rPr>
          <w:rFonts w:eastAsia="Times New Roman"/>
          <w:sz w:val="20"/>
          <w:szCs w:val="20"/>
        </w:rPr>
        <w:t>Материал учебника включает девять тем, каждая из которых разделена на параграфы. Перед каждой темой в рубрике «Коротко о главном...» приводится интересный научный факт или высказывание одного из великих учёных, которые отражают суть содержания темы.</w:t>
      </w: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323" w:lineRule="exact"/>
        <w:rPr>
          <w:sz w:val="20"/>
          <w:szCs w:val="20"/>
        </w:rPr>
      </w:pPr>
    </w:p>
    <w:p w:rsidR="00021D97" w:rsidRPr="009253CE" w:rsidRDefault="00FC6E8F">
      <w:pPr>
        <w:ind w:left="8660"/>
        <w:rPr>
          <w:sz w:val="20"/>
          <w:szCs w:val="20"/>
        </w:rPr>
      </w:pPr>
      <w:r w:rsidRPr="009253CE">
        <w:rPr>
          <w:rFonts w:eastAsia="Calibri"/>
          <w:sz w:val="20"/>
          <w:szCs w:val="20"/>
        </w:rPr>
        <w:t>5</w:t>
      </w:r>
    </w:p>
    <w:p w:rsidR="00021D97" w:rsidRPr="009253CE" w:rsidRDefault="00021D97">
      <w:pPr>
        <w:rPr>
          <w:sz w:val="20"/>
          <w:szCs w:val="20"/>
        </w:rPr>
        <w:sectPr w:rsidR="00021D97" w:rsidRPr="009253CE">
          <w:pgSz w:w="11900" w:h="16838"/>
          <w:pgMar w:top="1248" w:right="1440" w:bottom="456" w:left="1440" w:header="0" w:footer="0" w:gutter="0"/>
          <w:cols w:space="720" w:equalWidth="0">
            <w:col w:w="9026"/>
          </w:cols>
        </w:sectPr>
      </w:pPr>
    </w:p>
    <w:p w:rsidR="00021D97" w:rsidRPr="009253CE" w:rsidRDefault="00FC6E8F">
      <w:pPr>
        <w:ind w:left="3100"/>
        <w:rPr>
          <w:sz w:val="20"/>
          <w:szCs w:val="20"/>
        </w:rPr>
      </w:pPr>
      <w:r w:rsidRPr="009253CE">
        <w:rPr>
          <w:rFonts w:eastAsia="Cambria"/>
          <w:b/>
          <w:bCs/>
          <w:sz w:val="20"/>
          <w:szCs w:val="20"/>
        </w:rPr>
        <w:lastRenderedPageBreak/>
        <w:t>СОДЕРЖАНИЕ КУРСА</w:t>
      </w:r>
    </w:p>
    <w:p w:rsidR="00021D97" w:rsidRPr="009253CE" w:rsidRDefault="00021D97">
      <w:pPr>
        <w:spacing w:line="52" w:lineRule="exact"/>
        <w:rPr>
          <w:sz w:val="20"/>
          <w:szCs w:val="20"/>
        </w:rPr>
      </w:pPr>
    </w:p>
    <w:p w:rsidR="00021D97" w:rsidRPr="009253CE" w:rsidRDefault="00FC6E8F">
      <w:pPr>
        <w:ind w:left="260"/>
        <w:rPr>
          <w:sz w:val="20"/>
          <w:szCs w:val="20"/>
        </w:rPr>
      </w:pPr>
      <w:r w:rsidRPr="009253CE">
        <w:rPr>
          <w:rFonts w:eastAsia="Times New Roman"/>
          <w:b/>
          <w:bCs/>
          <w:sz w:val="20"/>
          <w:szCs w:val="20"/>
          <w:u w:val="single"/>
        </w:rPr>
        <w:t>Введение в астрономию</w:t>
      </w:r>
    </w:p>
    <w:p w:rsidR="00021D97" w:rsidRPr="009253CE" w:rsidRDefault="00021D97">
      <w:pPr>
        <w:spacing w:line="160" w:lineRule="exact"/>
        <w:rPr>
          <w:sz w:val="20"/>
          <w:szCs w:val="20"/>
        </w:rPr>
      </w:pPr>
    </w:p>
    <w:p w:rsidR="00021D97" w:rsidRPr="009253CE" w:rsidRDefault="00FC6E8F">
      <w:pPr>
        <w:ind w:left="260"/>
        <w:rPr>
          <w:sz w:val="20"/>
          <w:szCs w:val="20"/>
        </w:rPr>
      </w:pPr>
      <w:r w:rsidRPr="009253CE">
        <w:rPr>
          <w:rFonts w:eastAsia="Times New Roman"/>
          <w:b/>
          <w:bCs/>
          <w:sz w:val="20"/>
          <w:szCs w:val="20"/>
        </w:rPr>
        <w:t>Строение и масштабы Вселенной, и современные наблюдения</w:t>
      </w:r>
    </w:p>
    <w:p w:rsidR="00021D97" w:rsidRPr="009253CE" w:rsidRDefault="00021D97">
      <w:pPr>
        <w:spacing w:line="161" w:lineRule="exact"/>
        <w:rPr>
          <w:sz w:val="20"/>
          <w:szCs w:val="20"/>
        </w:rPr>
      </w:pPr>
    </w:p>
    <w:p w:rsidR="00021D97" w:rsidRPr="009253CE" w:rsidRDefault="00FC6E8F">
      <w:pPr>
        <w:spacing w:line="360" w:lineRule="auto"/>
        <w:ind w:left="260" w:right="266"/>
        <w:jc w:val="both"/>
        <w:rPr>
          <w:sz w:val="20"/>
          <w:szCs w:val="20"/>
        </w:rPr>
      </w:pPr>
      <w:r w:rsidRPr="009253CE">
        <w:rPr>
          <w:rFonts w:eastAsia="Times New Roman"/>
          <w:sz w:val="20"/>
          <w:szCs w:val="20"/>
        </w:rPr>
        <w:t>Какие тела заполняют Вселенную. Каковы их характерные размеры и расстояния между ними. Какие физические условия встречаются в них. Вселенная расширяется.</w:t>
      </w:r>
    </w:p>
    <w:p w:rsidR="00021D97" w:rsidRPr="009253CE" w:rsidRDefault="00021D97">
      <w:pPr>
        <w:spacing w:line="1" w:lineRule="exact"/>
        <w:rPr>
          <w:sz w:val="20"/>
          <w:szCs w:val="20"/>
        </w:rPr>
      </w:pPr>
    </w:p>
    <w:p w:rsidR="00021D97" w:rsidRPr="009253CE" w:rsidRDefault="00FC6E8F">
      <w:pPr>
        <w:spacing w:line="360" w:lineRule="auto"/>
        <w:ind w:left="260" w:right="266"/>
        <w:jc w:val="both"/>
        <w:rPr>
          <w:sz w:val="20"/>
          <w:szCs w:val="20"/>
        </w:rPr>
      </w:pPr>
      <w:r w:rsidRPr="009253CE">
        <w:rPr>
          <w:rFonts w:eastAsia="Times New Roman"/>
          <w:sz w:val="20"/>
          <w:szCs w:val="20"/>
        </w:rPr>
        <w:t>Где и как работают самые крупные оптические телескопы. Как астрономы исследуют гамма-излучение Вселенной. Что увидели гравитационно-волновые и нейтринные телескопы.</w:t>
      </w:r>
    </w:p>
    <w:p w:rsidR="00021D97" w:rsidRPr="009253CE" w:rsidRDefault="00FC6E8F">
      <w:pPr>
        <w:ind w:left="260"/>
        <w:rPr>
          <w:sz w:val="20"/>
          <w:szCs w:val="20"/>
        </w:rPr>
      </w:pPr>
      <w:r w:rsidRPr="009253CE">
        <w:rPr>
          <w:rFonts w:eastAsia="Times New Roman"/>
          <w:b/>
          <w:bCs/>
          <w:sz w:val="20"/>
          <w:szCs w:val="20"/>
          <w:u w:val="single"/>
        </w:rPr>
        <w:t>Астрометрия</w:t>
      </w:r>
    </w:p>
    <w:p w:rsidR="00021D97" w:rsidRPr="009253CE" w:rsidRDefault="00021D97">
      <w:pPr>
        <w:spacing w:line="160" w:lineRule="exact"/>
        <w:rPr>
          <w:sz w:val="20"/>
          <w:szCs w:val="20"/>
        </w:rPr>
      </w:pPr>
    </w:p>
    <w:p w:rsidR="00021D97" w:rsidRPr="009253CE" w:rsidRDefault="00FC6E8F">
      <w:pPr>
        <w:ind w:left="260"/>
        <w:rPr>
          <w:sz w:val="20"/>
          <w:szCs w:val="20"/>
        </w:rPr>
      </w:pPr>
      <w:r w:rsidRPr="009253CE">
        <w:rPr>
          <w:rFonts w:eastAsia="Times New Roman"/>
          <w:b/>
          <w:bCs/>
          <w:sz w:val="20"/>
          <w:szCs w:val="20"/>
        </w:rPr>
        <w:t>Звёздное небо и видимое движение небесных светил</w:t>
      </w:r>
    </w:p>
    <w:p w:rsidR="00021D97" w:rsidRPr="009253CE" w:rsidRDefault="00021D97">
      <w:pPr>
        <w:spacing w:line="161" w:lineRule="exact"/>
        <w:rPr>
          <w:sz w:val="20"/>
          <w:szCs w:val="20"/>
        </w:rPr>
      </w:pPr>
    </w:p>
    <w:p w:rsidR="00021D97" w:rsidRPr="009253CE" w:rsidRDefault="00FC6E8F">
      <w:pPr>
        <w:ind w:left="260"/>
        <w:rPr>
          <w:sz w:val="20"/>
          <w:szCs w:val="20"/>
        </w:rPr>
      </w:pPr>
      <w:r w:rsidRPr="009253CE">
        <w:rPr>
          <w:rFonts w:eastAsia="Times New Roman"/>
          <w:sz w:val="20"/>
          <w:szCs w:val="20"/>
        </w:rPr>
        <w:t>Какие звёзды входят в созвездия Ориона и Лебедя. Солнце движется</w:t>
      </w:r>
    </w:p>
    <w:p w:rsidR="00021D97" w:rsidRPr="009253CE" w:rsidRDefault="00021D97">
      <w:pPr>
        <w:spacing w:line="160" w:lineRule="exact"/>
        <w:rPr>
          <w:sz w:val="20"/>
          <w:szCs w:val="20"/>
        </w:rPr>
      </w:pPr>
    </w:p>
    <w:p w:rsidR="00021D97" w:rsidRPr="009253CE" w:rsidRDefault="00FC6E8F">
      <w:pPr>
        <w:ind w:left="260"/>
        <w:rPr>
          <w:sz w:val="20"/>
          <w:szCs w:val="20"/>
        </w:rPr>
      </w:pPr>
      <w:r w:rsidRPr="009253CE">
        <w:rPr>
          <w:rFonts w:eastAsia="Times New Roman"/>
          <w:sz w:val="20"/>
          <w:szCs w:val="20"/>
        </w:rPr>
        <w:t>по эклиптике. Планеты совершают петлеобразное движение.</w:t>
      </w:r>
    </w:p>
    <w:p w:rsidR="00021D97" w:rsidRPr="009253CE" w:rsidRDefault="00021D97">
      <w:pPr>
        <w:spacing w:line="160" w:lineRule="exact"/>
        <w:rPr>
          <w:sz w:val="20"/>
          <w:szCs w:val="20"/>
        </w:rPr>
      </w:pPr>
    </w:p>
    <w:p w:rsidR="00021D97" w:rsidRPr="009253CE" w:rsidRDefault="00FC6E8F">
      <w:pPr>
        <w:ind w:left="260"/>
        <w:rPr>
          <w:sz w:val="20"/>
          <w:szCs w:val="20"/>
        </w:rPr>
      </w:pPr>
      <w:r w:rsidRPr="009253CE">
        <w:rPr>
          <w:rFonts w:eastAsia="Times New Roman"/>
          <w:sz w:val="20"/>
          <w:szCs w:val="20"/>
        </w:rPr>
        <w:t>Небесные координаты</w:t>
      </w:r>
    </w:p>
    <w:p w:rsidR="00021D97" w:rsidRPr="009253CE" w:rsidRDefault="00021D97">
      <w:pPr>
        <w:spacing w:line="163" w:lineRule="exact"/>
        <w:rPr>
          <w:sz w:val="20"/>
          <w:szCs w:val="20"/>
        </w:rPr>
      </w:pPr>
    </w:p>
    <w:p w:rsidR="00021D97" w:rsidRPr="009253CE" w:rsidRDefault="00FC6E8F">
      <w:pPr>
        <w:spacing w:line="359" w:lineRule="auto"/>
        <w:ind w:left="260" w:right="266"/>
        <w:jc w:val="both"/>
        <w:rPr>
          <w:sz w:val="20"/>
          <w:szCs w:val="20"/>
        </w:rPr>
      </w:pPr>
      <w:r w:rsidRPr="009253CE">
        <w:rPr>
          <w:rFonts w:eastAsia="Times New Roman"/>
          <w:sz w:val="20"/>
          <w:szCs w:val="20"/>
        </w:rPr>
        <w:t>Что такое небесный экватор и небесный меридиан. Как строят экваториальную систему небесных координат. Как строят горизонтальную систему небесных координат.</w:t>
      </w:r>
    </w:p>
    <w:p w:rsidR="00021D97" w:rsidRPr="009253CE" w:rsidRDefault="00021D97">
      <w:pPr>
        <w:spacing w:line="2" w:lineRule="exact"/>
        <w:rPr>
          <w:sz w:val="20"/>
          <w:szCs w:val="20"/>
        </w:rPr>
      </w:pPr>
    </w:p>
    <w:p w:rsidR="00021D97" w:rsidRPr="009253CE" w:rsidRDefault="00FC6E8F">
      <w:pPr>
        <w:ind w:left="260"/>
        <w:rPr>
          <w:sz w:val="20"/>
          <w:szCs w:val="20"/>
        </w:rPr>
      </w:pPr>
      <w:r w:rsidRPr="009253CE">
        <w:rPr>
          <w:rFonts w:eastAsia="Times New Roman"/>
          <w:b/>
          <w:bCs/>
          <w:sz w:val="20"/>
          <w:szCs w:val="20"/>
        </w:rPr>
        <w:t>Видимое движение планет и Солнца</w:t>
      </w:r>
    </w:p>
    <w:p w:rsidR="00021D97" w:rsidRPr="009253CE" w:rsidRDefault="00021D97">
      <w:pPr>
        <w:spacing w:line="163" w:lineRule="exact"/>
        <w:rPr>
          <w:sz w:val="20"/>
          <w:szCs w:val="20"/>
        </w:rPr>
      </w:pPr>
    </w:p>
    <w:p w:rsidR="00021D97" w:rsidRPr="009253CE" w:rsidRDefault="00FC6E8F">
      <w:pPr>
        <w:spacing w:line="377" w:lineRule="auto"/>
        <w:ind w:left="260" w:right="266"/>
        <w:jc w:val="both"/>
        <w:rPr>
          <w:sz w:val="20"/>
          <w:szCs w:val="20"/>
        </w:rPr>
      </w:pPr>
      <w:r w:rsidRPr="009253CE">
        <w:rPr>
          <w:rFonts w:eastAsia="Times New Roman"/>
          <w:sz w:val="20"/>
          <w:szCs w:val="20"/>
        </w:rPr>
        <w:t>Петлеобразное движение планет, попятное и прямое движение планет. Эклиптика, зодиакальные созвездия. Неравномерное движение Солнца по эклиптике.</w:t>
      </w: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335" w:lineRule="exact"/>
        <w:rPr>
          <w:sz w:val="20"/>
          <w:szCs w:val="20"/>
        </w:rPr>
      </w:pPr>
    </w:p>
    <w:p w:rsidR="00021D97" w:rsidRPr="009253CE" w:rsidRDefault="00FC6E8F">
      <w:pPr>
        <w:ind w:left="8660"/>
        <w:rPr>
          <w:sz w:val="20"/>
          <w:szCs w:val="20"/>
        </w:rPr>
      </w:pPr>
      <w:r w:rsidRPr="009253CE">
        <w:rPr>
          <w:rFonts w:eastAsia="Calibri"/>
          <w:sz w:val="20"/>
          <w:szCs w:val="20"/>
        </w:rPr>
        <w:t>7</w:t>
      </w:r>
    </w:p>
    <w:p w:rsidR="00021D97" w:rsidRPr="009253CE" w:rsidRDefault="00021D97">
      <w:pPr>
        <w:rPr>
          <w:sz w:val="20"/>
          <w:szCs w:val="20"/>
        </w:rPr>
        <w:sectPr w:rsidR="00021D97" w:rsidRPr="009253CE">
          <w:pgSz w:w="11900" w:h="16838"/>
          <w:pgMar w:top="1248" w:right="1440" w:bottom="456" w:left="1440" w:header="0" w:footer="0" w:gutter="0"/>
          <w:cols w:space="720" w:equalWidth="0">
            <w:col w:w="9026"/>
          </w:cols>
        </w:sectPr>
      </w:pPr>
    </w:p>
    <w:p w:rsidR="00021D97" w:rsidRPr="009253CE" w:rsidRDefault="00FC6E8F">
      <w:pPr>
        <w:ind w:left="260"/>
        <w:rPr>
          <w:sz w:val="20"/>
          <w:szCs w:val="20"/>
        </w:rPr>
      </w:pPr>
      <w:r w:rsidRPr="009253CE">
        <w:rPr>
          <w:rFonts w:eastAsia="Times New Roman"/>
          <w:b/>
          <w:bCs/>
          <w:sz w:val="20"/>
          <w:szCs w:val="20"/>
        </w:rPr>
        <w:lastRenderedPageBreak/>
        <w:t>Движение Луны и затмения</w:t>
      </w:r>
    </w:p>
    <w:p w:rsidR="00021D97" w:rsidRPr="009253CE" w:rsidRDefault="00021D97">
      <w:pPr>
        <w:spacing w:line="161" w:lineRule="exact"/>
        <w:rPr>
          <w:sz w:val="20"/>
          <w:szCs w:val="20"/>
        </w:rPr>
      </w:pPr>
    </w:p>
    <w:p w:rsidR="00021D97" w:rsidRPr="009253CE" w:rsidRDefault="00FC6E8F">
      <w:pPr>
        <w:spacing w:line="360" w:lineRule="auto"/>
        <w:ind w:left="260" w:right="266"/>
        <w:jc w:val="both"/>
        <w:rPr>
          <w:sz w:val="20"/>
          <w:szCs w:val="20"/>
        </w:rPr>
      </w:pPr>
      <w:r w:rsidRPr="009253CE">
        <w:rPr>
          <w:rFonts w:eastAsia="Times New Roman"/>
          <w:sz w:val="20"/>
          <w:szCs w:val="20"/>
        </w:rPr>
        <w:t>Фазы Луны и синодический месяц, условия наступления солнечного и лунного затмений. Почему происходят солнечные затмения. Сарос и предсказания затмений</w:t>
      </w:r>
    </w:p>
    <w:p w:rsidR="00021D97" w:rsidRPr="009253CE" w:rsidRDefault="00FC6E8F">
      <w:pPr>
        <w:ind w:left="260"/>
        <w:rPr>
          <w:sz w:val="20"/>
          <w:szCs w:val="20"/>
        </w:rPr>
      </w:pPr>
      <w:r w:rsidRPr="009253CE">
        <w:rPr>
          <w:rFonts w:eastAsia="Times New Roman"/>
          <w:b/>
          <w:bCs/>
          <w:sz w:val="20"/>
          <w:szCs w:val="20"/>
        </w:rPr>
        <w:t>Время и календарь</w:t>
      </w:r>
    </w:p>
    <w:p w:rsidR="00021D97" w:rsidRPr="009253CE" w:rsidRDefault="00021D97">
      <w:pPr>
        <w:spacing w:line="161" w:lineRule="exact"/>
        <w:rPr>
          <w:sz w:val="20"/>
          <w:szCs w:val="20"/>
        </w:rPr>
      </w:pPr>
    </w:p>
    <w:p w:rsidR="00021D97" w:rsidRPr="009253CE" w:rsidRDefault="00FC6E8F">
      <w:pPr>
        <w:spacing w:line="359" w:lineRule="auto"/>
        <w:ind w:left="260" w:right="266"/>
        <w:rPr>
          <w:sz w:val="20"/>
          <w:szCs w:val="20"/>
        </w:rPr>
      </w:pPr>
      <w:r w:rsidRPr="009253CE">
        <w:rPr>
          <w:rFonts w:eastAsia="Times New Roman"/>
          <w:sz w:val="20"/>
          <w:szCs w:val="20"/>
        </w:rPr>
        <w:t>Звёздное и солнечное время, звёздный и тропический год. Устройство лунного и солнечного календаря, проблемы их согласования Юлианский и григорианский календари.</w:t>
      </w:r>
    </w:p>
    <w:p w:rsidR="00021D97" w:rsidRPr="009253CE" w:rsidRDefault="00021D97">
      <w:pPr>
        <w:spacing w:line="4" w:lineRule="exact"/>
        <w:rPr>
          <w:sz w:val="20"/>
          <w:szCs w:val="20"/>
        </w:rPr>
      </w:pPr>
    </w:p>
    <w:p w:rsidR="00021D97" w:rsidRPr="009253CE" w:rsidRDefault="00FC6E8F">
      <w:pPr>
        <w:ind w:left="260"/>
        <w:rPr>
          <w:sz w:val="20"/>
          <w:szCs w:val="20"/>
        </w:rPr>
      </w:pPr>
      <w:r w:rsidRPr="009253CE">
        <w:rPr>
          <w:rFonts w:eastAsia="Times New Roman"/>
          <w:b/>
          <w:bCs/>
          <w:sz w:val="20"/>
          <w:szCs w:val="20"/>
          <w:u w:val="single"/>
        </w:rPr>
        <w:t>Небесная механика</w:t>
      </w:r>
    </w:p>
    <w:p w:rsidR="00021D97" w:rsidRPr="009253CE" w:rsidRDefault="00021D97">
      <w:pPr>
        <w:spacing w:line="160" w:lineRule="exact"/>
        <w:rPr>
          <w:sz w:val="20"/>
          <w:szCs w:val="20"/>
        </w:rPr>
      </w:pPr>
    </w:p>
    <w:p w:rsidR="00021D97" w:rsidRPr="009253CE" w:rsidRDefault="00FC6E8F">
      <w:pPr>
        <w:ind w:left="260"/>
        <w:rPr>
          <w:sz w:val="20"/>
          <w:szCs w:val="20"/>
        </w:rPr>
      </w:pPr>
      <w:r w:rsidRPr="009253CE">
        <w:rPr>
          <w:rFonts w:eastAsia="Times New Roman"/>
          <w:b/>
          <w:bCs/>
          <w:sz w:val="20"/>
          <w:szCs w:val="20"/>
        </w:rPr>
        <w:t>Гелиоцентрическая система мира</w:t>
      </w:r>
    </w:p>
    <w:p w:rsidR="00021D97" w:rsidRPr="009253CE" w:rsidRDefault="00021D97">
      <w:pPr>
        <w:spacing w:line="161" w:lineRule="exact"/>
        <w:rPr>
          <w:sz w:val="20"/>
          <w:szCs w:val="20"/>
        </w:rPr>
      </w:pPr>
    </w:p>
    <w:p w:rsidR="00021D97" w:rsidRPr="009253CE" w:rsidRDefault="00FC6E8F">
      <w:pPr>
        <w:ind w:left="260"/>
        <w:rPr>
          <w:sz w:val="20"/>
          <w:szCs w:val="20"/>
        </w:rPr>
      </w:pPr>
      <w:r w:rsidRPr="009253CE">
        <w:rPr>
          <w:rFonts w:eastAsia="Times New Roman"/>
          <w:sz w:val="20"/>
          <w:szCs w:val="20"/>
        </w:rPr>
        <w:t>Представления о строении Солнечной системы в античные времена и</w:t>
      </w:r>
    </w:p>
    <w:p w:rsidR="00021D97" w:rsidRPr="009253CE" w:rsidRDefault="00021D97">
      <w:pPr>
        <w:spacing w:line="160" w:lineRule="exact"/>
        <w:rPr>
          <w:sz w:val="20"/>
          <w:szCs w:val="20"/>
        </w:rPr>
      </w:pPr>
    </w:p>
    <w:p w:rsidR="00021D97" w:rsidRPr="009253CE" w:rsidRDefault="00FC6E8F">
      <w:pPr>
        <w:numPr>
          <w:ilvl w:val="0"/>
          <w:numId w:val="4"/>
        </w:numPr>
        <w:tabs>
          <w:tab w:val="left" w:pos="558"/>
        </w:tabs>
        <w:spacing w:line="360" w:lineRule="auto"/>
        <w:ind w:left="260" w:right="266" w:firstLine="2"/>
        <w:jc w:val="both"/>
        <w:rPr>
          <w:rFonts w:eastAsia="Times New Roman"/>
          <w:sz w:val="20"/>
          <w:szCs w:val="20"/>
        </w:rPr>
      </w:pPr>
      <w:r w:rsidRPr="009253CE">
        <w:rPr>
          <w:rFonts w:eastAsia="Times New Roman"/>
          <w:sz w:val="20"/>
          <w:szCs w:val="20"/>
        </w:rPr>
        <w:t>средневековье. Гелиоцентрическая система мира, доказательство вращения Земли вокруг Солнца. Параллакс звёзд и определение расстояния до них, парсек.</w:t>
      </w:r>
    </w:p>
    <w:p w:rsidR="00021D97" w:rsidRPr="009253CE" w:rsidRDefault="00FC6E8F">
      <w:pPr>
        <w:ind w:left="260"/>
        <w:rPr>
          <w:rFonts w:eastAsia="Times New Roman"/>
          <w:sz w:val="20"/>
          <w:szCs w:val="20"/>
        </w:rPr>
      </w:pPr>
      <w:r w:rsidRPr="009253CE">
        <w:rPr>
          <w:rFonts w:eastAsia="Times New Roman"/>
          <w:b/>
          <w:bCs/>
          <w:sz w:val="20"/>
          <w:szCs w:val="20"/>
        </w:rPr>
        <w:t>Законы Кеплера</w:t>
      </w:r>
    </w:p>
    <w:p w:rsidR="00021D97" w:rsidRPr="009253CE" w:rsidRDefault="00021D97">
      <w:pPr>
        <w:spacing w:line="161" w:lineRule="exact"/>
        <w:rPr>
          <w:rFonts w:eastAsia="Times New Roman"/>
          <w:sz w:val="20"/>
          <w:szCs w:val="20"/>
        </w:rPr>
      </w:pPr>
    </w:p>
    <w:p w:rsidR="00021D97" w:rsidRPr="009253CE" w:rsidRDefault="00FC6E8F">
      <w:pPr>
        <w:spacing w:line="360" w:lineRule="auto"/>
        <w:ind w:left="260" w:right="266"/>
        <w:jc w:val="both"/>
        <w:rPr>
          <w:rFonts w:eastAsia="Times New Roman"/>
          <w:sz w:val="20"/>
          <w:szCs w:val="20"/>
        </w:rPr>
      </w:pPr>
      <w:r w:rsidRPr="009253CE">
        <w:rPr>
          <w:rFonts w:eastAsia="Times New Roman"/>
          <w:sz w:val="20"/>
          <w:szCs w:val="20"/>
        </w:rPr>
        <w:t>Открытие И.Кеплером законов движения планет. Открытие закона Всемирного тяготения и обобщённые законы Кеплера. Определение масс небесных тел.</w:t>
      </w:r>
    </w:p>
    <w:p w:rsidR="00021D97" w:rsidRPr="009253CE" w:rsidRDefault="00FC6E8F">
      <w:pPr>
        <w:ind w:left="260"/>
        <w:rPr>
          <w:rFonts w:eastAsia="Times New Roman"/>
          <w:sz w:val="20"/>
          <w:szCs w:val="20"/>
        </w:rPr>
      </w:pPr>
      <w:r w:rsidRPr="009253CE">
        <w:rPr>
          <w:rFonts w:eastAsia="Times New Roman"/>
          <w:b/>
          <w:bCs/>
          <w:sz w:val="20"/>
          <w:szCs w:val="20"/>
        </w:rPr>
        <w:t>Космические скорости</w:t>
      </w:r>
    </w:p>
    <w:p w:rsidR="00021D97" w:rsidRPr="009253CE" w:rsidRDefault="00021D97">
      <w:pPr>
        <w:spacing w:line="161" w:lineRule="exact"/>
        <w:rPr>
          <w:rFonts w:eastAsia="Times New Roman"/>
          <w:sz w:val="20"/>
          <w:szCs w:val="20"/>
        </w:rPr>
      </w:pPr>
    </w:p>
    <w:p w:rsidR="00021D97" w:rsidRPr="009253CE" w:rsidRDefault="00FC6E8F">
      <w:pPr>
        <w:spacing w:line="360" w:lineRule="auto"/>
        <w:ind w:left="260" w:right="266"/>
        <w:rPr>
          <w:rFonts w:eastAsia="Times New Roman"/>
          <w:sz w:val="20"/>
          <w:szCs w:val="20"/>
        </w:rPr>
      </w:pPr>
      <w:r w:rsidRPr="009253CE">
        <w:rPr>
          <w:rFonts w:eastAsia="Times New Roman"/>
          <w:sz w:val="20"/>
          <w:szCs w:val="20"/>
        </w:rPr>
        <w:t>Расчёты первой и второй космической скорости и их физический смысл. Полёт Ю.А. Гагарина вокруг Земли по круговой орбите.</w:t>
      </w:r>
    </w:p>
    <w:p w:rsidR="00021D97" w:rsidRPr="009253CE" w:rsidRDefault="00FC6E8F">
      <w:pPr>
        <w:ind w:left="260"/>
        <w:rPr>
          <w:rFonts w:eastAsia="Times New Roman"/>
          <w:sz w:val="20"/>
          <w:szCs w:val="20"/>
        </w:rPr>
      </w:pPr>
      <w:r w:rsidRPr="009253CE">
        <w:rPr>
          <w:rFonts w:eastAsia="Times New Roman"/>
          <w:b/>
          <w:bCs/>
          <w:sz w:val="20"/>
          <w:szCs w:val="20"/>
        </w:rPr>
        <w:t>Межпланетные перелёты</w:t>
      </w:r>
    </w:p>
    <w:p w:rsidR="00021D97" w:rsidRPr="009253CE" w:rsidRDefault="00021D97">
      <w:pPr>
        <w:spacing w:line="161" w:lineRule="exact"/>
        <w:rPr>
          <w:rFonts w:eastAsia="Times New Roman"/>
          <w:sz w:val="20"/>
          <w:szCs w:val="20"/>
        </w:rPr>
      </w:pPr>
    </w:p>
    <w:p w:rsidR="00021D97" w:rsidRPr="009253CE" w:rsidRDefault="00FC6E8F">
      <w:pPr>
        <w:spacing w:line="394" w:lineRule="auto"/>
        <w:ind w:left="260" w:right="266"/>
        <w:rPr>
          <w:rFonts w:eastAsia="Times New Roman"/>
          <w:sz w:val="20"/>
          <w:szCs w:val="20"/>
        </w:rPr>
      </w:pPr>
      <w:r w:rsidRPr="009253CE">
        <w:rPr>
          <w:rFonts w:eastAsia="Times New Roman"/>
          <w:sz w:val="20"/>
          <w:szCs w:val="20"/>
        </w:rPr>
        <w:t>Понятие оптимальной траектории полёта к планете. Время полёта к планете и даты стартов.</w:t>
      </w: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56" w:lineRule="exact"/>
        <w:rPr>
          <w:sz w:val="20"/>
          <w:szCs w:val="20"/>
        </w:rPr>
      </w:pPr>
    </w:p>
    <w:p w:rsidR="00021D97" w:rsidRPr="009253CE" w:rsidRDefault="00FC6E8F">
      <w:pPr>
        <w:ind w:left="8660"/>
        <w:rPr>
          <w:sz w:val="20"/>
          <w:szCs w:val="20"/>
        </w:rPr>
      </w:pPr>
      <w:r w:rsidRPr="009253CE">
        <w:rPr>
          <w:rFonts w:eastAsia="Calibri"/>
          <w:sz w:val="20"/>
          <w:szCs w:val="20"/>
        </w:rPr>
        <w:t>8</w:t>
      </w:r>
    </w:p>
    <w:p w:rsidR="00021D97" w:rsidRPr="009253CE" w:rsidRDefault="00021D97">
      <w:pPr>
        <w:rPr>
          <w:sz w:val="20"/>
          <w:szCs w:val="20"/>
        </w:rPr>
        <w:sectPr w:rsidR="00021D97" w:rsidRPr="009253CE">
          <w:pgSz w:w="11900" w:h="16838"/>
          <w:pgMar w:top="1247" w:right="1440" w:bottom="456" w:left="1440" w:header="0" w:footer="0" w:gutter="0"/>
          <w:cols w:space="720" w:equalWidth="0">
            <w:col w:w="9026"/>
          </w:cols>
        </w:sectPr>
      </w:pPr>
    </w:p>
    <w:p w:rsidR="00021D97" w:rsidRPr="009253CE" w:rsidRDefault="00FC6E8F">
      <w:pPr>
        <w:ind w:left="260"/>
        <w:rPr>
          <w:sz w:val="20"/>
          <w:szCs w:val="20"/>
        </w:rPr>
      </w:pPr>
      <w:r w:rsidRPr="009253CE">
        <w:rPr>
          <w:rFonts w:eastAsia="Times New Roman"/>
          <w:b/>
          <w:bCs/>
          <w:sz w:val="20"/>
          <w:szCs w:val="20"/>
        </w:rPr>
        <w:lastRenderedPageBreak/>
        <w:t>Луна и её влияние на Землю</w:t>
      </w:r>
    </w:p>
    <w:p w:rsidR="00021D97" w:rsidRPr="009253CE" w:rsidRDefault="00021D97">
      <w:pPr>
        <w:spacing w:line="161" w:lineRule="exact"/>
        <w:rPr>
          <w:sz w:val="20"/>
          <w:szCs w:val="20"/>
        </w:rPr>
      </w:pPr>
    </w:p>
    <w:p w:rsidR="00021D97" w:rsidRPr="009253CE" w:rsidRDefault="00FC6E8F">
      <w:pPr>
        <w:spacing w:line="360" w:lineRule="auto"/>
        <w:ind w:left="260" w:right="266"/>
        <w:jc w:val="both"/>
        <w:rPr>
          <w:sz w:val="20"/>
          <w:szCs w:val="20"/>
        </w:rPr>
      </w:pPr>
      <w:r w:rsidRPr="009253CE">
        <w:rPr>
          <w:rFonts w:eastAsia="Times New Roman"/>
          <w:sz w:val="20"/>
          <w:szCs w:val="20"/>
        </w:rPr>
        <w:t>Лунный рельеф и его природа. Приливное взаимодействие между Луной и Землёй. Удаление Луны от Земли и замедление вращения Земли. Прецессия земной оси и предварение равноденствий.</w:t>
      </w:r>
    </w:p>
    <w:p w:rsidR="00021D97" w:rsidRPr="009253CE" w:rsidRDefault="00FC6E8F">
      <w:pPr>
        <w:ind w:left="260"/>
        <w:rPr>
          <w:sz w:val="20"/>
          <w:szCs w:val="20"/>
        </w:rPr>
      </w:pPr>
      <w:r w:rsidRPr="009253CE">
        <w:rPr>
          <w:rFonts w:eastAsia="Times New Roman"/>
          <w:b/>
          <w:bCs/>
          <w:sz w:val="20"/>
          <w:szCs w:val="20"/>
          <w:u w:val="single"/>
        </w:rPr>
        <w:t>Строение солнечной системы</w:t>
      </w:r>
    </w:p>
    <w:p w:rsidR="00021D97" w:rsidRPr="009253CE" w:rsidRDefault="00021D97">
      <w:pPr>
        <w:spacing w:line="160" w:lineRule="exact"/>
        <w:rPr>
          <w:sz w:val="20"/>
          <w:szCs w:val="20"/>
        </w:rPr>
      </w:pPr>
    </w:p>
    <w:p w:rsidR="00021D97" w:rsidRPr="009253CE" w:rsidRDefault="00FC6E8F">
      <w:pPr>
        <w:ind w:left="260"/>
        <w:rPr>
          <w:sz w:val="20"/>
          <w:szCs w:val="20"/>
        </w:rPr>
      </w:pPr>
      <w:r w:rsidRPr="009253CE">
        <w:rPr>
          <w:rFonts w:eastAsia="Times New Roman"/>
          <w:b/>
          <w:bCs/>
          <w:sz w:val="20"/>
          <w:szCs w:val="20"/>
        </w:rPr>
        <w:t>Современные представления о Солнечной системе.</w:t>
      </w:r>
    </w:p>
    <w:p w:rsidR="00021D97" w:rsidRPr="009253CE" w:rsidRDefault="00021D97">
      <w:pPr>
        <w:spacing w:line="161" w:lineRule="exact"/>
        <w:rPr>
          <w:sz w:val="20"/>
          <w:szCs w:val="20"/>
        </w:rPr>
      </w:pPr>
    </w:p>
    <w:p w:rsidR="00021D97" w:rsidRPr="009253CE" w:rsidRDefault="00FC6E8F">
      <w:pPr>
        <w:spacing w:line="360" w:lineRule="auto"/>
        <w:ind w:left="260" w:right="246"/>
        <w:jc w:val="both"/>
        <w:rPr>
          <w:sz w:val="20"/>
          <w:szCs w:val="20"/>
        </w:rPr>
      </w:pPr>
      <w:r w:rsidRPr="009253CE">
        <w:rPr>
          <w:rFonts w:eastAsia="Times New Roman"/>
          <w:sz w:val="20"/>
          <w:szCs w:val="20"/>
        </w:rPr>
        <w:t>Состав Солнечной системы. Планеты земной группы и планеты-гиганты, их принципиальные различия. Облако комет Оорта и Пояс Койпера. Размеры тел солнечной системы.</w:t>
      </w:r>
    </w:p>
    <w:p w:rsidR="00021D97" w:rsidRPr="009253CE" w:rsidRDefault="00FC6E8F">
      <w:pPr>
        <w:ind w:left="260"/>
        <w:rPr>
          <w:sz w:val="20"/>
          <w:szCs w:val="20"/>
        </w:rPr>
      </w:pPr>
      <w:r w:rsidRPr="009253CE">
        <w:rPr>
          <w:rFonts w:eastAsia="Times New Roman"/>
          <w:b/>
          <w:bCs/>
          <w:sz w:val="20"/>
          <w:szCs w:val="20"/>
        </w:rPr>
        <w:t>Планета Земля</w:t>
      </w:r>
    </w:p>
    <w:p w:rsidR="00021D97" w:rsidRPr="009253CE" w:rsidRDefault="00021D97">
      <w:pPr>
        <w:spacing w:line="161" w:lineRule="exact"/>
        <w:rPr>
          <w:sz w:val="20"/>
          <w:szCs w:val="20"/>
        </w:rPr>
      </w:pPr>
    </w:p>
    <w:p w:rsidR="00021D97" w:rsidRPr="009253CE" w:rsidRDefault="00FC6E8F">
      <w:pPr>
        <w:spacing w:line="359" w:lineRule="auto"/>
        <w:ind w:left="260" w:right="266"/>
        <w:jc w:val="both"/>
        <w:rPr>
          <w:sz w:val="20"/>
          <w:szCs w:val="20"/>
        </w:rPr>
      </w:pPr>
      <w:r w:rsidRPr="009253CE">
        <w:rPr>
          <w:rFonts w:eastAsia="Times New Roman"/>
          <w:sz w:val="20"/>
          <w:szCs w:val="20"/>
        </w:rPr>
        <w:t>Форма и размеры Земли. Внутреннее строение Земли. Роль парникового эффекта в формировании климата Земли.</w:t>
      </w:r>
    </w:p>
    <w:p w:rsidR="00021D97" w:rsidRPr="009253CE" w:rsidRDefault="00021D97">
      <w:pPr>
        <w:spacing w:line="1" w:lineRule="exact"/>
        <w:rPr>
          <w:sz w:val="20"/>
          <w:szCs w:val="20"/>
        </w:rPr>
      </w:pPr>
    </w:p>
    <w:p w:rsidR="00021D97" w:rsidRPr="009253CE" w:rsidRDefault="00FC6E8F">
      <w:pPr>
        <w:ind w:left="260"/>
        <w:rPr>
          <w:sz w:val="20"/>
          <w:szCs w:val="20"/>
        </w:rPr>
      </w:pPr>
      <w:r w:rsidRPr="009253CE">
        <w:rPr>
          <w:rFonts w:eastAsia="Times New Roman"/>
          <w:b/>
          <w:bCs/>
          <w:sz w:val="20"/>
          <w:szCs w:val="20"/>
        </w:rPr>
        <w:t>Планеты земной группы</w:t>
      </w:r>
    </w:p>
    <w:p w:rsidR="00021D97" w:rsidRPr="009253CE" w:rsidRDefault="00021D97">
      <w:pPr>
        <w:spacing w:line="163" w:lineRule="exact"/>
        <w:rPr>
          <w:sz w:val="20"/>
          <w:szCs w:val="20"/>
        </w:rPr>
      </w:pPr>
    </w:p>
    <w:p w:rsidR="00021D97" w:rsidRPr="009253CE" w:rsidRDefault="00FC6E8F">
      <w:pPr>
        <w:spacing w:line="359" w:lineRule="auto"/>
        <w:ind w:left="260" w:right="266"/>
        <w:jc w:val="both"/>
        <w:rPr>
          <w:sz w:val="20"/>
          <w:szCs w:val="20"/>
        </w:rPr>
      </w:pPr>
      <w:r w:rsidRPr="009253CE">
        <w:rPr>
          <w:rFonts w:eastAsia="Times New Roman"/>
          <w:sz w:val="20"/>
          <w:szCs w:val="20"/>
        </w:rPr>
        <w:t>Исследования Меркурия, Венеры и Марса, их схожесть с Землёй. Как парниковый эффект греет поверхность Земли и перегревает атмосферу Венеры. Есть ли жизнь на Марсе. Эволюция орбит спутников Марса Фобоса и Деймоса.</w:t>
      </w:r>
    </w:p>
    <w:p w:rsidR="00021D97" w:rsidRPr="009253CE" w:rsidRDefault="00021D97">
      <w:pPr>
        <w:spacing w:line="5" w:lineRule="exact"/>
        <w:rPr>
          <w:sz w:val="20"/>
          <w:szCs w:val="20"/>
        </w:rPr>
      </w:pPr>
    </w:p>
    <w:p w:rsidR="00021D97" w:rsidRPr="009253CE" w:rsidRDefault="00FC6E8F">
      <w:pPr>
        <w:ind w:left="260"/>
        <w:rPr>
          <w:sz w:val="20"/>
          <w:szCs w:val="20"/>
        </w:rPr>
      </w:pPr>
      <w:r w:rsidRPr="009253CE">
        <w:rPr>
          <w:rFonts w:eastAsia="Times New Roman"/>
          <w:b/>
          <w:bCs/>
          <w:sz w:val="20"/>
          <w:szCs w:val="20"/>
        </w:rPr>
        <w:t>Планеты-гиганты</w:t>
      </w:r>
    </w:p>
    <w:p w:rsidR="00021D97" w:rsidRPr="009253CE" w:rsidRDefault="00021D97">
      <w:pPr>
        <w:spacing w:line="161" w:lineRule="exact"/>
        <w:rPr>
          <w:sz w:val="20"/>
          <w:szCs w:val="20"/>
        </w:rPr>
      </w:pPr>
    </w:p>
    <w:p w:rsidR="00021D97" w:rsidRPr="009253CE" w:rsidRDefault="00FC6E8F">
      <w:pPr>
        <w:spacing w:line="360" w:lineRule="auto"/>
        <w:ind w:left="260" w:right="266"/>
        <w:jc w:val="both"/>
        <w:rPr>
          <w:sz w:val="20"/>
          <w:szCs w:val="20"/>
        </w:rPr>
      </w:pPr>
      <w:r w:rsidRPr="009253CE">
        <w:rPr>
          <w:rFonts w:eastAsia="Times New Roman"/>
          <w:sz w:val="20"/>
          <w:szCs w:val="20"/>
        </w:rPr>
        <w:t>Физические свойства Юпитера, Сатурна, Урана и Нептуна. Вулканическая деятельность на спутнике Юпитера Ио. Природа колец вокруг планет-гигантов.</w:t>
      </w:r>
    </w:p>
    <w:p w:rsidR="00021D97" w:rsidRPr="009253CE" w:rsidRDefault="00FC6E8F">
      <w:pPr>
        <w:ind w:left="260"/>
        <w:rPr>
          <w:sz w:val="20"/>
          <w:szCs w:val="20"/>
        </w:rPr>
      </w:pPr>
      <w:r w:rsidRPr="009253CE">
        <w:rPr>
          <w:rFonts w:eastAsia="Times New Roman"/>
          <w:b/>
          <w:bCs/>
          <w:sz w:val="20"/>
          <w:szCs w:val="20"/>
        </w:rPr>
        <w:t>Планеты-карлики и их свойства.</w:t>
      </w:r>
    </w:p>
    <w:p w:rsidR="00021D97" w:rsidRPr="009253CE" w:rsidRDefault="00021D97">
      <w:pPr>
        <w:spacing w:line="160" w:lineRule="exact"/>
        <w:rPr>
          <w:sz w:val="20"/>
          <w:szCs w:val="20"/>
        </w:rPr>
      </w:pPr>
    </w:p>
    <w:p w:rsidR="00021D97" w:rsidRPr="009253CE" w:rsidRDefault="00FC6E8F">
      <w:pPr>
        <w:ind w:left="260"/>
        <w:rPr>
          <w:sz w:val="20"/>
          <w:szCs w:val="20"/>
        </w:rPr>
      </w:pPr>
      <w:r w:rsidRPr="009253CE">
        <w:rPr>
          <w:rFonts w:eastAsia="Times New Roman"/>
          <w:b/>
          <w:bCs/>
          <w:sz w:val="20"/>
          <w:szCs w:val="20"/>
        </w:rPr>
        <w:t>Малые тела Солнечной системы</w:t>
      </w:r>
    </w:p>
    <w:p w:rsidR="00021D97" w:rsidRPr="009253CE" w:rsidRDefault="00021D97">
      <w:pPr>
        <w:spacing w:line="161" w:lineRule="exact"/>
        <w:rPr>
          <w:sz w:val="20"/>
          <w:szCs w:val="20"/>
        </w:rPr>
      </w:pPr>
    </w:p>
    <w:p w:rsidR="00021D97" w:rsidRPr="009253CE" w:rsidRDefault="00FC6E8F">
      <w:pPr>
        <w:spacing w:line="377" w:lineRule="auto"/>
        <w:ind w:left="260" w:right="266"/>
        <w:jc w:val="both"/>
        <w:rPr>
          <w:sz w:val="20"/>
          <w:szCs w:val="20"/>
        </w:rPr>
      </w:pPr>
      <w:r w:rsidRPr="009253CE">
        <w:rPr>
          <w:rFonts w:eastAsia="Times New Roman"/>
          <w:sz w:val="20"/>
          <w:szCs w:val="20"/>
        </w:rPr>
        <w:t>Природа и движение астероидов. Специфика движения групп астероидов Троянцев и Греков. Природа и движение комет. Пояс Койпера и Облако комет Оорта. Природа метеоров и метеоритов.</w:t>
      </w: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313" w:lineRule="exact"/>
        <w:rPr>
          <w:sz w:val="20"/>
          <w:szCs w:val="20"/>
        </w:rPr>
      </w:pPr>
    </w:p>
    <w:p w:rsidR="00021D97" w:rsidRPr="009253CE" w:rsidRDefault="00FC6E8F">
      <w:pPr>
        <w:ind w:left="8660"/>
        <w:rPr>
          <w:sz w:val="20"/>
          <w:szCs w:val="20"/>
        </w:rPr>
      </w:pPr>
      <w:r w:rsidRPr="009253CE">
        <w:rPr>
          <w:rFonts w:eastAsia="Calibri"/>
          <w:sz w:val="20"/>
          <w:szCs w:val="20"/>
        </w:rPr>
        <w:t>9</w:t>
      </w:r>
    </w:p>
    <w:p w:rsidR="00021D97" w:rsidRPr="009253CE" w:rsidRDefault="00021D97">
      <w:pPr>
        <w:rPr>
          <w:sz w:val="20"/>
          <w:szCs w:val="20"/>
        </w:rPr>
        <w:sectPr w:rsidR="00021D97" w:rsidRPr="009253CE">
          <w:pgSz w:w="11900" w:h="16838"/>
          <w:pgMar w:top="1247" w:right="1440" w:bottom="419" w:left="1440" w:header="0" w:footer="0" w:gutter="0"/>
          <w:cols w:space="720" w:equalWidth="0">
            <w:col w:w="9026"/>
          </w:cols>
        </w:sectPr>
      </w:pPr>
    </w:p>
    <w:p w:rsidR="00021D97" w:rsidRPr="009253CE" w:rsidRDefault="00FC6E8F">
      <w:pPr>
        <w:ind w:left="260"/>
        <w:rPr>
          <w:sz w:val="20"/>
          <w:szCs w:val="20"/>
        </w:rPr>
      </w:pPr>
      <w:r w:rsidRPr="009253CE">
        <w:rPr>
          <w:rFonts w:eastAsia="Times New Roman"/>
          <w:b/>
          <w:bCs/>
          <w:sz w:val="20"/>
          <w:szCs w:val="20"/>
        </w:rPr>
        <w:lastRenderedPageBreak/>
        <w:t>Метеоры и метеориты</w:t>
      </w:r>
    </w:p>
    <w:p w:rsidR="00021D97" w:rsidRPr="009253CE" w:rsidRDefault="00021D97">
      <w:pPr>
        <w:spacing w:line="161" w:lineRule="exact"/>
        <w:rPr>
          <w:sz w:val="20"/>
          <w:szCs w:val="20"/>
        </w:rPr>
      </w:pPr>
    </w:p>
    <w:p w:rsidR="00021D97" w:rsidRPr="009253CE" w:rsidRDefault="00FC6E8F">
      <w:pPr>
        <w:spacing w:line="360" w:lineRule="auto"/>
        <w:ind w:left="260" w:right="266"/>
        <w:jc w:val="both"/>
        <w:rPr>
          <w:sz w:val="20"/>
          <w:szCs w:val="20"/>
        </w:rPr>
      </w:pPr>
      <w:r w:rsidRPr="009253CE">
        <w:rPr>
          <w:rFonts w:eastAsia="Times New Roman"/>
          <w:sz w:val="20"/>
          <w:szCs w:val="20"/>
        </w:rPr>
        <w:t>Природа падающих звёзд, метеорные потоки и их радианты. Связь между метеорными потоками и кометами. Природа каменных и железных метеоритов. Природа метеоритных кратеров.</w:t>
      </w:r>
    </w:p>
    <w:p w:rsidR="00021D97" w:rsidRPr="009253CE" w:rsidRDefault="00FC6E8F">
      <w:pPr>
        <w:spacing w:line="359" w:lineRule="auto"/>
        <w:ind w:left="260" w:right="2966"/>
        <w:rPr>
          <w:sz w:val="20"/>
          <w:szCs w:val="20"/>
        </w:rPr>
      </w:pPr>
      <w:r w:rsidRPr="009253CE">
        <w:rPr>
          <w:rFonts w:eastAsia="Times New Roman"/>
          <w:b/>
          <w:bCs/>
          <w:sz w:val="20"/>
          <w:szCs w:val="20"/>
          <w:u w:val="single"/>
        </w:rPr>
        <w:t xml:space="preserve">Практическая астрофизика и физика Солнца </w:t>
      </w:r>
      <w:r w:rsidRPr="009253CE">
        <w:rPr>
          <w:rFonts w:eastAsia="Times New Roman"/>
          <w:b/>
          <w:bCs/>
          <w:sz w:val="20"/>
          <w:szCs w:val="20"/>
        </w:rPr>
        <w:t>Методы астрофизических исследований</w:t>
      </w:r>
    </w:p>
    <w:p w:rsidR="00021D97" w:rsidRPr="009253CE" w:rsidRDefault="00021D97">
      <w:pPr>
        <w:spacing w:line="2" w:lineRule="exact"/>
        <w:rPr>
          <w:sz w:val="20"/>
          <w:szCs w:val="20"/>
        </w:rPr>
      </w:pPr>
    </w:p>
    <w:p w:rsidR="00021D97" w:rsidRPr="009253CE" w:rsidRDefault="00FC6E8F">
      <w:pPr>
        <w:ind w:left="260"/>
        <w:rPr>
          <w:sz w:val="20"/>
          <w:szCs w:val="20"/>
        </w:rPr>
      </w:pPr>
      <w:r w:rsidRPr="009253CE">
        <w:rPr>
          <w:rFonts w:eastAsia="Times New Roman"/>
          <w:sz w:val="20"/>
          <w:szCs w:val="20"/>
        </w:rPr>
        <w:t>Устройство и характеристики телескопов рефракторов и рефлекторов.</w:t>
      </w:r>
    </w:p>
    <w:p w:rsidR="00021D97" w:rsidRPr="009253CE" w:rsidRDefault="00021D97">
      <w:pPr>
        <w:spacing w:line="160" w:lineRule="exact"/>
        <w:rPr>
          <w:sz w:val="20"/>
          <w:szCs w:val="20"/>
        </w:rPr>
      </w:pPr>
    </w:p>
    <w:p w:rsidR="00021D97" w:rsidRPr="009253CE" w:rsidRDefault="00FC6E8F">
      <w:pPr>
        <w:ind w:left="260"/>
        <w:rPr>
          <w:sz w:val="20"/>
          <w:szCs w:val="20"/>
        </w:rPr>
      </w:pPr>
      <w:r w:rsidRPr="009253CE">
        <w:rPr>
          <w:rFonts w:eastAsia="Times New Roman"/>
          <w:sz w:val="20"/>
          <w:szCs w:val="20"/>
        </w:rPr>
        <w:t>Устройство радиотелескопов, радиоинтерферометры.</w:t>
      </w:r>
    </w:p>
    <w:p w:rsidR="00021D97" w:rsidRPr="009253CE" w:rsidRDefault="00021D97">
      <w:pPr>
        <w:spacing w:line="162" w:lineRule="exact"/>
        <w:rPr>
          <w:sz w:val="20"/>
          <w:szCs w:val="20"/>
        </w:rPr>
      </w:pPr>
    </w:p>
    <w:p w:rsidR="00021D97" w:rsidRPr="009253CE" w:rsidRDefault="00FC6E8F">
      <w:pPr>
        <w:ind w:left="260"/>
        <w:rPr>
          <w:sz w:val="20"/>
          <w:szCs w:val="20"/>
        </w:rPr>
      </w:pPr>
      <w:r w:rsidRPr="009253CE">
        <w:rPr>
          <w:rFonts w:eastAsia="Times New Roman"/>
          <w:b/>
          <w:bCs/>
          <w:sz w:val="20"/>
          <w:szCs w:val="20"/>
        </w:rPr>
        <w:t>Солнце</w:t>
      </w:r>
    </w:p>
    <w:p w:rsidR="00021D97" w:rsidRPr="009253CE" w:rsidRDefault="00021D97">
      <w:pPr>
        <w:spacing w:line="161" w:lineRule="exact"/>
        <w:rPr>
          <w:sz w:val="20"/>
          <w:szCs w:val="20"/>
        </w:rPr>
      </w:pPr>
    </w:p>
    <w:p w:rsidR="00021D97" w:rsidRPr="009253CE" w:rsidRDefault="00FC6E8F">
      <w:pPr>
        <w:ind w:left="260"/>
        <w:rPr>
          <w:sz w:val="20"/>
          <w:szCs w:val="20"/>
        </w:rPr>
      </w:pPr>
      <w:r w:rsidRPr="009253CE">
        <w:rPr>
          <w:rFonts w:eastAsia="Times New Roman"/>
          <w:sz w:val="20"/>
          <w:szCs w:val="20"/>
        </w:rPr>
        <w:t>Основные характеристики Солнца. Определение массы, температуры</w:t>
      </w:r>
    </w:p>
    <w:p w:rsidR="00021D97" w:rsidRPr="009253CE" w:rsidRDefault="00021D97">
      <w:pPr>
        <w:spacing w:line="160" w:lineRule="exact"/>
        <w:rPr>
          <w:sz w:val="20"/>
          <w:szCs w:val="20"/>
        </w:rPr>
      </w:pPr>
    </w:p>
    <w:p w:rsidR="00021D97" w:rsidRPr="009253CE" w:rsidRDefault="00FC6E8F">
      <w:pPr>
        <w:numPr>
          <w:ilvl w:val="0"/>
          <w:numId w:val="5"/>
        </w:numPr>
        <w:tabs>
          <w:tab w:val="left" w:pos="608"/>
        </w:tabs>
        <w:spacing w:line="359" w:lineRule="auto"/>
        <w:ind w:left="260" w:right="266" w:firstLine="2"/>
        <w:rPr>
          <w:rFonts w:eastAsia="Times New Roman"/>
          <w:sz w:val="20"/>
          <w:szCs w:val="20"/>
        </w:rPr>
      </w:pPr>
      <w:r w:rsidRPr="009253CE">
        <w:rPr>
          <w:rFonts w:eastAsia="Times New Roman"/>
          <w:sz w:val="20"/>
          <w:szCs w:val="20"/>
        </w:rPr>
        <w:t>химического состава Солнца. Строение солнечной атмосферы. Солнечная активность и её влияние на Землю и биосферу.</w:t>
      </w:r>
    </w:p>
    <w:p w:rsidR="00021D97" w:rsidRPr="009253CE" w:rsidRDefault="00021D97">
      <w:pPr>
        <w:spacing w:line="1" w:lineRule="exact"/>
        <w:rPr>
          <w:rFonts w:eastAsia="Times New Roman"/>
          <w:sz w:val="20"/>
          <w:szCs w:val="20"/>
        </w:rPr>
      </w:pPr>
    </w:p>
    <w:p w:rsidR="00021D97" w:rsidRPr="009253CE" w:rsidRDefault="00FC6E8F">
      <w:pPr>
        <w:ind w:left="260"/>
        <w:rPr>
          <w:rFonts w:eastAsia="Times New Roman"/>
          <w:sz w:val="20"/>
          <w:szCs w:val="20"/>
        </w:rPr>
      </w:pPr>
      <w:r w:rsidRPr="009253CE">
        <w:rPr>
          <w:rFonts w:eastAsia="Times New Roman"/>
          <w:b/>
          <w:bCs/>
          <w:sz w:val="20"/>
          <w:szCs w:val="20"/>
        </w:rPr>
        <w:t>Внутреннее строение Солнца</w:t>
      </w:r>
    </w:p>
    <w:p w:rsidR="00021D97" w:rsidRPr="009253CE" w:rsidRDefault="00021D97">
      <w:pPr>
        <w:spacing w:line="163" w:lineRule="exact"/>
        <w:rPr>
          <w:rFonts w:eastAsia="Times New Roman"/>
          <w:sz w:val="20"/>
          <w:szCs w:val="20"/>
        </w:rPr>
      </w:pPr>
    </w:p>
    <w:p w:rsidR="00021D97" w:rsidRPr="009253CE" w:rsidRDefault="00FC6E8F">
      <w:pPr>
        <w:spacing w:line="359" w:lineRule="auto"/>
        <w:ind w:left="260" w:right="266"/>
        <w:jc w:val="both"/>
        <w:rPr>
          <w:rFonts w:eastAsia="Times New Roman"/>
          <w:sz w:val="20"/>
          <w:szCs w:val="20"/>
        </w:rPr>
      </w:pPr>
      <w:r w:rsidRPr="009253CE">
        <w:rPr>
          <w:rFonts w:eastAsia="Times New Roman"/>
          <w:sz w:val="20"/>
          <w:szCs w:val="20"/>
        </w:rPr>
        <w:t>Теоретический расчёт температуры в центре Солнца. Ядерный источник энергии и термоядерные реакции синтеза гелия из водорода, перенос энергии из центра Солнца наружу, конвективная зона. Нейтринный телескоп и наблюдения потока нейтрино от Солнца.</w:t>
      </w:r>
    </w:p>
    <w:p w:rsidR="00021D97" w:rsidRPr="009253CE" w:rsidRDefault="00021D97">
      <w:pPr>
        <w:spacing w:line="4" w:lineRule="exact"/>
        <w:rPr>
          <w:rFonts w:eastAsia="Times New Roman"/>
          <w:sz w:val="20"/>
          <w:szCs w:val="20"/>
        </w:rPr>
      </w:pPr>
    </w:p>
    <w:p w:rsidR="00021D97" w:rsidRPr="009253CE" w:rsidRDefault="00FC6E8F">
      <w:pPr>
        <w:ind w:left="260"/>
        <w:rPr>
          <w:rFonts w:eastAsia="Times New Roman"/>
          <w:sz w:val="20"/>
          <w:szCs w:val="20"/>
        </w:rPr>
      </w:pPr>
      <w:r w:rsidRPr="009253CE">
        <w:rPr>
          <w:rFonts w:eastAsia="Times New Roman"/>
          <w:b/>
          <w:bCs/>
          <w:sz w:val="20"/>
          <w:szCs w:val="20"/>
          <w:u w:val="single"/>
        </w:rPr>
        <w:t>Звёзды</w:t>
      </w:r>
    </w:p>
    <w:p w:rsidR="00021D97" w:rsidRPr="009253CE" w:rsidRDefault="00021D97">
      <w:pPr>
        <w:spacing w:line="160" w:lineRule="exact"/>
        <w:rPr>
          <w:rFonts w:eastAsia="Times New Roman"/>
          <w:sz w:val="20"/>
          <w:szCs w:val="20"/>
        </w:rPr>
      </w:pPr>
    </w:p>
    <w:p w:rsidR="00021D97" w:rsidRPr="009253CE" w:rsidRDefault="00FC6E8F">
      <w:pPr>
        <w:ind w:left="260"/>
        <w:rPr>
          <w:rFonts w:eastAsia="Times New Roman"/>
          <w:sz w:val="20"/>
          <w:szCs w:val="20"/>
        </w:rPr>
      </w:pPr>
      <w:r w:rsidRPr="009253CE">
        <w:rPr>
          <w:rFonts w:eastAsia="Times New Roman"/>
          <w:b/>
          <w:bCs/>
          <w:sz w:val="20"/>
          <w:szCs w:val="20"/>
        </w:rPr>
        <w:t>Основные характеристики звёзд</w:t>
      </w:r>
    </w:p>
    <w:p w:rsidR="00021D97" w:rsidRPr="009253CE" w:rsidRDefault="00021D97">
      <w:pPr>
        <w:spacing w:line="161" w:lineRule="exact"/>
        <w:rPr>
          <w:rFonts w:eastAsia="Times New Roman"/>
          <w:sz w:val="20"/>
          <w:szCs w:val="20"/>
        </w:rPr>
      </w:pPr>
    </w:p>
    <w:p w:rsidR="00021D97" w:rsidRPr="009253CE" w:rsidRDefault="00FC6E8F">
      <w:pPr>
        <w:spacing w:line="359" w:lineRule="auto"/>
        <w:ind w:left="260" w:right="266"/>
        <w:jc w:val="both"/>
        <w:rPr>
          <w:rFonts w:eastAsia="Times New Roman"/>
          <w:sz w:val="20"/>
          <w:szCs w:val="20"/>
        </w:rPr>
      </w:pPr>
      <w:r w:rsidRPr="009253CE">
        <w:rPr>
          <w:rFonts w:eastAsia="Times New Roman"/>
          <w:sz w:val="20"/>
          <w:szCs w:val="20"/>
        </w:rPr>
        <w:t>Определение основных характеристик звёзд: массы, светимости, температуры и химического состава. Спектральная классификация звёзд и её физические основы. Диаграмма «спектральный класс» — светимость звёзд, связь между массой и светимостью звёзд.</w:t>
      </w:r>
    </w:p>
    <w:p w:rsidR="00021D97" w:rsidRPr="009253CE" w:rsidRDefault="00021D97">
      <w:pPr>
        <w:spacing w:line="4" w:lineRule="exact"/>
        <w:rPr>
          <w:rFonts w:eastAsia="Times New Roman"/>
          <w:sz w:val="20"/>
          <w:szCs w:val="20"/>
        </w:rPr>
      </w:pPr>
    </w:p>
    <w:p w:rsidR="00021D97" w:rsidRPr="009253CE" w:rsidRDefault="00FC6E8F">
      <w:pPr>
        <w:ind w:left="260"/>
        <w:rPr>
          <w:rFonts w:eastAsia="Times New Roman"/>
          <w:sz w:val="20"/>
          <w:szCs w:val="20"/>
        </w:rPr>
      </w:pPr>
      <w:r w:rsidRPr="009253CE">
        <w:rPr>
          <w:rFonts w:eastAsia="Times New Roman"/>
          <w:b/>
          <w:bCs/>
          <w:sz w:val="20"/>
          <w:szCs w:val="20"/>
        </w:rPr>
        <w:t>Внутреннее строение звёзд</w:t>
      </w:r>
    </w:p>
    <w:p w:rsidR="00021D97" w:rsidRPr="009253CE" w:rsidRDefault="00021D97">
      <w:pPr>
        <w:spacing w:line="161" w:lineRule="exact"/>
        <w:rPr>
          <w:rFonts w:eastAsia="Times New Roman"/>
          <w:sz w:val="20"/>
          <w:szCs w:val="20"/>
        </w:rPr>
      </w:pPr>
    </w:p>
    <w:p w:rsidR="00021D97" w:rsidRPr="009253CE" w:rsidRDefault="00FC6E8F">
      <w:pPr>
        <w:spacing w:line="373" w:lineRule="auto"/>
        <w:ind w:left="260" w:right="2686"/>
        <w:rPr>
          <w:rFonts w:eastAsia="Times New Roman"/>
          <w:sz w:val="20"/>
          <w:szCs w:val="20"/>
        </w:rPr>
      </w:pPr>
      <w:r w:rsidRPr="009253CE">
        <w:rPr>
          <w:rFonts w:eastAsia="Times New Roman"/>
          <w:sz w:val="20"/>
          <w:szCs w:val="20"/>
        </w:rPr>
        <w:t>Строение звезды главной последовательности. Строение звёзд красных гигантов и сверхгигантов.</w:t>
      </w:r>
    </w:p>
    <w:p w:rsidR="00021D97" w:rsidRPr="009253CE" w:rsidRDefault="00021D97">
      <w:pPr>
        <w:spacing w:line="1" w:lineRule="exact"/>
        <w:rPr>
          <w:rFonts w:eastAsia="Times New Roman"/>
          <w:sz w:val="20"/>
          <w:szCs w:val="20"/>
        </w:rPr>
      </w:pPr>
    </w:p>
    <w:p w:rsidR="00021D97" w:rsidRPr="009253CE" w:rsidRDefault="00FC6E8F">
      <w:pPr>
        <w:ind w:left="260"/>
        <w:rPr>
          <w:rFonts w:eastAsia="Times New Roman"/>
          <w:sz w:val="20"/>
          <w:szCs w:val="20"/>
        </w:rPr>
      </w:pPr>
      <w:r w:rsidRPr="009253CE">
        <w:rPr>
          <w:rFonts w:eastAsia="Times New Roman"/>
          <w:b/>
          <w:bCs/>
          <w:sz w:val="20"/>
          <w:szCs w:val="20"/>
        </w:rPr>
        <w:t>Белые карлики, нейтронные звёзды, пульсары и чёрные дыры</w:t>
      </w: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60" w:lineRule="exact"/>
        <w:rPr>
          <w:sz w:val="20"/>
          <w:szCs w:val="20"/>
        </w:rPr>
      </w:pPr>
    </w:p>
    <w:p w:rsidR="00021D97" w:rsidRPr="009253CE" w:rsidRDefault="00FC6E8F">
      <w:pPr>
        <w:ind w:left="8540"/>
        <w:rPr>
          <w:sz w:val="20"/>
          <w:szCs w:val="20"/>
        </w:rPr>
      </w:pPr>
      <w:r w:rsidRPr="009253CE">
        <w:rPr>
          <w:rFonts w:eastAsia="Calibri"/>
          <w:sz w:val="20"/>
          <w:szCs w:val="20"/>
        </w:rPr>
        <w:t>10</w:t>
      </w:r>
    </w:p>
    <w:p w:rsidR="00021D97" w:rsidRPr="009253CE" w:rsidRDefault="00021D97">
      <w:pPr>
        <w:rPr>
          <w:sz w:val="20"/>
          <w:szCs w:val="20"/>
        </w:rPr>
        <w:sectPr w:rsidR="00021D97" w:rsidRPr="009253CE">
          <w:pgSz w:w="11900" w:h="16838"/>
          <w:pgMar w:top="1247" w:right="1440" w:bottom="431" w:left="1440" w:header="0" w:footer="0" w:gutter="0"/>
          <w:cols w:space="720" w:equalWidth="0">
            <w:col w:w="9026"/>
          </w:cols>
        </w:sectPr>
      </w:pPr>
    </w:p>
    <w:p w:rsidR="00021D97" w:rsidRPr="009253CE" w:rsidRDefault="00FC6E8F">
      <w:pPr>
        <w:spacing w:line="359" w:lineRule="auto"/>
        <w:ind w:left="260" w:right="246"/>
        <w:jc w:val="both"/>
        <w:rPr>
          <w:sz w:val="20"/>
          <w:szCs w:val="20"/>
        </w:rPr>
      </w:pPr>
      <w:r w:rsidRPr="009253CE">
        <w:rPr>
          <w:rFonts w:eastAsia="Times New Roman"/>
          <w:sz w:val="20"/>
          <w:szCs w:val="20"/>
        </w:rPr>
        <w:lastRenderedPageBreak/>
        <w:t>Строение звёзд белых карликов и предел на их массу — предел Чандрасекара. Пульсары и нейтронные звёзды. Природа чёрных дыр и их параметры.</w:t>
      </w:r>
    </w:p>
    <w:p w:rsidR="00021D97" w:rsidRPr="009253CE" w:rsidRDefault="00021D97">
      <w:pPr>
        <w:spacing w:line="2" w:lineRule="exact"/>
        <w:rPr>
          <w:sz w:val="20"/>
          <w:szCs w:val="20"/>
        </w:rPr>
      </w:pPr>
    </w:p>
    <w:p w:rsidR="00021D97" w:rsidRPr="009253CE" w:rsidRDefault="00FC6E8F">
      <w:pPr>
        <w:ind w:left="260"/>
        <w:rPr>
          <w:sz w:val="20"/>
          <w:szCs w:val="20"/>
        </w:rPr>
      </w:pPr>
      <w:r w:rsidRPr="009253CE">
        <w:rPr>
          <w:rFonts w:eastAsia="Times New Roman"/>
          <w:b/>
          <w:bCs/>
          <w:sz w:val="20"/>
          <w:szCs w:val="20"/>
        </w:rPr>
        <w:t>Двойные, кратные и переменные звёзды</w:t>
      </w:r>
    </w:p>
    <w:p w:rsidR="00021D97" w:rsidRPr="009253CE" w:rsidRDefault="00021D97">
      <w:pPr>
        <w:spacing w:line="163" w:lineRule="exact"/>
        <w:rPr>
          <w:sz w:val="20"/>
          <w:szCs w:val="20"/>
        </w:rPr>
      </w:pPr>
    </w:p>
    <w:p w:rsidR="00021D97" w:rsidRPr="009253CE" w:rsidRDefault="00FC6E8F">
      <w:pPr>
        <w:spacing w:line="359" w:lineRule="auto"/>
        <w:ind w:left="260" w:right="266"/>
        <w:jc w:val="both"/>
        <w:rPr>
          <w:sz w:val="20"/>
          <w:szCs w:val="20"/>
        </w:rPr>
      </w:pPr>
      <w:r w:rsidRPr="009253CE">
        <w:rPr>
          <w:rFonts w:eastAsia="Times New Roman"/>
          <w:sz w:val="20"/>
          <w:szCs w:val="20"/>
        </w:rPr>
        <w:t xml:space="preserve">Наблюдения двойных и кратных звёзд. Затменно-переменные звёзды. Определение масс двойных звёзд. Пульсирующие переменные звёзды, кривые изменения блеска цефеид. Зависимость между светимостью и периодом пульсаций </w:t>
      </w:r>
      <w:proofErr w:type="gramStart"/>
      <w:r w:rsidRPr="009253CE">
        <w:rPr>
          <w:rFonts w:eastAsia="Times New Roman"/>
          <w:sz w:val="20"/>
          <w:szCs w:val="20"/>
        </w:rPr>
        <w:t>у</w:t>
      </w:r>
      <w:proofErr w:type="gramEnd"/>
      <w:r w:rsidRPr="009253CE">
        <w:rPr>
          <w:rFonts w:eastAsia="Times New Roman"/>
          <w:sz w:val="20"/>
          <w:szCs w:val="20"/>
        </w:rPr>
        <w:t xml:space="preserve"> цефеид. Цефеиды — маяки во Вселенной, по которым определяют расстояния до далёких скоплений и галактик.</w:t>
      </w:r>
    </w:p>
    <w:p w:rsidR="00021D97" w:rsidRPr="009253CE" w:rsidRDefault="00021D97">
      <w:pPr>
        <w:spacing w:line="6" w:lineRule="exact"/>
        <w:rPr>
          <w:sz w:val="20"/>
          <w:szCs w:val="20"/>
        </w:rPr>
      </w:pPr>
    </w:p>
    <w:p w:rsidR="00021D97" w:rsidRPr="009253CE" w:rsidRDefault="00FC6E8F">
      <w:pPr>
        <w:ind w:left="260"/>
        <w:rPr>
          <w:sz w:val="20"/>
          <w:szCs w:val="20"/>
        </w:rPr>
      </w:pPr>
      <w:r w:rsidRPr="009253CE">
        <w:rPr>
          <w:rFonts w:eastAsia="Times New Roman"/>
          <w:b/>
          <w:bCs/>
          <w:sz w:val="20"/>
          <w:szCs w:val="20"/>
        </w:rPr>
        <w:t>Новые и сверхновые звёзды</w:t>
      </w:r>
    </w:p>
    <w:p w:rsidR="00021D97" w:rsidRPr="009253CE" w:rsidRDefault="00021D97">
      <w:pPr>
        <w:spacing w:line="161" w:lineRule="exact"/>
        <w:rPr>
          <w:sz w:val="20"/>
          <w:szCs w:val="20"/>
        </w:rPr>
      </w:pPr>
    </w:p>
    <w:p w:rsidR="00021D97" w:rsidRPr="009253CE" w:rsidRDefault="00FC6E8F">
      <w:pPr>
        <w:spacing w:line="359" w:lineRule="auto"/>
        <w:ind w:left="260" w:right="266"/>
        <w:jc w:val="both"/>
        <w:rPr>
          <w:sz w:val="20"/>
          <w:szCs w:val="20"/>
        </w:rPr>
      </w:pPr>
      <w:r w:rsidRPr="009253CE">
        <w:rPr>
          <w:rFonts w:eastAsia="Times New Roman"/>
          <w:sz w:val="20"/>
          <w:szCs w:val="20"/>
        </w:rPr>
        <w:t>Характеристики вспышек новых звёзд. Связь новых звёзд с тесными двойными системами, содержащими звезду белый карлик. Перетекание вещества и ядерный взрыв на поверхности белого карлика. Как взрываются сверхновые звёзды. Характеристики вспышек сверхновых звёзд. Гравитационный коллапс белого карлика</w:t>
      </w:r>
    </w:p>
    <w:p w:rsidR="00021D97" w:rsidRPr="009253CE" w:rsidRDefault="00021D97">
      <w:pPr>
        <w:spacing w:line="6" w:lineRule="exact"/>
        <w:rPr>
          <w:sz w:val="20"/>
          <w:szCs w:val="20"/>
        </w:rPr>
      </w:pPr>
    </w:p>
    <w:p w:rsidR="00021D97" w:rsidRPr="009253CE" w:rsidRDefault="00FC6E8F">
      <w:pPr>
        <w:numPr>
          <w:ilvl w:val="0"/>
          <w:numId w:val="6"/>
        </w:numPr>
        <w:tabs>
          <w:tab w:val="left" w:pos="485"/>
        </w:tabs>
        <w:spacing w:line="359" w:lineRule="auto"/>
        <w:ind w:left="260" w:right="266" w:firstLine="2"/>
        <w:jc w:val="both"/>
        <w:rPr>
          <w:rFonts w:eastAsia="Times New Roman"/>
          <w:sz w:val="20"/>
          <w:szCs w:val="20"/>
        </w:rPr>
      </w:pPr>
      <w:r w:rsidRPr="009253CE">
        <w:rPr>
          <w:rFonts w:eastAsia="Times New Roman"/>
          <w:sz w:val="20"/>
          <w:szCs w:val="20"/>
        </w:rPr>
        <w:t>массой Чандрасекара в составе тесной двойной звезды — вспышка сверхновой первого типа. Взрыв массивной звезды в конце своей эволюции — взрыв сверхновой второго типа. Наблюдение остатков взрывов сверхновых звёзд.</w:t>
      </w:r>
    </w:p>
    <w:p w:rsidR="00021D97" w:rsidRPr="009253CE" w:rsidRDefault="00021D97">
      <w:pPr>
        <w:spacing w:line="4" w:lineRule="exact"/>
        <w:rPr>
          <w:rFonts w:eastAsia="Times New Roman"/>
          <w:sz w:val="20"/>
          <w:szCs w:val="20"/>
        </w:rPr>
      </w:pPr>
    </w:p>
    <w:p w:rsidR="00021D97" w:rsidRPr="009253CE" w:rsidRDefault="00FC6E8F">
      <w:pPr>
        <w:ind w:left="260"/>
        <w:rPr>
          <w:rFonts w:eastAsia="Times New Roman"/>
          <w:sz w:val="20"/>
          <w:szCs w:val="20"/>
        </w:rPr>
      </w:pPr>
      <w:r w:rsidRPr="009253CE">
        <w:rPr>
          <w:rFonts w:eastAsia="Times New Roman"/>
          <w:b/>
          <w:bCs/>
          <w:sz w:val="20"/>
          <w:szCs w:val="20"/>
        </w:rPr>
        <w:t>Эволюция звёзд: рождение, жизнь и смерть звёзд</w:t>
      </w:r>
    </w:p>
    <w:p w:rsidR="00021D97" w:rsidRPr="009253CE" w:rsidRDefault="00021D97">
      <w:pPr>
        <w:spacing w:line="161" w:lineRule="exact"/>
        <w:rPr>
          <w:rFonts w:eastAsia="Times New Roman"/>
          <w:sz w:val="20"/>
          <w:szCs w:val="20"/>
        </w:rPr>
      </w:pPr>
    </w:p>
    <w:p w:rsidR="00021D97" w:rsidRPr="009253CE" w:rsidRDefault="00FC6E8F">
      <w:pPr>
        <w:spacing w:line="365" w:lineRule="auto"/>
        <w:ind w:left="260" w:right="266"/>
        <w:jc w:val="both"/>
        <w:rPr>
          <w:rFonts w:eastAsia="Times New Roman"/>
          <w:sz w:val="20"/>
          <w:szCs w:val="20"/>
        </w:rPr>
      </w:pPr>
      <w:r w:rsidRPr="009253CE">
        <w:rPr>
          <w:rFonts w:eastAsia="Times New Roman"/>
          <w:sz w:val="20"/>
          <w:szCs w:val="20"/>
        </w:rPr>
        <w:t>Расчёт продолжительности жизни звёзд разной массы на главной последовательности. Переход в красные гиганты и сверхгиганты после исчерпания водорода. Спокойная эволюция маломассивных звёзд, и гравитационный коллапс и взрыв с образованием нейтронной звезды или чёрной дыры массивной звезды. Определение возраста звёздных скоплений и отдельных звёзд и проверка теории эволюции звёзд.</w:t>
      </w: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53" w:lineRule="exact"/>
        <w:rPr>
          <w:sz w:val="20"/>
          <w:szCs w:val="20"/>
        </w:rPr>
      </w:pPr>
    </w:p>
    <w:p w:rsidR="00021D97" w:rsidRPr="009253CE" w:rsidRDefault="00FC6E8F">
      <w:pPr>
        <w:ind w:left="8540"/>
        <w:rPr>
          <w:sz w:val="20"/>
          <w:szCs w:val="20"/>
        </w:rPr>
      </w:pPr>
      <w:r w:rsidRPr="009253CE">
        <w:rPr>
          <w:rFonts w:eastAsia="Calibri"/>
          <w:sz w:val="20"/>
          <w:szCs w:val="20"/>
        </w:rPr>
        <w:t>11</w:t>
      </w:r>
    </w:p>
    <w:p w:rsidR="00021D97" w:rsidRPr="009253CE" w:rsidRDefault="00021D97">
      <w:pPr>
        <w:rPr>
          <w:sz w:val="20"/>
          <w:szCs w:val="20"/>
        </w:rPr>
        <w:sectPr w:rsidR="00021D97" w:rsidRPr="009253CE">
          <w:pgSz w:w="11900" w:h="16838"/>
          <w:pgMar w:top="1248" w:right="1440" w:bottom="419" w:left="1440" w:header="0" w:footer="0" w:gutter="0"/>
          <w:cols w:space="720" w:equalWidth="0">
            <w:col w:w="9026"/>
          </w:cols>
        </w:sectPr>
      </w:pPr>
    </w:p>
    <w:p w:rsidR="00021D97" w:rsidRPr="009253CE" w:rsidRDefault="00FC6E8F">
      <w:pPr>
        <w:ind w:left="260"/>
        <w:rPr>
          <w:sz w:val="20"/>
          <w:szCs w:val="20"/>
        </w:rPr>
      </w:pPr>
      <w:r w:rsidRPr="009253CE">
        <w:rPr>
          <w:rFonts w:eastAsia="Times New Roman"/>
          <w:b/>
          <w:bCs/>
          <w:sz w:val="20"/>
          <w:szCs w:val="20"/>
          <w:u w:val="single"/>
        </w:rPr>
        <w:lastRenderedPageBreak/>
        <w:t>Млечный Путь</w:t>
      </w:r>
    </w:p>
    <w:p w:rsidR="00021D97" w:rsidRPr="009253CE" w:rsidRDefault="00021D97">
      <w:pPr>
        <w:spacing w:line="160" w:lineRule="exact"/>
        <w:rPr>
          <w:sz w:val="20"/>
          <w:szCs w:val="20"/>
        </w:rPr>
      </w:pPr>
    </w:p>
    <w:p w:rsidR="00021D97" w:rsidRPr="009253CE" w:rsidRDefault="00FC6E8F">
      <w:pPr>
        <w:ind w:left="260"/>
        <w:rPr>
          <w:sz w:val="20"/>
          <w:szCs w:val="20"/>
        </w:rPr>
      </w:pPr>
      <w:r w:rsidRPr="009253CE">
        <w:rPr>
          <w:rFonts w:eastAsia="Times New Roman"/>
          <w:b/>
          <w:bCs/>
          <w:sz w:val="20"/>
          <w:szCs w:val="20"/>
        </w:rPr>
        <w:t>Газ и пыль в Галактике</w:t>
      </w:r>
    </w:p>
    <w:p w:rsidR="00021D97" w:rsidRPr="009253CE" w:rsidRDefault="00021D97">
      <w:pPr>
        <w:spacing w:line="161" w:lineRule="exact"/>
        <w:rPr>
          <w:sz w:val="20"/>
          <w:szCs w:val="20"/>
        </w:rPr>
      </w:pPr>
    </w:p>
    <w:p w:rsidR="00021D97" w:rsidRPr="009253CE" w:rsidRDefault="00FC6E8F">
      <w:pPr>
        <w:tabs>
          <w:tab w:val="left" w:pos="980"/>
          <w:tab w:val="left" w:pos="2660"/>
          <w:tab w:val="left" w:pos="4760"/>
          <w:tab w:val="left" w:pos="6520"/>
          <w:tab w:val="left" w:pos="7740"/>
        </w:tabs>
        <w:ind w:left="260"/>
        <w:rPr>
          <w:sz w:val="20"/>
          <w:szCs w:val="20"/>
        </w:rPr>
      </w:pPr>
      <w:r w:rsidRPr="009253CE">
        <w:rPr>
          <w:rFonts w:eastAsia="Times New Roman"/>
          <w:sz w:val="20"/>
          <w:szCs w:val="20"/>
        </w:rPr>
        <w:t>Как</w:t>
      </w:r>
      <w:r w:rsidRPr="009253CE">
        <w:rPr>
          <w:rFonts w:eastAsia="Times New Roman"/>
          <w:sz w:val="20"/>
          <w:szCs w:val="20"/>
        </w:rPr>
        <w:tab/>
        <w:t>образуются</w:t>
      </w:r>
      <w:r w:rsidRPr="009253CE">
        <w:rPr>
          <w:rFonts w:eastAsia="Times New Roman"/>
          <w:sz w:val="20"/>
          <w:szCs w:val="20"/>
        </w:rPr>
        <w:tab/>
        <w:t>отражательные</w:t>
      </w:r>
      <w:r w:rsidRPr="009253CE">
        <w:rPr>
          <w:rFonts w:eastAsia="Times New Roman"/>
          <w:sz w:val="20"/>
          <w:szCs w:val="20"/>
        </w:rPr>
        <w:tab/>
        <w:t>туманности.</w:t>
      </w:r>
      <w:r w:rsidRPr="009253CE">
        <w:rPr>
          <w:rFonts w:eastAsia="Times New Roman"/>
          <w:sz w:val="20"/>
          <w:szCs w:val="20"/>
        </w:rPr>
        <w:tab/>
        <w:t>Почему</w:t>
      </w:r>
      <w:r w:rsidRPr="009253CE">
        <w:rPr>
          <w:sz w:val="20"/>
          <w:szCs w:val="20"/>
        </w:rPr>
        <w:tab/>
      </w:r>
      <w:r w:rsidRPr="009253CE">
        <w:rPr>
          <w:rFonts w:eastAsia="Times New Roman"/>
          <w:sz w:val="20"/>
          <w:szCs w:val="20"/>
        </w:rPr>
        <w:t>светятся</w:t>
      </w:r>
    </w:p>
    <w:p w:rsidR="00021D97" w:rsidRPr="009253CE" w:rsidRDefault="00021D97">
      <w:pPr>
        <w:spacing w:line="160" w:lineRule="exact"/>
        <w:rPr>
          <w:sz w:val="20"/>
          <w:szCs w:val="20"/>
        </w:rPr>
      </w:pPr>
    </w:p>
    <w:p w:rsidR="00021D97" w:rsidRPr="009253CE" w:rsidRDefault="00FC6E8F">
      <w:pPr>
        <w:ind w:left="260"/>
        <w:rPr>
          <w:sz w:val="20"/>
          <w:szCs w:val="20"/>
        </w:rPr>
      </w:pPr>
      <w:r w:rsidRPr="009253CE">
        <w:rPr>
          <w:rFonts w:eastAsia="Times New Roman"/>
          <w:sz w:val="20"/>
          <w:szCs w:val="20"/>
        </w:rPr>
        <w:t>диффузные туманности</w:t>
      </w:r>
    </w:p>
    <w:p w:rsidR="00021D97" w:rsidRPr="009253CE" w:rsidRDefault="00021D97">
      <w:pPr>
        <w:spacing w:line="163" w:lineRule="exact"/>
        <w:rPr>
          <w:sz w:val="20"/>
          <w:szCs w:val="20"/>
        </w:rPr>
      </w:pPr>
    </w:p>
    <w:p w:rsidR="00021D97" w:rsidRPr="009253CE" w:rsidRDefault="00FC6E8F">
      <w:pPr>
        <w:ind w:left="260"/>
        <w:rPr>
          <w:sz w:val="20"/>
          <w:szCs w:val="20"/>
        </w:rPr>
      </w:pPr>
      <w:r w:rsidRPr="009253CE">
        <w:rPr>
          <w:rFonts w:eastAsia="Times New Roman"/>
          <w:sz w:val="20"/>
          <w:szCs w:val="20"/>
        </w:rPr>
        <w:t>Как концентрируются газовые и пылевые туманности в Галактике.</w:t>
      </w:r>
    </w:p>
    <w:p w:rsidR="00021D97" w:rsidRPr="009253CE" w:rsidRDefault="00021D97">
      <w:pPr>
        <w:spacing w:line="160" w:lineRule="exact"/>
        <w:rPr>
          <w:sz w:val="20"/>
          <w:szCs w:val="20"/>
        </w:rPr>
      </w:pPr>
    </w:p>
    <w:p w:rsidR="00021D97" w:rsidRPr="009253CE" w:rsidRDefault="00FC6E8F">
      <w:pPr>
        <w:ind w:left="260"/>
        <w:rPr>
          <w:sz w:val="20"/>
          <w:szCs w:val="20"/>
        </w:rPr>
      </w:pPr>
      <w:r w:rsidRPr="009253CE">
        <w:rPr>
          <w:rFonts w:eastAsia="Times New Roman"/>
          <w:b/>
          <w:bCs/>
          <w:sz w:val="20"/>
          <w:szCs w:val="20"/>
        </w:rPr>
        <w:t>Рассеянные и шаровые звёздные скопления</w:t>
      </w:r>
    </w:p>
    <w:p w:rsidR="00021D97" w:rsidRPr="009253CE" w:rsidRDefault="00021D97">
      <w:pPr>
        <w:spacing w:line="161" w:lineRule="exact"/>
        <w:rPr>
          <w:sz w:val="20"/>
          <w:szCs w:val="20"/>
        </w:rPr>
      </w:pPr>
    </w:p>
    <w:p w:rsidR="00021D97" w:rsidRPr="009253CE" w:rsidRDefault="00FC6E8F">
      <w:pPr>
        <w:spacing w:line="360" w:lineRule="auto"/>
        <w:ind w:left="260" w:right="266"/>
        <w:rPr>
          <w:sz w:val="20"/>
          <w:szCs w:val="20"/>
        </w:rPr>
      </w:pPr>
      <w:r w:rsidRPr="009253CE">
        <w:rPr>
          <w:rFonts w:eastAsia="Times New Roman"/>
          <w:sz w:val="20"/>
          <w:szCs w:val="20"/>
        </w:rPr>
        <w:t>Наблюдаемые свойства рассеянных звёздных скоплений. Наблюдаемые свойства шаровых звёздных скоплений. Распределение</w:t>
      </w:r>
    </w:p>
    <w:p w:rsidR="00021D97" w:rsidRPr="009253CE" w:rsidRDefault="00021D97">
      <w:pPr>
        <w:spacing w:line="1" w:lineRule="exact"/>
        <w:rPr>
          <w:sz w:val="20"/>
          <w:szCs w:val="20"/>
        </w:rPr>
      </w:pPr>
    </w:p>
    <w:p w:rsidR="00021D97" w:rsidRPr="009253CE" w:rsidRDefault="00FC6E8F">
      <w:pPr>
        <w:numPr>
          <w:ilvl w:val="0"/>
          <w:numId w:val="7"/>
        </w:numPr>
        <w:tabs>
          <w:tab w:val="left" w:pos="550"/>
        </w:tabs>
        <w:spacing w:line="359" w:lineRule="auto"/>
        <w:ind w:left="260" w:right="266" w:firstLine="1"/>
        <w:rPr>
          <w:rFonts w:eastAsia="Times New Roman"/>
          <w:sz w:val="20"/>
          <w:szCs w:val="20"/>
        </w:rPr>
      </w:pPr>
      <w:r w:rsidRPr="009253CE">
        <w:rPr>
          <w:rFonts w:eastAsia="Times New Roman"/>
          <w:sz w:val="20"/>
          <w:szCs w:val="20"/>
        </w:rPr>
        <w:t>характер движения скоплений в Галактике. Распределение звёзд, скоплений, газа и пыли в Галактике.</w:t>
      </w:r>
    </w:p>
    <w:p w:rsidR="00021D97" w:rsidRPr="009253CE" w:rsidRDefault="00021D97">
      <w:pPr>
        <w:spacing w:line="1" w:lineRule="exact"/>
        <w:rPr>
          <w:rFonts w:eastAsia="Times New Roman"/>
          <w:sz w:val="20"/>
          <w:szCs w:val="20"/>
        </w:rPr>
      </w:pPr>
    </w:p>
    <w:p w:rsidR="00021D97" w:rsidRPr="009253CE" w:rsidRDefault="00FC6E8F">
      <w:pPr>
        <w:spacing w:line="359" w:lineRule="auto"/>
        <w:ind w:left="260" w:right="266"/>
        <w:jc w:val="both"/>
        <w:rPr>
          <w:rFonts w:eastAsia="Times New Roman"/>
          <w:sz w:val="20"/>
          <w:szCs w:val="20"/>
        </w:rPr>
      </w:pPr>
      <w:r w:rsidRPr="009253CE">
        <w:rPr>
          <w:rFonts w:eastAsia="Times New Roman"/>
          <w:sz w:val="20"/>
          <w:szCs w:val="20"/>
        </w:rPr>
        <w:t xml:space="preserve">Сверхмассивная чёрная дыра в центре Галактики и космические лучи. Инфракрасные наблюдения движения звёзд в центре Галактики и обнаружение в центре Галактики сверхмассивной черной дыры. Расчёт параметров сверхмассивной чёрной дыры. Наблюдения космических лучей и их связь </w:t>
      </w:r>
      <w:proofErr w:type="gramStart"/>
      <w:r w:rsidRPr="009253CE">
        <w:rPr>
          <w:rFonts w:eastAsia="Times New Roman"/>
          <w:sz w:val="20"/>
          <w:szCs w:val="20"/>
        </w:rPr>
        <w:t>со</w:t>
      </w:r>
      <w:proofErr w:type="gramEnd"/>
      <w:r w:rsidRPr="009253CE">
        <w:rPr>
          <w:rFonts w:eastAsia="Times New Roman"/>
          <w:sz w:val="20"/>
          <w:szCs w:val="20"/>
        </w:rPr>
        <w:t xml:space="preserve"> взрывами сверхновых звёзд.</w:t>
      </w:r>
    </w:p>
    <w:p w:rsidR="00021D97" w:rsidRPr="009253CE" w:rsidRDefault="00021D97">
      <w:pPr>
        <w:spacing w:line="5" w:lineRule="exact"/>
        <w:rPr>
          <w:rFonts w:eastAsia="Times New Roman"/>
          <w:sz w:val="20"/>
          <w:szCs w:val="20"/>
        </w:rPr>
      </w:pPr>
    </w:p>
    <w:p w:rsidR="00021D97" w:rsidRPr="009253CE" w:rsidRDefault="00FC6E8F">
      <w:pPr>
        <w:ind w:left="260"/>
        <w:rPr>
          <w:rFonts w:eastAsia="Times New Roman"/>
          <w:sz w:val="20"/>
          <w:szCs w:val="20"/>
        </w:rPr>
      </w:pPr>
      <w:r w:rsidRPr="009253CE">
        <w:rPr>
          <w:rFonts w:eastAsia="Times New Roman"/>
          <w:b/>
          <w:bCs/>
          <w:sz w:val="20"/>
          <w:szCs w:val="20"/>
        </w:rPr>
        <w:t>Галактики</w:t>
      </w:r>
    </w:p>
    <w:p w:rsidR="00021D97" w:rsidRPr="009253CE" w:rsidRDefault="00021D97">
      <w:pPr>
        <w:spacing w:line="161" w:lineRule="exact"/>
        <w:rPr>
          <w:rFonts w:eastAsia="Times New Roman"/>
          <w:sz w:val="20"/>
          <w:szCs w:val="20"/>
        </w:rPr>
      </w:pPr>
    </w:p>
    <w:p w:rsidR="00021D97" w:rsidRPr="009253CE" w:rsidRDefault="00FC6E8F">
      <w:pPr>
        <w:spacing w:line="359" w:lineRule="auto"/>
        <w:ind w:left="260" w:right="266"/>
        <w:jc w:val="both"/>
        <w:rPr>
          <w:rFonts w:eastAsia="Times New Roman"/>
          <w:sz w:val="20"/>
          <w:szCs w:val="20"/>
        </w:rPr>
      </w:pPr>
      <w:r w:rsidRPr="009253CE">
        <w:rPr>
          <w:rFonts w:eastAsia="Times New Roman"/>
          <w:sz w:val="20"/>
          <w:szCs w:val="20"/>
        </w:rPr>
        <w:t>Как классифицировали галактики по форме и камертонная диаграмма Хаббла. Свойства спиральных, эллиптических и неправильных галактик. Красное смещение в спектрах галактик и определение расстояния до них.</w:t>
      </w:r>
    </w:p>
    <w:p w:rsidR="00021D97" w:rsidRPr="009253CE" w:rsidRDefault="00021D97">
      <w:pPr>
        <w:spacing w:line="4" w:lineRule="exact"/>
        <w:rPr>
          <w:rFonts w:eastAsia="Times New Roman"/>
          <w:sz w:val="20"/>
          <w:szCs w:val="20"/>
        </w:rPr>
      </w:pPr>
    </w:p>
    <w:p w:rsidR="00021D97" w:rsidRPr="009253CE" w:rsidRDefault="00FC6E8F">
      <w:pPr>
        <w:ind w:left="260"/>
        <w:rPr>
          <w:rFonts w:eastAsia="Times New Roman"/>
          <w:sz w:val="20"/>
          <w:szCs w:val="20"/>
        </w:rPr>
      </w:pPr>
      <w:r w:rsidRPr="009253CE">
        <w:rPr>
          <w:rFonts w:eastAsia="Times New Roman"/>
          <w:b/>
          <w:bCs/>
          <w:sz w:val="20"/>
          <w:szCs w:val="20"/>
        </w:rPr>
        <w:t>Закон Хаббла</w:t>
      </w:r>
    </w:p>
    <w:p w:rsidR="00021D97" w:rsidRPr="009253CE" w:rsidRDefault="00021D97">
      <w:pPr>
        <w:spacing w:line="163" w:lineRule="exact"/>
        <w:rPr>
          <w:rFonts w:eastAsia="Times New Roman"/>
          <w:sz w:val="20"/>
          <w:szCs w:val="20"/>
        </w:rPr>
      </w:pPr>
    </w:p>
    <w:p w:rsidR="00021D97" w:rsidRPr="009253CE" w:rsidRDefault="00FC6E8F">
      <w:pPr>
        <w:ind w:left="260"/>
        <w:rPr>
          <w:rFonts w:eastAsia="Times New Roman"/>
          <w:sz w:val="20"/>
          <w:szCs w:val="20"/>
        </w:rPr>
      </w:pPr>
      <w:r w:rsidRPr="009253CE">
        <w:rPr>
          <w:rFonts w:eastAsia="Times New Roman"/>
          <w:sz w:val="20"/>
          <w:szCs w:val="20"/>
        </w:rPr>
        <w:t>Вращение галактик и тёмная материя в них.</w:t>
      </w:r>
    </w:p>
    <w:p w:rsidR="00021D97" w:rsidRPr="009253CE" w:rsidRDefault="00021D97">
      <w:pPr>
        <w:spacing w:line="159" w:lineRule="exact"/>
        <w:rPr>
          <w:rFonts w:eastAsia="Times New Roman"/>
          <w:sz w:val="20"/>
          <w:szCs w:val="20"/>
        </w:rPr>
      </w:pPr>
    </w:p>
    <w:p w:rsidR="00021D97" w:rsidRPr="009253CE" w:rsidRDefault="00FC6E8F">
      <w:pPr>
        <w:ind w:left="260"/>
        <w:rPr>
          <w:rFonts w:eastAsia="Times New Roman"/>
          <w:sz w:val="20"/>
          <w:szCs w:val="20"/>
        </w:rPr>
      </w:pPr>
      <w:r w:rsidRPr="009253CE">
        <w:rPr>
          <w:rFonts w:eastAsia="Times New Roman"/>
          <w:b/>
          <w:bCs/>
          <w:sz w:val="20"/>
          <w:szCs w:val="20"/>
        </w:rPr>
        <w:t>Активные галактики и квазары</w:t>
      </w:r>
    </w:p>
    <w:p w:rsidR="00021D97" w:rsidRPr="009253CE" w:rsidRDefault="00021D97">
      <w:pPr>
        <w:spacing w:line="161" w:lineRule="exact"/>
        <w:rPr>
          <w:rFonts w:eastAsia="Times New Roman"/>
          <w:sz w:val="20"/>
          <w:szCs w:val="20"/>
        </w:rPr>
      </w:pPr>
    </w:p>
    <w:p w:rsidR="00021D97" w:rsidRPr="009253CE" w:rsidRDefault="00FC6E8F">
      <w:pPr>
        <w:spacing w:line="359" w:lineRule="auto"/>
        <w:ind w:left="260" w:right="266"/>
        <w:jc w:val="both"/>
        <w:rPr>
          <w:rFonts w:eastAsia="Times New Roman"/>
          <w:sz w:val="20"/>
          <w:szCs w:val="20"/>
        </w:rPr>
      </w:pPr>
      <w:r w:rsidRPr="009253CE">
        <w:rPr>
          <w:rFonts w:eastAsia="Times New Roman"/>
          <w:sz w:val="20"/>
          <w:szCs w:val="20"/>
        </w:rPr>
        <w:t>Природа активности галактик, радиогалактики и взаимодействующие галактики. Необычные свойства квазаров, их связь с ядрами галактик</w:t>
      </w:r>
    </w:p>
    <w:p w:rsidR="00021D97" w:rsidRPr="009253CE" w:rsidRDefault="00021D97">
      <w:pPr>
        <w:spacing w:line="1" w:lineRule="exact"/>
        <w:rPr>
          <w:rFonts w:eastAsia="Times New Roman"/>
          <w:sz w:val="20"/>
          <w:szCs w:val="20"/>
        </w:rPr>
      </w:pPr>
    </w:p>
    <w:p w:rsidR="00021D97" w:rsidRPr="009253CE" w:rsidRDefault="00FC6E8F">
      <w:pPr>
        <w:numPr>
          <w:ilvl w:val="0"/>
          <w:numId w:val="7"/>
        </w:numPr>
        <w:tabs>
          <w:tab w:val="left" w:pos="480"/>
        </w:tabs>
        <w:ind w:left="480" w:hanging="219"/>
        <w:rPr>
          <w:rFonts w:eastAsia="Times New Roman"/>
          <w:sz w:val="20"/>
          <w:szCs w:val="20"/>
        </w:rPr>
      </w:pPr>
      <w:r w:rsidRPr="009253CE">
        <w:rPr>
          <w:rFonts w:eastAsia="Times New Roman"/>
          <w:sz w:val="20"/>
          <w:szCs w:val="20"/>
        </w:rPr>
        <w:t>активностью чёрных дыр в них.</w:t>
      </w: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344" w:lineRule="exact"/>
        <w:rPr>
          <w:sz w:val="20"/>
          <w:szCs w:val="20"/>
        </w:rPr>
      </w:pPr>
    </w:p>
    <w:p w:rsidR="00021D97" w:rsidRPr="009253CE" w:rsidRDefault="00FC6E8F">
      <w:pPr>
        <w:ind w:right="266"/>
        <w:jc w:val="right"/>
        <w:rPr>
          <w:sz w:val="20"/>
          <w:szCs w:val="20"/>
        </w:rPr>
      </w:pPr>
      <w:r w:rsidRPr="009253CE">
        <w:rPr>
          <w:rFonts w:eastAsia="Calibri"/>
          <w:sz w:val="20"/>
          <w:szCs w:val="20"/>
        </w:rPr>
        <w:t>12</w:t>
      </w:r>
    </w:p>
    <w:p w:rsidR="00021D97" w:rsidRPr="009253CE" w:rsidRDefault="00021D97">
      <w:pPr>
        <w:rPr>
          <w:sz w:val="20"/>
          <w:szCs w:val="20"/>
        </w:rPr>
        <w:sectPr w:rsidR="00021D97" w:rsidRPr="009253CE">
          <w:pgSz w:w="11900" w:h="16838"/>
          <w:pgMar w:top="1247" w:right="1440" w:bottom="419" w:left="1440" w:header="0" w:footer="0" w:gutter="0"/>
          <w:cols w:space="720" w:equalWidth="0">
            <w:col w:w="9026"/>
          </w:cols>
        </w:sectPr>
      </w:pPr>
    </w:p>
    <w:p w:rsidR="00021D97" w:rsidRPr="009253CE" w:rsidRDefault="00FC6E8F">
      <w:pPr>
        <w:ind w:left="260"/>
        <w:rPr>
          <w:sz w:val="20"/>
          <w:szCs w:val="20"/>
        </w:rPr>
      </w:pPr>
      <w:r w:rsidRPr="009253CE">
        <w:rPr>
          <w:rFonts w:eastAsia="Times New Roman"/>
          <w:b/>
          <w:bCs/>
          <w:sz w:val="20"/>
          <w:szCs w:val="20"/>
        </w:rPr>
        <w:lastRenderedPageBreak/>
        <w:t>Скопления галактик</w:t>
      </w:r>
    </w:p>
    <w:p w:rsidR="00021D97" w:rsidRPr="009253CE" w:rsidRDefault="00021D97">
      <w:pPr>
        <w:spacing w:line="161" w:lineRule="exact"/>
        <w:rPr>
          <w:sz w:val="20"/>
          <w:szCs w:val="20"/>
        </w:rPr>
      </w:pPr>
    </w:p>
    <w:p w:rsidR="00021D97" w:rsidRPr="009253CE" w:rsidRDefault="00FC6E8F">
      <w:pPr>
        <w:spacing w:line="359" w:lineRule="auto"/>
        <w:ind w:left="260" w:right="266"/>
        <w:jc w:val="both"/>
        <w:rPr>
          <w:sz w:val="20"/>
          <w:szCs w:val="20"/>
        </w:rPr>
      </w:pPr>
      <w:r w:rsidRPr="009253CE">
        <w:rPr>
          <w:rFonts w:eastAsia="Times New Roman"/>
          <w:sz w:val="20"/>
          <w:szCs w:val="20"/>
        </w:rPr>
        <w:t>Наблюдаемые свойства скоплений галактик, рентгеновское излучение, температура и масса межгалактического газа, необходимость существования тёмной материи в скоплениях галактик. Оценка массы тёмной материи в скоплениях. Ячеистая структура распределения галактики скоплений галактик.</w:t>
      </w:r>
    </w:p>
    <w:p w:rsidR="00021D97" w:rsidRPr="009253CE" w:rsidRDefault="00021D97">
      <w:pPr>
        <w:spacing w:line="6" w:lineRule="exact"/>
        <w:rPr>
          <w:sz w:val="20"/>
          <w:szCs w:val="20"/>
        </w:rPr>
      </w:pPr>
    </w:p>
    <w:p w:rsidR="00021D97" w:rsidRPr="009253CE" w:rsidRDefault="00FC6E8F">
      <w:pPr>
        <w:ind w:left="260"/>
        <w:rPr>
          <w:sz w:val="20"/>
          <w:szCs w:val="20"/>
        </w:rPr>
      </w:pPr>
      <w:r w:rsidRPr="009253CE">
        <w:rPr>
          <w:rFonts w:eastAsia="Times New Roman"/>
          <w:b/>
          <w:bCs/>
          <w:sz w:val="20"/>
          <w:szCs w:val="20"/>
          <w:u w:val="single"/>
        </w:rPr>
        <w:t>Строение и эволюция Вселенной</w:t>
      </w:r>
    </w:p>
    <w:p w:rsidR="00021D97" w:rsidRPr="009253CE" w:rsidRDefault="00021D97">
      <w:pPr>
        <w:spacing w:line="160" w:lineRule="exact"/>
        <w:rPr>
          <w:sz w:val="20"/>
          <w:szCs w:val="20"/>
        </w:rPr>
      </w:pPr>
    </w:p>
    <w:p w:rsidR="00021D97" w:rsidRPr="009253CE" w:rsidRDefault="00FC6E8F">
      <w:pPr>
        <w:spacing w:line="360" w:lineRule="auto"/>
        <w:ind w:left="260" w:right="246"/>
        <w:jc w:val="both"/>
        <w:rPr>
          <w:sz w:val="20"/>
          <w:szCs w:val="20"/>
        </w:rPr>
      </w:pPr>
      <w:r w:rsidRPr="009253CE">
        <w:rPr>
          <w:rFonts w:eastAsia="Times New Roman"/>
          <w:b/>
          <w:bCs/>
          <w:sz w:val="20"/>
          <w:szCs w:val="20"/>
        </w:rPr>
        <w:t>Конечность и бесконечность Вселенной — парадоксы классической космологии.</w:t>
      </w:r>
    </w:p>
    <w:p w:rsidR="00021D97" w:rsidRPr="009253CE" w:rsidRDefault="00021D97">
      <w:pPr>
        <w:spacing w:line="2" w:lineRule="exact"/>
        <w:rPr>
          <w:sz w:val="20"/>
          <w:szCs w:val="20"/>
        </w:rPr>
      </w:pPr>
    </w:p>
    <w:p w:rsidR="00021D97" w:rsidRPr="009253CE" w:rsidRDefault="00FC6E8F">
      <w:pPr>
        <w:spacing w:line="359" w:lineRule="auto"/>
        <w:ind w:left="260" w:right="266"/>
        <w:jc w:val="both"/>
        <w:rPr>
          <w:sz w:val="20"/>
          <w:szCs w:val="20"/>
        </w:rPr>
      </w:pPr>
      <w:r w:rsidRPr="009253CE">
        <w:rPr>
          <w:rFonts w:eastAsia="Times New Roman"/>
          <w:sz w:val="20"/>
          <w:szCs w:val="20"/>
        </w:rPr>
        <w:t>Закон всемирного тяготения и представления о конечности и бесконечности Вселенной. Фотометрический парадокс и противоречия между классическими представлениями о строении Вселенной и наблюдениями. Необходимость привлечения общей теории относительности для построения модели Вселенной. Связь между геометрических свой</w:t>
      </w:r>
      <w:proofErr w:type="gramStart"/>
      <w:r w:rsidRPr="009253CE">
        <w:rPr>
          <w:rFonts w:eastAsia="Times New Roman"/>
          <w:sz w:val="20"/>
          <w:szCs w:val="20"/>
        </w:rPr>
        <w:t>ств пр</w:t>
      </w:r>
      <w:proofErr w:type="gramEnd"/>
      <w:r w:rsidRPr="009253CE">
        <w:rPr>
          <w:rFonts w:eastAsia="Times New Roman"/>
          <w:sz w:val="20"/>
          <w:szCs w:val="20"/>
        </w:rPr>
        <w:t>остранства Вселенной с распределением и движением материи в ней.</w:t>
      </w:r>
    </w:p>
    <w:p w:rsidR="00021D97" w:rsidRPr="009253CE" w:rsidRDefault="00021D97">
      <w:pPr>
        <w:spacing w:line="7" w:lineRule="exact"/>
        <w:rPr>
          <w:sz w:val="20"/>
          <w:szCs w:val="20"/>
        </w:rPr>
      </w:pPr>
    </w:p>
    <w:p w:rsidR="00021D97" w:rsidRPr="009253CE" w:rsidRDefault="00FC6E8F">
      <w:pPr>
        <w:ind w:left="260"/>
        <w:rPr>
          <w:sz w:val="20"/>
          <w:szCs w:val="20"/>
        </w:rPr>
      </w:pPr>
      <w:r w:rsidRPr="009253CE">
        <w:rPr>
          <w:rFonts w:eastAsia="Times New Roman"/>
          <w:b/>
          <w:bCs/>
          <w:sz w:val="20"/>
          <w:szCs w:val="20"/>
        </w:rPr>
        <w:t>Расширяющаяся Вселенная</w:t>
      </w:r>
    </w:p>
    <w:p w:rsidR="00021D97" w:rsidRPr="009253CE" w:rsidRDefault="00021D97">
      <w:pPr>
        <w:spacing w:line="163" w:lineRule="exact"/>
        <w:rPr>
          <w:sz w:val="20"/>
          <w:szCs w:val="20"/>
        </w:rPr>
      </w:pPr>
    </w:p>
    <w:p w:rsidR="00021D97" w:rsidRPr="009253CE" w:rsidRDefault="00FC6E8F">
      <w:pPr>
        <w:spacing w:line="360" w:lineRule="auto"/>
        <w:ind w:left="260" w:right="266"/>
        <w:rPr>
          <w:sz w:val="20"/>
          <w:szCs w:val="20"/>
        </w:rPr>
      </w:pPr>
      <w:r w:rsidRPr="009253CE">
        <w:rPr>
          <w:rFonts w:eastAsia="Times New Roman"/>
          <w:sz w:val="20"/>
          <w:szCs w:val="20"/>
        </w:rPr>
        <w:t xml:space="preserve">Связь средней плотности материи с законом расширения и геометрическими свойствами Вселенной. Евклидова и неевклидова геометрия Вселенной. Определение радиуса и возраста Вселенной. Модель «горячей Вселенной» и </w:t>
      </w:r>
      <w:proofErr w:type="gramStart"/>
      <w:r w:rsidRPr="009253CE">
        <w:rPr>
          <w:rFonts w:eastAsia="Times New Roman"/>
          <w:sz w:val="20"/>
          <w:szCs w:val="20"/>
        </w:rPr>
        <w:t>реликтовое</w:t>
      </w:r>
      <w:proofErr w:type="gramEnd"/>
      <w:r w:rsidRPr="009253CE">
        <w:rPr>
          <w:rFonts w:eastAsia="Times New Roman"/>
          <w:sz w:val="20"/>
          <w:szCs w:val="20"/>
        </w:rPr>
        <w:t xml:space="preserve"> излучения</w:t>
      </w:r>
    </w:p>
    <w:p w:rsidR="00021D97" w:rsidRPr="009253CE" w:rsidRDefault="00FC6E8F">
      <w:pPr>
        <w:spacing w:line="366" w:lineRule="auto"/>
        <w:ind w:left="260" w:right="266"/>
        <w:jc w:val="both"/>
        <w:rPr>
          <w:sz w:val="20"/>
          <w:szCs w:val="20"/>
        </w:rPr>
      </w:pPr>
      <w:r w:rsidRPr="009253CE">
        <w:rPr>
          <w:rFonts w:eastAsia="Times New Roman"/>
          <w:sz w:val="20"/>
          <w:szCs w:val="20"/>
        </w:rPr>
        <w:t xml:space="preserve">Образование химических элементов во Вселенной. Обилие гелия во Вселенной и необходимость образования его на ранних этапах эволюции Вселенной. Необходимость не только высокой плотности вещества, но и его высокой температуры на ранних этапах эволюции Вселенной. Реликтовое излучение — излучение, которое осталось во Вселенной от горячего и сверхплотного состояния материи на </w:t>
      </w:r>
      <w:proofErr w:type="gramStart"/>
      <w:r w:rsidRPr="009253CE">
        <w:rPr>
          <w:rFonts w:eastAsia="Times New Roman"/>
          <w:sz w:val="20"/>
          <w:szCs w:val="20"/>
        </w:rPr>
        <w:t>ранних</w:t>
      </w:r>
      <w:proofErr w:type="gramEnd"/>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50" w:lineRule="exact"/>
        <w:rPr>
          <w:sz w:val="20"/>
          <w:szCs w:val="20"/>
        </w:rPr>
      </w:pPr>
    </w:p>
    <w:p w:rsidR="00021D97" w:rsidRPr="009253CE" w:rsidRDefault="00FC6E8F">
      <w:pPr>
        <w:ind w:left="8540"/>
        <w:rPr>
          <w:sz w:val="20"/>
          <w:szCs w:val="20"/>
        </w:rPr>
      </w:pPr>
      <w:r w:rsidRPr="009253CE">
        <w:rPr>
          <w:rFonts w:eastAsia="Calibri"/>
          <w:sz w:val="20"/>
          <w:szCs w:val="20"/>
        </w:rPr>
        <w:t>13</w:t>
      </w:r>
    </w:p>
    <w:p w:rsidR="00021D97" w:rsidRPr="009253CE" w:rsidRDefault="00021D97">
      <w:pPr>
        <w:rPr>
          <w:sz w:val="20"/>
          <w:szCs w:val="20"/>
        </w:rPr>
        <w:sectPr w:rsidR="00021D97" w:rsidRPr="009253CE">
          <w:pgSz w:w="11900" w:h="16838"/>
          <w:pgMar w:top="1247" w:right="1440" w:bottom="419" w:left="1440" w:header="0" w:footer="0" w:gutter="0"/>
          <w:cols w:space="720" w:equalWidth="0">
            <w:col w:w="9026"/>
          </w:cols>
        </w:sectPr>
      </w:pPr>
    </w:p>
    <w:p w:rsidR="00021D97" w:rsidRPr="009253CE" w:rsidRDefault="00FC6E8F">
      <w:pPr>
        <w:spacing w:line="359" w:lineRule="auto"/>
        <w:ind w:left="260" w:right="266"/>
        <w:jc w:val="both"/>
        <w:rPr>
          <w:sz w:val="20"/>
          <w:szCs w:val="20"/>
        </w:rPr>
      </w:pPr>
      <w:proofErr w:type="gramStart"/>
      <w:r w:rsidRPr="009253CE">
        <w:rPr>
          <w:rFonts w:eastAsia="Times New Roman"/>
          <w:sz w:val="20"/>
          <w:szCs w:val="20"/>
        </w:rPr>
        <w:lastRenderedPageBreak/>
        <w:t>этапах</w:t>
      </w:r>
      <w:proofErr w:type="gramEnd"/>
      <w:r w:rsidRPr="009253CE">
        <w:rPr>
          <w:rFonts w:eastAsia="Times New Roman"/>
          <w:sz w:val="20"/>
          <w:szCs w:val="20"/>
        </w:rPr>
        <w:t xml:space="preserve"> жизни Вселенной. Наблюдаемые свойства реликтового излучения. Почему необходимо привлечение общей теории относительности для построения модели Вселенной.</w:t>
      </w:r>
    </w:p>
    <w:p w:rsidR="00021D97" w:rsidRPr="009253CE" w:rsidRDefault="00021D97">
      <w:pPr>
        <w:spacing w:line="2" w:lineRule="exact"/>
        <w:rPr>
          <w:sz w:val="20"/>
          <w:szCs w:val="20"/>
        </w:rPr>
      </w:pPr>
    </w:p>
    <w:p w:rsidR="00021D97" w:rsidRPr="009253CE" w:rsidRDefault="00FC6E8F">
      <w:pPr>
        <w:ind w:left="260"/>
        <w:rPr>
          <w:sz w:val="20"/>
          <w:szCs w:val="20"/>
        </w:rPr>
      </w:pPr>
      <w:r w:rsidRPr="009253CE">
        <w:rPr>
          <w:rFonts w:eastAsia="Times New Roman"/>
          <w:b/>
          <w:bCs/>
          <w:sz w:val="20"/>
          <w:szCs w:val="20"/>
          <w:u w:val="single"/>
        </w:rPr>
        <w:t>Современные проблемы астрономии</w:t>
      </w:r>
    </w:p>
    <w:p w:rsidR="00021D97" w:rsidRPr="009253CE" w:rsidRDefault="00021D97">
      <w:pPr>
        <w:spacing w:line="163" w:lineRule="exact"/>
        <w:rPr>
          <w:sz w:val="20"/>
          <w:szCs w:val="20"/>
        </w:rPr>
      </w:pPr>
    </w:p>
    <w:p w:rsidR="00021D97" w:rsidRPr="009253CE" w:rsidRDefault="00FC6E8F">
      <w:pPr>
        <w:ind w:left="260"/>
        <w:rPr>
          <w:sz w:val="20"/>
          <w:szCs w:val="20"/>
        </w:rPr>
      </w:pPr>
      <w:r w:rsidRPr="009253CE">
        <w:rPr>
          <w:rFonts w:eastAsia="Times New Roman"/>
          <w:b/>
          <w:bCs/>
          <w:sz w:val="20"/>
          <w:szCs w:val="20"/>
        </w:rPr>
        <w:t>Ускоренное расширение Вселенной и тёмная энергия</w:t>
      </w:r>
    </w:p>
    <w:p w:rsidR="00021D97" w:rsidRPr="009253CE" w:rsidRDefault="00021D97">
      <w:pPr>
        <w:spacing w:line="161" w:lineRule="exact"/>
        <w:rPr>
          <w:sz w:val="20"/>
          <w:szCs w:val="20"/>
        </w:rPr>
      </w:pPr>
    </w:p>
    <w:p w:rsidR="00021D97" w:rsidRPr="009253CE" w:rsidRDefault="00FC6E8F">
      <w:pPr>
        <w:spacing w:line="359" w:lineRule="auto"/>
        <w:ind w:left="260" w:right="266"/>
        <w:jc w:val="both"/>
        <w:rPr>
          <w:sz w:val="20"/>
          <w:szCs w:val="20"/>
        </w:rPr>
      </w:pPr>
      <w:r w:rsidRPr="009253CE">
        <w:rPr>
          <w:rFonts w:eastAsia="Times New Roman"/>
          <w:sz w:val="20"/>
          <w:szCs w:val="20"/>
        </w:rPr>
        <w:t>Наблюдения сверхновых звёзд I типа в далёких галактиках и открытие ускоренного расширения Вселенной. Открытие силы всемирного отталкивания. Тёмная энергия увеличивает массу Вселенной по мере её расширения. Природа силы Всемирного отталкивания.</w:t>
      </w:r>
    </w:p>
    <w:p w:rsidR="00021D97" w:rsidRPr="009253CE" w:rsidRDefault="00021D97">
      <w:pPr>
        <w:spacing w:line="5" w:lineRule="exact"/>
        <w:rPr>
          <w:sz w:val="20"/>
          <w:szCs w:val="20"/>
        </w:rPr>
      </w:pPr>
    </w:p>
    <w:p w:rsidR="00021D97" w:rsidRPr="009253CE" w:rsidRDefault="00FC6E8F">
      <w:pPr>
        <w:ind w:left="260"/>
        <w:rPr>
          <w:sz w:val="20"/>
          <w:szCs w:val="20"/>
        </w:rPr>
      </w:pPr>
      <w:r w:rsidRPr="009253CE">
        <w:rPr>
          <w:rFonts w:eastAsia="Times New Roman"/>
          <w:b/>
          <w:bCs/>
          <w:sz w:val="20"/>
          <w:szCs w:val="20"/>
        </w:rPr>
        <w:t>Обнаружение планет возле других звёзд.</w:t>
      </w:r>
    </w:p>
    <w:p w:rsidR="00021D97" w:rsidRPr="009253CE" w:rsidRDefault="00021D97">
      <w:pPr>
        <w:spacing w:line="161" w:lineRule="exact"/>
        <w:rPr>
          <w:sz w:val="20"/>
          <w:szCs w:val="20"/>
        </w:rPr>
      </w:pPr>
    </w:p>
    <w:p w:rsidR="00021D97" w:rsidRPr="009253CE" w:rsidRDefault="00FC6E8F">
      <w:pPr>
        <w:spacing w:line="359" w:lineRule="auto"/>
        <w:ind w:left="260" w:right="266"/>
        <w:jc w:val="both"/>
        <w:rPr>
          <w:sz w:val="20"/>
          <w:szCs w:val="20"/>
        </w:rPr>
      </w:pPr>
      <w:r w:rsidRPr="009253CE">
        <w:rPr>
          <w:rFonts w:eastAsia="Times New Roman"/>
          <w:sz w:val="20"/>
          <w:szCs w:val="20"/>
        </w:rPr>
        <w:t>Наблюдения за движением звёзд и определения масс невидимых спутников звёзд, возмущающих их прямолинейное движение. Методы обнаружения экзопланет. Оценка условий на поверхностях экзопланет. Поиск экзопланет с комфортными условиями для жизни на них.</w:t>
      </w:r>
    </w:p>
    <w:p w:rsidR="00021D97" w:rsidRPr="009253CE" w:rsidRDefault="00021D97">
      <w:pPr>
        <w:spacing w:line="6" w:lineRule="exact"/>
        <w:rPr>
          <w:sz w:val="20"/>
          <w:szCs w:val="20"/>
        </w:rPr>
      </w:pPr>
    </w:p>
    <w:p w:rsidR="00021D97" w:rsidRPr="009253CE" w:rsidRDefault="00FC6E8F">
      <w:pPr>
        <w:ind w:left="260"/>
        <w:rPr>
          <w:sz w:val="20"/>
          <w:szCs w:val="20"/>
        </w:rPr>
      </w:pPr>
      <w:r w:rsidRPr="009253CE">
        <w:rPr>
          <w:rFonts w:eastAsia="Times New Roman"/>
          <w:b/>
          <w:bCs/>
          <w:sz w:val="20"/>
          <w:szCs w:val="20"/>
        </w:rPr>
        <w:t>Поиски жизни и разума во Вселенной</w:t>
      </w:r>
    </w:p>
    <w:p w:rsidR="00021D97" w:rsidRPr="009253CE" w:rsidRDefault="00021D97">
      <w:pPr>
        <w:spacing w:line="161" w:lineRule="exact"/>
        <w:rPr>
          <w:sz w:val="20"/>
          <w:szCs w:val="20"/>
        </w:rPr>
      </w:pPr>
    </w:p>
    <w:p w:rsidR="00021D97" w:rsidRPr="009253CE" w:rsidRDefault="00FC6E8F">
      <w:pPr>
        <w:spacing w:line="371" w:lineRule="auto"/>
        <w:ind w:left="260" w:right="266"/>
        <w:jc w:val="both"/>
        <w:rPr>
          <w:sz w:val="20"/>
          <w:szCs w:val="20"/>
        </w:rPr>
      </w:pPr>
      <w:r w:rsidRPr="009253CE">
        <w:rPr>
          <w:rFonts w:eastAsia="Times New Roman"/>
          <w:sz w:val="20"/>
          <w:szCs w:val="20"/>
        </w:rPr>
        <w:t>Развитие представлений о возникновении и существовании жизни во Вселенной. Современные оценки количества высокоразвитых цивилизаций в Галактике. Попытки обнаружения и посылки сигналов внеземным цивилизациям.</w:t>
      </w: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22" w:lineRule="exact"/>
        <w:rPr>
          <w:sz w:val="20"/>
          <w:szCs w:val="20"/>
        </w:rPr>
      </w:pPr>
    </w:p>
    <w:p w:rsidR="00021D97" w:rsidRPr="009253CE" w:rsidRDefault="00FC6E8F">
      <w:pPr>
        <w:ind w:right="266"/>
        <w:jc w:val="right"/>
        <w:rPr>
          <w:sz w:val="20"/>
          <w:szCs w:val="20"/>
        </w:rPr>
      </w:pPr>
      <w:r w:rsidRPr="009253CE">
        <w:rPr>
          <w:rFonts w:eastAsia="Calibri"/>
          <w:sz w:val="20"/>
          <w:szCs w:val="20"/>
        </w:rPr>
        <w:t>14</w:t>
      </w:r>
    </w:p>
    <w:p w:rsidR="00021D97" w:rsidRPr="009253CE" w:rsidRDefault="00021D97">
      <w:pPr>
        <w:rPr>
          <w:sz w:val="20"/>
          <w:szCs w:val="20"/>
        </w:rPr>
        <w:sectPr w:rsidR="00021D97" w:rsidRPr="009253CE">
          <w:pgSz w:w="11900" w:h="16838"/>
          <w:pgMar w:top="1248" w:right="1440" w:bottom="419" w:left="1440" w:header="0" w:footer="0" w:gutter="0"/>
          <w:cols w:space="720" w:equalWidth="0">
            <w:col w:w="9026"/>
          </w:cols>
        </w:sectPr>
      </w:pPr>
    </w:p>
    <w:p w:rsidR="00021D97" w:rsidRPr="009253CE" w:rsidRDefault="00021D97">
      <w:pPr>
        <w:spacing w:line="44" w:lineRule="exact"/>
        <w:rPr>
          <w:sz w:val="20"/>
          <w:szCs w:val="20"/>
        </w:rPr>
      </w:pPr>
    </w:p>
    <w:p w:rsidR="00021D97" w:rsidRPr="009253CE" w:rsidRDefault="00FC6E8F" w:rsidP="00B95FFA">
      <w:pPr>
        <w:spacing w:line="359" w:lineRule="auto"/>
        <w:ind w:left="260" w:right="266"/>
        <w:jc w:val="center"/>
        <w:rPr>
          <w:sz w:val="20"/>
          <w:szCs w:val="20"/>
        </w:rPr>
      </w:pPr>
      <w:r w:rsidRPr="009253CE">
        <w:rPr>
          <w:rFonts w:eastAsia="Times New Roman"/>
          <w:sz w:val="20"/>
          <w:szCs w:val="20"/>
        </w:rPr>
        <w:t>Планируемые результаты освоения учебного предмета по итогам обучения в 10</w:t>
      </w:r>
      <w:r w:rsidRPr="009253CE">
        <w:rPr>
          <w:rFonts w:eastAsia="Times New Roman"/>
          <w:b/>
          <w:bCs/>
          <w:sz w:val="20"/>
          <w:szCs w:val="20"/>
        </w:rPr>
        <w:t>–</w:t>
      </w:r>
      <w:r w:rsidRPr="009253CE">
        <w:rPr>
          <w:rFonts w:eastAsia="Times New Roman"/>
          <w:sz w:val="20"/>
          <w:szCs w:val="20"/>
        </w:rPr>
        <w:t>11 классах:</w:t>
      </w:r>
    </w:p>
    <w:p w:rsidR="00021D97" w:rsidRPr="009253CE" w:rsidRDefault="00021D97">
      <w:pPr>
        <w:spacing w:line="2" w:lineRule="exact"/>
        <w:rPr>
          <w:sz w:val="20"/>
          <w:szCs w:val="20"/>
        </w:rPr>
      </w:pPr>
    </w:p>
    <w:p w:rsidR="00021D97" w:rsidRPr="009253CE" w:rsidRDefault="00FC6E8F">
      <w:pPr>
        <w:numPr>
          <w:ilvl w:val="0"/>
          <w:numId w:val="8"/>
        </w:numPr>
        <w:tabs>
          <w:tab w:val="left" w:pos="968"/>
        </w:tabs>
        <w:spacing w:line="360" w:lineRule="auto"/>
        <w:ind w:left="260" w:right="266" w:firstLine="2"/>
        <w:jc w:val="both"/>
        <w:rPr>
          <w:rFonts w:eastAsia="Times New Roman"/>
          <w:sz w:val="20"/>
          <w:szCs w:val="20"/>
        </w:rPr>
      </w:pPr>
      <w:r w:rsidRPr="009253CE">
        <w:rPr>
          <w:rFonts w:eastAsia="Times New Roman"/>
          <w:sz w:val="20"/>
          <w:szCs w:val="20"/>
        </w:rPr>
        <w:t>Получить представления о структуре и масштабах Вселенной и месте человека в ней. Узнать о средствах, которые используют астрономы, чтобы заглянуть в самые удалённые уголки Вселенной и не только увидеть небесные тела в недоступных с Земли диапазонах длин волн электромагнитного излучения, но и узнать о новых каналах получения информации о небесных телах с помощью нейтринных и гравитационно-волновых телескопов.</w:t>
      </w:r>
    </w:p>
    <w:p w:rsidR="00021D97" w:rsidRPr="009253CE" w:rsidRDefault="00FC6E8F">
      <w:pPr>
        <w:numPr>
          <w:ilvl w:val="0"/>
          <w:numId w:val="8"/>
        </w:numPr>
        <w:tabs>
          <w:tab w:val="left" w:pos="968"/>
        </w:tabs>
        <w:spacing w:line="359" w:lineRule="auto"/>
        <w:ind w:left="260" w:right="266" w:firstLine="2"/>
        <w:jc w:val="both"/>
        <w:rPr>
          <w:rFonts w:eastAsia="Times New Roman"/>
          <w:sz w:val="20"/>
          <w:szCs w:val="20"/>
        </w:rPr>
      </w:pPr>
      <w:r w:rsidRPr="009253CE">
        <w:rPr>
          <w:rFonts w:eastAsia="Times New Roman"/>
          <w:sz w:val="20"/>
          <w:szCs w:val="20"/>
        </w:rPr>
        <w:t>Узнать о наблюдаемом сложном движении планет, Луны и Солнца, их интерпретации. Какую роль играли наблюдения затмений Луны и Солнца в жизни общества и история их научного объяснения. Как на основе астрономических явлений люди научились измерять время и вести календарь.</w:t>
      </w:r>
    </w:p>
    <w:p w:rsidR="00021D97" w:rsidRPr="009253CE" w:rsidRDefault="00021D97">
      <w:pPr>
        <w:spacing w:line="6" w:lineRule="exact"/>
        <w:rPr>
          <w:rFonts w:eastAsia="Times New Roman"/>
          <w:sz w:val="20"/>
          <w:szCs w:val="20"/>
        </w:rPr>
      </w:pPr>
    </w:p>
    <w:p w:rsidR="00021D97" w:rsidRPr="009253CE" w:rsidRDefault="00FC6E8F">
      <w:pPr>
        <w:numPr>
          <w:ilvl w:val="0"/>
          <w:numId w:val="8"/>
        </w:numPr>
        <w:tabs>
          <w:tab w:val="left" w:pos="968"/>
        </w:tabs>
        <w:spacing w:line="359" w:lineRule="auto"/>
        <w:ind w:left="260" w:right="266" w:firstLine="2"/>
        <w:jc w:val="both"/>
        <w:rPr>
          <w:rFonts w:eastAsia="Times New Roman"/>
          <w:sz w:val="20"/>
          <w:szCs w:val="20"/>
        </w:rPr>
      </w:pPr>
      <w:r w:rsidRPr="009253CE">
        <w:rPr>
          <w:rFonts w:eastAsia="Times New Roman"/>
          <w:sz w:val="20"/>
          <w:szCs w:val="20"/>
        </w:rPr>
        <w:t>Узнать, как благодаря развитию астрономии люди перешли от представления геоцентрической системы мира к революционным представлениям гелиоцентрической системы мира. Как на основе последней были открыты законы, управляющие движением планет, и познее, закон всемирного тяготения.</w:t>
      </w:r>
    </w:p>
    <w:p w:rsidR="00021D97" w:rsidRPr="009253CE" w:rsidRDefault="00021D97">
      <w:pPr>
        <w:spacing w:line="6" w:lineRule="exact"/>
        <w:rPr>
          <w:rFonts w:eastAsia="Times New Roman"/>
          <w:sz w:val="20"/>
          <w:szCs w:val="20"/>
        </w:rPr>
      </w:pPr>
    </w:p>
    <w:p w:rsidR="00021D97" w:rsidRPr="009253CE" w:rsidRDefault="00FC6E8F">
      <w:pPr>
        <w:numPr>
          <w:ilvl w:val="0"/>
          <w:numId w:val="8"/>
        </w:numPr>
        <w:tabs>
          <w:tab w:val="left" w:pos="968"/>
        </w:tabs>
        <w:spacing w:line="366" w:lineRule="auto"/>
        <w:ind w:left="260" w:right="266" w:firstLine="2"/>
        <w:jc w:val="both"/>
        <w:rPr>
          <w:rFonts w:eastAsia="Times New Roman"/>
          <w:sz w:val="20"/>
          <w:szCs w:val="20"/>
        </w:rPr>
      </w:pPr>
      <w:r w:rsidRPr="009253CE">
        <w:rPr>
          <w:rFonts w:eastAsia="Times New Roman"/>
          <w:sz w:val="20"/>
          <w:szCs w:val="20"/>
        </w:rPr>
        <w:t>На примере использования закона всемирного тяготения получить представления о космических скоростях, на основе которых рассчитываются траектории полётов космических аппаратов к планетам. Узнать, как проявляет себя всемирное тяготение на явлениях в системе Земля—Луна, и эволюцию этой системы в будущем.</w:t>
      </w: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67" w:lineRule="exact"/>
        <w:rPr>
          <w:sz w:val="20"/>
          <w:szCs w:val="20"/>
        </w:rPr>
      </w:pPr>
    </w:p>
    <w:p w:rsidR="00021D97" w:rsidRPr="009253CE" w:rsidRDefault="00FC6E8F">
      <w:pPr>
        <w:ind w:left="8540"/>
        <w:rPr>
          <w:sz w:val="20"/>
          <w:szCs w:val="20"/>
        </w:rPr>
      </w:pPr>
      <w:r w:rsidRPr="009253CE">
        <w:rPr>
          <w:rFonts w:eastAsia="Calibri"/>
          <w:sz w:val="20"/>
          <w:szCs w:val="20"/>
        </w:rPr>
        <w:t>15</w:t>
      </w:r>
    </w:p>
    <w:p w:rsidR="00021D97" w:rsidRPr="009253CE" w:rsidRDefault="00021D97">
      <w:pPr>
        <w:rPr>
          <w:sz w:val="20"/>
          <w:szCs w:val="20"/>
        </w:rPr>
        <w:sectPr w:rsidR="00021D97" w:rsidRPr="009253CE">
          <w:pgSz w:w="11900" w:h="16838"/>
          <w:pgMar w:top="1250" w:right="1440" w:bottom="431" w:left="1440" w:header="0" w:footer="0" w:gutter="0"/>
          <w:cols w:space="720" w:equalWidth="0">
            <w:col w:w="9026"/>
          </w:cols>
        </w:sectPr>
      </w:pPr>
    </w:p>
    <w:p w:rsidR="00021D97" w:rsidRPr="009253CE" w:rsidRDefault="00FC6E8F">
      <w:pPr>
        <w:numPr>
          <w:ilvl w:val="0"/>
          <w:numId w:val="9"/>
        </w:numPr>
        <w:tabs>
          <w:tab w:val="left" w:pos="968"/>
        </w:tabs>
        <w:spacing w:line="359" w:lineRule="auto"/>
        <w:ind w:left="260" w:right="266" w:firstLine="2"/>
        <w:jc w:val="both"/>
        <w:rPr>
          <w:rFonts w:eastAsia="Times New Roman"/>
          <w:sz w:val="20"/>
          <w:szCs w:val="20"/>
        </w:rPr>
      </w:pPr>
      <w:r w:rsidRPr="009253CE">
        <w:rPr>
          <w:rFonts w:eastAsia="Times New Roman"/>
          <w:sz w:val="20"/>
          <w:szCs w:val="20"/>
        </w:rPr>
        <w:lastRenderedPageBreak/>
        <w:t>Узнать о современном представлении, о строении Солнечной системы, о строении Земли как планеты и природе парникового эффекта, о свойствах планет земной группы и планет-гигантов и об исследованиях астероидов, комет, метеороидов и нового класса небесных тел карликовых планет.</w:t>
      </w:r>
    </w:p>
    <w:p w:rsidR="00021D97" w:rsidRPr="009253CE" w:rsidRDefault="00021D97">
      <w:pPr>
        <w:spacing w:line="6" w:lineRule="exact"/>
        <w:rPr>
          <w:rFonts w:eastAsia="Times New Roman"/>
          <w:sz w:val="20"/>
          <w:szCs w:val="20"/>
        </w:rPr>
      </w:pPr>
    </w:p>
    <w:p w:rsidR="00021D97" w:rsidRPr="009253CE" w:rsidRDefault="00FC6E8F">
      <w:pPr>
        <w:numPr>
          <w:ilvl w:val="0"/>
          <w:numId w:val="9"/>
        </w:numPr>
        <w:tabs>
          <w:tab w:val="left" w:pos="968"/>
        </w:tabs>
        <w:spacing w:line="360" w:lineRule="auto"/>
        <w:ind w:left="260" w:right="266" w:firstLine="2"/>
        <w:jc w:val="both"/>
        <w:rPr>
          <w:rFonts w:eastAsia="Times New Roman"/>
          <w:sz w:val="20"/>
          <w:szCs w:val="20"/>
        </w:rPr>
      </w:pPr>
      <w:r w:rsidRPr="009253CE">
        <w:rPr>
          <w:rFonts w:eastAsia="Times New Roman"/>
          <w:sz w:val="20"/>
          <w:szCs w:val="20"/>
        </w:rPr>
        <w:t>Получить представление о методах астрофизических исследований и законах физиких, которые используются для изучения физически свойств небесных тел.</w:t>
      </w:r>
    </w:p>
    <w:p w:rsidR="00021D97" w:rsidRPr="009253CE" w:rsidRDefault="00FC6E8F">
      <w:pPr>
        <w:numPr>
          <w:ilvl w:val="0"/>
          <w:numId w:val="9"/>
        </w:numPr>
        <w:tabs>
          <w:tab w:val="left" w:pos="968"/>
        </w:tabs>
        <w:spacing w:line="359" w:lineRule="auto"/>
        <w:ind w:left="260" w:right="266" w:firstLine="2"/>
        <w:jc w:val="both"/>
        <w:rPr>
          <w:rFonts w:eastAsia="Times New Roman"/>
          <w:sz w:val="20"/>
          <w:szCs w:val="20"/>
        </w:rPr>
      </w:pPr>
      <w:r w:rsidRPr="009253CE">
        <w:rPr>
          <w:rFonts w:eastAsia="Times New Roman"/>
          <w:sz w:val="20"/>
          <w:szCs w:val="20"/>
        </w:rPr>
        <w:t>Узнать природу Солнца и его активности, как солнечная активность влияет на климат и биосферу Земли, как на основе законов физики можно рассчитать внутреннее строение Солнца и как наблюдения за потоками нейтрино от Солнца помогли заглянуть в центр Солнца и узнать о термоядерном источнике энергии.</w:t>
      </w:r>
    </w:p>
    <w:p w:rsidR="00021D97" w:rsidRPr="009253CE" w:rsidRDefault="00021D97">
      <w:pPr>
        <w:spacing w:line="6" w:lineRule="exact"/>
        <w:rPr>
          <w:rFonts w:eastAsia="Times New Roman"/>
          <w:sz w:val="20"/>
          <w:szCs w:val="20"/>
        </w:rPr>
      </w:pPr>
    </w:p>
    <w:p w:rsidR="00021D97" w:rsidRPr="009253CE" w:rsidRDefault="00FC6E8F">
      <w:pPr>
        <w:numPr>
          <w:ilvl w:val="0"/>
          <w:numId w:val="9"/>
        </w:numPr>
        <w:tabs>
          <w:tab w:val="left" w:pos="968"/>
        </w:tabs>
        <w:spacing w:line="360" w:lineRule="auto"/>
        <w:ind w:left="260" w:right="266" w:firstLine="2"/>
        <w:jc w:val="both"/>
        <w:rPr>
          <w:rFonts w:eastAsia="Times New Roman"/>
          <w:sz w:val="20"/>
          <w:szCs w:val="20"/>
        </w:rPr>
      </w:pPr>
      <w:r w:rsidRPr="009253CE">
        <w:rPr>
          <w:rFonts w:eastAsia="Times New Roman"/>
          <w:sz w:val="20"/>
          <w:szCs w:val="20"/>
        </w:rPr>
        <w:t>Узнать, как определяют основные характеристики звёзд и их взаимосвязь между собой, о внутреннем строении звёзд и источниках их энергии; о необычности свой</w:t>
      </w:r>
      <w:proofErr w:type="gramStart"/>
      <w:r w:rsidRPr="009253CE">
        <w:rPr>
          <w:rFonts w:eastAsia="Times New Roman"/>
          <w:sz w:val="20"/>
          <w:szCs w:val="20"/>
        </w:rPr>
        <w:t>ств зв</w:t>
      </w:r>
      <w:proofErr w:type="gramEnd"/>
      <w:r w:rsidRPr="009253CE">
        <w:rPr>
          <w:rFonts w:eastAsia="Times New Roman"/>
          <w:sz w:val="20"/>
          <w:szCs w:val="20"/>
        </w:rPr>
        <w:t>ёзд белых карликов, нейтронных звёзд и чёрных дыр. Узнать, как рождаются, живут и умирают звёзды.</w:t>
      </w:r>
    </w:p>
    <w:p w:rsidR="00021D97" w:rsidRPr="009253CE" w:rsidRDefault="00FC6E8F">
      <w:pPr>
        <w:numPr>
          <w:ilvl w:val="0"/>
          <w:numId w:val="9"/>
        </w:numPr>
        <w:tabs>
          <w:tab w:val="left" w:pos="968"/>
        </w:tabs>
        <w:spacing w:line="359" w:lineRule="auto"/>
        <w:ind w:left="260" w:right="266" w:firstLine="2"/>
        <w:jc w:val="both"/>
        <w:rPr>
          <w:rFonts w:eastAsia="Times New Roman"/>
          <w:sz w:val="20"/>
          <w:szCs w:val="20"/>
        </w:rPr>
      </w:pPr>
      <w:r w:rsidRPr="009253CE">
        <w:rPr>
          <w:rFonts w:eastAsia="Times New Roman"/>
          <w:sz w:val="20"/>
          <w:szCs w:val="20"/>
        </w:rPr>
        <w:t>Узнать, как по наблюдениям пульсирующих звёзд цефеид определять расстояния до других галактик, как астрономы по наблюдениям двойных и кратных звёзд определяют их массы.</w:t>
      </w:r>
    </w:p>
    <w:p w:rsidR="00021D97" w:rsidRPr="009253CE" w:rsidRDefault="00021D97">
      <w:pPr>
        <w:spacing w:line="2" w:lineRule="exact"/>
        <w:rPr>
          <w:rFonts w:eastAsia="Times New Roman"/>
          <w:sz w:val="20"/>
          <w:szCs w:val="20"/>
        </w:rPr>
      </w:pPr>
    </w:p>
    <w:p w:rsidR="00021D97" w:rsidRPr="009253CE" w:rsidRDefault="00FC6E8F">
      <w:pPr>
        <w:numPr>
          <w:ilvl w:val="0"/>
          <w:numId w:val="9"/>
        </w:numPr>
        <w:tabs>
          <w:tab w:val="left" w:pos="968"/>
        </w:tabs>
        <w:spacing w:line="360" w:lineRule="auto"/>
        <w:ind w:left="260" w:right="266" w:firstLine="2"/>
        <w:rPr>
          <w:rFonts w:eastAsia="Times New Roman"/>
          <w:sz w:val="20"/>
          <w:szCs w:val="20"/>
        </w:rPr>
      </w:pPr>
      <w:r w:rsidRPr="009253CE">
        <w:rPr>
          <w:rFonts w:eastAsia="Times New Roman"/>
          <w:sz w:val="20"/>
          <w:szCs w:val="20"/>
        </w:rPr>
        <w:t xml:space="preserve">Получить представления о взрывах новых и сверхновых звёзд и </w:t>
      </w:r>
      <w:proofErr w:type="gramStart"/>
      <w:r w:rsidRPr="009253CE">
        <w:rPr>
          <w:rFonts w:eastAsia="Times New Roman"/>
          <w:sz w:val="20"/>
          <w:szCs w:val="20"/>
        </w:rPr>
        <w:t>узнать</w:t>
      </w:r>
      <w:proofErr w:type="gramEnd"/>
      <w:r w:rsidRPr="009253CE">
        <w:rPr>
          <w:rFonts w:eastAsia="Times New Roman"/>
          <w:sz w:val="20"/>
          <w:szCs w:val="20"/>
        </w:rPr>
        <w:t xml:space="preserve"> как в звёздах образуются тяжёлые химические элементы.</w:t>
      </w:r>
    </w:p>
    <w:p w:rsidR="00021D97" w:rsidRPr="009253CE" w:rsidRDefault="00021D97">
      <w:pPr>
        <w:spacing w:line="1" w:lineRule="exact"/>
        <w:rPr>
          <w:rFonts w:eastAsia="Times New Roman"/>
          <w:sz w:val="20"/>
          <w:szCs w:val="20"/>
        </w:rPr>
      </w:pPr>
    </w:p>
    <w:p w:rsidR="00021D97" w:rsidRPr="009253CE" w:rsidRDefault="00FC6E8F">
      <w:pPr>
        <w:numPr>
          <w:ilvl w:val="0"/>
          <w:numId w:val="9"/>
        </w:numPr>
        <w:tabs>
          <w:tab w:val="left" w:pos="968"/>
        </w:tabs>
        <w:spacing w:line="371" w:lineRule="auto"/>
        <w:ind w:left="260" w:right="266" w:firstLine="2"/>
        <w:jc w:val="both"/>
        <w:rPr>
          <w:rFonts w:eastAsia="Times New Roman"/>
          <w:sz w:val="20"/>
          <w:szCs w:val="20"/>
        </w:rPr>
      </w:pPr>
      <w:r w:rsidRPr="009253CE">
        <w:rPr>
          <w:rFonts w:eastAsia="Times New Roman"/>
          <w:sz w:val="20"/>
          <w:szCs w:val="20"/>
        </w:rPr>
        <w:t xml:space="preserve">Узнать, как устроена наша Галактика — Млечный Путь, как распределены в ней рассеянные и шаровые звёздные скопления и облака межзвёздного газа и пыли. Как с помощью наблюдений в инфракрасных лучах удалось проникнуть через толщу </w:t>
      </w:r>
      <w:proofErr w:type="gramStart"/>
      <w:r w:rsidRPr="009253CE">
        <w:rPr>
          <w:rFonts w:eastAsia="Times New Roman"/>
          <w:sz w:val="20"/>
          <w:szCs w:val="20"/>
        </w:rPr>
        <w:t>межзвёздного</w:t>
      </w:r>
      <w:proofErr w:type="gramEnd"/>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323" w:lineRule="exact"/>
        <w:rPr>
          <w:sz w:val="20"/>
          <w:szCs w:val="20"/>
        </w:rPr>
      </w:pPr>
    </w:p>
    <w:p w:rsidR="00021D97" w:rsidRPr="009253CE" w:rsidRDefault="00FC6E8F">
      <w:pPr>
        <w:ind w:left="8540"/>
        <w:rPr>
          <w:sz w:val="20"/>
          <w:szCs w:val="20"/>
        </w:rPr>
      </w:pPr>
      <w:r w:rsidRPr="009253CE">
        <w:rPr>
          <w:rFonts w:eastAsia="Calibri"/>
          <w:sz w:val="20"/>
          <w:szCs w:val="20"/>
        </w:rPr>
        <w:t>16</w:t>
      </w:r>
    </w:p>
    <w:p w:rsidR="00021D97" w:rsidRPr="009253CE" w:rsidRDefault="00021D97">
      <w:pPr>
        <w:rPr>
          <w:sz w:val="20"/>
          <w:szCs w:val="20"/>
        </w:rPr>
        <w:sectPr w:rsidR="00021D97" w:rsidRPr="009253CE">
          <w:pgSz w:w="11900" w:h="16838"/>
          <w:pgMar w:top="1248" w:right="1440" w:bottom="431" w:left="1440" w:header="0" w:footer="0" w:gutter="0"/>
          <w:cols w:space="720" w:equalWidth="0">
            <w:col w:w="9026"/>
          </w:cols>
        </w:sectPr>
      </w:pPr>
    </w:p>
    <w:p w:rsidR="00021D97" w:rsidRPr="009253CE" w:rsidRDefault="00FC6E8F">
      <w:pPr>
        <w:spacing w:line="359" w:lineRule="auto"/>
        <w:ind w:left="260" w:right="266"/>
        <w:rPr>
          <w:sz w:val="20"/>
          <w:szCs w:val="20"/>
        </w:rPr>
      </w:pPr>
      <w:r w:rsidRPr="009253CE">
        <w:rPr>
          <w:rFonts w:eastAsia="Times New Roman"/>
          <w:sz w:val="20"/>
          <w:szCs w:val="20"/>
        </w:rPr>
        <w:lastRenderedPageBreak/>
        <w:t>газа и пыли в центр Галактики, увидеть движение звёзд в нём вокруг сверхмассивной чёрной дыры.</w:t>
      </w:r>
    </w:p>
    <w:p w:rsidR="00021D97" w:rsidRPr="009253CE" w:rsidRDefault="00021D97">
      <w:pPr>
        <w:spacing w:line="2" w:lineRule="exact"/>
        <w:rPr>
          <w:sz w:val="20"/>
          <w:szCs w:val="20"/>
        </w:rPr>
      </w:pPr>
    </w:p>
    <w:p w:rsidR="00021D97" w:rsidRPr="009253CE" w:rsidRDefault="00FC6E8F">
      <w:pPr>
        <w:numPr>
          <w:ilvl w:val="0"/>
          <w:numId w:val="10"/>
        </w:numPr>
        <w:tabs>
          <w:tab w:val="left" w:pos="968"/>
        </w:tabs>
        <w:spacing w:line="360" w:lineRule="auto"/>
        <w:ind w:left="260" w:right="266" w:firstLine="2"/>
        <w:jc w:val="both"/>
        <w:rPr>
          <w:rFonts w:eastAsia="Times New Roman"/>
          <w:sz w:val="20"/>
          <w:szCs w:val="20"/>
        </w:rPr>
      </w:pPr>
      <w:r w:rsidRPr="009253CE">
        <w:rPr>
          <w:rFonts w:eastAsia="Times New Roman"/>
          <w:sz w:val="20"/>
          <w:szCs w:val="20"/>
        </w:rPr>
        <w:t>Получить представление о различных типах галактик, узнать о проявлениях активности галактик и квазаров, распределении галактик в пространстве и формировании скоплений и ячеистой структуры их распределения.</w:t>
      </w:r>
    </w:p>
    <w:p w:rsidR="00021D97" w:rsidRPr="009253CE" w:rsidRDefault="00FC6E8F">
      <w:pPr>
        <w:numPr>
          <w:ilvl w:val="0"/>
          <w:numId w:val="10"/>
        </w:numPr>
        <w:tabs>
          <w:tab w:val="left" w:pos="968"/>
        </w:tabs>
        <w:spacing w:line="360" w:lineRule="auto"/>
        <w:ind w:left="260" w:right="266" w:firstLine="2"/>
        <w:jc w:val="both"/>
        <w:rPr>
          <w:rFonts w:eastAsia="Times New Roman"/>
          <w:sz w:val="20"/>
          <w:szCs w:val="20"/>
        </w:rPr>
      </w:pPr>
      <w:r w:rsidRPr="009253CE">
        <w:rPr>
          <w:rFonts w:eastAsia="Times New Roman"/>
          <w:sz w:val="20"/>
          <w:szCs w:val="20"/>
        </w:rPr>
        <w:t>Узнать о строении и эволюции уникального объекта Вселенной в целом. Проследить за развитием представлений о конечности и бесконечности Вселенной, о фундаментальных парадоксах, связанных</w:t>
      </w:r>
    </w:p>
    <w:p w:rsidR="00021D97" w:rsidRPr="009253CE" w:rsidRDefault="00FC6E8F">
      <w:pPr>
        <w:numPr>
          <w:ilvl w:val="1"/>
          <w:numId w:val="10"/>
        </w:numPr>
        <w:tabs>
          <w:tab w:val="left" w:pos="460"/>
        </w:tabs>
        <w:ind w:left="460" w:hanging="198"/>
        <w:rPr>
          <w:rFonts w:eastAsia="Times New Roman"/>
          <w:sz w:val="20"/>
          <w:szCs w:val="20"/>
        </w:rPr>
      </w:pPr>
      <w:r w:rsidRPr="009253CE">
        <w:rPr>
          <w:rFonts w:eastAsia="Times New Roman"/>
          <w:sz w:val="20"/>
          <w:szCs w:val="20"/>
        </w:rPr>
        <w:t>ними.</w:t>
      </w:r>
    </w:p>
    <w:p w:rsidR="00021D97" w:rsidRPr="009253CE" w:rsidRDefault="00021D97">
      <w:pPr>
        <w:spacing w:line="160" w:lineRule="exact"/>
        <w:rPr>
          <w:rFonts w:eastAsia="Times New Roman"/>
          <w:sz w:val="20"/>
          <w:szCs w:val="20"/>
        </w:rPr>
      </w:pPr>
    </w:p>
    <w:p w:rsidR="00021D97" w:rsidRPr="009253CE" w:rsidRDefault="00FC6E8F">
      <w:pPr>
        <w:numPr>
          <w:ilvl w:val="0"/>
          <w:numId w:val="10"/>
        </w:numPr>
        <w:tabs>
          <w:tab w:val="left" w:pos="968"/>
        </w:tabs>
        <w:spacing w:line="359" w:lineRule="auto"/>
        <w:ind w:left="260" w:right="266" w:firstLine="2"/>
        <w:jc w:val="both"/>
        <w:rPr>
          <w:rFonts w:eastAsia="Times New Roman"/>
          <w:sz w:val="20"/>
          <w:szCs w:val="20"/>
        </w:rPr>
      </w:pPr>
      <w:r w:rsidRPr="009253CE">
        <w:rPr>
          <w:rFonts w:eastAsia="Times New Roman"/>
          <w:sz w:val="20"/>
          <w:szCs w:val="20"/>
        </w:rPr>
        <w:t>Понять, как из наблюдаемого красного смещения в спектрах далёких галактик пришли к выводу о нестационарности, расширении Вселенной, и, что в прошлом она была не только плотной, но и горячей и, что наблюдаемое реликтовое излучение подтверждает этот важный вывод современной космологии.</w:t>
      </w:r>
    </w:p>
    <w:p w:rsidR="00021D97" w:rsidRPr="009253CE" w:rsidRDefault="00021D97">
      <w:pPr>
        <w:spacing w:line="6" w:lineRule="exact"/>
        <w:rPr>
          <w:rFonts w:eastAsia="Times New Roman"/>
          <w:sz w:val="20"/>
          <w:szCs w:val="20"/>
        </w:rPr>
      </w:pPr>
    </w:p>
    <w:p w:rsidR="00021D97" w:rsidRPr="009253CE" w:rsidRDefault="00FC6E8F">
      <w:pPr>
        <w:numPr>
          <w:ilvl w:val="0"/>
          <w:numId w:val="10"/>
        </w:numPr>
        <w:tabs>
          <w:tab w:val="left" w:pos="968"/>
        </w:tabs>
        <w:spacing w:line="360" w:lineRule="auto"/>
        <w:ind w:left="260" w:right="266" w:firstLine="2"/>
        <w:jc w:val="both"/>
        <w:rPr>
          <w:rFonts w:eastAsia="Times New Roman"/>
          <w:sz w:val="20"/>
          <w:szCs w:val="20"/>
        </w:rPr>
      </w:pPr>
      <w:r w:rsidRPr="009253CE">
        <w:rPr>
          <w:rFonts w:eastAsia="Times New Roman"/>
          <w:sz w:val="20"/>
          <w:szCs w:val="20"/>
        </w:rPr>
        <w:t>Узнать, как открыли ускоренное расширение Вселенной и его связью с тёмной энергией и всемирной силой отталкивания, противостоящей всемирной силе тяготения.</w:t>
      </w:r>
    </w:p>
    <w:p w:rsidR="00021D97" w:rsidRPr="009253CE" w:rsidRDefault="00FC6E8F">
      <w:pPr>
        <w:numPr>
          <w:ilvl w:val="0"/>
          <w:numId w:val="10"/>
        </w:numPr>
        <w:tabs>
          <w:tab w:val="left" w:pos="969"/>
        </w:tabs>
        <w:spacing w:line="360" w:lineRule="auto"/>
        <w:ind w:left="260" w:right="266" w:firstLine="2"/>
        <w:jc w:val="both"/>
        <w:rPr>
          <w:rFonts w:eastAsia="Times New Roman"/>
          <w:sz w:val="20"/>
          <w:szCs w:val="20"/>
        </w:rPr>
      </w:pPr>
      <w:r w:rsidRPr="009253CE">
        <w:rPr>
          <w:rFonts w:eastAsia="Times New Roman"/>
          <w:sz w:val="20"/>
          <w:szCs w:val="20"/>
        </w:rPr>
        <w:t>Узнать об открытии экзопланет — планет около других звёзд и современном состоянии проблемы поиска внеземных цивилизаций и связи с ними.</w:t>
      </w:r>
    </w:p>
    <w:p w:rsidR="00021D97" w:rsidRPr="009253CE" w:rsidRDefault="00FC6E8F">
      <w:pPr>
        <w:numPr>
          <w:ilvl w:val="0"/>
          <w:numId w:val="10"/>
        </w:numPr>
        <w:tabs>
          <w:tab w:val="left" w:pos="960"/>
        </w:tabs>
        <w:ind w:left="960" w:hanging="699"/>
        <w:rPr>
          <w:rFonts w:eastAsia="Times New Roman"/>
          <w:sz w:val="20"/>
          <w:szCs w:val="20"/>
        </w:rPr>
      </w:pPr>
      <w:r w:rsidRPr="009253CE">
        <w:rPr>
          <w:rFonts w:eastAsia="Times New Roman"/>
          <w:sz w:val="20"/>
          <w:szCs w:val="20"/>
        </w:rPr>
        <w:t>Научитьсяпроводитьпростейшиеастрономические</w:t>
      </w:r>
    </w:p>
    <w:p w:rsidR="00021D97" w:rsidRPr="009253CE" w:rsidRDefault="00021D97">
      <w:pPr>
        <w:spacing w:line="160" w:lineRule="exact"/>
        <w:rPr>
          <w:sz w:val="20"/>
          <w:szCs w:val="20"/>
        </w:rPr>
      </w:pPr>
    </w:p>
    <w:p w:rsidR="00021D97" w:rsidRPr="009253CE" w:rsidRDefault="00FC6E8F">
      <w:pPr>
        <w:spacing w:line="368" w:lineRule="auto"/>
        <w:ind w:left="260" w:right="266"/>
        <w:jc w:val="both"/>
        <w:rPr>
          <w:sz w:val="20"/>
          <w:szCs w:val="20"/>
        </w:rPr>
      </w:pPr>
      <w:r w:rsidRPr="009253CE">
        <w:rPr>
          <w:rFonts w:eastAsia="Times New Roman"/>
          <w:sz w:val="20"/>
          <w:szCs w:val="20"/>
        </w:rPr>
        <w:t>наблюдения, ориентироваться среди ярких звёзд и созвездий, измерять высоты звёзд и Солнца, определять астрономическими методами время, широту и долготу места наблюдений, измерять диаметр Солнца и измерять солнечную активность и её зависимость от времени.</w:t>
      </w: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45" w:lineRule="exact"/>
        <w:rPr>
          <w:sz w:val="20"/>
          <w:szCs w:val="20"/>
        </w:rPr>
      </w:pPr>
    </w:p>
    <w:p w:rsidR="00021D97" w:rsidRPr="009253CE" w:rsidRDefault="00FC6E8F">
      <w:pPr>
        <w:ind w:left="8540"/>
        <w:rPr>
          <w:sz w:val="20"/>
          <w:szCs w:val="20"/>
        </w:rPr>
      </w:pPr>
      <w:r w:rsidRPr="009253CE">
        <w:rPr>
          <w:rFonts w:eastAsia="Calibri"/>
          <w:sz w:val="20"/>
          <w:szCs w:val="20"/>
        </w:rPr>
        <w:t>17</w:t>
      </w:r>
    </w:p>
    <w:p w:rsidR="00021D97" w:rsidRPr="009253CE" w:rsidRDefault="00021D97">
      <w:pPr>
        <w:rPr>
          <w:sz w:val="20"/>
          <w:szCs w:val="20"/>
        </w:rPr>
        <w:sectPr w:rsidR="00021D97" w:rsidRPr="009253CE">
          <w:pgSz w:w="11900" w:h="16838"/>
          <w:pgMar w:top="1248" w:right="1440" w:bottom="431" w:left="1440" w:header="0" w:footer="0" w:gutter="0"/>
          <w:cols w:space="720" w:equalWidth="0">
            <w:col w:w="9026"/>
          </w:cols>
        </w:sectPr>
      </w:pPr>
    </w:p>
    <w:p w:rsidR="00021D97" w:rsidRPr="009253CE" w:rsidRDefault="00FC6E8F">
      <w:pPr>
        <w:ind w:left="260"/>
        <w:rPr>
          <w:sz w:val="20"/>
          <w:szCs w:val="20"/>
        </w:rPr>
      </w:pPr>
      <w:r w:rsidRPr="009253CE">
        <w:rPr>
          <w:rFonts w:eastAsia="Cambria"/>
          <w:b/>
          <w:bCs/>
          <w:sz w:val="20"/>
          <w:szCs w:val="20"/>
        </w:rPr>
        <w:lastRenderedPageBreak/>
        <w:t>ТЕМАТИЧЕСКОЕ ПОУРОЧНОЕ ПЛАНИРОВАНИЕ</w:t>
      </w:r>
    </w:p>
    <w:p w:rsidR="00021D97" w:rsidRPr="009253CE" w:rsidRDefault="00021D97">
      <w:pPr>
        <w:spacing w:line="44" w:lineRule="exact"/>
        <w:rPr>
          <w:sz w:val="20"/>
          <w:szCs w:val="20"/>
        </w:rPr>
      </w:pPr>
    </w:p>
    <w:p w:rsidR="00021D97" w:rsidRPr="009253CE" w:rsidRDefault="00FC6E8F">
      <w:pPr>
        <w:numPr>
          <w:ilvl w:val="0"/>
          <w:numId w:val="11"/>
        </w:numPr>
        <w:tabs>
          <w:tab w:val="left" w:pos="632"/>
        </w:tabs>
        <w:spacing w:line="360" w:lineRule="auto"/>
        <w:ind w:left="260" w:right="266" w:firstLine="2"/>
        <w:jc w:val="both"/>
        <w:rPr>
          <w:rFonts w:eastAsia="Times New Roman"/>
          <w:sz w:val="20"/>
          <w:szCs w:val="20"/>
        </w:rPr>
      </w:pPr>
      <w:proofErr w:type="gramStart"/>
      <w:r w:rsidRPr="009253CE">
        <w:rPr>
          <w:rFonts w:eastAsia="Times New Roman"/>
          <w:sz w:val="20"/>
          <w:szCs w:val="20"/>
        </w:rPr>
        <w:t>пособии</w:t>
      </w:r>
      <w:proofErr w:type="gramEnd"/>
      <w:r w:rsidRPr="009253CE">
        <w:rPr>
          <w:rFonts w:eastAsia="Times New Roman"/>
          <w:sz w:val="20"/>
          <w:szCs w:val="20"/>
        </w:rPr>
        <w:t xml:space="preserve"> даны рекомендации по изучению тем, составляющих содержание курса астрономии 10–11 классов базового уровня: сначала приводится основная цель изучения темы, затем поурочное планирование и рекомендации к каждому уроку.</w:t>
      </w:r>
    </w:p>
    <w:p w:rsidR="00021D97" w:rsidRPr="009253CE" w:rsidRDefault="00FC6E8F">
      <w:pPr>
        <w:spacing w:line="377" w:lineRule="auto"/>
        <w:ind w:left="260" w:right="266"/>
        <w:jc w:val="both"/>
        <w:rPr>
          <w:rFonts w:eastAsia="Times New Roman"/>
          <w:sz w:val="20"/>
          <w:szCs w:val="20"/>
        </w:rPr>
      </w:pPr>
      <w:r w:rsidRPr="009253CE">
        <w:rPr>
          <w:rFonts w:eastAsia="Times New Roman"/>
          <w:sz w:val="20"/>
          <w:szCs w:val="20"/>
        </w:rPr>
        <w:t>Поурочное планирование рассчитано на 1 ч астрономии в неделю и построено следующим образом: тема урока — основной, изучаемый в классе материал.</w:t>
      </w:r>
    </w:p>
    <w:p w:rsidR="00021D97" w:rsidRPr="009253CE" w:rsidRDefault="00021D97">
      <w:pPr>
        <w:spacing w:line="200" w:lineRule="exact"/>
        <w:rPr>
          <w:sz w:val="20"/>
          <w:szCs w:val="20"/>
        </w:rPr>
      </w:pPr>
    </w:p>
    <w:p w:rsidR="00021D97" w:rsidRPr="009253CE" w:rsidRDefault="00021D97">
      <w:pPr>
        <w:spacing w:line="214" w:lineRule="exact"/>
        <w:rPr>
          <w:sz w:val="20"/>
          <w:szCs w:val="20"/>
        </w:rPr>
      </w:pPr>
    </w:p>
    <w:p w:rsidR="00021D97" w:rsidRPr="009253CE" w:rsidRDefault="00FC6E8F">
      <w:pPr>
        <w:ind w:left="260"/>
        <w:rPr>
          <w:sz w:val="20"/>
          <w:szCs w:val="20"/>
        </w:rPr>
      </w:pPr>
      <w:r w:rsidRPr="009253CE">
        <w:rPr>
          <w:rFonts w:eastAsia="Times New Roman"/>
          <w:b/>
          <w:bCs/>
          <w:sz w:val="20"/>
          <w:szCs w:val="20"/>
        </w:rPr>
        <w:t>Введение в астрономию (2 ч)</w:t>
      </w:r>
    </w:p>
    <w:p w:rsidR="00021D97" w:rsidRPr="009253CE" w:rsidRDefault="00021D97">
      <w:pPr>
        <w:spacing w:line="161" w:lineRule="exact"/>
        <w:rPr>
          <w:sz w:val="20"/>
          <w:szCs w:val="20"/>
        </w:rPr>
      </w:pPr>
    </w:p>
    <w:p w:rsidR="00021D97" w:rsidRPr="009253CE" w:rsidRDefault="00FC6E8F">
      <w:pPr>
        <w:spacing w:line="363" w:lineRule="auto"/>
        <w:ind w:left="260" w:right="266" w:firstLine="1"/>
        <w:jc w:val="both"/>
        <w:rPr>
          <w:sz w:val="20"/>
          <w:szCs w:val="20"/>
        </w:rPr>
      </w:pPr>
      <w:r w:rsidRPr="009253CE">
        <w:rPr>
          <w:rFonts w:eastAsia="Times New Roman"/>
          <w:sz w:val="20"/>
          <w:szCs w:val="20"/>
        </w:rPr>
        <w:t>Цель изучения данной темы — познакомить учащихся с основными астрономическими объектами, заполняющими Вселенную: планетами, Солнцем, звёздами, звёздными скоплениями, галактиками, скоплениями галактик; физическими процессами, протекающими в них и в окружающем их пространстве. Учащиеся знакомятся с характерными масштабами, характеризующими свойства этих небесных тел. Также приводятся сведения о современных оптических, инфракрасных, радио-, рентгеновских телескопах и обсерваториях. Таким образом, учащиеся знакомятся с теми небесными телами и объектами, которые они в дальнейшем будут подробно изучать на уроках астрономии.</w:t>
      </w:r>
    </w:p>
    <w:p w:rsidR="00021D97" w:rsidRPr="009253CE" w:rsidRDefault="00021D97">
      <w:pPr>
        <w:spacing w:line="200" w:lineRule="exact"/>
        <w:rPr>
          <w:sz w:val="20"/>
          <w:szCs w:val="20"/>
        </w:rPr>
      </w:pPr>
    </w:p>
    <w:p w:rsidR="00021D97" w:rsidRPr="009253CE" w:rsidRDefault="00021D97">
      <w:pPr>
        <w:spacing w:line="239" w:lineRule="exact"/>
        <w:rPr>
          <w:sz w:val="20"/>
          <w:szCs w:val="20"/>
        </w:rPr>
      </w:pPr>
    </w:p>
    <w:p w:rsidR="00021D97" w:rsidRPr="009253CE" w:rsidRDefault="00FC6E8F">
      <w:pPr>
        <w:ind w:left="260"/>
        <w:rPr>
          <w:sz w:val="20"/>
          <w:szCs w:val="20"/>
        </w:rPr>
      </w:pPr>
      <w:r w:rsidRPr="009253CE">
        <w:rPr>
          <w:rFonts w:eastAsia="Times New Roman"/>
          <w:b/>
          <w:bCs/>
          <w:sz w:val="20"/>
          <w:szCs w:val="20"/>
        </w:rPr>
        <w:t>Астрометрия (5 ч)</w:t>
      </w:r>
    </w:p>
    <w:p w:rsidR="00021D97" w:rsidRPr="009253CE" w:rsidRDefault="00021D97">
      <w:pPr>
        <w:spacing w:line="161" w:lineRule="exact"/>
        <w:rPr>
          <w:sz w:val="20"/>
          <w:szCs w:val="20"/>
        </w:rPr>
      </w:pPr>
    </w:p>
    <w:p w:rsidR="00021D97" w:rsidRPr="009253CE" w:rsidRDefault="00FC6E8F">
      <w:pPr>
        <w:spacing w:line="371" w:lineRule="auto"/>
        <w:ind w:left="260" w:right="266"/>
        <w:jc w:val="both"/>
        <w:rPr>
          <w:sz w:val="20"/>
          <w:szCs w:val="20"/>
        </w:rPr>
      </w:pPr>
      <w:r w:rsidRPr="009253CE">
        <w:rPr>
          <w:rFonts w:eastAsia="Times New Roman"/>
          <w:sz w:val="20"/>
          <w:szCs w:val="20"/>
        </w:rPr>
        <w:t xml:space="preserve">Целью изучения данной темы — формирование у учащихся о виде звёздного неба, разбиении его на созвездия, интересных объектах в созвездиях и мифологии созвездий, развитии астрономии в античные времена. Задача учащихся проследить, как переход от ориентации </w:t>
      </w:r>
      <w:proofErr w:type="gramStart"/>
      <w:r w:rsidRPr="009253CE">
        <w:rPr>
          <w:rFonts w:eastAsia="Times New Roman"/>
          <w:sz w:val="20"/>
          <w:szCs w:val="20"/>
        </w:rPr>
        <w:t>по</w:t>
      </w:r>
      <w:proofErr w:type="gramEnd"/>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372" w:lineRule="exact"/>
        <w:rPr>
          <w:sz w:val="20"/>
          <w:szCs w:val="20"/>
        </w:rPr>
      </w:pPr>
    </w:p>
    <w:p w:rsidR="00021D97" w:rsidRPr="009253CE" w:rsidRDefault="00FC6E8F">
      <w:pPr>
        <w:ind w:left="8540"/>
        <w:rPr>
          <w:sz w:val="20"/>
          <w:szCs w:val="20"/>
        </w:rPr>
      </w:pPr>
      <w:r w:rsidRPr="009253CE">
        <w:rPr>
          <w:rFonts w:eastAsia="Calibri"/>
          <w:sz w:val="20"/>
          <w:szCs w:val="20"/>
        </w:rPr>
        <w:t>18</w:t>
      </w:r>
    </w:p>
    <w:p w:rsidR="00021D97" w:rsidRPr="009253CE" w:rsidRDefault="00021D97">
      <w:pPr>
        <w:rPr>
          <w:sz w:val="20"/>
          <w:szCs w:val="20"/>
        </w:rPr>
        <w:sectPr w:rsidR="00021D97" w:rsidRPr="009253CE">
          <w:pgSz w:w="11900" w:h="16838"/>
          <w:pgMar w:top="1250" w:right="1440" w:bottom="431" w:left="1440" w:header="0" w:footer="0" w:gutter="0"/>
          <w:cols w:space="720" w:equalWidth="0">
            <w:col w:w="9026"/>
          </w:cols>
        </w:sectPr>
      </w:pPr>
    </w:p>
    <w:p w:rsidR="00021D97" w:rsidRPr="009253CE" w:rsidRDefault="00FC6E8F">
      <w:pPr>
        <w:spacing w:line="359" w:lineRule="auto"/>
        <w:ind w:left="260" w:right="266"/>
        <w:jc w:val="both"/>
        <w:rPr>
          <w:sz w:val="20"/>
          <w:szCs w:val="20"/>
        </w:rPr>
      </w:pPr>
      <w:r w:rsidRPr="009253CE">
        <w:rPr>
          <w:rFonts w:eastAsia="Times New Roman"/>
          <w:sz w:val="20"/>
          <w:szCs w:val="20"/>
        </w:rPr>
        <w:lastRenderedPageBreak/>
        <w:t>созвездиям к использованию небесных координат позволил в количественном отношении изучать видимые движения тел. Также целью является изучение видимого движения Солнца, Луны и планет</w:t>
      </w:r>
    </w:p>
    <w:p w:rsidR="00021D97" w:rsidRPr="009253CE" w:rsidRDefault="00021D97">
      <w:pPr>
        <w:spacing w:line="2" w:lineRule="exact"/>
        <w:rPr>
          <w:sz w:val="20"/>
          <w:szCs w:val="20"/>
        </w:rPr>
      </w:pPr>
    </w:p>
    <w:p w:rsidR="00021D97" w:rsidRPr="009253CE" w:rsidRDefault="00FC6E8F">
      <w:pPr>
        <w:numPr>
          <w:ilvl w:val="0"/>
          <w:numId w:val="12"/>
        </w:numPr>
        <w:tabs>
          <w:tab w:val="left" w:pos="500"/>
        </w:tabs>
        <w:spacing w:line="371" w:lineRule="auto"/>
        <w:ind w:left="260" w:right="266" w:firstLine="2"/>
        <w:jc w:val="both"/>
        <w:rPr>
          <w:rFonts w:eastAsia="Times New Roman"/>
          <w:sz w:val="20"/>
          <w:szCs w:val="20"/>
        </w:rPr>
      </w:pPr>
      <w:r w:rsidRPr="009253CE">
        <w:rPr>
          <w:rFonts w:eastAsia="Times New Roman"/>
          <w:sz w:val="20"/>
          <w:szCs w:val="20"/>
        </w:rPr>
        <w:t>на основе этого — получение представления о том, как астрономы научились предсказывать затмения; получения представления об одной из основных задач астрономии с древнейших времён — измерении времени и ведении календаря.</w:t>
      </w:r>
    </w:p>
    <w:p w:rsidR="00021D97" w:rsidRPr="009253CE" w:rsidRDefault="00021D97">
      <w:pPr>
        <w:spacing w:line="200" w:lineRule="exact"/>
        <w:rPr>
          <w:sz w:val="20"/>
          <w:szCs w:val="20"/>
        </w:rPr>
      </w:pPr>
    </w:p>
    <w:p w:rsidR="00021D97" w:rsidRPr="009253CE" w:rsidRDefault="00021D97">
      <w:pPr>
        <w:spacing w:line="225" w:lineRule="exact"/>
        <w:rPr>
          <w:sz w:val="20"/>
          <w:szCs w:val="20"/>
        </w:rPr>
      </w:pPr>
    </w:p>
    <w:p w:rsidR="00021D97" w:rsidRPr="009253CE" w:rsidRDefault="00FC6E8F">
      <w:pPr>
        <w:ind w:left="260"/>
        <w:rPr>
          <w:sz w:val="20"/>
          <w:szCs w:val="20"/>
        </w:rPr>
      </w:pPr>
      <w:r w:rsidRPr="009253CE">
        <w:rPr>
          <w:rFonts w:eastAsia="Times New Roman"/>
          <w:b/>
          <w:bCs/>
          <w:sz w:val="20"/>
          <w:szCs w:val="20"/>
        </w:rPr>
        <w:t>Небесная механика (4 ч)</w:t>
      </w:r>
    </w:p>
    <w:p w:rsidR="00021D97" w:rsidRPr="009253CE" w:rsidRDefault="00021D97">
      <w:pPr>
        <w:spacing w:line="161" w:lineRule="exact"/>
        <w:rPr>
          <w:sz w:val="20"/>
          <w:szCs w:val="20"/>
        </w:rPr>
      </w:pPr>
    </w:p>
    <w:p w:rsidR="00021D97" w:rsidRPr="009253CE" w:rsidRDefault="00FC6E8F">
      <w:pPr>
        <w:spacing w:line="371" w:lineRule="auto"/>
        <w:ind w:left="260" w:right="266"/>
        <w:jc w:val="both"/>
        <w:rPr>
          <w:sz w:val="20"/>
          <w:szCs w:val="20"/>
        </w:rPr>
      </w:pPr>
      <w:r w:rsidRPr="009253CE">
        <w:rPr>
          <w:rFonts w:eastAsia="Times New Roman"/>
          <w:sz w:val="20"/>
          <w:szCs w:val="20"/>
        </w:rPr>
        <w:t>Цель изучения темы — развитее представлений о строении Солнечной системы: геоцентрическая и гелиоцентрические системы мира; законы Кеплера о движении планет и их обобщение Ньютоном; космические скорости и межпланетные перелёты.</w:t>
      </w:r>
    </w:p>
    <w:p w:rsidR="00021D97" w:rsidRPr="009253CE" w:rsidRDefault="00021D97">
      <w:pPr>
        <w:spacing w:line="200" w:lineRule="exact"/>
        <w:rPr>
          <w:sz w:val="20"/>
          <w:szCs w:val="20"/>
        </w:rPr>
      </w:pPr>
    </w:p>
    <w:p w:rsidR="00021D97" w:rsidRPr="009253CE" w:rsidRDefault="00021D97">
      <w:pPr>
        <w:spacing w:line="223" w:lineRule="exact"/>
        <w:rPr>
          <w:sz w:val="20"/>
          <w:szCs w:val="20"/>
        </w:rPr>
      </w:pPr>
    </w:p>
    <w:p w:rsidR="00021D97" w:rsidRPr="009253CE" w:rsidRDefault="00FC6E8F">
      <w:pPr>
        <w:ind w:left="260"/>
        <w:rPr>
          <w:sz w:val="20"/>
          <w:szCs w:val="20"/>
        </w:rPr>
      </w:pPr>
      <w:r w:rsidRPr="009253CE">
        <w:rPr>
          <w:rFonts w:eastAsia="Times New Roman"/>
          <w:b/>
          <w:bCs/>
          <w:sz w:val="20"/>
          <w:szCs w:val="20"/>
        </w:rPr>
        <w:t>Строение Солнечной системы (7 ч)</w:t>
      </w:r>
    </w:p>
    <w:p w:rsidR="00021D97" w:rsidRPr="009253CE" w:rsidRDefault="00021D97">
      <w:pPr>
        <w:spacing w:line="161" w:lineRule="exact"/>
        <w:rPr>
          <w:sz w:val="20"/>
          <w:szCs w:val="20"/>
        </w:rPr>
      </w:pPr>
    </w:p>
    <w:p w:rsidR="00021D97" w:rsidRPr="009253CE" w:rsidRDefault="00FC6E8F">
      <w:pPr>
        <w:spacing w:line="365" w:lineRule="auto"/>
        <w:ind w:left="260" w:right="266"/>
        <w:jc w:val="both"/>
        <w:rPr>
          <w:sz w:val="20"/>
          <w:szCs w:val="20"/>
        </w:rPr>
      </w:pPr>
      <w:r w:rsidRPr="009253CE">
        <w:rPr>
          <w:rFonts w:eastAsia="Times New Roman"/>
          <w:sz w:val="20"/>
          <w:szCs w:val="20"/>
        </w:rPr>
        <w:t xml:space="preserve">Цель изучения темы – получить представление о строении Солнечной системы, изучить физическую природу Земли и Луны, явления приливов и прецессии; понять физические особенности строения планет земной группы, планет-гигантов и планет-карликов; узнать об особенностях природы и движения астероидов, получить общие представления о кометах, метеорах и метеоритах; узнать о развитии взглядов на происхождение Солнечной системы и о современных </w:t>
      </w:r>
      <w:proofErr w:type="gramStart"/>
      <w:r w:rsidRPr="009253CE">
        <w:rPr>
          <w:rFonts w:eastAsia="Times New Roman"/>
          <w:sz w:val="20"/>
          <w:szCs w:val="20"/>
        </w:rPr>
        <w:t>представлениях</w:t>
      </w:r>
      <w:proofErr w:type="gramEnd"/>
      <w:r w:rsidRPr="009253CE">
        <w:rPr>
          <w:rFonts w:eastAsia="Times New Roman"/>
          <w:sz w:val="20"/>
          <w:szCs w:val="20"/>
        </w:rPr>
        <w:t xml:space="preserve"> о её происхождении.</w:t>
      </w:r>
    </w:p>
    <w:p w:rsidR="00021D97" w:rsidRPr="009253CE" w:rsidRDefault="00021D97">
      <w:pPr>
        <w:spacing w:line="200" w:lineRule="exact"/>
        <w:rPr>
          <w:sz w:val="20"/>
          <w:szCs w:val="20"/>
        </w:rPr>
      </w:pPr>
    </w:p>
    <w:p w:rsidR="00021D97" w:rsidRPr="009253CE" w:rsidRDefault="00021D97">
      <w:pPr>
        <w:spacing w:line="228" w:lineRule="exact"/>
        <w:rPr>
          <w:sz w:val="20"/>
          <w:szCs w:val="20"/>
        </w:rPr>
      </w:pPr>
    </w:p>
    <w:p w:rsidR="00021D97" w:rsidRPr="009253CE" w:rsidRDefault="00FC6E8F">
      <w:pPr>
        <w:ind w:left="260"/>
        <w:rPr>
          <w:sz w:val="20"/>
          <w:szCs w:val="20"/>
        </w:rPr>
      </w:pPr>
      <w:r w:rsidRPr="009253CE">
        <w:rPr>
          <w:rFonts w:eastAsia="Times New Roman"/>
          <w:b/>
          <w:bCs/>
          <w:sz w:val="20"/>
          <w:szCs w:val="20"/>
        </w:rPr>
        <w:t>Астрофизика и звёздная астрономия (9 ч)</w:t>
      </w:r>
    </w:p>
    <w:p w:rsidR="00021D97" w:rsidRPr="009253CE" w:rsidRDefault="00021D97">
      <w:pPr>
        <w:spacing w:line="161" w:lineRule="exact"/>
        <w:rPr>
          <w:sz w:val="20"/>
          <w:szCs w:val="20"/>
        </w:rPr>
      </w:pPr>
    </w:p>
    <w:p w:rsidR="00021D97" w:rsidRPr="009253CE" w:rsidRDefault="00FC6E8F">
      <w:pPr>
        <w:spacing w:line="396" w:lineRule="auto"/>
        <w:ind w:left="260" w:right="266"/>
        <w:jc w:val="both"/>
        <w:rPr>
          <w:sz w:val="20"/>
          <w:szCs w:val="20"/>
        </w:rPr>
      </w:pPr>
      <w:r w:rsidRPr="009253CE">
        <w:rPr>
          <w:rFonts w:eastAsia="Times New Roman"/>
          <w:sz w:val="20"/>
          <w:szCs w:val="20"/>
        </w:rPr>
        <w:t xml:space="preserve">Цель изучения темы — получить представление о разных типах оптических телескопов, радиотелескопах и методах наблюдений </w:t>
      </w:r>
      <w:proofErr w:type="gramStart"/>
      <w:r w:rsidRPr="009253CE">
        <w:rPr>
          <w:rFonts w:eastAsia="Times New Roman"/>
          <w:sz w:val="20"/>
          <w:szCs w:val="20"/>
        </w:rPr>
        <w:t>с</w:t>
      </w:r>
      <w:proofErr w:type="gramEnd"/>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4" w:lineRule="exact"/>
        <w:rPr>
          <w:sz w:val="20"/>
          <w:szCs w:val="20"/>
        </w:rPr>
      </w:pPr>
    </w:p>
    <w:p w:rsidR="00021D97" w:rsidRPr="009253CE" w:rsidRDefault="00FC6E8F">
      <w:pPr>
        <w:ind w:left="8540"/>
        <w:rPr>
          <w:sz w:val="20"/>
          <w:szCs w:val="20"/>
        </w:rPr>
      </w:pPr>
      <w:r w:rsidRPr="009253CE">
        <w:rPr>
          <w:rFonts w:eastAsia="Calibri"/>
          <w:sz w:val="20"/>
          <w:szCs w:val="20"/>
        </w:rPr>
        <w:t>19</w:t>
      </w:r>
    </w:p>
    <w:p w:rsidR="00021D97" w:rsidRPr="009253CE" w:rsidRDefault="00021D97">
      <w:pPr>
        <w:rPr>
          <w:sz w:val="20"/>
          <w:szCs w:val="20"/>
        </w:rPr>
        <w:sectPr w:rsidR="00021D97" w:rsidRPr="009253CE">
          <w:pgSz w:w="11900" w:h="16838"/>
          <w:pgMar w:top="1248" w:right="1440" w:bottom="431" w:left="1440" w:header="0" w:footer="0" w:gutter="0"/>
          <w:cols w:space="720" w:equalWidth="0">
            <w:col w:w="9026"/>
          </w:cols>
        </w:sectPr>
      </w:pPr>
    </w:p>
    <w:p w:rsidR="00021D97" w:rsidRPr="009253CE" w:rsidRDefault="00FC6E8F">
      <w:pPr>
        <w:spacing w:line="363" w:lineRule="auto"/>
        <w:ind w:left="260" w:right="266" w:firstLine="1"/>
        <w:jc w:val="both"/>
        <w:rPr>
          <w:sz w:val="20"/>
          <w:szCs w:val="20"/>
        </w:rPr>
      </w:pPr>
      <w:r w:rsidRPr="009253CE">
        <w:rPr>
          <w:rFonts w:eastAsia="Times New Roman"/>
          <w:sz w:val="20"/>
          <w:szCs w:val="20"/>
        </w:rPr>
        <w:lastRenderedPageBreak/>
        <w:t xml:space="preserve">их помощью; о методах и результатах наблюдений Солнца, его основных характеристиках; о проявлениях солнечной активности и связанных с ней процессах на Земле и в биосфере; о том, как астрономы узнали о внутреннем строении Солнца и как наблюдения солнечных нейтрино подтвердили наши представления о процессах внутри Солнца; получить представление: об основных характеристиках звёзд, их взаимосвязи, внутреннем строении звёзд различных типов, понять природу белых карликов, нейтронных звёзд и чёрных дыр, </w:t>
      </w:r>
      <w:proofErr w:type="gramStart"/>
      <w:r w:rsidRPr="009253CE">
        <w:rPr>
          <w:rFonts w:eastAsia="Times New Roman"/>
          <w:sz w:val="20"/>
          <w:szCs w:val="20"/>
        </w:rPr>
        <w:t>узнать</w:t>
      </w:r>
      <w:proofErr w:type="gramEnd"/>
      <w:r w:rsidRPr="009253CE">
        <w:rPr>
          <w:rFonts w:eastAsia="Times New Roman"/>
          <w:sz w:val="20"/>
          <w:szCs w:val="20"/>
        </w:rPr>
        <w:t xml:space="preserve"> как двойные звёзды помогают определить массы звёзд, а пульсирующие звёзды — расстояния во Вселенной; получить представление о новых и сверхновых звёздах, узнать, как живут и умирают звёзды.</w:t>
      </w: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316" w:lineRule="exact"/>
        <w:rPr>
          <w:sz w:val="20"/>
          <w:szCs w:val="20"/>
        </w:rPr>
      </w:pPr>
    </w:p>
    <w:p w:rsidR="00021D97" w:rsidRPr="009253CE" w:rsidRDefault="00FC6E8F">
      <w:pPr>
        <w:ind w:left="260"/>
        <w:rPr>
          <w:sz w:val="20"/>
          <w:szCs w:val="20"/>
        </w:rPr>
      </w:pPr>
      <w:r w:rsidRPr="009253CE">
        <w:rPr>
          <w:rFonts w:eastAsia="Times New Roman"/>
          <w:b/>
          <w:bCs/>
          <w:sz w:val="20"/>
          <w:szCs w:val="20"/>
        </w:rPr>
        <w:t>Млечный Путь – наша Галактика (3 ч)</w:t>
      </w:r>
    </w:p>
    <w:p w:rsidR="00021D97" w:rsidRPr="009253CE" w:rsidRDefault="00021D97">
      <w:pPr>
        <w:spacing w:line="161" w:lineRule="exact"/>
        <w:rPr>
          <w:sz w:val="20"/>
          <w:szCs w:val="20"/>
        </w:rPr>
      </w:pPr>
    </w:p>
    <w:p w:rsidR="00021D97" w:rsidRPr="009253CE" w:rsidRDefault="00FC6E8F">
      <w:pPr>
        <w:spacing w:line="366" w:lineRule="auto"/>
        <w:ind w:left="260" w:right="266" w:firstLine="1"/>
        <w:jc w:val="both"/>
        <w:rPr>
          <w:sz w:val="20"/>
          <w:szCs w:val="20"/>
        </w:rPr>
      </w:pPr>
      <w:proofErr w:type="gramStart"/>
      <w:r w:rsidRPr="009253CE">
        <w:rPr>
          <w:rFonts w:eastAsia="Times New Roman"/>
          <w:sz w:val="20"/>
          <w:szCs w:val="20"/>
        </w:rPr>
        <w:t>Цель изучение темы — получить представление о нашей Галактике — Млечном Пути, об объектах, её составляющих, о распределении газа и пыли в ней, рассеянных и шаровых скоплениях, о её спиральной структуре; об исследовании её центральных областей, скрытых от нас сильным поглощением газом и пылью, а также о сверхмассивной чёрной дыре, расположенной в самом центре Галактики.</w:t>
      </w:r>
      <w:proofErr w:type="gramEnd"/>
    </w:p>
    <w:p w:rsidR="00021D97" w:rsidRPr="009253CE" w:rsidRDefault="00021D97">
      <w:pPr>
        <w:spacing w:line="200" w:lineRule="exact"/>
        <w:rPr>
          <w:sz w:val="20"/>
          <w:szCs w:val="20"/>
        </w:rPr>
      </w:pPr>
    </w:p>
    <w:p w:rsidR="00021D97" w:rsidRPr="009253CE" w:rsidRDefault="00021D97">
      <w:pPr>
        <w:spacing w:line="235" w:lineRule="exact"/>
        <w:rPr>
          <w:sz w:val="20"/>
          <w:szCs w:val="20"/>
        </w:rPr>
      </w:pPr>
    </w:p>
    <w:p w:rsidR="00021D97" w:rsidRPr="009253CE" w:rsidRDefault="00FC6E8F">
      <w:pPr>
        <w:ind w:left="260"/>
        <w:rPr>
          <w:sz w:val="20"/>
          <w:szCs w:val="20"/>
        </w:rPr>
      </w:pPr>
      <w:r w:rsidRPr="009253CE">
        <w:rPr>
          <w:rFonts w:eastAsia="Times New Roman"/>
          <w:b/>
          <w:bCs/>
          <w:sz w:val="20"/>
          <w:szCs w:val="20"/>
        </w:rPr>
        <w:t>Галактики (3 ч)</w:t>
      </w:r>
    </w:p>
    <w:p w:rsidR="00021D97" w:rsidRPr="009253CE" w:rsidRDefault="00021D97">
      <w:pPr>
        <w:spacing w:line="161" w:lineRule="exact"/>
        <w:rPr>
          <w:sz w:val="20"/>
          <w:szCs w:val="20"/>
        </w:rPr>
      </w:pPr>
    </w:p>
    <w:p w:rsidR="00021D97" w:rsidRPr="009253CE" w:rsidRDefault="00FC6E8F">
      <w:pPr>
        <w:spacing w:line="371" w:lineRule="auto"/>
        <w:ind w:left="260" w:right="266"/>
        <w:jc w:val="both"/>
        <w:rPr>
          <w:sz w:val="20"/>
          <w:szCs w:val="20"/>
        </w:rPr>
      </w:pPr>
      <w:r w:rsidRPr="009253CE">
        <w:rPr>
          <w:rFonts w:eastAsia="Times New Roman"/>
          <w:sz w:val="20"/>
          <w:szCs w:val="20"/>
        </w:rPr>
        <w:t>Цель изучения темы — получить представление о различных типах галактик, об определении расстояний до них по наблюдениям красного смещения линий в их спектрах, и о законе Хаббла; о вращении галактик и скрытой тёмной массы в них; получить</w:t>
      </w: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40" w:lineRule="exact"/>
        <w:rPr>
          <w:sz w:val="20"/>
          <w:szCs w:val="20"/>
        </w:rPr>
      </w:pPr>
    </w:p>
    <w:p w:rsidR="00021D97" w:rsidRPr="009253CE" w:rsidRDefault="00FC6E8F">
      <w:pPr>
        <w:ind w:left="8540"/>
        <w:rPr>
          <w:sz w:val="20"/>
          <w:szCs w:val="20"/>
        </w:rPr>
      </w:pPr>
      <w:r w:rsidRPr="009253CE">
        <w:rPr>
          <w:rFonts w:eastAsia="Calibri"/>
          <w:sz w:val="20"/>
          <w:szCs w:val="20"/>
        </w:rPr>
        <w:t>20</w:t>
      </w:r>
    </w:p>
    <w:p w:rsidR="00021D97" w:rsidRPr="009253CE" w:rsidRDefault="00021D97">
      <w:pPr>
        <w:rPr>
          <w:sz w:val="20"/>
          <w:szCs w:val="20"/>
        </w:rPr>
        <w:sectPr w:rsidR="00021D97" w:rsidRPr="009253CE">
          <w:pgSz w:w="11900" w:h="16838"/>
          <w:pgMar w:top="1248" w:right="1440" w:bottom="431" w:left="1440" w:header="0" w:footer="0" w:gutter="0"/>
          <w:cols w:space="720" w:equalWidth="0">
            <w:col w:w="9026"/>
          </w:cols>
        </w:sectPr>
      </w:pPr>
    </w:p>
    <w:p w:rsidR="00021D97" w:rsidRPr="009253CE" w:rsidRDefault="00FC6E8F">
      <w:pPr>
        <w:spacing w:line="371" w:lineRule="auto"/>
        <w:ind w:left="260" w:right="266"/>
        <w:jc w:val="both"/>
        <w:rPr>
          <w:sz w:val="20"/>
          <w:szCs w:val="20"/>
        </w:rPr>
      </w:pPr>
      <w:r w:rsidRPr="009253CE">
        <w:rPr>
          <w:rFonts w:eastAsia="Times New Roman"/>
          <w:sz w:val="20"/>
          <w:szCs w:val="20"/>
        </w:rPr>
        <w:lastRenderedPageBreak/>
        <w:t xml:space="preserve">представление об активных галактиках и квазарах и о физических процессах, протекающих в них, о распределении галактик и их скоплений во Вселенной, о горячем межгалактическом газе, </w:t>
      </w:r>
      <w:proofErr w:type="gramStart"/>
      <w:r w:rsidRPr="009253CE">
        <w:rPr>
          <w:rFonts w:eastAsia="Times New Roman"/>
          <w:sz w:val="20"/>
          <w:szCs w:val="20"/>
        </w:rPr>
        <w:t>заполняющим</w:t>
      </w:r>
      <w:proofErr w:type="gramEnd"/>
      <w:r w:rsidRPr="009253CE">
        <w:rPr>
          <w:rFonts w:eastAsia="Times New Roman"/>
          <w:sz w:val="20"/>
          <w:szCs w:val="20"/>
        </w:rPr>
        <w:t xml:space="preserve"> скопления галактик.</w:t>
      </w:r>
    </w:p>
    <w:p w:rsidR="00021D97" w:rsidRPr="009253CE" w:rsidRDefault="00021D97">
      <w:pPr>
        <w:spacing w:line="200" w:lineRule="exact"/>
        <w:rPr>
          <w:sz w:val="20"/>
          <w:szCs w:val="20"/>
        </w:rPr>
      </w:pPr>
    </w:p>
    <w:p w:rsidR="00021D97" w:rsidRPr="009253CE" w:rsidRDefault="00021D97">
      <w:pPr>
        <w:spacing w:line="223" w:lineRule="exact"/>
        <w:rPr>
          <w:sz w:val="20"/>
          <w:szCs w:val="20"/>
        </w:rPr>
      </w:pPr>
    </w:p>
    <w:p w:rsidR="00021D97" w:rsidRPr="009253CE" w:rsidRDefault="00FC6E8F">
      <w:pPr>
        <w:ind w:left="260"/>
        <w:rPr>
          <w:sz w:val="20"/>
          <w:szCs w:val="20"/>
        </w:rPr>
      </w:pPr>
      <w:r w:rsidRPr="009253CE">
        <w:rPr>
          <w:rFonts w:eastAsia="Times New Roman"/>
          <w:b/>
          <w:bCs/>
          <w:sz w:val="20"/>
          <w:szCs w:val="20"/>
        </w:rPr>
        <w:t>Строение и эволюция Вселенной (3 ч)</w:t>
      </w:r>
    </w:p>
    <w:p w:rsidR="00021D97" w:rsidRPr="009253CE" w:rsidRDefault="00021D97">
      <w:pPr>
        <w:spacing w:line="161" w:lineRule="exact"/>
        <w:rPr>
          <w:sz w:val="20"/>
          <w:szCs w:val="20"/>
        </w:rPr>
      </w:pPr>
    </w:p>
    <w:p w:rsidR="00021D97" w:rsidRPr="009253CE" w:rsidRDefault="00FC6E8F">
      <w:pPr>
        <w:spacing w:line="363" w:lineRule="auto"/>
        <w:ind w:left="260" w:right="266"/>
        <w:jc w:val="both"/>
        <w:rPr>
          <w:sz w:val="20"/>
          <w:szCs w:val="20"/>
        </w:rPr>
      </w:pPr>
      <w:r w:rsidRPr="009253CE">
        <w:rPr>
          <w:rFonts w:eastAsia="Times New Roman"/>
          <w:sz w:val="20"/>
          <w:szCs w:val="20"/>
        </w:rPr>
        <w:t xml:space="preserve">Цель изучения темы — получить представление об уникальном объекте — Вселенной в целом, </w:t>
      </w:r>
      <w:proofErr w:type="gramStart"/>
      <w:r w:rsidRPr="009253CE">
        <w:rPr>
          <w:rFonts w:eastAsia="Times New Roman"/>
          <w:sz w:val="20"/>
          <w:szCs w:val="20"/>
        </w:rPr>
        <w:t>узнать</w:t>
      </w:r>
      <w:proofErr w:type="gramEnd"/>
      <w:r w:rsidRPr="009253CE">
        <w:rPr>
          <w:rFonts w:eastAsia="Times New Roman"/>
          <w:sz w:val="20"/>
          <w:szCs w:val="20"/>
        </w:rPr>
        <w:t xml:space="preserve"> как решается вопрос о конечности или бесконечности Вселенной, о парадоксах, связанных с этим, о теоретических положениях общей теории относительности, лежащих в основе построения космологических моделей Вселенной; узнать какие наблюдения привели к созданию расширяющейся модели Вселенной, о радиусе и возрасте Вселенной, о высокой температуре вещества в начальные периоды жизни Вселенной и о природе реликтового излучения, о современных наблюдениях ускоренного расширения Вселенной.</w:t>
      </w:r>
    </w:p>
    <w:p w:rsidR="00021D97" w:rsidRPr="009253CE" w:rsidRDefault="00021D97">
      <w:pPr>
        <w:spacing w:line="200" w:lineRule="exact"/>
        <w:rPr>
          <w:sz w:val="20"/>
          <w:szCs w:val="20"/>
        </w:rPr>
      </w:pPr>
    </w:p>
    <w:p w:rsidR="00021D97" w:rsidRPr="009253CE" w:rsidRDefault="00021D97">
      <w:pPr>
        <w:spacing w:line="243" w:lineRule="exact"/>
        <w:rPr>
          <w:sz w:val="20"/>
          <w:szCs w:val="20"/>
        </w:rPr>
      </w:pPr>
    </w:p>
    <w:p w:rsidR="00021D97" w:rsidRPr="009253CE" w:rsidRDefault="00FC6E8F">
      <w:pPr>
        <w:ind w:left="260"/>
        <w:rPr>
          <w:sz w:val="20"/>
          <w:szCs w:val="20"/>
        </w:rPr>
      </w:pPr>
      <w:r w:rsidRPr="009253CE">
        <w:rPr>
          <w:rFonts w:eastAsia="Times New Roman"/>
          <w:b/>
          <w:bCs/>
          <w:sz w:val="20"/>
          <w:szCs w:val="20"/>
        </w:rPr>
        <w:t>Современные проблемы астрономии (3 ч)</w:t>
      </w:r>
    </w:p>
    <w:p w:rsidR="00021D97" w:rsidRPr="009253CE" w:rsidRDefault="00021D97">
      <w:pPr>
        <w:spacing w:line="161" w:lineRule="exact"/>
        <w:rPr>
          <w:sz w:val="20"/>
          <w:szCs w:val="20"/>
        </w:rPr>
      </w:pPr>
    </w:p>
    <w:p w:rsidR="00021D97" w:rsidRPr="009253CE" w:rsidRDefault="00FC6E8F">
      <w:pPr>
        <w:spacing w:line="364" w:lineRule="auto"/>
        <w:ind w:left="260" w:right="266" w:firstLine="1"/>
        <w:jc w:val="both"/>
        <w:rPr>
          <w:rFonts w:eastAsia="Times New Roman"/>
          <w:sz w:val="20"/>
          <w:szCs w:val="20"/>
        </w:rPr>
      </w:pPr>
      <w:r w:rsidRPr="009253CE">
        <w:rPr>
          <w:rFonts w:eastAsia="Times New Roman"/>
          <w:sz w:val="20"/>
          <w:szCs w:val="20"/>
        </w:rPr>
        <w:t>Цель изучения данной темы — показать современные направления изучения Вселенной, рассказать о возможности определения расстояний до галактик с помощью наблюдений сверхновых звёзд и об открытии ускоренного расширения Вселенной, о роли тёмной энергии и силы всемирного отталкивания; учащиеся получат представление об экзопланетах и поиске экзопланет, благоприятных для жизни; о возможном числе высокоразвитых цивилизаций в нашей Галактике, о методах поисках жизни и внеземных цивилизаций и проблемах связи с ними.</w:t>
      </w:r>
    </w:p>
    <w:p w:rsidR="00B95FFA" w:rsidRPr="009253CE" w:rsidRDefault="00B95FFA">
      <w:pPr>
        <w:spacing w:line="364" w:lineRule="auto"/>
        <w:ind w:left="260" w:right="266" w:firstLine="1"/>
        <w:jc w:val="both"/>
        <w:rPr>
          <w:rFonts w:eastAsia="Times New Roman"/>
          <w:sz w:val="20"/>
          <w:szCs w:val="20"/>
        </w:rPr>
      </w:pPr>
    </w:p>
    <w:p w:rsidR="00B95FFA" w:rsidRPr="009253CE" w:rsidRDefault="00B95FFA">
      <w:pPr>
        <w:spacing w:line="364" w:lineRule="auto"/>
        <w:ind w:left="260" w:right="266" w:firstLine="1"/>
        <w:jc w:val="both"/>
        <w:rPr>
          <w:rFonts w:eastAsia="Times New Roman"/>
          <w:sz w:val="20"/>
          <w:szCs w:val="20"/>
        </w:rPr>
      </w:pPr>
    </w:p>
    <w:p w:rsidR="00B95FFA" w:rsidRPr="009253CE" w:rsidRDefault="00B95FFA" w:rsidP="00B95FFA">
      <w:pPr>
        <w:spacing w:line="364" w:lineRule="auto"/>
        <w:ind w:left="260" w:right="266" w:firstLine="1"/>
        <w:jc w:val="center"/>
        <w:rPr>
          <w:sz w:val="20"/>
          <w:szCs w:val="20"/>
        </w:rPr>
      </w:pPr>
      <w:r w:rsidRPr="009253CE">
        <w:rPr>
          <w:rFonts w:eastAsia="Times New Roman"/>
          <w:sz w:val="20"/>
          <w:szCs w:val="20"/>
        </w:rPr>
        <w:t>График контрольных работ</w:t>
      </w: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tbl>
      <w:tblPr>
        <w:tblStyle w:val="a6"/>
        <w:tblW w:w="0" w:type="auto"/>
        <w:tblInd w:w="-601" w:type="dxa"/>
        <w:tblLook w:val="04A0"/>
      </w:tblPr>
      <w:tblGrid>
        <w:gridCol w:w="1418"/>
        <w:gridCol w:w="5340"/>
        <w:gridCol w:w="3079"/>
      </w:tblGrid>
      <w:tr w:rsidR="00B95FFA" w:rsidRPr="009253CE" w:rsidTr="00B562E0">
        <w:tc>
          <w:tcPr>
            <w:tcW w:w="1418" w:type="dxa"/>
          </w:tcPr>
          <w:p w:rsidR="00B95FFA" w:rsidRPr="009253CE" w:rsidRDefault="00B95FFA">
            <w:pPr>
              <w:spacing w:line="200" w:lineRule="exact"/>
              <w:rPr>
                <w:rFonts w:ascii="Times New Roman" w:hAnsi="Times New Roman" w:cs="Times New Roman"/>
                <w:sz w:val="20"/>
                <w:szCs w:val="20"/>
              </w:rPr>
            </w:pPr>
            <w:proofErr w:type="gramStart"/>
            <w:r w:rsidRPr="009253CE">
              <w:rPr>
                <w:rFonts w:ascii="Times New Roman" w:hAnsi="Times New Roman" w:cs="Times New Roman"/>
                <w:sz w:val="20"/>
                <w:szCs w:val="20"/>
              </w:rPr>
              <w:t>п</w:t>
            </w:r>
            <w:proofErr w:type="gramEnd"/>
            <w:r w:rsidRPr="009253CE">
              <w:rPr>
                <w:rFonts w:ascii="Times New Roman" w:hAnsi="Times New Roman" w:cs="Times New Roman"/>
                <w:sz w:val="20"/>
                <w:szCs w:val="20"/>
              </w:rPr>
              <w:t>/п</w:t>
            </w:r>
          </w:p>
        </w:tc>
        <w:tc>
          <w:tcPr>
            <w:tcW w:w="5340" w:type="dxa"/>
          </w:tcPr>
          <w:p w:rsidR="00B95FFA" w:rsidRPr="009253CE" w:rsidRDefault="00B95FFA">
            <w:pPr>
              <w:spacing w:line="200" w:lineRule="exact"/>
              <w:rPr>
                <w:rFonts w:ascii="Times New Roman" w:hAnsi="Times New Roman" w:cs="Times New Roman"/>
                <w:sz w:val="20"/>
                <w:szCs w:val="20"/>
              </w:rPr>
            </w:pPr>
            <w:r w:rsidRPr="009253CE">
              <w:rPr>
                <w:rFonts w:ascii="Times New Roman" w:hAnsi="Times New Roman" w:cs="Times New Roman"/>
                <w:sz w:val="20"/>
                <w:szCs w:val="20"/>
              </w:rPr>
              <w:t>тема</w:t>
            </w:r>
          </w:p>
        </w:tc>
        <w:tc>
          <w:tcPr>
            <w:tcW w:w="3079" w:type="dxa"/>
          </w:tcPr>
          <w:p w:rsidR="00B95FFA" w:rsidRPr="009253CE" w:rsidRDefault="00B95FFA">
            <w:pPr>
              <w:spacing w:line="200" w:lineRule="exact"/>
              <w:rPr>
                <w:rFonts w:ascii="Times New Roman" w:hAnsi="Times New Roman" w:cs="Times New Roman"/>
                <w:sz w:val="20"/>
                <w:szCs w:val="20"/>
              </w:rPr>
            </w:pPr>
            <w:r w:rsidRPr="009253CE">
              <w:rPr>
                <w:rFonts w:ascii="Times New Roman" w:hAnsi="Times New Roman" w:cs="Times New Roman"/>
                <w:sz w:val="20"/>
                <w:szCs w:val="20"/>
              </w:rPr>
              <w:t>дата</w:t>
            </w:r>
          </w:p>
        </w:tc>
      </w:tr>
      <w:tr w:rsidR="00B95FFA" w:rsidRPr="009253CE" w:rsidTr="00B562E0">
        <w:tc>
          <w:tcPr>
            <w:tcW w:w="1418" w:type="dxa"/>
          </w:tcPr>
          <w:p w:rsidR="00B95FFA" w:rsidRPr="009253CE" w:rsidRDefault="00B562E0">
            <w:pPr>
              <w:spacing w:line="200" w:lineRule="exact"/>
              <w:rPr>
                <w:rFonts w:ascii="Times New Roman" w:hAnsi="Times New Roman" w:cs="Times New Roman"/>
                <w:sz w:val="20"/>
                <w:szCs w:val="20"/>
              </w:rPr>
            </w:pPr>
            <w:r w:rsidRPr="009253CE">
              <w:rPr>
                <w:rFonts w:ascii="Times New Roman" w:hAnsi="Times New Roman" w:cs="Times New Roman"/>
                <w:sz w:val="20"/>
                <w:szCs w:val="20"/>
              </w:rPr>
              <w:t>1</w:t>
            </w:r>
          </w:p>
        </w:tc>
        <w:tc>
          <w:tcPr>
            <w:tcW w:w="5340" w:type="dxa"/>
          </w:tcPr>
          <w:p w:rsidR="00B95FFA" w:rsidRPr="009253CE" w:rsidRDefault="00B562E0">
            <w:pPr>
              <w:spacing w:line="200" w:lineRule="exact"/>
              <w:rPr>
                <w:rFonts w:ascii="Times New Roman" w:hAnsi="Times New Roman" w:cs="Times New Roman"/>
                <w:sz w:val="20"/>
                <w:szCs w:val="20"/>
              </w:rPr>
            </w:pPr>
            <w:r w:rsidRPr="009253CE">
              <w:rPr>
                <w:rFonts w:ascii="Times New Roman" w:hAnsi="Times New Roman" w:cs="Times New Roman"/>
                <w:sz w:val="20"/>
                <w:szCs w:val="20"/>
              </w:rPr>
              <w:t>Современные представления о присхождении Солнечной системы</w:t>
            </w:r>
          </w:p>
        </w:tc>
        <w:tc>
          <w:tcPr>
            <w:tcW w:w="3079" w:type="dxa"/>
          </w:tcPr>
          <w:p w:rsidR="00B562E0" w:rsidRPr="009253CE" w:rsidRDefault="00CE37F8">
            <w:pPr>
              <w:spacing w:line="200" w:lineRule="exact"/>
              <w:rPr>
                <w:rFonts w:ascii="Times New Roman" w:hAnsi="Times New Roman" w:cs="Times New Roman"/>
                <w:sz w:val="20"/>
                <w:szCs w:val="20"/>
              </w:rPr>
            </w:pPr>
            <w:r>
              <w:rPr>
                <w:rFonts w:ascii="Times New Roman" w:hAnsi="Times New Roman" w:cs="Times New Roman"/>
                <w:sz w:val="20"/>
                <w:szCs w:val="20"/>
              </w:rPr>
              <w:t>17.12</w:t>
            </w:r>
          </w:p>
        </w:tc>
      </w:tr>
      <w:tr w:rsidR="00B95FFA" w:rsidRPr="009253CE" w:rsidTr="00B562E0">
        <w:tc>
          <w:tcPr>
            <w:tcW w:w="1418" w:type="dxa"/>
          </w:tcPr>
          <w:p w:rsidR="00B95FFA" w:rsidRPr="009253CE" w:rsidRDefault="00B562E0">
            <w:pPr>
              <w:spacing w:line="200" w:lineRule="exact"/>
              <w:rPr>
                <w:rFonts w:ascii="Times New Roman" w:hAnsi="Times New Roman" w:cs="Times New Roman"/>
                <w:sz w:val="20"/>
                <w:szCs w:val="20"/>
              </w:rPr>
            </w:pPr>
            <w:r w:rsidRPr="009253CE">
              <w:rPr>
                <w:rFonts w:ascii="Times New Roman" w:hAnsi="Times New Roman" w:cs="Times New Roman"/>
                <w:sz w:val="20"/>
                <w:szCs w:val="20"/>
              </w:rPr>
              <w:t>2</w:t>
            </w:r>
          </w:p>
        </w:tc>
        <w:tc>
          <w:tcPr>
            <w:tcW w:w="5340" w:type="dxa"/>
          </w:tcPr>
          <w:p w:rsidR="00B95FFA" w:rsidRPr="009253CE" w:rsidRDefault="00B562E0">
            <w:pPr>
              <w:spacing w:line="200" w:lineRule="exact"/>
              <w:rPr>
                <w:rFonts w:ascii="Times New Roman" w:hAnsi="Times New Roman" w:cs="Times New Roman"/>
                <w:sz w:val="20"/>
                <w:szCs w:val="20"/>
              </w:rPr>
            </w:pPr>
            <w:r w:rsidRPr="009253CE">
              <w:rPr>
                <w:rFonts w:ascii="Times New Roman" w:eastAsia="Times New Roman" w:hAnsi="Times New Roman" w:cs="Times New Roman"/>
                <w:b/>
                <w:bCs/>
                <w:sz w:val="20"/>
                <w:szCs w:val="20"/>
              </w:rPr>
              <w:t>Современные проблемы астрономии</w:t>
            </w:r>
          </w:p>
        </w:tc>
        <w:tc>
          <w:tcPr>
            <w:tcW w:w="3079" w:type="dxa"/>
          </w:tcPr>
          <w:p w:rsidR="00B562E0" w:rsidRPr="009253CE" w:rsidRDefault="00CE37F8">
            <w:pPr>
              <w:spacing w:line="200" w:lineRule="exact"/>
              <w:rPr>
                <w:rFonts w:ascii="Times New Roman" w:hAnsi="Times New Roman" w:cs="Times New Roman"/>
                <w:sz w:val="20"/>
                <w:szCs w:val="20"/>
              </w:rPr>
            </w:pPr>
            <w:r>
              <w:rPr>
                <w:rFonts w:ascii="Times New Roman" w:hAnsi="Times New Roman" w:cs="Times New Roman"/>
                <w:sz w:val="20"/>
                <w:szCs w:val="20"/>
              </w:rPr>
              <w:t>27.05</w:t>
            </w:r>
          </w:p>
        </w:tc>
      </w:tr>
    </w:tbl>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50" w:lineRule="exact"/>
        <w:rPr>
          <w:sz w:val="20"/>
          <w:szCs w:val="20"/>
        </w:rPr>
      </w:pPr>
    </w:p>
    <w:p w:rsidR="00021D97" w:rsidRPr="009253CE" w:rsidRDefault="00FC6E8F">
      <w:pPr>
        <w:ind w:left="8540"/>
        <w:rPr>
          <w:sz w:val="20"/>
          <w:szCs w:val="20"/>
        </w:rPr>
      </w:pPr>
      <w:r w:rsidRPr="009253CE">
        <w:rPr>
          <w:rFonts w:eastAsia="Calibri"/>
          <w:sz w:val="20"/>
          <w:szCs w:val="20"/>
        </w:rPr>
        <w:t>21</w:t>
      </w:r>
    </w:p>
    <w:p w:rsidR="00021D97" w:rsidRPr="009253CE" w:rsidRDefault="00021D97">
      <w:pPr>
        <w:rPr>
          <w:sz w:val="20"/>
          <w:szCs w:val="20"/>
        </w:rPr>
        <w:sectPr w:rsidR="00021D97" w:rsidRPr="009253CE">
          <w:pgSz w:w="11900" w:h="16838"/>
          <w:pgMar w:top="1248" w:right="1440" w:bottom="431" w:left="1440" w:header="0" w:footer="0" w:gutter="0"/>
          <w:cols w:space="720" w:equalWidth="0">
            <w:col w:w="9026"/>
          </w:cols>
        </w:sectPr>
      </w:pPr>
    </w:p>
    <w:p w:rsidR="00021D97" w:rsidRPr="009253CE" w:rsidRDefault="00FC6E8F">
      <w:pPr>
        <w:jc w:val="center"/>
        <w:rPr>
          <w:sz w:val="20"/>
          <w:szCs w:val="20"/>
        </w:rPr>
      </w:pPr>
      <w:r w:rsidRPr="009253CE">
        <w:rPr>
          <w:rFonts w:eastAsia="Times New Roman"/>
          <w:b/>
          <w:bCs/>
          <w:sz w:val="20"/>
          <w:szCs w:val="20"/>
        </w:rPr>
        <w:lastRenderedPageBreak/>
        <w:t>ПОУРОЧНОЕ ТЕМАТИЧЕСКОЕ ПЛАНИРОВАНИЕ</w:t>
      </w:r>
    </w:p>
    <w:p w:rsidR="00021D97" w:rsidRPr="009253CE" w:rsidRDefault="00FC6E8F">
      <w:pPr>
        <w:spacing w:line="235" w:lineRule="auto"/>
        <w:jc w:val="center"/>
        <w:rPr>
          <w:sz w:val="20"/>
          <w:szCs w:val="20"/>
        </w:rPr>
      </w:pPr>
      <w:proofErr w:type="gramStart"/>
      <w:r w:rsidRPr="009253CE">
        <w:rPr>
          <w:rFonts w:eastAsia="Times New Roman"/>
          <w:sz w:val="20"/>
          <w:szCs w:val="20"/>
        </w:rPr>
        <w:t>(1 ч в не</w:t>
      </w:r>
      <w:r w:rsidR="00714B92" w:rsidRPr="009253CE">
        <w:rPr>
          <w:rFonts w:eastAsia="Times New Roman"/>
          <w:sz w:val="20"/>
          <w:szCs w:val="20"/>
        </w:rPr>
        <w:t>делю, всего за 1 год обучения 35</w:t>
      </w:r>
      <w:r w:rsidRPr="009253CE">
        <w:rPr>
          <w:rFonts w:eastAsia="Times New Roman"/>
          <w:sz w:val="20"/>
          <w:szCs w:val="20"/>
        </w:rPr>
        <w:t xml:space="preserve"> ч,</w:t>
      </w:r>
      <w:proofErr w:type="gramEnd"/>
    </w:p>
    <w:p w:rsidR="00021D97" w:rsidRPr="009253CE" w:rsidRDefault="00021D97">
      <w:pPr>
        <w:spacing w:line="1" w:lineRule="exact"/>
        <w:rPr>
          <w:sz w:val="20"/>
          <w:szCs w:val="20"/>
        </w:rPr>
      </w:pPr>
    </w:p>
    <w:p w:rsidR="00021D97" w:rsidRPr="009253CE" w:rsidRDefault="00FC6E8F">
      <w:pPr>
        <w:jc w:val="center"/>
        <w:rPr>
          <w:sz w:val="20"/>
          <w:szCs w:val="20"/>
        </w:rPr>
      </w:pPr>
      <w:r w:rsidRPr="009253CE">
        <w:rPr>
          <w:rFonts w:eastAsia="Times New Roman"/>
          <w:sz w:val="20"/>
          <w:szCs w:val="20"/>
        </w:rPr>
        <w:t>из них 1 ч – резервное время)</w:t>
      </w:r>
    </w:p>
    <w:tbl>
      <w:tblPr>
        <w:tblW w:w="0" w:type="auto"/>
        <w:tblInd w:w="10" w:type="dxa"/>
        <w:tblLayout w:type="fixed"/>
        <w:tblCellMar>
          <w:left w:w="0" w:type="dxa"/>
          <w:right w:w="0" w:type="dxa"/>
        </w:tblCellMar>
        <w:tblLook w:val="04A0"/>
      </w:tblPr>
      <w:tblGrid>
        <w:gridCol w:w="3720"/>
        <w:gridCol w:w="3700"/>
        <w:gridCol w:w="3680"/>
        <w:gridCol w:w="3700"/>
      </w:tblGrid>
      <w:tr w:rsidR="00021D97" w:rsidRPr="009253CE">
        <w:trPr>
          <w:trHeight w:val="270"/>
        </w:trPr>
        <w:tc>
          <w:tcPr>
            <w:tcW w:w="3720" w:type="dxa"/>
            <w:tcBorders>
              <w:top w:val="single" w:sz="8" w:space="0" w:color="auto"/>
              <w:left w:val="single" w:sz="8" w:space="0" w:color="auto"/>
              <w:right w:val="single" w:sz="8" w:space="0" w:color="auto"/>
            </w:tcBorders>
            <w:vAlign w:val="bottom"/>
          </w:tcPr>
          <w:p w:rsidR="00021D97" w:rsidRPr="009253CE" w:rsidRDefault="00FC6E8F">
            <w:pPr>
              <w:spacing w:line="271" w:lineRule="exact"/>
              <w:jc w:val="center"/>
              <w:rPr>
                <w:sz w:val="20"/>
                <w:szCs w:val="20"/>
              </w:rPr>
            </w:pPr>
            <w:r w:rsidRPr="009253CE">
              <w:rPr>
                <w:rFonts w:eastAsia="Times New Roman"/>
                <w:b/>
                <w:bCs/>
                <w:w w:val="99"/>
                <w:sz w:val="20"/>
                <w:szCs w:val="20"/>
              </w:rPr>
              <w:t>Темы, входящие в разделы</w:t>
            </w:r>
          </w:p>
        </w:tc>
        <w:tc>
          <w:tcPr>
            <w:tcW w:w="3700" w:type="dxa"/>
            <w:tcBorders>
              <w:top w:val="single" w:sz="8" w:space="0" w:color="auto"/>
              <w:right w:val="single" w:sz="8" w:space="0" w:color="auto"/>
            </w:tcBorders>
            <w:vAlign w:val="bottom"/>
          </w:tcPr>
          <w:p w:rsidR="00021D97" w:rsidRPr="009253CE" w:rsidRDefault="00FC6E8F">
            <w:pPr>
              <w:spacing w:line="271" w:lineRule="exact"/>
              <w:ind w:left="120"/>
              <w:rPr>
                <w:sz w:val="20"/>
                <w:szCs w:val="20"/>
              </w:rPr>
            </w:pPr>
            <w:r w:rsidRPr="009253CE">
              <w:rPr>
                <w:rFonts w:eastAsia="Times New Roman"/>
                <w:b/>
                <w:bCs/>
                <w:sz w:val="20"/>
                <w:szCs w:val="20"/>
              </w:rPr>
              <w:t>Основное содержание по темам</w:t>
            </w:r>
          </w:p>
        </w:tc>
        <w:tc>
          <w:tcPr>
            <w:tcW w:w="3680" w:type="dxa"/>
            <w:tcBorders>
              <w:top w:val="single" w:sz="8" w:space="0" w:color="auto"/>
              <w:right w:val="single" w:sz="8" w:space="0" w:color="auto"/>
            </w:tcBorders>
            <w:vAlign w:val="bottom"/>
          </w:tcPr>
          <w:p w:rsidR="00021D97" w:rsidRPr="009253CE" w:rsidRDefault="00FC6E8F">
            <w:pPr>
              <w:spacing w:line="271" w:lineRule="exact"/>
              <w:ind w:left="900"/>
              <w:rPr>
                <w:sz w:val="20"/>
                <w:szCs w:val="20"/>
              </w:rPr>
            </w:pPr>
            <w:r w:rsidRPr="009253CE">
              <w:rPr>
                <w:rFonts w:eastAsia="Times New Roman"/>
                <w:b/>
                <w:bCs/>
                <w:sz w:val="20"/>
                <w:szCs w:val="20"/>
              </w:rPr>
              <w:t>Знать/понимать:</w:t>
            </w:r>
          </w:p>
        </w:tc>
        <w:tc>
          <w:tcPr>
            <w:tcW w:w="3700" w:type="dxa"/>
            <w:tcBorders>
              <w:top w:val="single" w:sz="8" w:space="0" w:color="auto"/>
              <w:right w:val="single" w:sz="8" w:space="0" w:color="auto"/>
            </w:tcBorders>
            <w:vAlign w:val="bottom"/>
          </w:tcPr>
          <w:p w:rsidR="00021D97" w:rsidRPr="009253CE" w:rsidRDefault="00FC6E8F">
            <w:pPr>
              <w:spacing w:line="271" w:lineRule="exact"/>
              <w:ind w:left="1460"/>
              <w:rPr>
                <w:sz w:val="20"/>
                <w:szCs w:val="20"/>
              </w:rPr>
            </w:pPr>
            <w:r w:rsidRPr="009253CE">
              <w:rPr>
                <w:rFonts w:eastAsia="Times New Roman"/>
                <w:b/>
                <w:bCs/>
                <w:sz w:val="20"/>
                <w:szCs w:val="20"/>
              </w:rPr>
              <w:t>Уметь:</w:t>
            </w:r>
          </w:p>
        </w:tc>
      </w:tr>
      <w:tr w:rsidR="00021D97" w:rsidRPr="009253CE">
        <w:trPr>
          <w:trHeight w:val="279"/>
        </w:trPr>
        <w:tc>
          <w:tcPr>
            <w:tcW w:w="3720" w:type="dxa"/>
            <w:tcBorders>
              <w:left w:val="single" w:sz="8" w:space="0" w:color="auto"/>
              <w:bottom w:val="single" w:sz="8" w:space="0" w:color="auto"/>
              <w:right w:val="single" w:sz="8" w:space="0" w:color="auto"/>
            </w:tcBorders>
            <w:vAlign w:val="bottom"/>
          </w:tcPr>
          <w:p w:rsidR="00021D97" w:rsidRPr="009253CE" w:rsidRDefault="00FC6E8F">
            <w:pPr>
              <w:jc w:val="center"/>
              <w:rPr>
                <w:sz w:val="20"/>
                <w:szCs w:val="20"/>
              </w:rPr>
            </w:pPr>
            <w:r w:rsidRPr="009253CE">
              <w:rPr>
                <w:rFonts w:eastAsia="Times New Roman"/>
                <w:b/>
                <w:bCs/>
                <w:sz w:val="20"/>
                <w:szCs w:val="20"/>
              </w:rPr>
              <w:t>примерной программы</w:t>
            </w:r>
          </w:p>
        </w:tc>
        <w:tc>
          <w:tcPr>
            <w:tcW w:w="3700" w:type="dxa"/>
            <w:tcBorders>
              <w:bottom w:val="single" w:sz="8" w:space="0" w:color="auto"/>
              <w:right w:val="single" w:sz="8" w:space="0" w:color="auto"/>
            </w:tcBorders>
            <w:vAlign w:val="bottom"/>
          </w:tcPr>
          <w:p w:rsidR="00021D97" w:rsidRPr="009253CE" w:rsidRDefault="00021D97">
            <w:pPr>
              <w:rPr>
                <w:sz w:val="20"/>
                <w:szCs w:val="20"/>
              </w:rPr>
            </w:pPr>
          </w:p>
        </w:tc>
        <w:tc>
          <w:tcPr>
            <w:tcW w:w="368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021D97">
            <w:pPr>
              <w:rPr>
                <w:sz w:val="20"/>
                <w:szCs w:val="20"/>
              </w:rPr>
            </w:pPr>
          </w:p>
        </w:tc>
      </w:tr>
      <w:tr w:rsidR="00021D97" w:rsidRPr="009253CE">
        <w:trPr>
          <w:trHeight w:val="268"/>
        </w:trPr>
        <w:tc>
          <w:tcPr>
            <w:tcW w:w="3720" w:type="dxa"/>
            <w:tcBorders>
              <w:left w:val="single" w:sz="8" w:space="0" w:color="auto"/>
              <w:bottom w:val="single" w:sz="8" w:space="0" w:color="auto"/>
            </w:tcBorders>
            <w:vAlign w:val="bottom"/>
          </w:tcPr>
          <w:p w:rsidR="00021D97" w:rsidRPr="009253CE" w:rsidRDefault="00021D97">
            <w:pPr>
              <w:rPr>
                <w:sz w:val="20"/>
                <w:szCs w:val="20"/>
              </w:rPr>
            </w:pPr>
          </w:p>
        </w:tc>
        <w:tc>
          <w:tcPr>
            <w:tcW w:w="7380" w:type="dxa"/>
            <w:gridSpan w:val="2"/>
            <w:tcBorders>
              <w:bottom w:val="single" w:sz="8" w:space="0" w:color="auto"/>
            </w:tcBorders>
            <w:vAlign w:val="bottom"/>
          </w:tcPr>
          <w:p w:rsidR="00021D97" w:rsidRPr="009253CE" w:rsidRDefault="00FC6E8F">
            <w:pPr>
              <w:spacing w:line="265" w:lineRule="exact"/>
              <w:jc w:val="center"/>
              <w:rPr>
                <w:sz w:val="20"/>
                <w:szCs w:val="20"/>
              </w:rPr>
            </w:pPr>
            <w:r w:rsidRPr="009253CE">
              <w:rPr>
                <w:rFonts w:eastAsia="Times New Roman"/>
                <w:b/>
                <w:bCs/>
                <w:w w:val="99"/>
                <w:sz w:val="20"/>
                <w:szCs w:val="20"/>
              </w:rPr>
              <w:t>Введение (1 ч)</w:t>
            </w:r>
          </w:p>
        </w:tc>
        <w:tc>
          <w:tcPr>
            <w:tcW w:w="3700" w:type="dxa"/>
            <w:tcBorders>
              <w:bottom w:val="single" w:sz="8" w:space="0" w:color="auto"/>
              <w:right w:val="single" w:sz="8" w:space="0" w:color="auto"/>
            </w:tcBorders>
            <w:vAlign w:val="bottom"/>
          </w:tcPr>
          <w:p w:rsidR="00021D97" w:rsidRPr="009253CE" w:rsidRDefault="00021D97">
            <w:pPr>
              <w:rPr>
                <w:sz w:val="20"/>
                <w:szCs w:val="20"/>
              </w:rPr>
            </w:pPr>
          </w:p>
        </w:tc>
      </w:tr>
      <w:tr w:rsidR="00021D97" w:rsidRPr="009253CE">
        <w:trPr>
          <w:trHeight w:val="258"/>
        </w:trPr>
        <w:tc>
          <w:tcPr>
            <w:tcW w:w="3720" w:type="dxa"/>
            <w:tcBorders>
              <w:left w:val="single" w:sz="8" w:space="0" w:color="auto"/>
              <w:right w:val="single" w:sz="8" w:space="0" w:color="auto"/>
            </w:tcBorders>
            <w:vAlign w:val="bottom"/>
          </w:tcPr>
          <w:p w:rsidR="00021D97" w:rsidRPr="009253CE" w:rsidRDefault="00FC6E8F">
            <w:pPr>
              <w:spacing w:line="258" w:lineRule="exact"/>
              <w:ind w:left="120"/>
              <w:rPr>
                <w:sz w:val="20"/>
                <w:szCs w:val="20"/>
              </w:rPr>
            </w:pPr>
            <w:r w:rsidRPr="009253CE">
              <w:rPr>
                <w:rFonts w:eastAsia="Times New Roman"/>
                <w:sz w:val="20"/>
                <w:szCs w:val="20"/>
              </w:rPr>
              <w:t>Введение в астрономию</w:t>
            </w:r>
          </w:p>
        </w:tc>
        <w:tc>
          <w:tcPr>
            <w:tcW w:w="3700" w:type="dxa"/>
            <w:tcBorders>
              <w:right w:val="single" w:sz="8" w:space="0" w:color="auto"/>
            </w:tcBorders>
            <w:vAlign w:val="bottom"/>
          </w:tcPr>
          <w:p w:rsidR="00714B92" w:rsidRPr="009253CE" w:rsidRDefault="00FC6E8F">
            <w:pPr>
              <w:spacing w:line="258" w:lineRule="exact"/>
              <w:ind w:left="80"/>
              <w:rPr>
                <w:rFonts w:eastAsia="Times New Roman"/>
                <w:sz w:val="20"/>
                <w:szCs w:val="20"/>
              </w:rPr>
            </w:pPr>
            <w:r w:rsidRPr="009253CE">
              <w:rPr>
                <w:rFonts w:eastAsia="Times New Roman"/>
                <w:sz w:val="20"/>
                <w:szCs w:val="20"/>
              </w:rPr>
              <w:t>Урок 1.</w:t>
            </w:r>
            <w:r w:rsidR="00714B92" w:rsidRPr="009253CE">
              <w:rPr>
                <w:rFonts w:eastAsia="Times New Roman"/>
                <w:sz w:val="20"/>
                <w:szCs w:val="20"/>
              </w:rPr>
              <w:t xml:space="preserve"> </w:t>
            </w:r>
          </w:p>
          <w:p w:rsidR="00714B92" w:rsidRPr="009253CE" w:rsidRDefault="00CE37F8" w:rsidP="00CE37F8">
            <w:pPr>
              <w:spacing w:line="258" w:lineRule="exact"/>
              <w:ind w:left="80"/>
              <w:rPr>
                <w:rFonts w:eastAsia="Times New Roman"/>
                <w:sz w:val="20"/>
                <w:szCs w:val="20"/>
              </w:rPr>
            </w:pPr>
            <w:r>
              <w:rPr>
                <w:rFonts w:eastAsia="Times New Roman"/>
                <w:sz w:val="20"/>
                <w:szCs w:val="20"/>
              </w:rPr>
              <w:t>03.09</w:t>
            </w:r>
          </w:p>
          <w:p w:rsidR="00714B92" w:rsidRPr="009253CE" w:rsidRDefault="00714B92">
            <w:pPr>
              <w:spacing w:line="258" w:lineRule="exact"/>
              <w:ind w:left="80"/>
              <w:rPr>
                <w:rFonts w:eastAsia="Times New Roman"/>
                <w:sz w:val="20"/>
                <w:szCs w:val="20"/>
              </w:rPr>
            </w:pPr>
          </w:p>
          <w:p w:rsidR="00021D97" w:rsidRPr="009253CE" w:rsidRDefault="00FC6E8F">
            <w:pPr>
              <w:spacing w:line="258" w:lineRule="exact"/>
              <w:ind w:left="80"/>
              <w:rPr>
                <w:sz w:val="20"/>
                <w:szCs w:val="20"/>
              </w:rPr>
            </w:pPr>
            <w:r w:rsidRPr="009253CE">
              <w:rPr>
                <w:rFonts w:eastAsia="Times New Roman"/>
                <w:sz w:val="20"/>
                <w:szCs w:val="20"/>
              </w:rPr>
              <w:t xml:space="preserve"> </w:t>
            </w:r>
            <w:r w:rsidRPr="009253CE">
              <w:rPr>
                <w:rFonts w:eastAsia="Times New Roman"/>
                <w:b/>
                <w:bCs/>
                <w:sz w:val="20"/>
                <w:szCs w:val="20"/>
              </w:rPr>
              <w:t>Введение в астрономию</w:t>
            </w:r>
          </w:p>
        </w:tc>
        <w:tc>
          <w:tcPr>
            <w:tcW w:w="3680" w:type="dxa"/>
            <w:tcBorders>
              <w:right w:val="single" w:sz="8" w:space="0" w:color="auto"/>
            </w:tcBorders>
            <w:vAlign w:val="bottom"/>
          </w:tcPr>
          <w:p w:rsidR="00021D97" w:rsidRPr="009253CE" w:rsidRDefault="00FC6E8F">
            <w:pPr>
              <w:spacing w:line="258" w:lineRule="exact"/>
              <w:ind w:left="80"/>
              <w:rPr>
                <w:sz w:val="20"/>
                <w:szCs w:val="20"/>
              </w:rPr>
            </w:pPr>
            <w:r w:rsidRPr="009253CE">
              <w:rPr>
                <w:rFonts w:eastAsia="Times New Roman"/>
                <w:sz w:val="20"/>
                <w:szCs w:val="20"/>
              </w:rPr>
              <w:t>- что изучает астрономия;</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Астрономия – наука о космосе.</w:t>
            </w:r>
          </w:p>
        </w:tc>
        <w:tc>
          <w:tcPr>
            <w:tcW w:w="368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роль наблюдений в астрономии;</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7"/>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Понятие Вселенной. Структуры и</w:t>
            </w:r>
          </w:p>
        </w:tc>
        <w:tc>
          <w:tcPr>
            <w:tcW w:w="368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значение астрономии;</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масштабы Вселенной. Далёкие</w:t>
            </w:r>
          </w:p>
        </w:tc>
        <w:tc>
          <w:tcPr>
            <w:tcW w:w="368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что такое Вселенная;</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глубины Вселенной</w:t>
            </w:r>
          </w:p>
        </w:tc>
        <w:tc>
          <w:tcPr>
            <w:tcW w:w="368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структуру и масштабы</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c>
          <w:tcPr>
            <w:tcW w:w="368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Вселенной</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81"/>
        </w:trPr>
        <w:tc>
          <w:tcPr>
            <w:tcW w:w="3720" w:type="dxa"/>
            <w:tcBorders>
              <w:left w:val="single" w:sz="8" w:space="0" w:color="auto"/>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w:t>
            </w:r>
            <w:r w:rsidRPr="009253CE">
              <w:rPr>
                <w:rFonts w:eastAsia="Times New Roman"/>
                <w:i/>
                <w:iCs/>
                <w:sz w:val="20"/>
                <w:szCs w:val="20"/>
              </w:rPr>
              <w:t xml:space="preserve"> </w:t>
            </w:r>
            <w:r w:rsidRPr="009253CE">
              <w:rPr>
                <w:rFonts w:eastAsia="Times New Roman"/>
                <w:sz w:val="20"/>
                <w:szCs w:val="20"/>
              </w:rPr>
              <w:t>§</w:t>
            </w:r>
            <w:r w:rsidRPr="009253CE">
              <w:rPr>
                <w:rFonts w:eastAsia="Times New Roman"/>
                <w:i/>
                <w:iCs/>
                <w:sz w:val="20"/>
                <w:szCs w:val="20"/>
              </w:rPr>
              <w:t xml:space="preserve"> </w:t>
            </w:r>
            <w:r w:rsidRPr="009253CE">
              <w:rPr>
                <w:rFonts w:eastAsia="Times New Roman"/>
                <w:sz w:val="20"/>
                <w:szCs w:val="20"/>
              </w:rPr>
              <w:t>1, 2</w:t>
            </w:r>
          </w:p>
        </w:tc>
        <w:tc>
          <w:tcPr>
            <w:tcW w:w="368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021D97">
            <w:pPr>
              <w:rPr>
                <w:sz w:val="20"/>
                <w:szCs w:val="20"/>
              </w:rPr>
            </w:pPr>
          </w:p>
        </w:tc>
      </w:tr>
      <w:tr w:rsidR="00021D97" w:rsidRPr="009253CE">
        <w:trPr>
          <w:trHeight w:val="268"/>
        </w:trPr>
        <w:tc>
          <w:tcPr>
            <w:tcW w:w="3720" w:type="dxa"/>
            <w:tcBorders>
              <w:left w:val="single" w:sz="8" w:space="0" w:color="auto"/>
              <w:bottom w:val="single" w:sz="8" w:space="0" w:color="auto"/>
            </w:tcBorders>
            <w:vAlign w:val="bottom"/>
          </w:tcPr>
          <w:p w:rsidR="00021D97" w:rsidRPr="009253CE" w:rsidRDefault="00021D97">
            <w:pPr>
              <w:rPr>
                <w:sz w:val="20"/>
                <w:szCs w:val="20"/>
              </w:rPr>
            </w:pPr>
          </w:p>
        </w:tc>
        <w:tc>
          <w:tcPr>
            <w:tcW w:w="7380" w:type="dxa"/>
            <w:gridSpan w:val="2"/>
            <w:tcBorders>
              <w:bottom w:val="single" w:sz="8" w:space="0" w:color="auto"/>
            </w:tcBorders>
            <w:vAlign w:val="bottom"/>
          </w:tcPr>
          <w:p w:rsidR="00021D97" w:rsidRPr="009253CE" w:rsidRDefault="00FC6E8F">
            <w:pPr>
              <w:spacing w:line="265" w:lineRule="exact"/>
              <w:jc w:val="center"/>
              <w:rPr>
                <w:sz w:val="20"/>
                <w:szCs w:val="20"/>
              </w:rPr>
            </w:pPr>
            <w:r w:rsidRPr="009253CE">
              <w:rPr>
                <w:rFonts w:eastAsia="Times New Roman"/>
                <w:b/>
                <w:bCs/>
                <w:w w:val="99"/>
                <w:sz w:val="20"/>
                <w:szCs w:val="20"/>
              </w:rPr>
              <w:t>Астрометрия (5 ч)</w:t>
            </w:r>
          </w:p>
        </w:tc>
        <w:tc>
          <w:tcPr>
            <w:tcW w:w="3700" w:type="dxa"/>
            <w:tcBorders>
              <w:bottom w:val="single" w:sz="8" w:space="0" w:color="auto"/>
              <w:right w:val="single" w:sz="8" w:space="0" w:color="auto"/>
            </w:tcBorders>
            <w:vAlign w:val="bottom"/>
          </w:tcPr>
          <w:p w:rsidR="00021D97" w:rsidRPr="009253CE" w:rsidRDefault="00021D97">
            <w:pPr>
              <w:rPr>
                <w:sz w:val="20"/>
                <w:szCs w:val="20"/>
              </w:rPr>
            </w:pPr>
          </w:p>
        </w:tc>
      </w:tr>
      <w:tr w:rsidR="00021D97" w:rsidRPr="009253CE">
        <w:trPr>
          <w:trHeight w:val="258"/>
        </w:trPr>
        <w:tc>
          <w:tcPr>
            <w:tcW w:w="3720" w:type="dxa"/>
            <w:tcBorders>
              <w:left w:val="single" w:sz="8" w:space="0" w:color="auto"/>
              <w:right w:val="single" w:sz="8" w:space="0" w:color="auto"/>
            </w:tcBorders>
            <w:vAlign w:val="bottom"/>
          </w:tcPr>
          <w:p w:rsidR="00021D97" w:rsidRPr="009253CE" w:rsidRDefault="00FC6E8F">
            <w:pPr>
              <w:spacing w:line="258" w:lineRule="exact"/>
              <w:ind w:left="120"/>
              <w:rPr>
                <w:sz w:val="20"/>
                <w:szCs w:val="20"/>
              </w:rPr>
            </w:pPr>
            <w:r w:rsidRPr="009253CE">
              <w:rPr>
                <w:rFonts w:eastAsia="Times New Roman"/>
                <w:sz w:val="20"/>
                <w:szCs w:val="20"/>
              </w:rPr>
              <w:t>Звёздное небо</w:t>
            </w:r>
          </w:p>
        </w:tc>
        <w:tc>
          <w:tcPr>
            <w:tcW w:w="3700" w:type="dxa"/>
            <w:tcBorders>
              <w:right w:val="single" w:sz="8" w:space="0" w:color="auto"/>
            </w:tcBorders>
            <w:vAlign w:val="bottom"/>
          </w:tcPr>
          <w:p w:rsidR="00714B92" w:rsidRPr="009253CE" w:rsidRDefault="00FC6E8F">
            <w:pPr>
              <w:spacing w:line="258" w:lineRule="exact"/>
              <w:ind w:left="80"/>
              <w:rPr>
                <w:rFonts w:eastAsia="Times New Roman"/>
                <w:sz w:val="20"/>
                <w:szCs w:val="20"/>
              </w:rPr>
            </w:pPr>
            <w:r w:rsidRPr="009253CE">
              <w:rPr>
                <w:rFonts w:eastAsia="Times New Roman"/>
                <w:sz w:val="20"/>
                <w:szCs w:val="20"/>
              </w:rPr>
              <w:t>Урок 2.</w:t>
            </w:r>
          </w:p>
          <w:p w:rsidR="00714B92" w:rsidRPr="009253CE" w:rsidRDefault="00CE37F8" w:rsidP="00CE37F8">
            <w:pPr>
              <w:spacing w:line="258" w:lineRule="exact"/>
              <w:ind w:left="80"/>
              <w:rPr>
                <w:rFonts w:eastAsia="Times New Roman"/>
                <w:sz w:val="20"/>
                <w:szCs w:val="20"/>
              </w:rPr>
            </w:pPr>
            <w:r>
              <w:rPr>
                <w:rFonts w:eastAsia="Times New Roman"/>
                <w:sz w:val="20"/>
                <w:szCs w:val="20"/>
              </w:rPr>
              <w:t>10.09</w:t>
            </w:r>
          </w:p>
          <w:p w:rsidR="00714B92" w:rsidRPr="009253CE" w:rsidRDefault="00714B92">
            <w:pPr>
              <w:spacing w:line="258" w:lineRule="exact"/>
              <w:ind w:left="80"/>
              <w:rPr>
                <w:rFonts w:eastAsia="Times New Roman"/>
                <w:sz w:val="20"/>
                <w:szCs w:val="20"/>
              </w:rPr>
            </w:pPr>
          </w:p>
          <w:p w:rsidR="00021D97" w:rsidRPr="009253CE" w:rsidRDefault="00FC6E8F">
            <w:pPr>
              <w:spacing w:line="258" w:lineRule="exact"/>
              <w:ind w:left="80"/>
              <w:rPr>
                <w:sz w:val="20"/>
                <w:szCs w:val="20"/>
              </w:rPr>
            </w:pPr>
            <w:r w:rsidRPr="009253CE">
              <w:rPr>
                <w:rFonts w:eastAsia="Times New Roman"/>
                <w:sz w:val="20"/>
                <w:szCs w:val="20"/>
              </w:rPr>
              <w:t xml:space="preserve"> </w:t>
            </w:r>
            <w:r w:rsidRPr="009253CE">
              <w:rPr>
                <w:rFonts w:eastAsia="Times New Roman"/>
                <w:b/>
                <w:bCs/>
                <w:sz w:val="20"/>
                <w:szCs w:val="20"/>
              </w:rPr>
              <w:t>Звёздное небо</w:t>
            </w:r>
          </w:p>
        </w:tc>
        <w:tc>
          <w:tcPr>
            <w:tcW w:w="3680" w:type="dxa"/>
            <w:tcBorders>
              <w:right w:val="single" w:sz="8" w:space="0" w:color="auto"/>
            </w:tcBorders>
            <w:vAlign w:val="bottom"/>
          </w:tcPr>
          <w:p w:rsidR="00021D97" w:rsidRPr="009253CE" w:rsidRDefault="00FC6E8F">
            <w:pPr>
              <w:spacing w:line="258" w:lineRule="exact"/>
              <w:ind w:left="80"/>
              <w:rPr>
                <w:sz w:val="20"/>
                <w:szCs w:val="20"/>
              </w:rPr>
            </w:pPr>
            <w:r w:rsidRPr="009253CE">
              <w:rPr>
                <w:rFonts w:eastAsia="Times New Roman"/>
                <w:sz w:val="20"/>
                <w:szCs w:val="20"/>
              </w:rPr>
              <w:t>- что такое созвездие;</w:t>
            </w:r>
          </w:p>
        </w:tc>
        <w:tc>
          <w:tcPr>
            <w:tcW w:w="3700" w:type="dxa"/>
            <w:tcBorders>
              <w:right w:val="single" w:sz="8" w:space="0" w:color="auto"/>
            </w:tcBorders>
            <w:vAlign w:val="bottom"/>
          </w:tcPr>
          <w:p w:rsidR="00021D97" w:rsidRPr="009253CE" w:rsidRDefault="00FC6E8F">
            <w:pPr>
              <w:spacing w:line="258" w:lineRule="exact"/>
              <w:ind w:left="100"/>
              <w:rPr>
                <w:sz w:val="20"/>
                <w:szCs w:val="20"/>
              </w:rPr>
            </w:pPr>
            <w:r w:rsidRPr="009253CE">
              <w:rPr>
                <w:rFonts w:eastAsia="Times New Roman"/>
                <w:sz w:val="20"/>
                <w:szCs w:val="20"/>
              </w:rPr>
              <w:t>- использовать подвижную</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Звездное небо. Что такое</w:t>
            </w:r>
          </w:p>
        </w:tc>
        <w:tc>
          <w:tcPr>
            <w:tcW w:w="368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названия некоторых созвездий,</w:t>
            </w:r>
          </w:p>
        </w:tc>
        <w:tc>
          <w:tcPr>
            <w:tcW w:w="3700" w:type="dxa"/>
            <w:tcBorders>
              <w:right w:val="single" w:sz="8" w:space="0" w:color="auto"/>
            </w:tcBorders>
            <w:vAlign w:val="bottom"/>
          </w:tcPr>
          <w:p w:rsidR="00021D97" w:rsidRPr="009253CE" w:rsidRDefault="00FC6E8F">
            <w:pPr>
              <w:ind w:left="100"/>
              <w:rPr>
                <w:sz w:val="20"/>
                <w:szCs w:val="20"/>
              </w:rPr>
            </w:pPr>
            <w:r w:rsidRPr="009253CE">
              <w:rPr>
                <w:rFonts w:eastAsia="Times New Roman"/>
                <w:sz w:val="20"/>
                <w:szCs w:val="20"/>
              </w:rPr>
              <w:t>звёздную карту для решения</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созвездие. Основные созвездия</w:t>
            </w:r>
          </w:p>
        </w:tc>
        <w:tc>
          <w:tcPr>
            <w:tcW w:w="368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их конфигурацию, альфу каждого</w:t>
            </w:r>
          </w:p>
        </w:tc>
        <w:tc>
          <w:tcPr>
            <w:tcW w:w="3700" w:type="dxa"/>
            <w:tcBorders>
              <w:right w:val="single" w:sz="8" w:space="0" w:color="auto"/>
            </w:tcBorders>
            <w:vAlign w:val="bottom"/>
          </w:tcPr>
          <w:p w:rsidR="00021D97" w:rsidRPr="009253CE" w:rsidRDefault="00FC6E8F">
            <w:pPr>
              <w:ind w:left="100"/>
              <w:rPr>
                <w:sz w:val="20"/>
                <w:szCs w:val="20"/>
              </w:rPr>
            </w:pPr>
            <w:r w:rsidRPr="009253CE">
              <w:rPr>
                <w:rFonts w:eastAsia="Times New Roman"/>
                <w:sz w:val="20"/>
                <w:szCs w:val="20"/>
              </w:rPr>
              <w:t>следующих задач:</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Северного полушария</w:t>
            </w:r>
          </w:p>
        </w:tc>
        <w:tc>
          <w:tcPr>
            <w:tcW w:w="368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из этих созвездий;</w:t>
            </w:r>
          </w:p>
        </w:tc>
        <w:tc>
          <w:tcPr>
            <w:tcW w:w="3700" w:type="dxa"/>
            <w:tcBorders>
              <w:right w:val="single" w:sz="8" w:space="0" w:color="auto"/>
            </w:tcBorders>
            <w:vAlign w:val="bottom"/>
          </w:tcPr>
          <w:p w:rsidR="00021D97" w:rsidRPr="009253CE" w:rsidRDefault="00FC6E8F">
            <w:pPr>
              <w:ind w:left="640"/>
              <w:rPr>
                <w:sz w:val="20"/>
                <w:szCs w:val="20"/>
              </w:rPr>
            </w:pPr>
            <w:r w:rsidRPr="009253CE">
              <w:rPr>
                <w:rFonts w:eastAsia="Times New Roman"/>
                <w:sz w:val="20"/>
                <w:szCs w:val="20"/>
              </w:rPr>
              <w:t>а) определять координаты</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c>
          <w:tcPr>
            <w:tcW w:w="368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основные точки, линии и круги</w:t>
            </w:r>
          </w:p>
        </w:tc>
        <w:tc>
          <w:tcPr>
            <w:tcW w:w="3700" w:type="dxa"/>
            <w:tcBorders>
              <w:right w:val="single" w:sz="8" w:space="0" w:color="auto"/>
            </w:tcBorders>
            <w:vAlign w:val="bottom"/>
          </w:tcPr>
          <w:p w:rsidR="00021D97" w:rsidRPr="009253CE" w:rsidRDefault="00FC6E8F">
            <w:pPr>
              <w:ind w:left="640"/>
              <w:rPr>
                <w:sz w:val="20"/>
                <w:szCs w:val="20"/>
              </w:rPr>
            </w:pPr>
            <w:r w:rsidRPr="009253CE">
              <w:rPr>
                <w:rFonts w:eastAsia="Times New Roman"/>
                <w:sz w:val="20"/>
                <w:szCs w:val="20"/>
              </w:rPr>
              <w:t>звёзд, нанесённых на карту;</w:t>
            </w:r>
          </w:p>
        </w:tc>
      </w:tr>
      <w:tr w:rsidR="00021D97" w:rsidRPr="009253CE">
        <w:trPr>
          <w:trHeight w:val="276"/>
        </w:trPr>
        <w:tc>
          <w:tcPr>
            <w:tcW w:w="3720" w:type="dxa"/>
            <w:tcBorders>
              <w:left w:val="single" w:sz="8" w:space="0" w:color="auto"/>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w:t>
            </w:r>
            <w:r w:rsidRPr="009253CE">
              <w:rPr>
                <w:rFonts w:eastAsia="Times New Roman"/>
                <w:i/>
                <w:iCs/>
                <w:sz w:val="20"/>
                <w:szCs w:val="20"/>
              </w:rPr>
              <w:t xml:space="preserve"> </w:t>
            </w:r>
            <w:r w:rsidRPr="009253CE">
              <w:rPr>
                <w:rFonts w:eastAsia="Times New Roman"/>
                <w:sz w:val="20"/>
                <w:szCs w:val="20"/>
              </w:rPr>
              <w:t>§</w:t>
            </w:r>
            <w:r w:rsidRPr="009253CE">
              <w:rPr>
                <w:rFonts w:eastAsia="Times New Roman"/>
                <w:i/>
                <w:iCs/>
                <w:sz w:val="20"/>
                <w:szCs w:val="20"/>
              </w:rPr>
              <w:t xml:space="preserve"> </w:t>
            </w:r>
            <w:r w:rsidRPr="009253CE">
              <w:rPr>
                <w:rFonts w:eastAsia="Times New Roman"/>
                <w:sz w:val="20"/>
                <w:szCs w:val="20"/>
              </w:rPr>
              <w:t>3</w:t>
            </w:r>
          </w:p>
        </w:tc>
        <w:tc>
          <w:tcPr>
            <w:tcW w:w="368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на небесной сфере:</w:t>
            </w:r>
          </w:p>
        </w:tc>
        <w:tc>
          <w:tcPr>
            <w:tcW w:w="3700" w:type="dxa"/>
            <w:tcBorders>
              <w:right w:val="single" w:sz="8" w:space="0" w:color="auto"/>
            </w:tcBorders>
            <w:vAlign w:val="bottom"/>
          </w:tcPr>
          <w:p w:rsidR="00021D97" w:rsidRPr="009253CE" w:rsidRDefault="00FC6E8F">
            <w:pPr>
              <w:ind w:left="640"/>
              <w:rPr>
                <w:sz w:val="20"/>
                <w:szCs w:val="20"/>
              </w:rPr>
            </w:pPr>
            <w:r w:rsidRPr="009253CE">
              <w:rPr>
                <w:rFonts w:eastAsia="Times New Roman"/>
                <w:sz w:val="20"/>
                <w:szCs w:val="20"/>
              </w:rPr>
              <w:t xml:space="preserve">б) </w:t>
            </w:r>
            <w:proofErr w:type="gramStart"/>
            <w:r w:rsidRPr="009253CE">
              <w:rPr>
                <w:rFonts w:eastAsia="Times New Roman"/>
                <w:sz w:val="20"/>
                <w:szCs w:val="20"/>
              </w:rPr>
              <w:t>по</w:t>
            </w:r>
            <w:proofErr w:type="gramEnd"/>
            <w:r w:rsidRPr="009253CE">
              <w:rPr>
                <w:rFonts w:eastAsia="Times New Roman"/>
                <w:sz w:val="20"/>
                <w:szCs w:val="20"/>
              </w:rPr>
              <w:t xml:space="preserve"> заданным</w:t>
            </w:r>
          </w:p>
        </w:tc>
      </w:tr>
      <w:tr w:rsidR="00021D97" w:rsidRPr="009253CE">
        <w:trPr>
          <w:trHeight w:val="266"/>
        </w:trPr>
        <w:tc>
          <w:tcPr>
            <w:tcW w:w="3720" w:type="dxa"/>
            <w:tcBorders>
              <w:left w:val="single" w:sz="8" w:space="0" w:color="auto"/>
              <w:right w:val="single" w:sz="8" w:space="0" w:color="auto"/>
            </w:tcBorders>
            <w:vAlign w:val="bottom"/>
          </w:tcPr>
          <w:p w:rsidR="00021D97" w:rsidRPr="009253CE" w:rsidRDefault="00FC6E8F">
            <w:pPr>
              <w:spacing w:line="265" w:lineRule="exact"/>
              <w:ind w:left="120"/>
              <w:rPr>
                <w:sz w:val="20"/>
                <w:szCs w:val="20"/>
              </w:rPr>
            </w:pPr>
            <w:r w:rsidRPr="009253CE">
              <w:rPr>
                <w:rFonts w:eastAsia="Times New Roman"/>
                <w:sz w:val="20"/>
                <w:szCs w:val="20"/>
              </w:rPr>
              <w:t>Небесные координаты</w:t>
            </w:r>
          </w:p>
        </w:tc>
        <w:tc>
          <w:tcPr>
            <w:tcW w:w="3700" w:type="dxa"/>
            <w:tcBorders>
              <w:right w:val="single" w:sz="8" w:space="0" w:color="auto"/>
            </w:tcBorders>
            <w:vAlign w:val="bottom"/>
          </w:tcPr>
          <w:p w:rsidR="00714B92" w:rsidRPr="009253CE" w:rsidRDefault="00FC6E8F">
            <w:pPr>
              <w:spacing w:line="265" w:lineRule="exact"/>
              <w:ind w:left="80"/>
              <w:rPr>
                <w:rFonts w:eastAsia="Times New Roman"/>
                <w:sz w:val="20"/>
                <w:szCs w:val="20"/>
              </w:rPr>
            </w:pPr>
            <w:r w:rsidRPr="009253CE">
              <w:rPr>
                <w:rFonts w:eastAsia="Times New Roman"/>
                <w:sz w:val="20"/>
                <w:szCs w:val="20"/>
              </w:rPr>
              <w:t>Урок 3.</w:t>
            </w:r>
          </w:p>
          <w:p w:rsidR="00714B92" w:rsidRPr="009253CE" w:rsidRDefault="00CE37F8" w:rsidP="00CE37F8">
            <w:pPr>
              <w:spacing w:line="265" w:lineRule="exact"/>
              <w:ind w:left="80"/>
              <w:rPr>
                <w:rFonts w:eastAsia="Times New Roman"/>
                <w:sz w:val="20"/>
                <w:szCs w:val="20"/>
              </w:rPr>
            </w:pPr>
            <w:r>
              <w:rPr>
                <w:rFonts w:eastAsia="Times New Roman"/>
                <w:sz w:val="20"/>
                <w:szCs w:val="20"/>
              </w:rPr>
              <w:t>17.09</w:t>
            </w:r>
          </w:p>
          <w:p w:rsidR="00714B92" w:rsidRPr="009253CE" w:rsidRDefault="00714B92">
            <w:pPr>
              <w:spacing w:line="265" w:lineRule="exact"/>
              <w:ind w:left="80"/>
              <w:rPr>
                <w:rFonts w:eastAsia="Times New Roman"/>
                <w:sz w:val="20"/>
                <w:szCs w:val="20"/>
              </w:rPr>
            </w:pPr>
          </w:p>
          <w:p w:rsidR="00021D97" w:rsidRPr="009253CE" w:rsidRDefault="00FC6E8F">
            <w:pPr>
              <w:spacing w:line="265" w:lineRule="exact"/>
              <w:ind w:left="80"/>
              <w:rPr>
                <w:sz w:val="20"/>
                <w:szCs w:val="20"/>
              </w:rPr>
            </w:pPr>
            <w:r w:rsidRPr="009253CE">
              <w:rPr>
                <w:rFonts w:eastAsia="Times New Roman"/>
                <w:sz w:val="20"/>
                <w:szCs w:val="20"/>
              </w:rPr>
              <w:t xml:space="preserve"> </w:t>
            </w:r>
            <w:r w:rsidRPr="009253CE">
              <w:rPr>
                <w:rFonts w:eastAsia="Times New Roman"/>
                <w:b/>
                <w:bCs/>
                <w:sz w:val="20"/>
                <w:szCs w:val="20"/>
              </w:rPr>
              <w:t>Небесные координаты</w:t>
            </w:r>
          </w:p>
        </w:tc>
        <w:tc>
          <w:tcPr>
            <w:tcW w:w="3680" w:type="dxa"/>
            <w:tcBorders>
              <w:right w:val="single" w:sz="8" w:space="0" w:color="auto"/>
            </w:tcBorders>
            <w:vAlign w:val="bottom"/>
          </w:tcPr>
          <w:p w:rsidR="00021D97" w:rsidRPr="009253CE" w:rsidRDefault="00FC6E8F">
            <w:pPr>
              <w:spacing w:line="256" w:lineRule="exact"/>
              <w:ind w:left="500"/>
              <w:rPr>
                <w:sz w:val="20"/>
                <w:szCs w:val="20"/>
              </w:rPr>
            </w:pPr>
            <w:r w:rsidRPr="009253CE">
              <w:rPr>
                <w:rFonts w:eastAsia="Times New Roman"/>
                <w:sz w:val="20"/>
                <w:szCs w:val="20"/>
              </w:rPr>
              <w:t>- горизонт,</w:t>
            </w:r>
          </w:p>
        </w:tc>
        <w:tc>
          <w:tcPr>
            <w:tcW w:w="3700" w:type="dxa"/>
            <w:tcBorders>
              <w:right w:val="single" w:sz="8" w:space="0" w:color="auto"/>
            </w:tcBorders>
            <w:vAlign w:val="bottom"/>
          </w:tcPr>
          <w:p w:rsidR="00021D97" w:rsidRPr="009253CE" w:rsidRDefault="00FC6E8F">
            <w:pPr>
              <w:spacing w:line="256" w:lineRule="exact"/>
              <w:ind w:left="640"/>
              <w:rPr>
                <w:sz w:val="20"/>
                <w:szCs w:val="20"/>
              </w:rPr>
            </w:pPr>
            <w:r w:rsidRPr="009253CE">
              <w:rPr>
                <w:rFonts w:eastAsia="Times New Roman"/>
                <w:sz w:val="20"/>
                <w:szCs w:val="20"/>
              </w:rPr>
              <w:t>координатам объектов</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Небесный экватор и небесный</w:t>
            </w:r>
          </w:p>
        </w:tc>
        <w:tc>
          <w:tcPr>
            <w:tcW w:w="3680" w:type="dxa"/>
            <w:tcBorders>
              <w:right w:val="single" w:sz="8" w:space="0" w:color="auto"/>
            </w:tcBorders>
            <w:vAlign w:val="bottom"/>
          </w:tcPr>
          <w:p w:rsidR="00021D97" w:rsidRPr="009253CE" w:rsidRDefault="00FC6E8F">
            <w:pPr>
              <w:spacing w:line="266" w:lineRule="exact"/>
              <w:ind w:left="500"/>
              <w:rPr>
                <w:sz w:val="20"/>
                <w:szCs w:val="20"/>
              </w:rPr>
            </w:pPr>
            <w:r w:rsidRPr="009253CE">
              <w:rPr>
                <w:rFonts w:eastAsia="Times New Roman"/>
                <w:sz w:val="20"/>
                <w:szCs w:val="20"/>
              </w:rPr>
              <w:t>- полуденная линия,</w:t>
            </w:r>
          </w:p>
        </w:tc>
        <w:tc>
          <w:tcPr>
            <w:tcW w:w="3700" w:type="dxa"/>
            <w:tcBorders>
              <w:right w:val="single" w:sz="8" w:space="0" w:color="auto"/>
            </w:tcBorders>
            <w:vAlign w:val="bottom"/>
          </w:tcPr>
          <w:p w:rsidR="00021D97" w:rsidRPr="009253CE" w:rsidRDefault="00FC6E8F">
            <w:pPr>
              <w:spacing w:line="266" w:lineRule="exact"/>
              <w:ind w:left="640"/>
              <w:rPr>
                <w:sz w:val="20"/>
                <w:szCs w:val="20"/>
              </w:rPr>
            </w:pPr>
            <w:r w:rsidRPr="009253CE">
              <w:rPr>
                <w:rFonts w:eastAsia="Times New Roman"/>
                <w:sz w:val="20"/>
                <w:szCs w:val="20"/>
              </w:rPr>
              <w:t>(Солнце, Луна, планеты)</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xml:space="preserve">меридиан; </w:t>
            </w:r>
            <w:proofErr w:type="gramStart"/>
            <w:r w:rsidRPr="009253CE">
              <w:rPr>
                <w:rFonts w:eastAsia="Times New Roman"/>
                <w:sz w:val="20"/>
                <w:szCs w:val="20"/>
              </w:rPr>
              <w:t>горизонтальные</w:t>
            </w:r>
            <w:proofErr w:type="gramEnd"/>
            <w:r w:rsidRPr="009253CE">
              <w:rPr>
                <w:rFonts w:eastAsia="Times New Roman"/>
                <w:sz w:val="20"/>
                <w:szCs w:val="20"/>
              </w:rPr>
              <w:t>,</w:t>
            </w:r>
          </w:p>
        </w:tc>
        <w:tc>
          <w:tcPr>
            <w:tcW w:w="3680" w:type="dxa"/>
            <w:tcBorders>
              <w:right w:val="single" w:sz="8" w:space="0" w:color="auto"/>
            </w:tcBorders>
            <w:vAlign w:val="bottom"/>
          </w:tcPr>
          <w:p w:rsidR="00021D97" w:rsidRPr="009253CE" w:rsidRDefault="00FC6E8F">
            <w:pPr>
              <w:spacing w:line="266" w:lineRule="exact"/>
              <w:ind w:left="500"/>
              <w:rPr>
                <w:sz w:val="20"/>
                <w:szCs w:val="20"/>
              </w:rPr>
            </w:pPr>
            <w:r w:rsidRPr="009253CE">
              <w:rPr>
                <w:rFonts w:eastAsia="Times New Roman"/>
                <w:sz w:val="20"/>
                <w:szCs w:val="20"/>
              </w:rPr>
              <w:t>- небесный меридиан,</w:t>
            </w:r>
          </w:p>
        </w:tc>
        <w:tc>
          <w:tcPr>
            <w:tcW w:w="3700" w:type="dxa"/>
            <w:tcBorders>
              <w:right w:val="single" w:sz="8" w:space="0" w:color="auto"/>
            </w:tcBorders>
            <w:vAlign w:val="bottom"/>
          </w:tcPr>
          <w:p w:rsidR="00021D97" w:rsidRPr="009253CE" w:rsidRDefault="00FC6E8F">
            <w:pPr>
              <w:spacing w:line="266" w:lineRule="exact"/>
              <w:ind w:left="640"/>
              <w:rPr>
                <w:sz w:val="20"/>
                <w:szCs w:val="20"/>
              </w:rPr>
            </w:pPr>
            <w:r w:rsidRPr="009253CE">
              <w:rPr>
                <w:rFonts w:eastAsia="Times New Roman"/>
                <w:sz w:val="20"/>
                <w:szCs w:val="20"/>
              </w:rPr>
              <w:t xml:space="preserve">наносить их положение </w:t>
            </w:r>
            <w:proofErr w:type="gramStart"/>
            <w:r w:rsidRPr="009253CE">
              <w:rPr>
                <w:rFonts w:eastAsia="Times New Roman"/>
                <w:sz w:val="20"/>
                <w:szCs w:val="20"/>
              </w:rPr>
              <w:t>на</w:t>
            </w:r>
            <w:proofErr w:type="gramEnd"/>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экваториальные координаты;</w:t>
            </w:r>
          </w:p>
        </w:tc>
        <w:tc>
          <w:tcPr>
            <w:tcW w:w="3680" w:type="dxa"/>
            <w:tcBorders>
              <w:right w:val="single" w:sz="8" w:space="0" w:color="auto"/>
            </w:tcBorders>
            <w:vAlign w:val="bottom"/>
          </w:tcPr>
          <w:p w:rsidR="00021D97" w:rsidRPr="009253CE" w:rsidRDefault="00FC6E8F">
            <w:pPr>
              <w:spacing w:line="266" w:lineRule="exact"/>
              <w:ind w:left="500"/>
              <w:rPr>
                <w:sz w:val="20"/>
                <w:szCs w:val="20"/>
              </w:rPr>
            </w:pPr>
            <w:r w:rsidRPr="009253CE">
              <w:rPr>
                <w:rFonts w:eastAsia="Times New Roman"/>
                <w:sz w:val="20"/>
                <w:szCs w:val="20"/>
              </w:rPr>
              <w:t>- небесный экватор,</w:t>
            </w:r>
          </w:p>
        </w:tc>
        <w:tc>
          <w:tcPr>
            <w:tcW w:w="3700" w:type="dxa"/>
            <w:tcBorders>
              <w:right w:val="single" w:sz="8" w:space="0" w:color="auto"/>
            </w:tcBorders>
            <w:vAlign w:val="bottom"/>
          </w:tcPr>
          <w:p w:rsidR="00021D97" w:rsidRPr="009253CE" w:rsidRDefault="00FC6E8F">
            <w:pPr>
              <w:spacing w:line="266" w:lineRule="exact"/>
              <w:ind w:left="640"/>
              <w:rPr>
                <w:sz w:val="20"/>
                <w:szCs w:val="20"/>
              </w:rPr>
            </w:pPr>
            <w:r w:rsidRPr="009253CE">
              <w:rPr>
                <w:rFonts w:eastAsia="Times New Roman"/>
                <w:sz w:val="20"/>
                <w:szCs w:val="20"/>
              </w:rPr>
              <w:t>карту;</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кульминации светил.</w:t>
            </w:r>
          </w:p>
        </w:tc>
        <w:tc>
          <w:tcPr>
            <w:tcW w:w="3680" w:type="dxa"/>
            <w:tcBorders>
              <w:right w:val="single" w:sz="8" w:space="0" w:color="auto"/>
            </w:tcBorders>
            <w:vAlign w:val="bottom"/>
          </w:tcPr>
          <w:p w:rsidR="00021D97" w:rsidRPr="009253CE" w:rsidRDefault="00FC6E8F">
            <w:pPr>
              <w:spacing w:line="266" w:lineRule="exact"/>
              <w:ind w:left="500"/>
              <w:rPr>
                <w:sz w:val="20"/>
                <w:szCs w:val="20"/>
              </w:rPr>
            </w:pPr>
            <w:r w:rsidRPr="009253CE">
              <w:rPr>
                <w:rFonts w:eastAsia="Times New Roman"/>
                <w:sz w:val="20"/>
                <w:szCs w:val="20"/>
              </w:rPr>
              <w:t>- эклиптика,</w:t>
            </w:r>
          </w:p>
        </w:tc>
        <w:tc>
          <w:tcPr>
            <w:tcW w:w="3700" w:type="dxa"/>
            <w:tcBorders>
              <w:right w:val="single" w:sz="8" w:space="0" w:color="auto"/>
            </w:tcBorders>
            <w:vAlign w:val="bottom"/>
          </w:tcPr>
          <w:p w:rsidR="00021D97" w:rsidRPr="009253CE" w:rsidRDefault="00FC6E8F">
            <w:pPr>
              <w:spacing w:line="266" w:lineRule="exact"/>
              <w:ind w:left="640"/>
              <w:rPr>
                <w:sz w:val="20"/>
                <w:szCs w:val="20"/>
              </w:rPr>
            </w:pPr>
            <w:r w:rsidRPr="009253CE">
              <w:rPr>
                <w:rFonts w:eastAsia="Times New Roman"/>
                <w:sz w:val="20"/>
                <w:szCs w:val="20"/>
              </w:rPr>
              <w:t xml:space="preserve">в) устанавливать карту </w:t>
            </w:r>
            <w:proofErr w:type="gramStart"/>
            <w:r w:rsidRPr="009253CE">
              <w:rPr>
                <w:rFonts w:eastAsia="Times New Roman"/>
                <w:sz w:val="20"/>
                <w:szCs w:val="20"/>
              </w:rPr>
              <w:t>на</w:t>
            </w:r>
            <w:proofErr w:type="gramEnd"/>
          </w:p>
        </w:tc>
      </w:tr>
      <w:tr w:rsidR="00021D97" w:rsidRPr="009253CE">
        <w:trPr>
          <w:trHeight w:val="277"/>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Горизонтальная система</w:t>
            </w:r>
          </w:p>
        </w:tc>
        <w:tc>
          <w:tcPr>
            <w:tcW w:w="3680" w:type="dxa"/>
            <w:tcBorders>
              <w:right w:val="single" w:sz="8" w:space="0" w:color="auto"/>
            </w:tcBorders>
            <w:vAlign w:val="bottom"/>
          </w:tcPr>
          <w:p w:rsidR="00021D97" w:rsidRPr="009253CE" w:rsidRDefault="00FC6E8F">
            <w:pPr>
              <w:spacing w:line="267" w:lineRule="exact"/>
              <w:ind w:left="500"/>
              <w:rPr>
                <w:sz w:val="20"/>
                <w:szCs w:val="20"/>
              </w:rPr>
            </w:pPr>
            <w:r w:rsidRPr="009253CE">
              <w:rPr>
                <w:rFonts w:eastAsia="Times New Roman"/>
                <w:sz w:val="20"/>
                <w:szCs w:val="20"/>
              </w:rPr>
              <w:t>- зенит,</w:t>
            </w:r>
          </w:p>
        </w:tc>
        <w:tc>
          <w:tcPr>
            <w:tcW w:w="3700" w:type="dxa"/>
            <w:tcBorders>
              <w:right w:val="single" w:sz="8" w:space="0" w:color="auto"/>
            </w:tcBorders>
            <w:vAlign w:val="bottom"/>
          </w:tcPr>
          <w:p w:rsidR="00021D97" w:rsidRPr="009253CE" w:rsidRDefault="00FC6E8F">
            <w:pPr>
              <w:spacing w:line="267" w:lineRule="exact"/>
              <w:ind w:left="640"/>
              <w:rPr>
                <w:sz w:val="20"/>
                <w:szCs w:val="20"/>
              </w:rPr>
            </w:pPr>
            <w:r w:rsidRPr="009253CE">
              <w:rPr>
                <w:rFonts w:eastAsia="Times New Roman"/>
                <w:sz w:val="20"/>
                <w:szCs w:val="20"/>
              </w:rPr>
              <w:t>любую дату и время суток,</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координат. Экваториальная</w:t>
            </w:r>
          </w:p>
        </w:tc>
        <w:tc>
          <w:tcPr>
            <w:tcW w:w="3680" w:type="dxa"/>
            <w:tcBorders>
              <w:right w:val="single" w:sz="8" w:space="0" w:color="auto"/>
            </w:tcBorders>
            <w:vAlign w:val="bottom"/>
          </w:tcPr>
          <w:p w:rsidR="00021D97" w:rsidRPr="009253CE" w:rsidRDefault="00FC6E8F">
            <w:pPr>
              <w:spacing w:line="266" w:lineRule="exact"/>
              <w:ind w:left="500"/>
              <w:rPr>
                <w:sz w:val="20"/>
                <w:szCs w:val="20"/>
              </w:rPr>
            </w:pPr>
            <w:r w:rsidRPr="009253CE">
              <w:rPr>
                <w:rFonts w:eastAsia="Times New Roman"/>
                <w:sz w:val="20"/>
                <w:szCs w:val="20"/>
              </w:rPr>
              <w:t>- полюс мира,</w:t>
            </w:r>
          </w:p>
        </w:tc>
        <w:tc>
          <w:tcPr>
            <w:tcW w:w="3700" w:type="dxa"/>
            <w:tcBorders>
              <w:right w:val="single" w:sz="8" w:space="0" w:color="auto"/>
            </w:tcBorders>
            <w:vAlign w:val="bottom"/>
          </w:tcPr>
          <w:p w:rsidR="00021D97" w:rsidRPr="009253CE" w:rsidRDefault="00FC6E8F">
            <w:pPr>
              <w:spacing w:line="266" w:lineRule="exact"/>
              <w:ind w:left="640"/>
              <w:rPr>
                <w:sz w:val="20"/>
                <w:szCs w:val="20"/>
              </w:rPr>
            </w:pPr>
            <w:r w:rsidRPr="009253CE">
              <w:rPr>
                <w:rFonts w:eastAsia="Times New Roman"/>
                <w:sz w:val="20"/>
                <w:szCs w:val="20"/>
              </w:rPr>
              <w:t>ориентировать её и</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система координат</w:t>
            </w:r>
          </w:p>
        </w:tc>
        <w:tc>
          <w:tcPr>
            <w:tcW w:w="3680" w:type="dxa"/>
            <w:tcBorders>
              <w:right w:val="single" w:sz="8" w:space="0" w:color="auto"/>
            </w:tcBorders>
            <w:vAlign w:val="bottom"/>
          </w:tcPr>
          <w:p w:rsidR="00021D97" w:rsidRPr="009253CE" w:rsidRDefault="00FC6E8F">
            <w:pPr>
              <w:spacing w:line="266" w:lineRule="exact"/>
              <w:ind w:left="500"/>
              <w:rPr>
                <w:sz w:val="20"/>
                <w:szCs w:val="20"/>
              </w:rPr>
            </w:pPr>
            <w:r w:rsidRPr="009253CE">
              <w:rPr>
                <w:rFonts w:eastAsia="Times New Roman"/>
                <w:sz w:val="20"/>
                <w:szCs w:val="20"/>
              </w:rPr>
              <w:t>- ось мира,</w:t>
            </w:r>
          </w:p>
        </w:tc>
        <w:tc>
          <w:tcPr>
            <w:tcW w:w="3700" w:type="dxa"/>
            <w:tcBorders>
              <w:right w:val="single" w:sz="8" w:space="0" w:color="auto"/>
            </w:tcBorders>
            <w:vAlign w:val="bottom"/>
          </w:tcPr>
          <w:p w:rsidR="00021D97" w:rsidRPr="009253CE" w:rsidRDefault="00FC6E8F">
            <w:pPr>
              <w:spacing w:line="266" w:lineRule="exact"/>
              <w:ind w:left="640"/>
              <w:rPr>
                <w:sz w:val="20"/>
                <w:szCs w:val="20"/>
              </w:rPr>
            </w:pPr>
            <w:r w:rsidRPr="009253CE">
              <w:rPr>
                <w:rFonts w:eastAsia="Times New Roman"/>
                <w:sz w:val="20"/>
                <w:szCs w:val="20"/>
              </w:rPr>
              <w:t>определять условия</w:t>
            </w:r>
          </w:p>
        </w:tc>
      </w:tr>
      <w:tr w:rsidR="00021D97" w:rsidRPr="009253CE">
        <w:trPr>
          <w:trHeight w:val="26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c>
          <w:tcPr>
            <w:tcW w:w="3680" w:type="dxa"/>
            <w:tcBorders>
              <w:right w:val="single" w:sz="8" w:space="0" w:color="auto"/>
            </w:tcBorders>
            <w:vAlign w:val="bottom"/>
          </w:tcPr>
          <w:p w:rsidR="00021D97" w:rsidRPr="009253CE" w:rsidRDefault="00FC6E8F">
            <w:pPr>
              <w:spacing w:line="266" w:lineRule="exact"/>
              <w:ind w:left="500"/>
              <w:rPr>
                <w:sz w:val="20"/>
                <w:szCs w:val="20"/>
              </w:rPr>
            </w:pPr>
            <w:r w:rsidRPr="009253CE">
              <w:rPr>
                <w:rFonts w:eastAsia="Times New Roman"/>
                <w:sz w:val="20"/>
                <w:szCs w:val="20"/>
              </w:rPr>
              <w:t>- точки равноденствий и</w:t>
            </w:r>
          </w:p>
        </w:tc>
        <w:tc>
          <w:tcPr>
            <w:tcW w:w="3700" w:type="dxa"/>
            <w:tcBorders>
              <w:right w:val="single" w:sz="8" w:space="0" w:color="auto"/>
            </w:tcBorders>
            <w:vAlign w:val="bottom"/>
          </w:tcPr>
          <w:p w:rsidR="00021D97" w:rsidRPr="009253CE" w:rsidRDefault="00FC6E8F">
            <w:pPr>
              <w:spacing w:line="266" w:lineRule="exact"/>
              <w:ind w:left="640"/>
              <w:rPr>
                <w:sz w:val="20"/>
                <w:szCs w:val="20"/>
              </w:rPr>
            </w:pPr>
            <w:r w:rsidRPr="009253CE">
              <w:rPr>
                <w:rFonts w:eastAsia="Times New Roman"/>
                <w:sz w:val="20"/>
                <w:szCs w:val="20"/>
              </w:rPr>
              <w:t>видимости светил.</w:t>
            </w:r>
          </w:p>
        </w:tc>
      </w:tr>
      <w:tr w:rsidR="00021D97" w:rsidRPr="009253CE">
        <w:trPr>
          <w:trHeight w:val="286"/>
        </w:trPr>
        <w:tc>
          <w:tcPr>
            <w:tcW w:w="3720" w:type="dxa"/>
            <w:tcBorders>
              <w:left w:val="single" w:sz="8" w:space="0" w:color="auto"/>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w:t>
            </w:r>
            <w:r w:rsidRPr="009253CE">
              <w:rPr>
                <w:rFonts w:eastAsia="Times New Roman"/>
                <w:i/>
                <w:iCs/>
                <w:sz w:val="20"/>
                <w:szCs w:val="20"/>
              </w:rPr>
              <w:t xml:space="preserve"> </w:t>
            </w:r>
            <w:r w:rsidRPr="009253CE">
              <w:rPr>
                <w:rFonts w:eastAsia="Times New Roman"/>
                <w:sz w:val="20"/>
                <w:szCs w:val="20"/>
              </w:rPr>
              <w:t>§ 4</w:t>
            </w:r>
          </w:p>
        </w:tc>
        <w:tc>
          <w:tcPr>
            <w:tcW w:w="3680" w:type="dxa"/>
            <w:tcBorders>
              <w:right w:val="single" w:sz="8" w:space="0" w:color="auto"/>
            </w:tcBorders>
            <w:vAlign w:val="bottom"/>
          </w:tcPr>
          <w:p w:rsidR="00021D97" w:rsidRPr="009253CE" w:rsidRDefault="00FC6E8F">
            <w:pPr>
              <w:ind w:left="620"/>
              <w:rPr>
                <w:sz w:val="20"/>
                <w:szCs w:val="20"/>
              </w:rPr>
            </w:pPr>
            <w:r w:rsidRPr="009253CE">
              <w:rPr>
                <w:rFonts w:eastAsia="Times New Roman"/>
                <w:sz w:val="20"/>
                <w:szCs w:val="20"/>
              </w:rPr>
              <w:t>солнцестояний;</w:t>
            </w:r>
          </w:p>
        </w:tc>
        <w:tc>
          <w:tcPr>
            <w:tcW w:w="3700" w:type="dxa"/>
            <w:tcBorders>
              <w:right w:val="single" w:sz="8" w:space="0" w:color="auto"/>
            </w:tcBorders>
            <w:vAlign w:val="bottom"/>
          </w:tcPr>
          <w:p w:rsidR="00021D97" w:rsidRPr="009253CE" w:rsidRDefault="00FC6E8F">
            <w:pPr>
              <w:ind w:left="100"/>
              <w:rPr>
                <w:sz w:val="20"/>
                <w:szCs w:val="20"/>
              </w:rPr>
            </w:pPr>
            <w:r w:rsidRPr="009253CE">
              <w:rPr>
                <w:rFonts w:eastAsia="Times New Roman"/>
                <w:sz w:val="20"/>
                <w:szCs w:val="20"/>
              </w:rPr>
              <w:t>- решать задачи на связь высоты</w:t>
            </w:r>
          </w:p>
        </w:tc>
      </w:tr>
      <w:tr w:rsidR="00021D97" w:rsidRPr="009253CE">
        <w:trPr>
          <w:trHeight w:val="259"/>
        </w:trPr>
        <w:tc>
          <w:tcPr>
            <w:tcW w:w="3720" w:type="dxa"/>
            <w:tcBorders>
              <w:left w:val="single" w:sz="8" w:space="0" w:color="auto"/>
              <w:right w:val="single" w:sz="8" w:space="0" w:color="auto"/>
            </w:tcBorders>
            <w:vAlign w:val="bottom"/>
          </w:tcPr>
          <w:p w:rsidR="00021D97" w:rsidRPr="009253CE" w:rsidRDefault="00FC6E8F">
            <w:pPr>
              <w:spacing w:line="258" w:lineRule="exact"/>
              <w:ind w:left="120"/>
              <w:rPr>
                <w:sz w:val="20"/>
                <w:szCs w:val="20"/>
              </w:rPr>
            </w:pPr>
            <w:r w:rsidRPr="009253CE">
              <w:rPr>
                <w:rFonts w:eastAsia="Times New Roman"/>
                <w:sz w:val="20"/>
                <w:szCs w:val="20"/>
              </w:rPr>
              <w:t>Видимое движение планет и</w:t>
            </w:r>
          </w:p>
        </w:tc>
        <w:tc>
          <w:tcPr>
            <w:tcW w:w="3700" w:type="dxa"/>
            <w:tcBorders>
              <w:right w:val="single" w:sz="8" w:space="0" w:color="auto"/>
            </w:tcBorders>
            <w:vAlign w:val="bottom"/>
          </w:tcPr>
          <w:p w:rsidR="00714B92" w:rsidRPr="009253CE" w:rsidRDefault="00FC6E8F">
            <w:pPr>
              <w:spacing w:line="258" w:lineRule="exact"/>
              <w:ind w:left="80"/>
              <w:rPr>
                <w:rFonts w:eastAsia="Times New Roman"/>
                <w:sz w:val="20"/>
                <w:szCs w:val="20"/>
              </w:rPr>
            </w:pPr>
            <w:r w:rsidRPr="009253CE">
              <w:rPr>
                <w:rFonts w:eastAsia="Times New Roman"/>
                <w:sz w:val="20"/>
                <w:szCs w:val="20"/>
              </w:rPr>
              <w:t>Урок 4.</w:t>
            </w:r>
          </w:p>
          <w:p w:rsidR="00714B92" w:rsidRPr="009253CE" w:rsidRDefault="00CE37F8" w:rsidP="00CE37F8">
            <w:pPr>
              <w:spacing w:line="258" w:lineRule="exact"/>
              <w:ind w:left="80"/>
              <w:rPr>
                <w:rFonts w:eastAsia="Times New Roman"/>
                <w:sz w:val="20"/>
                <w:szCs w:val="20"/>
              </w:rPr>
            </w:pPr>
            <w:r>
              <w:rPr>
                <w:rFonts w:eastAsia="Times New Roman"/>
                <w:sz w:val="20"/>
                <w:szCs w:val="20"/>
              </w:rPr>
              <w:t>24.09</w:t>
            </w:r>
          </w:p>
          <w:p w:rsidR="00021D97" w:rsidRPr="009253CE" w:rsidRDefault="00FC6E8F">
            <w:pPr>
              <w:spacing w:line="258" w:lineRule="exact"/>
              <w:ind w:left="80"/>
              <w:rPr>
                <w:sz w:val="20"/>
                <w:szCs w:val="20"/>
              </w:rPr>
            </w:pPr>
            <w:r w:rsidRPr="009253CE">
              <w:rPr>
                <w:rFonts w:eastAsia="Times New Roman"/>
                <w:b/>
                <w:bCs/>
                <w:sz w:val="20"/>
                <w:szCs w:val="20"/>
              </w:rPr>
              <w:t>Видимое движение</w:t>
            </w:r>
          </w:p>
        </w:tc>
        <w:tc>
          <w:tcPr>
            <w:tcW w:w="3680" w:type="dxa"/>
            <w:tcBorders>
              <w:right w:val="single" w:sz="8" w:space="0" w:color="auto"/>
            </w:tcBorders>
            <w:vAlign w:val="bottom"/>
          </w:tcPr>
          <w:p w:rsidR="00021D97" w:rsidRPr="009253CE" w:rsidRDefault="00FC6E8F">
            <w:pPr>
              <w:spacing w:line="247" w:lineRule="exact"/>
              <w:ind w:left="80"/>
              <w:rPr>
                <w:sz w:val="20"/>
                <w:szCs w:val="20"/>
              </w:rPr>
            </w:pPr>
            <w:r w:rsidRPr="009253CE">
              <w:rPr>
                <w:rFonts w:eastAsia="Times New Roman"/>
                <w:sz w:val="20"/>
                <w:szCs w:val="20"/>
              </w:rPr>
              <w:t>- теорему о высоте полюса мира</w:t>
            </w:r>
          </w:p>
        </w:tc>
        <w:tc>
          <w:tcPr>
            <w:tcW w:w="3700" w:type="dxa"/>
            <w:tcBorders>
              <w:right w:val="single" w:sz="8" w:space="0" w:color="auto"/>
            </w:tcBorders>
            <w:vAlign w:val="bottom"/>
          </w:tcPr>
          <w:p w:rsidR="00021D97" w:rsidRPr="009253CE" w:rsidRDefault="00FC6E8F">
            <w:pPr>
              <w:spacing w:line="247" w:lineRule="exact"/>
              <w:ind w:left="100"/>
              <w:rPr>
                <w:sz w:val="20"/>
                <w:szCs w:val="20"/>
              </w:rPr>
            </w:pPr>
            <w:r w:rsidRPr="009253CE">
              <w:rPr>
                <w:rFonts w:eastAsia="Times New Roman"/>
                <w:sz w:val="20"/>
                <w:szCs w:val="20"/>
              </w:rPr>
              <w:t xml:space="preserve">светила в кульминации </w:t>
            </w:r>
            <w:proofErr w:type="gramStart"/>
            <w:r w:rsidRPr="009253CE">
              <w:rPr>
                <w:rFonts w:eastAsia="Times New Roman"/>
                <w:sz w:val="20"/>
                <w:szCs w:val="20"/>
              </w:rPr>
              <w:t>с</w:t>
            </w:r>
            <w:proofErr w:type="gramEnd"/>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FC6E8F">
            <w:pPr>
              <w:ind w:left="120"/>
              <w:rPr>
                <w:sz w:val="20"/>
                <w:szCs w:val="20"/>
              </w:rPr>
            </w:pPr>
            <w:r w:rsidRPr="009253CE">
              <w:rPr>
                <w:rFonts w:eastAsia="Times New Roman"/>
                <w:sz w:val="20"/>
                <w:szCs w:val="20"/>
              </w:rPr>
              <w:t>Солнца</w:t>
            </w: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планет и Солнца</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над горизонтом;</w:t>
            </w:r>
          </w:p>
        </w:tc>
        <w:tc>
          <w:tcPr>
            <w:tcW w:w="3700" w:type="dxa"/>
            <w:tcBorders>
              <w:right w:val="single" w:sz="8" w:space="0" w:color="auto"/>
            </w:tcBorders>
            <w:vAlign w:val="bottom"/>
          </w:tcPr>
          <w:p w:rsidR="00021D97" w:rsidRPr="009253CE" w:rsidRDefault="00FC6E8F">
            <w:pPr>
              <w:spacing w:line="264" w:lineRule="exact"/>
              <w:ind w:left="100"/>
              <w:rPr>
                <w:sz w:val="20"/>
                <w:szCs w:val="20"/>
              </w:rPr>
            </w:pPr>
            <w:r w:rsidRPr="009253CE">
              <w:rPr>
                <w:rFonts w:eastAsia="Times New Roman"/>
                <w:sz w:val="20"/>
                <w:szCs w:val="20"/>
              </w:rPr>
              <w:t>географической широтой места</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xml:space="preserve">Эклиптика, точка </w:t>
            </w:r>
            <w:proofErr w:type="gramStart"/>
            <w:r w:rsidRPr="009253CE">
              <w:rPr>
                <w:rFonts w:eastAsia="Times New Roman"/>
                <w:sz w:val="20"/>
                <w:szCs w:val="20"/>
              </w:rPr>
              <w:t>весеннего</w:t>
            </w:r>
            <w:proofErr w:type="gramEnd"/>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 xml:space="preserve">- основные понятия </w:t>
            </w:r>
            <w:proofErr w:type="gramStart"/>
            <w:r w:rsidRPr="009253CE">
              <w:rPr>
                <w:rFonts w:eastAsia="Times New Roman"/>
                <w:sz w:val="20"/>
                <w:szCs w:val="20"/>
              </w:rPr>
              <w:t>сферической</w:t>
            </w:r>
            <w:proofErr w:type="gramEnd"/>
          </w:p>
        </w:tc>
        <w:tc>
          <w:tcPr>
            <w:tcW w:w="3700" w:type="dxa"/>
            <w:tcBorders>
              <w:right w:val="single" w:sz="8" w:space="0" w:color="auto"/>
            </w:tcBorders>
            <w:vAlign w:val="bottom"/>
          </w:tcPr>
          <w:p w:rsidR="00021D97" w:rsidRPr="009253CE" w:rsidRDefault="00FC6E8F">
            <w:pPr>
              <w:spacing w:line="264" w:lineRule="exact"/>
              <w:ind w:left="100"/>
              <w:rPr>
                <w:sz w:val="20"/>
                <w:szCs w:val="20"/>
              </w:rPr>
            </w:pPr>
            <w:r w:rsidRPr="009253CE">
              <w:rPr>
                <w:rFonts w:eastAsia="Times New Roman"/>
                <w:sz w:val="20"/>
                <w:szCs w:val="20"/>
              </w:rPr>
              <w:t>наблюдения;</w:t>
            </w:r>
          </w:p>
        </w:tc>
      </w:tr>
      <w:tr w:rsidR="00021D97" w:rsidRPr="009253CE">
        <w:trPr>
          <w:trHeight w:val="288"/>
        </w:trPr>
        <w:tc>
          <w:tcPr>
            <w:tcW w:w="3720" w:type="dxa"/>
            <w:tcBorders>
              <w:left w:val="single" w:sz="8" w:space="0" w:color="auto"/>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xml:space="preserve">равноденствия, </w:t>
            </w:r>
            <w:proofErr w:type="gramStart"/>
            <w:r w:rsidRPr="009253CE">
              <w:rPr>
                <w:rFonts w:eastAsia="Times New Roman"/>
                <w:sz w:val="20"/>
                <w:szCs w:val="20"/>
              </w:rPr>
              <w:t>неравномерное</w:t>
            </w:r>
            <w:proofErr w:type="gramEnd"/>
          </w:p>
        </w:tc>
        <w:tc>
          <w:tcPr>
            <w:tcW w:w="3680" w:type="dxa"/>
            <w:tcBorders>
              <w:bottom w:val="single" w:sz="8" w:space="0" w:color="auto"/>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и практической астрономии:</w:t>
            </w:r>
          </w:p>
        </w:tc>
        <w:tc>
          <w:tcPr>
            <w:tcW w:w="3700" w:type="dxa"/>
            <w:tcBorders>
              <w:bottom w:val="single" w:sz="8" w:space="0" w:color="auto"/>
              <w:right w:val="single" w:sz="8" w:space="0" w:color="auto"/>
            </w:tcBorders>
            <w:vAlign w:val="bottom"/>
          </w:tcPr>
          <w:p w:rsidR="00021D97" w:rsidRPr="009253CE" w:rsidRDefault="00FC6E8F">
            <w:pPr>
              <w:spacing w:line="264" w:lineRule="exact"/>
              <w:ind w:left="100"/>
              <w:rPr>
                <w:sz w:val="20"/>
                <w:szCs w:val="20"/>
              </w:rPr>
            </w:pPr>
            <w:r w:rsidRPr="009253CE">
              <w:rPr>
                <w:rFonts w:eastAsia="Times New Roman"/>
                <w:sz w:val="20"/>
                <w:szCs w:val="20"/>
              </w:rPr>
              <w:t xml:space="preserve">- определять высоту светила </w:t>
            </w:r>
            <w:proofErr w:type="gramStart"/>
            <w:r w:rsidRPr="009253CE">
              <w:rPr>
                <w:rFonts w:eastAsia="Times New Roman"/>
                <w:sz w:val="20"/>
                <w:szCs w:val="20"/>
              </w:rPr>
              <w:t>в</w:t>
            </w:r>
            <w:proofErr w:type="gramEnd"/>
          </w:p>
        </w:tc>
      </w:tr>
      <w:tr w:rsidR="00021D97" w:rsidRPr="009253CE">
        <w:trPr>
          <w:trHeight w:val="476"/>
        </w:trPr>
        <w:tc>
          <w:tcPr>
            <w:tcW w:w="3720" w:type="dxa"/>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c>
          <w:tcPr>
            <w:tcW w:w="3680" w:type="dxa"/>
            <w:vAlign w:val="bottom"/>
          </w:tcPr>
          <w:p w:rsidR="00021D97" w:rsidRPr="009253CE" w:rsidRDefault="00021D97">
            <w:pPr>
              <w:rPr>
                <w:sz w:val="20"/>
                <w:szCs w:val="20"/>
              </w:rPr>
            </w:pPr>
          </w:p>
        </w:tc>
        <w:tc>
          <w:tcPr>
            <w:tcW w:w="3700" w:type="dxa"/>
            <w:vAlign w:val="bottom"/>
          </w:tcPr>
          <w:p w:rsidR="00021D97" w:rsidRPr="009253CE" w:rsidRDefault="00FC6E8F">
            <w:pPr>
              <w:ind w:left="3360"/>
              <w:rPr>
                <w:sz w:val="20"/>
                <w:szCs w:val="20"/>
              </w:rPr>
            </w:pPr>
            <w:r w:rsidRPr="009253CE">
              <w:rPr>
                <w:rFonts w:eastAsia="Calibri"/>
                <w:sz w:val="20"/>
                <w:szCs w:val="20"/>
              </w:rPr>
              <w:t>22</w:t>
            </w:r>
          </w:p>
        </w:tc>
      </w:tr>
    </w:tbl>
    <w:p w:rsidR="00021D97" w:rsidRPr="009253CE" w:rsidRDefault="00021D97">
      <w:pPr>
        <w:rPr>
          <w:sz w:val="20"/>
          <w:szCs w:val="20"/>
        </w:rPr>
        <w:sectPr w:rsidR="00021D97" w:rsidRPr="009253CE">
          <w:pgSz w:w="16840" w:h="11906" w:orient="landscape"/>
          <w:pgMar w:top="972" w:right="1018" w:bottom="418" w:left="1020" w:header="0" w:footer="0" w:gutter="0"/>
          <w:cols w:space="720" w:equalWidth="0">
            <w:col w:w="14800"/>
          </w:cols>
        </w:sectPr>
      </w:pPr>
    </w:p>
    <w:p w:rsidR="00021D97" w:rsidRPr="009253CE" w:rsidRDefault="00EC5BBF">
      <w:pPr>
        <w:ind w:left="3800"/>
        <w:rPr>
          <w:sz w:val="20"/>
          <w:szCs w:val="20"/>
        </w:rPr>
      </w:pPr>
      <w:r w:rsidRPr="00EC5BBF">
        <w:rPr>
          <w:rFonts w:eastAsia="Times New Roman"/>
          <w:sz w:val="20"/>
          <w:szCs w:val="20"/>
        </w:rPr>
        <w:lastRenderedPageBreak/>
        <w:pict>
          <v:line id="Shape 4" o:spid="_x0000_s1029" style="position:absolute;left:0;text-align:left;z-index:251633664;visibility:visible;mso-wrap-style:square;mso-wrap-distance-left:0;mso-wrap-distance-top:0;mso-wrap-distance-right:0;mso-wrap-distance-bottom:0;mso-position-horizontal:absolute;mso-position-horizontal-relative:page;mso-position-vertical:absolute;mso-position-vertical-relative:page" from="51pt,49.05pt" to="790.9pt,49.05pt" o:allowincell="f" strokeweight=".16931mm">
            <w10:wrap anchorx="page" anchory="page"/>
          </v:line>
        </w:pict>
      </w:r>
      <w:r w:rsidRPr="00EC5BBF">
        <w:rPr>
          <w:rFonts w:eastAsia="Times New Roman"/>
          <w:sz w:val="20"/>
          <w:szCs w:val="20"/>
        </w:rPr>
        <w:pict>
          <v:line id="Shape 5" o:spid="_x0000_s1030" style="position:absolute;left:0;text-align:left;z-index:251634688;visibility:visible;mso-wrap-style:square;mso-wrap-distance-left:0;mso-wrap-distance-top:0;mso-wrap-distance-right:0;mso-wrap-distance-bottom:0;mso-position-horizontal:absolute;mso-position-horizontal-relative:page;mso-position-vertical:absolute;mso-position-vertical-relative:page" from="51.2pt,48.8pt" to="51.2pt,520.2pt" o:allowincell="f" strokeweight=".16931mm">
            <w10:wrap anchorx="page" anchory="page"/>
          </v:line>
        </w:pict>
      </w:r>
      <w:r w:rsidRPr="00EC5BBF">
        <w:rPr>
          <w:rFonts w:eastAsia="Times New Roman"/>
          <w:sz w:val="20"/>
          <w:szCs w:val="20"/>
        </w:rPr>
        <w:pict>
          <v:line id="Shape 6" o:spid="_x0000_s1031" style="position:absolute;left:0;text-align:left;z-index:251635712;visibility:visible;mso-wrap-style:square;mso-wrap-distance-left:0;mso-wrap-distance-top:0;mso-wrap-distance-right:0;mso-wrap-distance-bottom:0;mso-position-horizontal:absolute;mso-position-horizontal-relative:page;mso-position-vertical:absolute;mso-position-vertical-relative:page" from="51pt,90.95pt" to="421.1pt,90.95pt" o:allowincell="f" strokeweight=".16931mm">
            <w10:wrap anchorx="page" anchory="page"/>
          </v:line>
        </w:pict>
      </w:r>
      <w:r w:rsidRPr="00EC5BBF">
        <w:rPr>
          <w:rFonts w:eastAsia="Times New Roman"/>
          <w:sz w:val="20"/>
          <w:szCs w:val="20"/>
        </w:rPr>
        <w:pict>
          <v:line id="Shape 7" o:spid="_x0000_s1032" style="position:absolute;left:0;text-align:left;z-index:251636736;visibility:visible;mso-wrap-style:square;mso-wrap-distance-left:0;mso-wrap-distance-top:0;mso-wrap-distance-right:0;mso-wrap-distance-bottom:0;mso-position-horizontal:absolute;mso-position-horizontal-relative:page;mso-position-vertical:absolute;mso-position-vertical-relative:page" from="236.05pt,48.8pt" to="236.05pt,436.3pt" o:allowincell="f" strokeweight=".16931mm">
            <w10:wrap anchorx="page" anchory="page"/>
          </v:line>
        </w:pict>
      </w:r>
      <w:r w:rsidR="00FC6E8F" w:rsidRPr="009253CE">
        <w:rPr>
          <w:rFonts w:eastAsia="Times New Roman"/>
          <w:sz w:val="20"/>
          <w:szCs w:val="20"/>
        </w:rPr>
        <w:t>движение Солнца по эклиптике</w:t>
      </w:r>
    </w:p>
    <w:p w:rsidR="00021D97" w:rsidRPr="009253CE" w:rsidRDefault="00021D97">
      <w:pPr>
        <w:spacing w:line="276" w:lineRule="exact"/>
        <w:rPr>
          <w:sz w:val="20"/>
          <w:szCs w:val="20"/>
        </w:rPr>
      </w:pPr>
    </w:p>
    <w:p w:rsidR="00021D97" w:rsidRPr="009253CE" w:rsidRDefault="00FC6E8F">
      <w:pPr>
        <w:ind w:left="380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w:t>
      </w:r>
      <w:r w:rsidRPr="009253CE">
        <w:rPr>
          <w:rFonts w:eastAsia="Times New Roman"/>
          <w:i/>
          <w:iCs/>
          <w:sz w:val="20"/>
          <w:szCs w:val="20"/>
        </w:rPr>
        <w:t xml:space="preserve"> </w:t>
      </w:r>
      <w:r w:rsidRPr="009253CE">
        <w:rPr>
          <w:rFonts w:eastAsia="Times New Roman"/>
          <w:sz w:val="20"/>
          <w:szCs w:val="20"/>
        </w:rPr>
        <w:t>§ 5</w:t>
      </w:r>
    </w:p>
    <w:p w:rsidR="00021D97" w:rsidRPr="009253CE" w:rsidRDefault="00021D97">
      <w:pPr>
        <w:spacing w:line="12" w:lineRule="exact"/>
        <w:rPr>
          <w:sz w:val="20"/>
          <w:szCs w:val="20"/>
        </w:rPr>
      </w:pPr>
    </w:p>
    <w:p w:rsidR="00CE37F8" w:rsidRDefault="00CE37F8">
      <w:pPr>
        <w:tabs>
          <w:tab w:val="left" w:pos="3780"/>
        </w:tabs>
        <w:ind w:left="120"/>
        <w:rPr>
          <w:rFonts w:eastAsia="Times New Roman"/>
          <w:sz w:val="20"/>
          <w:szCs w:val="20"/>
        </w:rPr>
      </w:pPr>
    </w:p>
    <w:p w:rsidR="00714B92" w:rsidRDefault="00FC6E8F">
      <w:pPr>
        <w:tabs>
          <w:tab w:val="left" w:pos="3780"/>
        </w:tabs>
        <w:ind w:left="120"/>
        <w:rPr>
          <w:rFonts w:eastAsia="Times New Roman"/>
          <w:sz w:val="20"/>
          <w:szCs w:val="20"/>
        </w:rPr>
      </w:pPr>
      <w:r w:rsidRPr="009253CE">
        <w:rPr>
          <w:rFonts w:eastAsia="Times New Roman"/>
          <w:sz w:val="20"/>
          <w:szCs w:val="20"/>
        </w:rPr>
        <w:t>Движение Луны и затмения</w:t>
      </w:r>
      <w:r w:rsidRPr="009253CE">
        <w:rPr>
          <w:sz w:val="20"/>
          <w:szCs w:val="20"/>
        </w:rPr>
        <w:tab/>
      </w:r>
      <w:r w:rsidRPr="009253CE">
        <w:rPr>
          <w:rFonts w:eastAsia="Times New Roman"/>
          <w:sz w:val="20"/>
          <w:szCs w:val="20"/>
        </w:rPr>
        <w:t>Урок 5.</w:t>
      </w:r>
      <w:r w:rsidR="00CE37F8">
        <w:rPr>
          <w:rFonts w:eastAsia="Times New Roman"/>
          <w:sz w:val="20"/>
          <w:szCs w:val="20"/>
        </w:rPr>
        <w:t xml:space="preserve"> </w:t>
      </w:r>
    </w:p>
    <w:p w:rsidR="00CE37F8" w:rsidRPr="009253CE" w:rsidRDefault="00CE37F8">
      <w:pPr>
        <w:tabs>
          <w:tab w:val="left" w:pos="3780"/>
        </w:tabs>
        <w:ind w:left="120"/>
        <w:rPr>
          <w:rFonts w:eastAsia="Times New Roman"/>
          <w:sz w:val="20"/>
          <w:szCs w:val="20"/>
        </w:rPr>
      </w:pPr>
      <w:r>
        <w:rPr>
          <w:rFonts w:eastAsia="Times New Roman"/>
          <w:sz w:val="20"/>
          <w:szCs w:val="20"/>
        </w:rPr>
        <w:t xml:space="preserve">                                                                          01.10</w:t>
      </w:r>
    </w:p>
    <w:p w:rsidR="00714B92" w:rsidRPr="009253CE" w:rsidRDefault="00714B92">
      <w:pPr>
        <w:tabs>
          <w:tab w:val="left" w:pos="3780"/>
        </w:tabs>
        <w:ind w:left="120"/>
        <w:rPr>
          <w:rFonts w:eastAsia="Times New Roman"/>
          <w:sz w:val="20"/>
          <w:szCs w:val="20"/>
        </w:rPr>
      </w:pPr>
    </w:p>
    <w:p w:rsidR="00714B92" w:rsidRPr="009253CE" w:rsidRDefault="00714B92">
      <w:pPr>
        <w:tabs>
          <w:tab w:val="left" w:pos="3780"/>
        </w:tabs>
        <w:ind w:left="120"/>
        <w:rPr>
          <w:rFonts w:eastAsia="Times New Roman"/>
          <w:sz w:val="20"/>
          <w:szCs w:val="20"/>
        </w:rPr>
      </w:pPr>
    </w:p>
    <w:p w:rsidR="00714B92" w:rsidRPr="009253CE" w:rsidRDefault="00714B92">
      <w:pPr>
        <w:tabs>
          <w:tab w:val="left" w:pos="3780"/>
        </w:tabs>
        <w:ind w:left="120"/>
        <w:rPr>
          <w:rFonts w:eastAsia="Times New Roman"/>
          <w:sz w:val="20"/>
          <w:szCs w:val="20"/>
        </w:rPr>
      </w:pPr>
    </w:p>
    <w:p w:rsidR="00021D97" w:rsidRPr="009253CE" w:rsidRDefault="00FC6E8F">
      <w:pPr>
        <w:tabs>
          <w:tab w:val="left" w:pos="3780"/>
        </w:tabs>
        <w:ind w:left="120"/>
        <w:rPr>
          <w:sz w:val="20"/>
          <w:szCs w:val="20"/>
        </w:rPr>
      </w:pPr>
      <w:r w:rsidRPr="009253CE">
        <w:rPr>
          <w:rFonts w:eastAsia="Times New Roman"/>
          <w:sz w:val="20"/>
          <w:szCs w:val="20"/>
        </w:rPr>
        <w:t xml:space="preserve"> </w:t>
      </w:r>
      <w:r w:rsidRPr="009253CE">
        <w:rPr>
          <w:rFonts w:eastAsia="Times New Roman"/>
          <w:b/>
          <w:bCs/>
          <w:sz w:val="20"/>
          <w:szCs w:val="20"/>
        </w:rPr>
        <w:t>Движение Луны и</w:t>
      </w:r>
    </w:p>
    <w:p w:rsidR="00021D97" w:rsidRPr="009253CE" w:rsidRDefault="00021D97">
      <w:pPr>
        <w:spacing w:line="5" w:lineRule="exact"/>
        <w:rPr>
          <w:sz w:val="20"/>
          <w:szCs w:val="20"/>
        </w:rPr>
      </w:pPr>
    </w:p>
    <w:p w:rsidR="00021D97" w:rsidRPr="009253CE" w:rsidRDefault="00FC6E8F" w:rsidP="00714B92">
      <w:pPr>
        <w:rPr>
          <w:sz w:val="20"/>
          <w:szCs w:val="20"/>
        </w:rPr>
      </w:pPr>
      <w:r w:rsidRPr="009253CE">
        <w:rPr>
          <w:rFonts w:eastAsia="Times New Roman"/>
          <w:b/>
          <w:bCs/>
          <w:sz w:val="20"/>
          <w:szCs w:val="20"/>
        </w:rPr>
        <w:t>затмения</w:t>
      </w:r>
    </w:p>
    <w:p w:rsidR="00021D97" w:rsidRPr="009253CE" w:rsidRDefault="00714B92" w:rsidP="00714B92">
      <w:pPr>
        <w:spacing w:line="235" w:lineRule="auto"/>
        <w:rPr>
          <w:sz w:val="20"/>
          <w:szCs w:val="20"/>
        </w:rPr>
      </w:pPr>
      <w:r w:rsidRPr="009253CE">
        <w:rPr>
          <w:rFonts w:eastAsia="Times New Roman"/>
          <w:sz w:val="20"/>
          <w:szCs w:val="20"/>
        </w:rPr>
        <w:t xml:space="preserve">                                                                  </w:t>
      </w:r>
      <w:r w:rsidR="00FC6E8F" w:rsidRPr="009253CE">
        <w:rPr>
          <w:rFonts w:eastAsia="Times New Roman"/>
          <w:sz w:val="20"/>
          <w:szCs w:val="20"/>
        </w:rPr>
        <w:t>Синодический месяц, узлы</w:t>
      </w:r>
    </w:p>
    <w:p w:rsidR="00021D97" w:rsidRPr="009253CE" w:rsidRDefault="00021D97">
      <w:pPr>
        <w:spacing w:line="1" w:lineRule="exact"/>
        <w:rPr>
          <w:sz w:val="20"/>
          <w:szCs w:val="20"/>
        </w:rPr>
      </w:pPr>
    </w:p>
    <w:p w:rsidR="00021D97" w:rsidRPr="009253CE" w:rsidRDefault="00FC6E8F">
      <w:pPr>
        <w:ind w:left="3800"/>
        <w:rPr>
          <w:sz w:val="20"/>
          <w:szCs w:val="20"/>
        </w:rPr>
      </w:pPr>
      <w:r w:rsidRPr="009253CE">
        <w:rPr>
          <w:rFonts w:eastAsia="Times New Roman"/>
          <w:sz w:val="20"/>
          <w:szCs w:val="20"/>
        </w:rPr>
        <w:t>лунной орбиты, почему</w:t>
      </w:r>
    </w:p>
    <w:p w:rsidR="00021D97" w:rsidRPr="009253CE" w:rsidRDefault="00FC6E8F">
      <w:pPr>
        <w:ind w:left="3800"/>
        <w:rPr>
          <w:sz w:val="20"/>
          <w:szCs w:val="20"/>
        </w:rPr>
      </w:pPr>
      <w:r w:rsidRPr="009253CE">
        <w:rPr>
          <w:rFonts w:eastAsia="Times New Roman"/>
          <w:sz w:val="20"/>
          <w:szCs w:val="20"/>
        </w:rPr>
        <w:t>происходят затмения, Сарос и</w:t>
      </w:r>
    </w:p>
    <w:p w:rsidR="00021D97" w:rsidRPr="009253CE" w:rsidRDefault="00021D97">
      <w:pPr>
        <w:spacing w:line="1" w:lineRule="exact"/>
        <w:rPr>
          <w:sz w:val="20"/>
          <w:szCs w:val="20"/>
        </w:rPr>
      </w:pPr>
    </w:p>
    <w:p w:rsidR="00021D97" w:rsidRPr="009253CE" w:rsidRDefault="00FC6E8F">
      <w:pPr>
        <w:ind w:left="3800"/>
        <w:rPr>
          <w:sz w:val="20"/>
          <w:szCs w:val="20"/>
        </w:rPr>
      </w:pPr>
      <w:r w:rsidRPr="009253CE">
        <w:rPr>
          <w:rFonts w:eastAsia="Times New Roman"/>
          <w:sz w:val="20"/>
          <w:szCs w:val="20"/>
        </w:rPr>
        <w:t>предсказания затмений</w:t>
      </w:r>
    </w:p>
    <w:p w:rsidR="00021D97" w:rsidRPr="009253CE" w:rsidRDefault="00021D97">
      <w:pPr>
        <w:spacing w:line="276" w:lineRule="exact"/>
        <w:rPr>
          <w:sz w:val="20"/>
          <w:szCs w:val="20"/>
        </w:rPr>
      </w:pPr>
    </w:p>
    <w:p w:rsidR="00021D97" w:rsidRPr="009253CE" w:rsidRDefault="00FC6E8F">
      <w:pPr>
        <w:ind w:left="380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w:t>
      </w:r>
      <w:r w:rsidRPr="009253CE">
        <w:rPr>
          <w:rFonts w:eastAsia="Times New Roman"/>
          <w:i/>
          <w:iCs/>
          <w:sz w:val="20"/>
          <w:szCs w:val="20"/>
        </w:rPr>
        <w:t xml:space="preserve"> </w:t>
      </w:r>
      <w:r w:rsidRPr="009253CE">
        <w:rPr>
          <w:rFonts w:eastAsia="Times New Roman"/>
          <w:sz w:val="20"/>
          <w:szCs w:val="20"/>
        </w:rPr>
        <w:t>§ 6</w:t>
      </w:r>
    </w:p>
    <w:p w:rsidR="00021D97" w:rsidRPr="009253CE" w:rsidRDefault="00EC5BBF">
      <w:pPr>
        <w:spacing w:line="20" w:lineRule="exact"/>
        <w:rPr>
          <w:sz w:val="20"/>
          <w:szCs w:val="20"/>
        </w:rPr>
      </w:pPr>
      <w:r>
        <w:rPr>
          <w:sz w:val="20"/>
          <w:szCs w:val="20"/>
        </w:rPr>
        <w:pict>
          <v:line id="Shape 8" o:spid="_x0000_s1033" style="position:absolute;z-index:251637760;visibility:visible;mso-wrap-style:square;mso-wrap-distance-left:0;mso-wrap-distance-top:0;mso-wrap-distance-right:0;mso-wrap-distance-bottom:0;mso-position-horizontal:absolute;mso-position-horizontal-relative:text;mso-position-vertical:absolute;mso-position-vertical-relative:text" from="369.85pt,-152.4pt" to="369.85pt,235pt" o:allowincell="f" strokeweight=".48pt"/>
        </w:pict>
      </w:r>
      <w:r>
        <w:rPr>
          <w:sz w:val="20"/>
          <w:szCs w:val="20"/>
        </w:rPr>
        <w:pict>
          <v:line id="Shape 9" o:spid="_x0000_s1034" style="position:absolute;z-index:251638784;visibility:visible;mso-wrap-style:square;mso-wrap-distance-left:0;mso-wrap-distance-top:0;mso-wrap-distance-right:0;mso-wrap-distance-bottom:0;mso-position-horizontal:absolute;mso-position-horizontal-relative:text;mso-position-vertical:absolute;mso-position-vertical-relative:text" from="0,.7pt" to="370.1pt,.7pt" o:allowincell="f" strokeweight=".48pt"/>
        </w:pict>
      </w:r>
    </w:p>
    <w:p w:rsidR="00714B92" w:rsidRDefault="00FC6E8F">
      <w:pPr>
        <w:tabs>
          <w:tab w:val="left" w:pos="3780"/>
        </w:tabs>
        <w:ind w:left="120"/>
        <w:rPr>
          <w:rFonts w:eastAsia="Times New Roman"/>
          <w:sz w:val="20"/>
          <w:szCs w:val="20"/>
        </w:rPr>
      </w:pPr>
      <w:r w:rsidRPr="009253CE">
        <w:rPr>
          <w:rFonts w:eastAsia="Times New Roman"/>
          <w:sz w:val="20"/>
          <w:szCs w:val="20"/>
        </w:rPr>
        <w:t>Время и календарь</w:t>
      </w:r>
      <w:r w:rsidRPr="009253CE">
        <w:rPr>
          <w:sz w:val="20"/>
          <w:szCs w:val="20"/>
        </w:rPr>
        <w:tab/>
      </w:r>
      <w:r w:rsidR="00CE37F8">
        <w:rPr>
          <w:rFonts w:eastAsia="Times New Roman"/>
          <w:sz w:val="20"/>
          <w:szCs w:val="20"/>
        </w:rPr>
        <w:t>Урок 6.</w:t>
      </w:r>
    </w:p>
    <w:p w:rsidR="00CE37F8" w:rsidRPr="009253CE" w:rsidRDefault="00CE37F8">
      <w:pPr>
        <w:tabs>
          <w:tab w:val="left" w:pos="3780"/>
        </w:tabs>
        <w:ind w:left="120"/>
        <w:rPr>
          <w:rFonts w:eastAsia="Times New Roman"/>
          <w:sz w:val="20"/>
          <w:szCs w:val="20"/>
        </w:rPr>
      </w:pPr>
      <w:r>
        <w:rPr>
          <w:rFonts w:eastAsia="Times New Roman"/>
          <w:sz w:val="20"/>
          <w:szCs w:val="20"/>
        </w:rPr>
        <w:t xml:space="preserve">                                                                             08.10</w:t>
      </w:r>
    </w:p>
    <w:p w:rsidR="00714B92" w:rsidRPr="009253CE" w:rsidRDefault="00714B92" w:rsidP="00714B92">
      <w:pPr>
        <w:tabs>
          <w:tab w:val="left" w:pos="3780"/>
        </w:tabs>
        <w:rPr>
          <w:rFonts w:eastAsia="Times New Roman"/>
          <w:sz w:val="20"/>
          <w:szCs w:val="20"/>
        </w:rPr>
      </w:pPr>
    </w:p>
    <w:p w:rsidR="00021D97" w:rsidRPr="009253CE" w:rsidRDefault="00FC6E8F">
      <w:pPr>
        <w:tabs>
          <w:tab w:val="left" w:pos="3780"/>
        </w:tabs>
        <w:ind w:left="120"/>
        <w:rPr>
          <w:sz w:val="20"/>
          <w:szCs w:val="20"/>
        </w:rPr>
      </w:pPr>
      <w:r w:rsidRPr="009253CE">
        <w:rPr>
          <w:rFonts w:eastAsia="Times New Roman"/>
          <w:sz w:val="20"/>
          <w:szCs w:val="20"/>
        </w:rPr>
        <w:t xml:space="preserve"> </w:t>
      </w:r>
      <w:r w:rsidRPr="009253CE">
        <w:rPr>
          <w:rFonts w:eastAsia="Times New Roman"/>
          <w:b/>
          <w:bCs/>
          <w:sz w:val="20"/>
          <w:szCs w:val="20"/>
        </w:rPr>
        <w:t>Время и календарь</w:t>
      </w:r>
    </w:p>
    <w:p w:rsidR="00021D97" w:rsidRPr="009253CE" w:rsidRDefault="00FC6E8F">
      <w:pPr>
        <w:ind w:left="3800"/>
        <w:rPr>
          <w:sz w:val="20"/>
          <w:szCs w:val="20"/>
        </w:rPr>
      </w:pPr>
      <w:r w:rsidRPr="009253CE">
        <w:rPr>
          <w:rFonts w:eastAsia="Times New Roman"/>
          <w:sz w:val="20"/>
          <w:szCs w:val="20"/>
        </w:rPr>
        <w:t>Солнечное и звёздное время,</w:t>
      </w:r>
    </w:p>
    <w:p w:rsidR="00021D97" w:rsidRPr="009253CE" w:rsidRDefault="00FC6E8F">
      <w:pPr>
        <w:ind w:left="3800"/>
        <w:rPr>
          <w:sz w:val="20"/>
          <w:szCs w:val="20"/>
        </w:rPr>
      </w:pPr>
      <w:r w:rsidRPr="009253CE">
        <w:rPr>
          <w:rFonts w:eastAsia="Times New Roman"/>
          <w:sz w:val="20"/>
          <w:szCs w:val="20"/>
        </w:rPr>
        <w:t>лунный и солнечный календарь,</w:t>
      </w:r>
    </w:p>
    <w:p w:rsidR="00021D97" w:rsidRPr="009253CE" w:rsidRDefault="00FC6E8F">
      <w:pPr>
        <w:ind w:left="3800"/>
        <w:rPr>
          <w:sz w:val="20"/>
          <w:szCs w:val="20"/>
        </w:rPr>
      </w:pPr>
      <w:r w:rsidRPr="009253CE">
        <w:rPr>
          <w:rFonts w:eastAsia="Times New Roman"/>
          <w:sz w:val="20"/>
          <w:szCs w:val="20"/>
        </w:rPr>
        <w:t>юлианский и григорианский</w:t>
      </w:r>
    </w:p>
    <w:p w:rsidR="00021D97" w:rsidRPr="009253CE" w:rsidRDefault="00FC6E8F">
      <w:pPr>
        <w:ind w:left="3800"/>
        <w:rPr>
          <w:sz w:val="20"/>
          <w:szCs w:val="20"/>
        </w:rPr>
      </w:pPr>
      <w:r w:rsidRPr="009253CE">
        <w:rPr>
          <w:rFonts w:eastAsia="Times New Roman"/>
          <w:sz w:val="20"/>
          <w:szCs w:val="20"/>
        </w:rPr>
        <w:t>календарь</w:t>
      </w:r>
    </w:p>
    <w:p w:rsidR="00021D97" w:rsidRPr="009253CE" w:rsidRDefault="00021D97">
      <w:pPr>
        <w:spacing w:line="276" w:lineRule="exact"/>
        <w:rPr>
          <w:sz w:val="20"/>
          <w:szCs w:val="20"/>
        </w:rPr>
      </w:pPr>
    </w:p>
    <w:p w:rsidR="00021D97" w:rsidRPr="009253CE" w:rsidRDefault="00FC6E8F">
      <w:pPr>
        <w:ind w:left="380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w:t>
      </w:r>
      <w:r w:rsidRPr="009253CE">
        <w:rPr>
          <w:rFonts w:eastAsia="Times New Roman"/>
          <w:i/>
          <w:iCs/>
          <w:sz w:val="20"/>
          <w:szCs w:val="20"/>
        </w:rPr>
        <w:t xml:space="preserve"> </w:t>
      </w:r>
      <w:r w:rsidRPr="009253CE">
        <w:rPr>
          <w:rFonts w:eastAsia="Times New Roman"/>
          <w:sz w:val="20"/>
          <w:szCs w:val="20"/>
        </w:rPr>
        <w:t>§ 7</w:t>
      </w:r>
    </w:p>
    <w:p w:rsidR="00021D97" w:rsidRPr="009253CE" w:rsidRDefault="00FC6E8F">
      <w:pPr>
        <w:spacing w:line="20" w:lineRule="exact"/>
        <w:rPr>
          <w:sz w:val="20"/>
          <w:szCs w:val="20"/>
        </w:rPr>
      </w:pPr>
      <w:r w:rsidRPr="009253CE">
        <w:rPr>
          <w:sz w:val="20"/>
          <w:szCs w:val="20"/>
        </w:rPr>
        <w:br w:type="column"/>
      </w:r>
    </w:p>
    <w:p w:rsidR="00021D97" w:rsidRPr="009253CE" w:rsidRDefault="00FC6E8F">
      <w:pPr>
        <w:numPr>
          <w:ilvl w:val="1"/>
          <w:numId w:val="13"/>
        </w:numPr>
        <w:tabs>
          <w:tab w:val="left" w:pos="553"/>
        </w:tabs>
        <w:spacing w:line="250" w:lineRule="auto"/>
        <w:ind w:left="414" w:right="540" w:hanging="9"/>
        <w:rPr>
          <w:rFonts w:eastAsia="Times New Roman"/>
          <w:sz w:val="20"/>
          <w:szCs w:val="20"/>
        </w:rPr>
      </w:pPr>
      <w:r w:rsidRPr="009253CE">
        <w:rPr>
          <w:rFonts w:eastAsia="Times New Roman"/>
          <w:sz w:val="20"/>
          <w:szCs w:val="20"/>
        </w:rPr>
        <w:t xml:space="preserve">кульминация и высота светила над горизонтом; </w:t>
      </w:r>
      <w:proofErr w:type="gramStart"/>
      <w:r w:rsidRPr="009253CE">
        <w:rPr>
          <w:rFonts w:eastAsia="Times New Roman"/>
          <w:sz w:val="20"/>
          <w:szCs w:val="20"/>
        </w:rPr>
        <w:t>-п</w:t>
      </w:r>
      <w:proofErr w:type="gramEnd"/>
      <w:r w:rsidRPr="009253CE">
        <w:rPr>
          <w:rFonts w:eastAsia="Times New Roman"/>
          <w:sz w:val="20"/>
          <w:szCs w:val="20"/>
        </w:rPr>
        <w:t>рямое восхождение и склонение;</w:t>
      </w:r>
    </w:p>
    <w:p w:rsidR="00021D97" w:rsidRPr="009253CE" w:rsidRDefault="00FC6E8F">
      <w:pPr>
        <w:numPr>
          <w:ilvl w:val="1"/>
          <w:numId w:val="13"/>
        </w:numPr>
        <w:tabs>
          <w:tab w:val="left" w:pos="554"/>
        </w:tabs>
        <w:ind w:left="554" w:hanging="149"/>
        <w:rPr>
          <w:rFonts w:eastAsia="Times New Roman"/>
          <w:sz w:val="20"/>
          <w:szCs w:val="20"/>
        </w:rPr>
      </w:pPr>
      <w:r w:rsidRPr="009253CE">
        <w:rPr>
          <w:rFonts w:eastAsia="Times New Roman"/>
          <w:sz w:val="20"/>
          <w:szCs w:val="20"/>
        </w:rPr>
        <w:t>сутки;</w:t>
      </w:r>
    </w:p>
    <w:p w:rsidR="00021D97" w:rsidRPr="009253CE" w:rsidRDefault="00021D97">
      <w:pPr>
        <w:spacing w:line="12" w:lineRule="exact"/>
        <w:rPr>
          <w:rFonts w:eastAsia="Times New Roman"/>
          <w:sz w:val="20"/>
          <w:szCs w:val="20"/>
        </w:rPr>
      </w:pPr>
    </w:p>
    <w:p w:rsidR="00021D97" w:rsidRPr="009253CE" w:rsidRDefault="00FC6E8F">
      <w:pPr>
        <w:numPr>
          <w:ilvl w:val="1"/>
          <w:numId w:val="13"/>
        </w:numPr>
        <w:tabs>
          <w:tab w:val="left" w:pos="553"/>
        </w:tabs>
        <w:spacing w:line="234" w:lineRule="auto"/>
        <w:ind w:left="414" w:right="420" w:hanging="9"/>
        <w:rPr>
          <w:rFonts w:eastAsia="Times New Roman"/>
          <w:sz w:val="20"/>
          <w:szCs w:val="20"/>
        </w:rPr>
      </w:pPr>
      <w:r w:rsidRPr="009253CE">
        <w:rPr>
          <w:rFonts w:eastAsia="Times New Roman"/>
          <w:sz w:val="20"/>
          <w:szCs w:val="20"/>
        </w:rPr>
        <w:t>отличие между новым и старым стилями;</w:t>
      </w:r>
    </w:p>
    <w:p w:rsidR="00021D97" w:rsidRPr="009253CE" w:rsidRDefault="00021D97">
      <w:pPr>
        <w:spacing w:line="1" w:lineRule="exact"/>
        <w:rPr>
          <w:rFonts w:eastAsia="Times New Roman"/>
          <w:sz w:val="20"/>
          <w:szCs w:val="20"/>
        </w:rPr>
      </w:pPr>
    </w:p>
    <w:p w:rsidR="00021D97" w:rsidRPr="009253CE" w:rsidRDefault="00FC6E8F">
      <w:pPr>
        <w:numPr>
          <w:ilvl w:val="0"/>
          <w:numId w:val="13"/>
        </w:numPr>
        <w:tabs>
          <w:tab w:val="left" w:pos="134"/>
        </w:tabs>
        <w:ind w:left="134" w:hanging="134"/>
        <w:rPr>
          <w:rFonts w:eastAsia="Times New Roman"/>
          <w:sz w:val="20"/>
          <w:szCs w:val="20"/>
        </w:rPr>
      </w:pPr>
      <w:r w:rsidRPr="009253CE">
        <w:rPr>
          <w:rFonts w:eastAsia="Times New Roman"/>
          <w:sz w:val="20"/>
          <w:szCs w:val="20"/>
        </w:rPr>
        <w:t>величины:</w:t>
      </w:r>
    </w:p>
    <w:p w:rsidR="00021D97" w:rsidRPr="009253CE" w:rsidRDefault="00021D97">
      <w:pPr>
        <w:spacing w:line="12" w:lineRule="exact"/>
        <w:rPr>
          <w:rFonts w:eastAsia="Times New Roman"/>
          <w:sz w:val="20"/>
          <w:szCs w:val="20"/>
        </w:rPr>
      </w:pPr>
    </w:p>
    <w:p w:rsidR="00021D97" w:rsidRPr="009253CE" w:rsidRDefault="00FC6E8F">
      <w:pPr>
        <w:numPr>
          <w:ilvl w:val="1"/>
          <w:numId w:val="13"/>
        </w:numPr>
        <w:tabs>
          <w:tab w:val="left" w:pos="556"/>
        </w:tabs>
        <w:spacing w:line="234" w:lineRule="auto"/>
        <w:ind w:left="414" w:right="320" w:hanging="9"/>
        <w:rPr>
          <w:rFonts w:eastAsia="Times New Roman"/>
          <w:sz w:val="20"/>
          <w:szCs w:val="20"/>
        </w:rPr>
      </w:pPr>
      <w:r w:rsidRPr="009253CE">
        <w:rPr>
          <w:rFonts w:eastAsia="Times New Roman"/>
          <w:sz w:val="20"/>
          <w:szCs w:val="20"/>
        </w:rPr>
        <w:t>угловые размеры Луны и Солнца;</w:t>
      </w:r>
    </w:p>
    <w:p w:rsidR="00021D97" w:rsidRPr="009253CE" w:rsidRDefault="00021D97">
      <w:pPr>
        <w:spacing w:line="13" w:lineRule="exact"/>
        <w:rPr>
          <w:rFonts w:eastAsia="Times New Roman"/>
          <w:sz w:val="20"/>
          <w:szCs w:val="20"/>
        </w:rPr>
      </w:pPr>
    </w:p>
    <w:p w:rsidR="00021D97" w:rsidRPr="009253CE" w:rsidRDefault="00FC6E8F">
      <w:pPr>
        <w:numPr>
          <w:ilvl w:val="1"/>
          <w:numId w:val="13"/>
        </w:numPr>
        <w:tabs>
          <w:tab w:val="left" w:pos="553"/>
        </w:tabs>
        <w:spacing w:line="234" w:lineRule="auto"/>
        <w:ind w:left="414" w:right="640" w:hanging="9"/>
        <w:rPr>
          <w:rFonts w:eastAsia="Times New Roman"/>
          <w:sz w:val="20"/>
          <w:szCs w:val="20"/>
        </w:rPr>
      </w:pPr>
      <w:r w:rsidRPr="009253CE">
        <w:rPr>
          <w:rFonts w:eastAsia="Times New Roman"/>
          <w:sz w:val="20"/>
          <w:szCs w:val="20"/>
        </w:rPr>
        <w:t>даты равноденствий и солнцестояний;</w:t>
      </w:r>
    </w:p>
    <w:p w:rsidR="00021D97" w:rsidRPr="009253CE" w:rsidRDefault="00021D97">
      <w:pPr>
        <w:spacing w:line="13" w:lineRule="exact"/>
        <w:rPr>
          <w:rFonts w:eastAsia="Times New Roman"/>
          <w:sz w:val="20"/>
          <w:szCs w:val="20"/>
        </w:rPr>
      </w:pPr>
    </w:p>
    <w:p w:rsidR="00021D97" w:rsidRPr="009253CE" w:rsidRDefault="00FC6E8F">
      <w:pPr>
        <w:numPr>
          <w:ilvl w:val="1"/>
          <w:numId w:val="13"/>
        </w:numPr>
        <w:tabs>
          <w:tab w:val="left" w:pos="556"/>
        </w:tabs>
        <w:spacing w:line="234" w:lineRule="auto"/>
        <w:ind w:left="414" w:right="260" w:hanging="9"/>
        <w:rPr>
          <w:rFonts w:eastAsia="Times New Roman"/>
          <w:sz w:val="20"/>
          <w:szCs w:val="20"/>
        </w:rPr>
      </w:pPr>
      <w:r w:rsidRPr="009253CE">
        <w:rPr>
          <w:rFonts w:eastAsia="Times New Roman"/>
          <w:sz w:val="20"/>
          <w:szCs w:val="20"/>
        </w:rPr>
        <w:t>угол наклона эклиптики к экватору;</w:t>
      </w:r>
    </w:p>
    <w:p w:rsidR="00021D97" w:rsidRPr="009253CE" w:rsidRDefault="00021D97">
      <w:pPr>
        <w:spacing w:line="13" w:lineRule="exact"/>
        <w:rPr>
          <w:rFonts w:eastAsia="Times New Roman"/>
          <w:sz w:val="20"/>
          <w:szCs w:val="20"/>
        </w:rPr>
      </w:pPr>
    </w:p>
    <w:p w:rsidR="00021D97" w:rsidRPr="009253CE" w:rsidRDefault="00FC6E8F">
      <w:pPr>
        <w:numPr>
          <w:ilvl w:val="1"/>
          <w:numId w:val="13"/>
        </w:numPr>
        <w:tabs>
          <w:tab w:val="left" w:pos="553"/>
        </w:tabs>
        <w:spacing w:line="236" w:lineRule="auto"/>
        <w:ind w:left="414" w:hanging="9"/>
        <w:rPr>
          <w:rFonts w:eastAsia="Times New Roman"/>
          <w:sz w:val="20"/>
          <w:szCs w:val="20"/>
        </w:rPr>
      </w:pPr>
      <w:r w:rsidRPr="009253CE">
        <w:rPr>
          <w:rFonts w:eastAsia="Times New Roman"/>
          <w:sz w:val="20"/>
          <w:szCs w:val="20"/>
        </w:rPr>
        <w:t>соотношения между мерами и мерами времени для измерения углов;</w:t>
      </w:r>
    </w:p>
    <w:p w:rsidR="00021D97" w:rsidRPr="009253CE" w:rsidRDefault="00021D97">
      <w:pPr>
        <w:spacing w:line="2" w:lineRule="exact"/>
        <w:rPr>
          <w:rFonts w:eastAsia="Times New Roman"/>
          <w:sz w:val="20"/>
          <w:szCs w:val="20"/>
        </w:rPr>
      </w:pPr>
    </w:p>
    <w:p w:rsidR="00021D97" w:rsidRPr="009253CE" w:rsidRDefault="00FC6E8F">
      <w:pPr>
        <w:numPr>
          <w:ilvl w:val="1"/>
          <w:numId w:val="13"/>
        </w:numPr>
        <w:tabs>
          <w:tab w:val="left" w:pos="554"/>
        </w:tabs>
        <w:ind w:left="554" w:hanging="149"/>
        <w:rPr>
          <w:rFonts w:eastAsia="Times New Roman"/>
          <w:sz w:val="20"/>
          <w:szCs w:val="20"/>
        </w:rPr>
      </w:pPr>
      <w:r w:rsidRPr="009253CE">
        <w:rPr>
          <w:rFonts w:eastAsia="Times New Roman"/>
          <w:sz w:val="20"/>
          <w:szCs w:val="20"/>
        </w:rPr>
        <w:t>продолжительность года;</w:t>
      </w:r>
    </w:p>
    <w:p w:rsidR="00021D97" w:rsidRPr="009253CE" w:rsidRDefault="00021D97">
      <w:pPr>
        <w:spacing w:line="12" w:lineRule="exact"/>
        <w:rPr>
          <w:rFonts w:eastAsia="Times New Roman"/>
          <w:sz w:val="20"/>
          <w:szCs w:val="20"/>
        </w:rPr>
      </w:pPr>
    </w:p>
    <w:p w:rsidR="00021D97" w:rsidRPr="009253CE" w:rsidRDefault="00FC6E8F">
      <w:pPr>
        <w:numPr>
          <w:ilvl w:val="1"/>
          <w:numId w:val="13"/>
        </w:numPr>
        <w:tabs>
          <w:tab w:val="left" w:pos="553"/>
        </w:tabs>
        <w:spacing w:line="249" w:lineRule="auto"/>
        <w:ind w:left="414" w:right="320" w:hanging="9"/>
        <w:rPr>
          <w:rFonts w:eastAsia="Times New Roman"/>
          <w:sz w:val="20"/>
          <w:szCs w:val="20"/>
        </w:rPr>
      </w:pPr>
      <w:r w:rsidRPr="009253CE">
        <w:rPr>
          <w:rFonts w:eastAsia="Times New Roman"/>
          <w:sz w:val="20"/>
          <w:szCs w:val="20"/>
        </w:rPr>
        <w:t>число звёзд, видимых невооружённым взглядом;</w:t>
      </w:r>
    </w:p>
    <w:p w:rsidR="00021D97" w:rsidRPr="009253CE" w:rsidRDefault="00021D97">
      <w:pPr>
        <w:spacing w:line="3" w:lineRule="exact"/>
        <w:rPr>
          <w:rFonts w:eastAsia="Times New Roman"/>
          <w:sz w:val="20"/>
          <w:szCs w:val="20"/>
        </w:rPr>
      </w:pPr>
    </w:p>
    <w:p w:rsidR="00021D97" w:rsidRPr="009253CE" w:rsidRDefault="00FC6E8F">
      <w:pPr>
        <w:numPr>
          <w:ilvl w:val="0"/>
          <w:numId w:val="13"/>
        </w:numPr>
        <w:tabs>
          <w:tab w:val="left" w:pos="133"/>
        </w:tabs>
        <w:spacing w:line="237" w:lineRule="auto"/>
        <w:ind w:left="-6" w:right="420" w:firstLine="6"/>
        <w:rPr>
          <w:rFonts w:eastAsia="Times New Roman"/>
          <w:sz w:val="20"/>
          <w:szCs w:val="20"/>
        </w:rPr>
      </w:pPr>
      <w:r w:rsidRPr="009253CE">
        <w:rPr>
          <w:rFonts w:eastAsia="Times New Roman"/>
          <w:sz w:val="20"/>
          <w:szCs w:val="20"/>
        </w:rPr>
        <w:t>принципы определения географической широты и долготы по астрономическим наблюдениям;</w:t>
      </w:r>
    </w:p>
    <w:p w:rsidR="00021D97" w:rsidRPr="009253CE" w:rsidRDefault="00021D97">
      <w:pPr>
        <w:spacing w:line="13" w:lineRule="exact"/>
        <w:rPr>
          <w:rFonts w:eastAsia="Times New Roman"/>
          <w:sz w:val="20"/>
          <w:szCs w:val="20"/>
        </w:rPr>
      </w:pPr>
    </w:p>
    <w:p w:rsidR="00021D97" w:rsidRPr="009253CE" w:rsidRDefault="00FC6E8F">
      <w:pPr>
        <w:numPr>
          <w:ilvl w:val="0"/>
          <w:numId w:val="13"/>
        </w:numPr>
        <w:tabs>
          <w:tab w:val="left" w:pos="133"/>
        </w:tabs>
        <w:spacing w:line="237" w:lineRule="auto"/>
        <w:ind w:left="-6" w:right="200" w:firstLine="6"/>
        <w:rPr>
          <w:rFonts w:eastAsia="Times New Roman"/>
          <w:sz w:val="20"/>
          <w:szCs w:val="20"/>
        </w:rPr>
      </w:pPr>
      <w:r w:rsidRPr="009253CE">
        <w:rPr>
          <w:rFonts w:eastAsia="Times New Roman"/>
          <w:sz w:val="20"/>
          <w:szCs w:val="20"/>
        </w:rPr>
        <w:t>причины и характер видимого движения звезд и Солнца, а также годичного движения Солнца</w:t>
      </w:r>
    </w:p>
    <w:p w:rsidR="00021D97" w:rsidRPr="009253CE" w:rsidRDefault="00EC5BBF">
      <w:pPr>
        <w:spacing w:line="20" w:lineRule="exact"/>
        <w:rPr>
          <w:sz w:val="20"/>
          <w:szCs w:val="20"/>
        </w:rPr>
      </w:pPr>
      <w:r>
        <w:rPr>
          <w:sz w:val="20"/>
          <w:szCs w:val="20"/>
        </w:rPr>
        <w:pict>
          <v:line id="Shape 10" o:spid="_x0000_s1035" style="position:absolute;z-index:251639808;visibility:visible;mso-wrap-style:square;mso-wrap-distance-left:0;mso-wrap-distance-top:0;mso-wrap-distance-right:0;mso-wrap-distance-bottom:0;mso-position-horizontal:absolute;mso-position-horizontal-relative:text;mso-position-vertical:absolute;mso-position-vertical-relative:text" from="179.4pt,-386.35pt" to="179.4pt,1.05pt" o:allowincell="f" strokeweight=".16931mm"/>
        </w:pict>
      </w:r>
      <w:r>
        <w:rPr>
          <w:sz w:val="20"/>
          <w:szCs w:val="20"/>
        </w:rPr>
        <w:pict>
          <v:line id="Shape 11" o:spid="_x0000_s1036" style="position:absolute;z-index:251640832;visibility:visible;mso-wrap-style:square;mso-wrap-distance-left:0;mso-wrap-distance-top:0;mso-wrap-distance-right:0;mso-wrap-distance-bottom:0;mso-position-horizontal:absolute;mso-position-horizontal-relative:text;mso-position-vertical:absolute;mso-position-vertical-relative:text" from="364.35pt,-386.35pt" to="364.35pt,84.5pt" o:allowincell="f" strokeweight=".48pt"/>
        </w:pict>
      </w:r>
      <w:r>
        <w:rPr>
          <w:sz w:val="20"/>
          <w:szCs w:val="20"/>
        </w:rPr>
        <w:pict>
          <v:line id="Shape 12" o:spid="_x0000_s1037" style="position:absolute;z-index:251641856;visibility:visible;mso-wrap-style:square;mso-wrap-distance-left:0;mso-wrap-distance-top:0;mso-wrap-distance-right:0;mso-wrap-distance-bottom:0;mso-position-horizontal:absolute;mso-position-horizontal-relative:text;mso-position-vertical:absolute;mso-position-vertical-relative:text" from="-375.25pt,.85pt" to="364.6pt,.85pt" o:allowincell="f" strokeweight=".48pt"/>
        </w:pict>
      </w:r>
    </w:p>
    <w:p w:rsidR="00021D97" w:rsidRPr="009253CE" w:rsidRDefault="00FC6E8F">
      <w:pPr>
        <w:spacing w:line="20" w:lineRule="exact"/>
        <w:rPr>
          <w:sz w:val="20"/>
          <w:szCs w:val="20"/>
        </w:rPr>
      </w:pPr>
      <w:r w:rsidRPr="009253CE">
        <w:rPr>
          <w:sz w:val="20"/>
          <w:szCs w:val="20"/>
        </w:rPr>
        <w:br w:type="column"/>
      </w:r>
    </w:p>
    <w:p w:rsidR="00021D97" w:rsidRPr="009253CE" w:rsidRDefault="00FC6E8F">
      <w:pPr>
        <w:rPr>
          <w:sz w:val="20"/>
          <w:szCs w:val="20"/>
        </w:rPr>
      </w:pPr>
      <w:r w:rsidRPr="009253CE">
        <w:rPr>
          <w:rFonts w:eastAsia="Times New Roman"/>
          <w:sz w:val="20"/>
          <w:szCs w:val="20"/>
        </w:rPr>
        <w:t>кульминации и его склонение;</w:t>
      </w:r>
    </w:p>
    <w:p w:rsidR="00021D97" w:rsidRPr="009253CE" w:rsidRDefault="00021D97">
      <w:pPr>
        <w:spacing w:line="12" w:lineRule="exact"/>
        <w:rPr>
          <w:sz w:val="20"/>
          <w:szCs w:val="20"/>
        </w:rPr>
      </w:pPr>
    </w:p>
    <w:p w:rsidR="00021D97" w:rsidRPr="009253CE" w:rsidRDefault="00FC6E8F">
      <w:pPr>
        <w:numPr>
          <w:ilvl w:val="0"/>
          <w:numId w:val="14"/>
        </w:numPr>
        <w:tabs>
          <w:tab w:val="left" w:pos="139"/>
        </w:tabs>
        <w:spacing w:line="234" w:lineRule="auto"/>
        <w:ind w:right="360" w:firstLine="5"/>
        <w:rPr>
          <w:rFonts w:eastAsia="Times New Roman"/>
          <w:sz w:val="20"/>
          <w:szCs w:val="20"/>
        </w:rPr>
      </w:pPr>
      <w:r w:rsidRPr="009253CE">
        <w:rPr>
          <w:rFonts w:eastAsia="Times New Roman"/>
          <w:sz w:val="20"/>
          <w:szCs w:val="20"/>
        </w:rPr>
        <w:t>географическую высоту места наблюдения;</w:t>
      </w:r>
    </w:p>
    <w:p w:rsidR="00021D97" w:rsidRPr="009253CE" w:rsidRDefault="00021D97">
      <w:pPr>
        <w:spacing w:line="13" w:lineRule="exact"/>
        <w:rPr>
          <w:rFonts w:eastAsia="Times New Roman"/>
          <w:sz w:val="20"/>
          <w:szCs w:val="20"/>
        </w:rPr>
      </w:pPr>
    </w:p>
    <w:p w:rsidR="00021D97" w:rsidRPr="009253CE" w:rsidRDefault="00FC6E8F">
      <w:pPr>
        <w:numPr>
          <w:ilvl w:val="0"/>
          <w:numId w:val="14"/>
        </w:numPr>
        <w:tabs>
          <w:tab w:val="left" w:pos="139"/>
        </w:tabs>
        <w:spacing w:line="234" w:lineRule="auto"/>
        <w:ind w:right="160" w:firstLine="5"/>
        <w:rPr>
          <w:rFonts w:eastAsia="Times New Roman"/>
          <w:sz w:val="20"/>
          <w:szCs w:val="20"/>
        </w:rPr>
      </w:pPr>
      <w:r w:rsidRPr="009253CE">
        <w:rPr>
          <w:rFonts w:eastAsia="Times New Roman"/>
          <w:sz w:val="20"/>
          <w:szCs w:val="20"/>
        </w:rPr>
        <w:t>рисовать чертёж в соответствии с условиями задачи;</w:t>
      </w:r>
    </w:p>
    <w:p w:rsidR="00021D97" w:rsidRPr="009253CE" w:rsidRDefault="00021D97">
      <w:pPr>
        <w:spacing w:line="13" w:lineRule="exact"/>
        <w:rPr>
          <w:rFonts w:eastAsia="Times New Roman"/>
          <w:sz w:val="20"/>
          <w:szCs w:val="20"/>
        </w:rPr>
      </w:pPr>
    </w:p>
    <w:p w:rsidR="00021D97" w:rsidRPr="009253CE" w:rsidRDefault="00FC6E8F">
      <w:pPr>
        <w:numPr>
          <w:ilvl w:val="0"/>
          <w:numId w:val="14"/>
        </w:numPr>
        <w:tabs>
          <w:tab w:val="left" w:pos="139"/>
        </w:tabs>
        <w:spacing w:line="234" w:lineRule="auto"/>
        <w:ind w:right="160" w:firstLine="5"/>
        <w:rPr>
          <w:rFonts w:eastAsia="Times New Roman"/>
          <w:sz w:val="20"/>
          <w:szCs w:val="20"/>
        </w:rPr>
      </w:pPr>
      <w:r w:rsidRPr="009253CE">
        <w:rPr>
          <w:rFonts w:eastAsia="Times New Roman"/>
          <w:sz w:val="20"/>
          <w:szCs w:val="20"/>
        </w:rPr>
        <w:t>осуществлять переход к разным системам счета времени.</w:t>
      </w:r>
    </w:p>
    <w:p w:rsidR="00021D97" w:rsidRPr="009253CE" w:rsidRDefault="00021D97">
      <w:pPr>
        <w:spacing w:line="13" w:lineRule="exact"/>
        <w:rPr>
          <w:rFonts w:eastAsia="Times New Roman"/>
          <w:sz w:val="20"/>
          <w:szCs w:val="20"/>
        </w:rPr>
      </w:pPr>
    </w:p>
    <w:p w:rsidR="00021D97" w:rsidRPr="009253CE" w:rsidRDefault="00FC6E8F">
      <w:pPr>
        <w:numPr>
          <w:ilvl w:val="0"/>
          <w:numId w:val="14"/>
        </w:numPr>
        <w:tabs>
          <w:tab w:val="left" w:pos="139"/>
        </w:tabs>
        <w:spacing w:line="236" w:lineRule="auto"/>
        <w:ind w:right="260" w:firstLine="5"/>
        <w:rPr>
          <w:rFonts w:eastAsia="Times New Roman"/>
          <w:sz w:val="20"/>
          <w:szCs w:val="20"/>
        </w:rPr>
      </w:pPr>
      <w:r w:rsidRPr="009253CE">
        <w:rPr>
          <w:rFonts w:eastAsia="Times New Roman"/>
          <w:sz w:val="20"/>
          <w:szCs w:val="20"/>
        </w:rPr>
        <w:t>находить стороны света по Полярной звезде и полуденному Солнцу;</w:t>
      </w:r>
    </w:p>
    <w:p w:rsidR="00021D97" w:rsidRPr="009253CE" w:rsidRDefault="00021D97">
      <w:pPr>
        <w:spacing w:line="14" w:lineRule="exact"/>
        <w:rPr>
          <w:rFonts w:eastAsia="Times New Roman"/>
          <w:sz w:val="20"/>
          <w:szCs w:val="20"/>
        </w:rPr>
      </w:pPr>
    </w:p>
    <w:p w:rsidR="00021D97" w:rsidRPr="009253CE" w:rsidRDefault="00FC6E8F">
      <w:pPr>
        <w:numPr>
          <w:ilvl w:val="0"/>
          <w:numId w:val="14"/>
        </w:numPr>
        <w:tabs>
          <w:tab w:val="left" w:pos="139"/>
        </w:tabs>
        <w:spacing w:line="236" w:lineRule="auto"/>
        <w:ind w:right="240" w:firstLine="5"/>
        <w:rPr>
          <w:rFonts w:eastAsia="Times New Roman"/>
          <w:sz w:val="20"/>
          <w:szCs w:val="20"/>
        </w:rPr>
      </w:pPr>
      <w:r w:rsidRPr="009253CE">
        <w:rPr>
          <w:rFonts w:eastAsia="Times New Roman"/>
          <w:sz w:val="20"/>
          <w:szCs w:val="20"/>
        </w:rPr>
        <w:t>отыскивать на небе следующие созвездия и наиболее яркие звёзды в них:</w:t>
      </w:r>
    </w:p>
    <w:p w:rsidR="00021D97" w:rsidRPr="009253CE" w:rsidRDefault="00021D97">
      <w:pPr>
        <w:spacing w:line="1" w:lineRule="exact"/>
        <w:rPr>
          <w:rFonts w:eastAsia="Times New Roman"/>
          <w:sz w:val="20"/>
          <w:szCs w:val="20"/>
        </w:rPr>
      </w:pPr>
    </w:p>
    <w:p w:rsidR="00021D97" w:rsidRPr="009253CE" w:rsidRDefault="00FC6E8F">
      <w:pPr>
        <w:numPr>
          <w:ilvl w:val="1"/>
          <w:numId w:val="14"/>
        </w:numPr>
        <w:tabs>
          <w:tab w:val="left" w:pos="540"/>
        </w:tabs>
        <w:ind w:left="540" w:hanging="142"/>
        <w:rPr>
          <w:rFonts w:eastAsia="Times New Roman"/>
          <w:sz w:val="20"/>
          <w:szCs w:val="20"/>
        </w:rPr>
      </w:pPr>
      <w:r w:rsidRPr="009253CE">
        <w:rPr>
          <w:rFonts w:eastAsia="Times New Roman"/>
          <w:sz w:val="20"/>
          <w:szCs w:val="20"/>
        </w:rPr>
        <w:t>Большую Медведицу,</w:t>
      </w:r>
    </w:p>
    <w:p w:rsidR="00021D97" w:rsidRPr="009253CE" w:rsidRDefault="00021D97">
      <w:pPr>
        <w:spacing w:line="12" w:lineRule="exact"/>
        <w:rPr>
          <w:rFonts w:eastAsia="Times New Roman"/>
          <w:sz w:val="20"/>
          <w:szCs w:val="20"/>
        </w:rPr>
      </w:pPr>
    </w:p>
    <w:p w:rsidR="00021D97" w:rsidRPr="009253CE" w:rsidRDefault="00FC6E8F">
      <w:pPr>
        <w:numPr>
          <w:ilvl w:val="1"/>
          <w:numId w:val="14"/>
        </w:numPr>
        <w:tabs>
          <w:tab w:val="left" w:pos="533"/>
        </w:tabs>
        <w:spacing w:line="234" w:lineRule="auto"/>
        <w:ind w:right="860" w:firstLine="398"/>
        <w:rPr>
          <w:rFonts w:eastAsia="Times New Roman"/>
          <w:sz w:val="20"/>
          <w:szCs w:val="20"/>
        </w:rPr>
      </w:pPr>
      <w:r w:rsidRPr="009253CE">
        <w:rPr>
          <w:rFonts w:eastAsia="Times New Roman"/>
          <w:sz w:val="20"/>
          <w:szCs w:val="20"/>
        </w:rPr>
        <w:t>Малую Медведицу (с Полярной звездой),</w:t>
      </w:r>
    </w:p>
    <w:p w:rsidR="00021D97" w:rsidRPr="009253CE" w:rsidRDefault="00021D97">
      <w:pPr>
        <w:spacing w:line="1" w:lineRule="exact"/>
        <w:rPr>
          <w:rFonts w:eastAsia="Times New Roman"/>
          <w:sz w:val="20"/>
          <w:szCs w:val="20"/>
        </w:rPr>
      </w:pPr>
    </w:p>
    <w:p w:rsidR="00021D97" w:rsidRPr="009253CE" w:rsidRDefault="00FC6E8F">
      <w:pPr>
        <w:numPr>
          <w:ilvl w:val="1"/>
          <w:numId w:val="14"/>
        </w:numPr>
        <w:tabs>
          <w:tab w:val="left" w:pos="540"/>
        </w:tabs>
        <w:ind w:left="540" w:hanging="142"/>
        <w:rPr>
          <w:rFonts w:eastAsia="Times New Roman"/>
          <w:sz w:val="20"/>
          <w:szCs w:val="20"/>
        </w:rPr>
      </w:pPr>
      <w:r w:rsidRPr="009253CE">
        <w:rPr>
          <w:rFonts w:eastAsia="Times New Roman"/>
          <w:sz w:val="20"/>
          <w:szCs w:val="20"/>
        </w:rPr>
        <w:t>Кассиопею,</w:t>
      </w:r>
    </w:p>
    <w:p w:rsidR="00021D97" w:rsidRPr="009253CE" w:rsidRDefault="00FC6E8F">
      <w:pPr>
        <w:numPr>
          <w:ilvl w:val="1"/>
          <w:numId w:val="14"/>
        </w:numPr>
        <w:tabs>
          <w:tab w:val="left" w:pos="540"/>
        </w:tabs>
        <w:ind w:left="540" w:hanging="142"/>
        <w:rPr>
          <w:rFonts w:eastAsia="Times New Roman"/>
          <w:sz w:val="20"/>
          <w:szCs w:val="20"/>
        </w:rPr>
      </w:pPr>
      <w:r w:rsidRPr="009253CE">
        <w:rPr>
          <w:rFonts w:eastAsia="Times New Roman"/>
          <w:sz w:val="20"/>
          <w:szCs w:val="20"/>
        </w:rPr>
        <w:t>Лиру (с Вегой),</w:t>
      </w:r>
    </w:p>
    <w:p w:rsidR="00021D97" w:rsidRPr="009253CE" w:rsidRDefault="00FC6E8F">
      <w:pPr>
        <w:numPr>
          <w:ilvl w:val="1"/>
          <w:numId w:val="14"/>
        </w:numPr>
        <w:tabs>
          <w:tab w:val="left" w:pos="540"/>
        </w:tabs>
        <w:ind w:left="540" w:hanging="142"/>
        <w:rPr>
          <w:rFonts w:eastAsia="Times New Roman"/>
          <w:sz w:val="20"/>
          <w:szCs w:val="20"/>
        </w:rPr>
      </w:pPr>
      <w:r w:rsidRPr="009253CE">
        <w:rPr>
          <w:rFonts w:eastAsia="Times New Roman"/>
          <w:sz w:val="20"/>
          <w:szCs w:val="20"/>
        </w:rPr>
        <w:t>Орёл (с Альтаиром),</w:t>
      </w:r>
    </w:p>
    <w:p w:rsidR="00021D97" w:rsidRPr="009253CE" w:rsidRDefault="00FC6E8F">
      <w:pPr>
        <w:numPr>
          <w:ilvl w:val="1"/>
          <w:numId w:val="14"/>
        </w:numPr>
        <w:tabs>
          <w:tab w:val="left" w:pos="540"/>
        </w:tabs>
        <w:ind w:left="540" w:hanging="142"/>
        <w:rPr>
          <w:rFonts w:eastAsia="Times New Roman"/>
          <w:sz w:val="20"/>
          <w:szCs w:val="20"/>
        </w:rPr>
      </w:pPr>
      <w:r w:rsidRPr="009253CE">
        <w:rPr>
          <w:rFonts w:eastAsia="Times New Roman"/>
          <w:sz w:val="20"/>
          <w:szCs w:val="20"/>
        </w:rPr>
        <w:t>Лебедь (с Денебом),</w:t>
      </w:r>
    </w:p>
    <w:p w:rsidR="00021D97" w:rsidRPr="009253CE" w:rsidRDefault="00FC6E8F">
      <w:pPr>
        <w:numPr>
          <w:ilvl w:val="1"/>
          <w:numId w:val="14"/>
        </w:numPr>
        <w:tabs>
          <w:tab w:val="left" w:pos="540"/>
        </w:tabs>
        <w:ind w:left="540" w:hanging="142"/>
        <w:rPr>
          <w:rFonts w:eastAsia="Times New Roman"/>
          <w:sz w:val="20"/>
          <w:szCs w:val="20"/>
        </w:rPr>
      </w:pPr>
      <w:r w:rsidRPr="009253CE">
        <w:rPr>
          <w:rFonts w:eastAsia="Times New Roman"/>
          <w:sz w:val="20"/>
          <w:szCs w:val="20"/>
        </w:rPr>
        <w:t>Возничий (с Капеллой),</w:t>
      </w:r>
    </w:p>
    <w:p w:rsidR="00021D97" w:rsidRPr="009253CE" w:rsidRDefault="00FC6E8F">
      <w:pPr>
        <w:numPr>
          <w:ilvl w:val="1"/>
          <w:numId w:val="14"/>
        </w:numPr>
        <w:tabs>
          <w:tab w:val="left" w:pos="540"/>
        </w:tabs>
        <w:ind w:left="540" w:hanging="142"/>
        <w:rPr>
          <w:rFonts w:eastAsia="Times New Roman"/>
          <w:sz w:val="20"/>
          <w:szCs w:val="20"/>
        </w:rPr>
      </w:pPr>
      <w:r w:rsidRPr="009253CE">
        <w:rPr>
          <w:rFonts w:eastAsia="Times New Roman"/>
          <w:sz w:val="20"/>
          <w:szCs w:val="20"/>
        </w:rPr>
        <w:t>Волопас (с Арктуром),</w:t>
      </w:r>
    </w:p>
    <w:p w:rsidR="00021D97" w:rsidRPr="009253CE" w:rsidRDefault="00FC6E8F">
      <w:pPr>
        <w:numPr>
          <w:ilvl w:val="1"/>
          <w:numId w:val="14"/>
        </w:numPr>
        <w:tabs>
          <w:tab w:val="left" w:pos="540"/>
        </w:tabs>
        <w:ind w:left="540" w:hanging="142"/>
        <w:rPr>
          <w:rFonts w:eastAsia="Times New Roman"/>
          <w:sz w:val="20"/>
          <w:szCs w:val="20"/>
        </w:rPr>
      </w:pPr>
      <w:r w:rsidRPr="009253CE">
        <w:rPr>
          <w:rFonts w:eastAsia="Times New Roman"/>
          <w:sz w:val="20"/>
          <w:szCs w:val="20"/>
        </w:rPr>
        <w:t>Северную корону,</w:t>
      </w:r>
    </w:p>
    <w:p w:rsidR="00021D97" w:rsidRPr="009253CE" w:rsidRDefault="00FC6E8F">
      <w:pPr>
        <w:numPr>
          <w:ilvl w:val="1"/>
          <w:numId w:val="14"/>
        </w:numPr>
        <w:tabs>
          <w:tab w:val="left" w:pos="540"/>
        </w:tabs>
        <w:ind w:left="540" w:hanging="142"/>
        <w:rPr>
          <w:rFonts w:eastAsia="Times New Roman"/>
          <w:sz w:val="20"/>
          <w:szCs w:val="20"/>
        </w:rPr>
      </w:pPr>
      <w:r w:rsidRPr="009253CE">
        <w:rPr>
          <w:rFonts w:eastAsia="Times New Roman"/>
          <w:sz w:val="20"/>
          <w:szCs w:val="20"/>
        </w:rPr>
        <w:t>Орион (с Бетельгейзе),</w:t>
      </w:r>
    </w:p>
    <w:p w:rsidR="00021D97" w:rsidRPr="009253CE" w:rsidRDefault="00FC6E8F">
      <w:pPr>
        <w:numPr>
          <w:ilvl w:val="1"/>
          <w:numId w:val="14"/>
        </w:numPr>
        <w:tabs>
          <w:tab w:val="left" w:pos="540"/>
        </w:tabs>
        <w:ind w:left="540" w:hanging="142"/>
        <w:rPr>
          <w:rFonts w:eastAsia="Times New Roman"/>
          <w:sz w:val="20"/>
          <w:szCs w:val="20"/>
        </w:rPr>
      </w:pPr>
      <w:r w:rsidRPr="009253CE">
        <w:rPr>
          <w:rFonts w:eastAsia="Times New Roman"/>
          <w:sz w:val="20"/>
          <w:szCs w:val="20"/>
        </w:rPr>
        <w:t>Телец (с Альдебараном),</w:t>
      </w:r>
    </w:p>
    <w:p w:rsidR="00021D97" w:rsidRPr="009253CE" w:rsidRDefault="00FC6E8F">
      <w:pPr>
        <w:numPr>
          <w:ilvl w:val="1"/>
          <w:numId w:val="14"/>
        </w:numPr>
        <w:tabs>
          <w:tab w:val="left" w:pos="540"/>
        </w:tabs>
        <w:ind w:left="540" w:hanging="142"/>
        <w:rPr>
          <w:rFonts w:eastAsia="Times New Roman"/>
          <w:sz w:val="20"/>
          <w:szCs w:val="20"/>
        </w:rPr>
      </w:pPr>
      <w:r w:rsidRPr="009253CE">
        <w:rPr>
          <w:rFonts w:eastAsia="Times New Roman"/>
          <w:sz w:val="20"/>
          <w:szCs w:val="20"/>
        </w:rPr>
        <w:t>Большой Пёс (с Сириусом)</w:t>
      </w:r>
    </w:p>
    <w:p w:rsidR="00021D97" w:rsidRPr="009253CE" w:rsidRDefault="00021D97">
      <w:pPr>
        <w:spacing w:line="566" w:lineRule="exact"/>
        <w:rPr>
          <w:sz w:val="20"/>
          <w:szCs w:val="20"/>
        </w:rPr>
      </w:pPr>
    </w:p>
    <w:p w:rsidR="00021D97" w:rsidRPr="009253CE" w:rsidRDefault="00021D97">
      <w:pPr>
        <w:rPr>
          <w:sz w:val="20"/>
          <w:szCs w:val="20"/>
        </w:rPr>
        <w:sectPr w:rsidR="00021D97" w:rsidRPr="009253CE">
          <w:pgSz w:w="16840" w:h="11906" w:orient="landscape"/>
          <w:pgMar w:top="976" w:right="1018" w:bottom="418" w:left="1020" w:header="0" w:footer="0" w:gutter="0"/>
          <w:cols w:num="3" w:space="720" w:equalWidth="0">
            <w:col w:w="7120" w:space="386"/>
            <w:col w:w="3454" w:space="240"/>
            <w:col w:w="3600"/>
          </w:cols>
        </w:sectPr>
      </w:pPr>
    </w:p>
    <w:p w:rsidR="00021D97" w:rsidRPr="009253CE" w:rsidRDefault="00FC6E8F">
      <w:pPr>
        <w:ind w:right="20"/>
        <w:jc w:val="center"/>
        <w:rPr>
          <w:sz w:val="20"/>
          <w:szCs w:val="20"/>
        </w:rPr>
      </w:pPr>
      <w:r w:rsidRPr="009253CE">
        <w:rPr>
          <w:rFonts w:eastAsia="Times New Roman"/>
          <w:b/>
          <w:bCs/>
          <w:sz w:val="20"/>
          <w:szCs w:val="20"/>
        </w:rPr>
        <w:lastRenderedPageBreak/>
        <w:t>Небесная механика (3 ч)</w:t>
      </w:r>
    </w:p>
    <w:tbl>
      <w:tblPr>
        <w:tblW w:w="0" w:type="auto"/>
        <w:tblLayout w:type="fixed"/>
        <w:tblCellMar>
          <w:left w:w="0" w:type="dxa"/>
          <w:right w:w="0" w:type="dxa"/>
        </w:tblCellMar>
        <w:tblLook w:val="04A0"/>
      </w:tblPr>
      <w:tblGrid>
        <w:gridCol w:w="3720"/>
        <w:gridCol w:w="3700"/>
        <w:gridCol w:w="3680"/>
        <w:gridCol w:w="3680"/>
        <w:gridCol w:w="20"/>
      </w:tblGrid>
      <w:tr w:rsidR="00021D97" w:rsidRPr="009253CE">
        <w:trPr>
          <w:trHeight w:val="264"/>
        </w:trPr>
        <w:tc>
          <w:tcPr>
            <w:tcW w:w="3720" w:type="dxa"/>
            <w:tcBorders>
              <w:top w:val="single" w:sz="8" w:space="0" w:color="auto"/>
              <w:right w:val="single" w:sz="8" w:space="0" w:color="auto"/>
            </w:tcBorders>
            <w:vAlign w:val="bottom"/>
          </w:tcPr>
          <w:p w:rsidR="00021D97" w:rsidRPr="009253CE" w:rsidRDefault="00FC6E8F">
            <w:pPr>
              <w:spacing w:line="264" w:lineRule="exact"/>
              <w:ind w:left="120"/>
              <w:rPr>
                <w:sz w:val="20"/>
                <w:szCs w:val="20"/>
              </w:rPr>
            </w:pPr>
            <w:r w:rsidRPr="009253CE">
              <w:rPr>
                <w:rFonts w:eastAsia="Times New Roman"/>
                <w:sz w:val="20"/>
                <w:szCs w:val="20"/>
              </w:rPr>
              <w:t>Система мира</w:t>
            </w:r>
          </w:p>
        </w:tc>
        <w:tc>
          <w:tcPr>
            <w:tcW w:w="3700" w:type="dxa"/>
            <w:tcBorders>
              <w:top w:val="single" w:sz="8" w:space="0" w:color="auto"/>
              <w:right w:val="single" w:sz="8" w:space="0" w:color="auto"/>
            </w:tcBorders>
            <w:vAlign w:val="bottom"/>
          </w:tcPr>
          <w:p w:rsidR="00714B92" w:rsidRPr="009253CE" w:rsidRDefault="00FC6E8F">
            <w:pPr>
              <w:spacing w:line="264" w:lineRule="exact"/>
              <w:ind w:left="80"/>
              <w:rPr>
                <w:rFonts w:eastAsia="Times New Roman"/>
                <w:sz w:val="20"/>
                <w:szCs w:val="20"/>
              </w:rPr>
            </w:pPr>
            <w:r w:rsidRPr="009253CE">
              <w:rPr>
                <w:rFonts w:eastAsia="Times New Roman"/>
                <w:sz w:val="20"/>
                <w:szCs w:val="20"/>
              </w:rPr>
              <w:t>Урок 7.</w:t>
            </w:r>
          </w:p>
          <w:p w:rsidR="00714B92" w:rsidRPr="009253CE" w:rsidRDefault="00CE37F8" w:rsidP="00CE37F8">
            <w:pPr>
              <w:spacing w:line="264" w:lineRule="exact"/>
              <w:ind w:left="80"/>
              <w:rPr>
                <w:rFonts w:eastAsia="Times New Roman"/>
                <w:sz w:val="20"/>
                <w:szCs w:val="20"/>
              </w:rPr>
            </w:pPr>
            <w:r>
              <w:rPr>
                <w:rFonts w:eastAsia="Times New Roman"/>
                <w:sz w:val="20"/>
                <w:szCs w:val="20"/>
              </w:rPr>
              <w:t>15.10</w:t>
            </w:r>
          </w:p>
          <w:p w:rsidR="00021D97" w:rsidRPr="009253CE" w:rsidRDefault="00FC6E8F">
            <w:pPr>
              <w:spacing w:line="264" w:lineRule="exact"/>
              <w:ind w:left="80"/>
              <w:rPr>
                <w:sz w:val="20"/>
                <w:szCs w:val="20"/>
              </w:rPr>
            </w:pPr>
            <w:r w:rsidRPr="009253CE">
              <w:rPr>
                <w:rFonts w:eastAsia="Times New Roman"/>
                <w:sz w:val="20"/>
                <w:szCs w:val="20"/>
              </w:rPr>
              <w:t xml:space="preserve"> </w:t>
            </w:r>
            <w:r w:rsidRPr="009253CE">
              <w:rPr>
                <w:rFonts w:eastAsia="Times New Roman"/>
                <w:b/>
                <w:bCs/>
                <w:sz w:val="20"/>
                <w:szCs w:val="20"/>
              </w:rPr>
              <w:t>Система мира</w:t>
            </w:r>
          </w:p>
        </w:tc>
        <w:tc>
          <w:tcPr>
            <w:tcW w:w="3680" w:type="dxa"/>
            <w:tcBorders>
              <w:top w:val="single" w:sz="8" w:space="0" w:color="auto"/>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 понятия:</w:t>
            </w:r>
          </w:p>
        </w:tc>
        <w:tc>
          <w:tcPr>
            <w:tcW w:w="3700" w:type="dxa"/>
            <w:gridSpan w:val="2"/>
            <w:tcBorders>
              <w:top w:val="single" w:sz="8" w:space="0" w:color="auto"/>
            </w:tcBorders>
            <w:vAlign w:val="bottom"/>
          </w:tcPr>
          <w:p w:rsidR="00021D97" w:rsidRPr="009253CE" w:rsidRDefault="00FC6E8F">
            <w:pPr>
              <w:spacing w:line="264" w:lineRule="exact"/>
              <w:ind w:left="100"/>
              <w:rPr>
                <w:sz w:val="20"/>
                <w:szCs w:val="20"/>
              </w:rPr>
            </w:pPr>
            <w:r w:rsidRPr="009253CE">
              <w:rPr>
                <w:rFonts w:eastAsia="Times New Roman"/>
                <w:sz w:val="20"/>
                <w:szCs w:val="20"/>
              </w:rPr>
              <w:t>- применять законы Кеплера и</w:t>
            </w:r>
          </w:p>
        </w:tc>
      </w:tr>
      <w:tr w:rsidR="00021D97" w:rsidRPr="009253CE">
        <w:trPr>
          <w:trHeight w:val="275"/>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Геоцентрическая и</w:t>
            </w:r>
          </w:p>
        </w:tc>
        <w:tc>
          <w:tcPr>
            <w:tcW w:w="3680" w:type="dxa"/>
            <w:tcBorders>
              <w:right w:val="single" w:sz="8" w:space="0" w:color="auto"/>
            </w:tcBorders>
            <w:vAlign w:val="bottom"/>
          </w:tcPr>
          <w:p w:rsidR="00021D97" w:rsidRPr="009253CE" w:rsidRDefault="00FC6E8F">
            <w:pPr>
              <w:ind w:left="500"/>
              <w:rPr>
                <w:sz w:val="20"/>
                <w:szCs w:val="20"/>
              </w:rPr>
            </w:pPr>
            <w:r w:rsidRPr="009253CE">
              <w:rPr>
                <w:rFonts w:eastAsia="Times New Roman"/>
                <w:sz w:val="20"/>
                <w:szCs w:val="20"/>
              </w:rPr>
              <w:t>- гелиоцентрическая система</w:t>
            </w:r>
          </w:p>
        </w:tc>
        <w:tc>
          <w:tcPr>
            <w:tcW w:w="3700" w:type="dxa"/>
            <w:gridSpan w:val="2"/>
            <w:vAlign w:val="bottom"/>
          </w:tcPr>
          <w:p w:rsidR="00021D97" w:rsidRPr="009253CE" w:rsidRDefault="00FC6E8F">
            <w:pPr>
              <w:ind w:left="100"/>
              <w:rPr>
                <w:sz w:val="20"/>
                <w:szCs w:val="20"/>
              </w:rPr>
            </w:pPr>
            <w:r w:rsidRPr="009253CE">
              <w:rPr>
                <w:rFonts w:eastAsia="Times New Roman"/>
                <w:sz w:val="20"/>
                <w:szCs w:val="20"/>
              </w:rPr>
              <w:t xml:space="preserve">закон всемирного тяготения </w:t>
            </w:r>
            <w:proofErr w:type="gramStart"/>
            <w:r w:rsidRPr="009253CE">
              <w:rPr>
                <w:rFonts w:eastAsia="Times New Roman"/>
                <w:sz w:val="20"/>
                <w:szCs w:val="20"/>
              </w:rPr>
              <w:t>при</w:t>
            </w:r>
            <w:proofErr w:type="gramEnd"/>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гелиоцентрическая система мира;</w:t>
            </w:r>
          </w:p>
        </w:tc>
        <w:tc>
          <w:tcPr>
            <w:tcW w:w="3680" w:type="dxa"/>
            <w:tcBorders>
              <w:right w:val="single" w:sz="8" w:space="0" w:color="auto"/>
            </w:tcBorders>
            <w:vAlign w:val="bottom"/>
          </w:tcPr>
          <w:p w:rsidR="00021D97" w:rsidRPr="009253CE" w:rsidRDefault="00FC6E8F">
            <w:pPr>
              <w:ind w:left="500"/>
              <w:rPr>
                <w:sz w:val="20"/>
                <w:szCs w:val="20"/>
              </w:rPr>
            </w:pPr>
            <w:r w:rsidRPr="009253CE">
              <w:rPr>
                <w:rFonts w:eastAsia="Times New Roman"/>
                <w:sz w:val="20"/>
                <w:szCs w:val="20"/>
              </w:rPr>
              <w:t>мира;</w:t>
            </w:r>
          </w:p>
        </w:tc>
        <w:tc>
          <w:tcPr>
            <w:tcW w:w="3700" w:type="dxa"/>
            <w:gridSpan w:val="2"/>
            <w:vAlign w:val="bottom"/>
          </w:tcPr>
          <w:p w:rsidR="00021D97" w:rsidRPr="009253CE" w:rsidRDefault="00FC6E8F">
            <w:pPr>
              <w:ind w:left="100"/>
              <w:rPr>
                <w:sz w:val="20"/>
                <w:szCs w:val="20"/>
              </w:rPr>
            </w:pPr>
            <w:proofErr w:type="gramStart"/>
            <w:r w:rsidRPr="009253CE">
              <w:rPr>
                <w:rFonts w:eastAsia="Times New Roman"/>
                <w:sz w:val="20"/>
                <w:szCs w:val="20"/>
              </w:rPr>
              <w:t>объяснении</w:t>
            </w:r>
            <w:proofErr w:type="gramEnd"/>
            <w:r w:rsidRPr="009253CE">
              <w:rPr>
                <w:rFonts w:eastAsia="Times New Roman"/>
                <w:sz w:val="20"/>
                <w:szCs w:val="20"/>
              </w:rPr>
              <w:t xml:space="preserve"> движения планет и</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xml:space="preserve">объяснение </w:t>
            </w:r>
            <w:proofErr w:type="gramStart"/>
            <w:r w:rsidRPr="009253CE">
              <w:rPr>
                <w:rFonts w:eastAsia="Times New Roman"/>
                <w:sz w:val="20"/>
                <w:szCs w:val="20"/>
              </w:rPr>
              <w:t>петлеобразного</w:t>
            </w:r>
            <w:proofErr w:type="gramEnd"/>
          </w:p>
        </w:tc>
        <w:tc>
          <w:tcPr>
            <w:tcW w:w="3680" w:type="dxa"/>
            <w:tcBorders>
              <w:right w:val="single" w:sz="8" w:space="0" w:color="auto"/>
            </w:tcBorders>
            <w:vAlign w:val="bottom"/>
          </w:tcPr>
          <w:p w:rsidR="00021D97" w:rsidRPr="009253CE" w:rsidRDefault="00FC6E8F">
            <w:pPr>
              <w:ind w:left="500"/>
              <w:rPr>
                <w:sz w:val="20"/>
                <w:szCs w:val="20"/>
              </w:rPr>
            </w:pPr>
            <w:r w:rsidRPr="009253CE">
              <w:rPr>
                <w:rFonts w:eastAsia="Times New Roman"/>
                <w:sz w:val="20"/>
                <w:szCs w:val="20"/>
              </w:rPr>
              <w:t>- геоцентрическая система</w:t>
            </w:r>
          </w:p>
        </w:tc>
        <w:tc>
          <w:tcPr>
            <w:tcW w:w="3700" w:type="dxa"/>
            <w:gridSpan w:val="2"/>
            <w:vAlign w:val="bottom"/>
          </w:tcPr>
          <w:p w:rsidR="00021D97" w:rsidRPr="009253CE" w:rsidRDefault="00FC6E8F">
            <w:pPr>
              <w:ind w:left="100"/>
              <w:rPr>
                <w:sz w:val="20"/>
                <w:szCs w:val="20"/>
              </w:rPr>
            </w:pPr>
            <w:r w:rsidRPr="009253CE">
              <w:rPr>
                <w:rFonts w:eastAsia="Times New Roman"/>
                <w:sz w:val="20"/>
                <w:szCs w:val="20"/>
              </w:rPr>
              <w:t>космических аппаратов;</w:t>
            </w:r>
          </w:p>
        </w:tc>
      </w:tr>
      <w:tr w:rsidR="00021D97" w:rsidRPr="009253CE">
        <w:trPr>
          <w:trHeight w:val="280"/>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spacing w:line="274" w:lineRule="exact"/>
              <w:ind w:left="80"/>
              <w:rPr>
                <w:sz w:val="20"/>
                <w:szCs w:val="20"/>
              </w:rPr>
            </w:pPr>
            <w:r w:rsidRPr="009253CE">
              <w:rPr>
                <w:rFonts w:eastAsia="Times New Roman"/>
                <w:sz w:val="20"/>
                <w:szCs w:val="20"/>
              </w:rPr>
              <w:t>движения планет; доказательства</w:t>
            </w:r>
          </w:p>
        </w:tc>
        <w:tc>
          <w:tcPr>
            <w:tcW w:w="3680" w:type="dxa"/>
            <w:tcBorders>
              <w:right w:val="single" w:sz="8" w:space="0" w:color="auto"/>
            </w:tcBorders>
            <w:vAlign w:val="bottom"/>
          </w:tcPr>
          <w:p w:rsidR="00021D97" w:rsidRPr="009253CE" w:rsidRDefault="00FC6E8F">
            <w:pPr>
              <w:spacing w:line="274" w:lineRule="exact"/>
              <w:ind w:left="500"/>
              <w:rPr>
                <w:sz w:val="20"/>
                <w:szCs w:val="20"/>
              </w:rPr>
            </w:pPr>
            <w:r w:rsidRPr="009253CE">
              <w:rPr>
                <w:rFonts w:eastAsia="Times New Roman"/>
                <w:sz w:val="20"/>
                <w:szCs w:val="20"/>
              </w:rPr>
              <w:t>мира;</w:t>
            </w:r>
          </w:p>
        </w:tc>
        <w:tc>
          <w:tcPr>
            <w:tcW w:w="3700" w:type="dxa"/>
            <w:gridSpan w:val="2"/>
            <w:vAlign w:val="bottom"/>
          </w:tcPr>
          <w:p w:rsidR="00021D97" w:rsidRPr="009253CE" w:rsidRDefault="00FC6E8F">
            <w:pPr>
              <w:spacing w:line="274" w:lineRule="exact"/>
              <w:ind w:left="100"/>
              <w:rPr>
                <w:sz w:val="20"/>
                <w:szCs w:val="20"/>
              </w:rPr>
            </w:pPr>
            <w:r w:rsidRPr="009253CE">
              <w:rPr>
                <w:rFonts w:eastAsia="Times New Roman"/>
                <w:sz w:val="20"/>
                <w:szCs w:val="20"/>
              </w:rPr>
              <w:t>- решать задачи на расчёт</w:t>
            </w:r>
          </w:p>
        </w:tc>
      </w:tr>
      <w:tr w:rsidR="00021D97" w:rsidRPr="009253CE">
        <w:trPr>
          <w:trHeight w:val="515"/>
        </w:trPr>
        <w:tc>
          <w:tcPr>
            <w:tcW w:w="3720" w:type="dxa"/>
            <w:tcBorders>
              <w:top w:val="single" w:sz="8" w:space="0" w:color="auto"/>
            </w:tcBorders>
            <w:vAlign w:val="bottom"/>
          </w:tcPr>
          <w:p w:rsidR="00021D97" w:rsidRPr="009253CE" w:rsidRDefault="00021D97">
            <w:pPr>
              <w:rPr>
                <w:sz w:val="20"/>
                <w:szCs w:val="20"/>
              </w:rPr>
            </w:pPr>
          </w:p>
        </w:tc>
        <w:tc>
          <w:tcPr>
            <w:tcW w:w="3700" w:type="dxa"/>
            <w:tcBorders>
              <w:top w:val="single" w:sz="8" w:space="0" w:color="auto"/>
            </w:tcBorders>
            <w:vAlign w:val="bottom"/>
          </w:tcPr>
          <w:p w:rsidR="00021D97" w:rsidRPr="009253CE" w:rsidRDefault="00021D97">
            <w:pPr>
              <w:rPr>
                <w:sz w:val="20"/>
                <w:szCs w:val="20"/>
              </w:rPr>
            </w:pPr>
          </w:p>
        </w:tc>
        <w:tc>
          <w:tcPr>
            <w:tcW w:w="3680" w:type="dxa"/>
            <w:tcBorders>
              <w:top w:val="single" w:sz="8" w:space="0" w:color="auto"/>
            </w:tcBorders>
            <w:vAlign w:val="bottom"/>
          </w:tcPr>
          <w:p w:rsidR="00021D97" w:rsidRPr="009253CE" w:rsidRDefault="00021D97">
            <w:pPr>
              <w:rPr>
                <w:sz w:val="20"/>
                <w:szCs w:val="20"/>
              </w:rPr>
            </w:pPr>
          </w:p>
        </w:tc>
        <w:tc>
          <w:tcPr>
            <w:tcW w:w="3680" w:type="dxa"/>
            <w:tcBorders>
              <w:top w:val="single" w:sz="8" w:space="0" w:color="auto"/>
            </w:tcBorders>
            <w:vAlign w:val="bottom"/>
          </w:tcPr>
          <w:p w:rsidR="00021D97" w:rsidRPr="009253CE" w:rsidRDefault="00FC6E8F">
            <w:pPr>
              <w:ind w:left="3360"/>
              <w:rPr>
                <w:sz w:val="20"/>
                <w:szCs w:val="20"/>
              </w:rPr>
            </w:pPr>
            <w:r w:rsidRPr="009253CE">
              <w:rPr>
                <w:rFonts w:eastAsia="Calibri"/>
                <w:sz w:val="20"/>
                <w:szCs w:val="20"/>
              </w:rPr>
              <w:t>23</w:t>
            </w:r>
          </w:p>
        </w:tc>
        <w:tc>
          <w:tcPr>
            <w:tcW w:w="20" w:type="dxa"/>
            <w:vAlign w:val="bottom"/>
          </w:tcPr>
          <w:p w:rsidR="00021D97" w:rsidRPr="009253CE" w:rsidRDefault="00021D97">
            <w:pPr>
              <w:rPr>
                <w:sz w:val="20"/>
                <w:szCs w:val="20"/>
              </w:rPr>
            </w:pPr>
          </w:p>
        </w:tc>
      </w:tr>
    </w:tbl>
    <w:p w:rsidR="00021D97" w:rsidRPr="009253CE" w:rsidRDefault="00EC5BBF">
      <w:pPr>
        <w:spacing w:line="20" w:lineRule="exact"/>
        <w:rPr>
          <w:sz w:val="20"/>
          <w:szCs w:val="20"/>
        </w:rPr>
      </w:pPr>
      <w:r>
        <w:rPr>
          <w:sz w:val="20"/>
          <w:szCs w:val="20"/>
        </w:rPr>
        <w:pict>
          <v:rect id="Shape 13" o:spid="_x0000_s1038" style="position:absolute;margin-left:739.15pt;margin-top:-26.7pt;width:1pt;height:1pt;z-index:-25163776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allowincell="f" fillcolor="black" stroked="f"/>
        </w:pict>
      </w:r>
    </w:p>
    <w:p w:rsidR="00021D97" w:rsidRPr="009253CE" w:rsidRDefault="00021D97">
      <w:pPr>
        <w:rPr>
          <w:sz w:val="20"/>
          <w:szCs w:val="20"/>
        </w:rPr>
        <w:sectPr w:rsidR="00021D97" w:rsidRPr="009253CE">
          <w:type w:val="continuous"/>
          <w:pgSz w:w="16840" w:h="11906" w:orient="landscape"/>
          <w:pgMar w:top="976" w:right="1018" w:bottom="418" w:left="1020" w:header="0" w:footer="0" w:gutter="0"/>
          <w:cols w:space="720" w:equalWidth="0">
            <w:col w:w="14800"/>
          </w:cols>
        </w:sectPr>
      </w:pPr>
    </w:p>
    <w:tbl>
      <w:tblPr>
        <w:tblW w:w="0" w:type="auto"/>
        <w:tblLayout w:type="fixed"/>
        <w:tblCellMar>
          <w:left w:w="0" w:type="dxa"/>
          <w:right w:w="0" w:type="dxa"/>
        </w:tblCellMar>
        <w:tblLook w:val="04A0"/>
      </w:tblPr>
      <w:tblGrid>
        <w:gridCol w:w="3720"/>
        <w:gridCol w:w="3700"/>
        <w:gridCol w:w="3480"/>
      </w:tblGrid>
      <w:tr w:rsidR="00021D97" w:rsidRPr="009253CE">
        <w:trPr>
          <w:trHeight w:val="284"/>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движения Земли вокруг Солнца;</w:t>
            </w:r>
          </w:p>
        </w:tc>
        <w:tc>
          <w:tcPr>
            <w:tcW w:w="3480" w:type="dxa"/>
            <w:vAlign w:val="bottom"/>
          </w:tcPr>
          <w:p w:rsidR="00021D97" w:rsidRPr="009253CE" w:rsidRDefault="00FC6E8F">
            <w:pPr>
              <w:ind w:left="500"/>
              <w:rPr>
                <w:sz w:val="20"/>
                <w:szCs w:val="20"/>
              </w:rPr>
            </w:pPr>
            <w:r w:rsidRPr="009253CE">
              <w:rPr>
                <w:rFonts w:eastAsia="Times New Roman"/>
                <w:sz w:val="20"/>
                <w:szCs w:val="20"/>
              </w:rPr>
              <w:t>- синодический период;</w:t>
            </w:r>
          </w:p>
        </w:tc>
      </w:tr>
      <w:tr w:rsidR="00021D97" w:rsidRPr="009253CE">
        <w:trPr>
          <w:trHeight w:val="268"/>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spacing w:line="268" w:lineRule="exact"/>
              <w:ind w:left="80"/>
              <w:rPr>
                <w:sz w:val="20"/>
                <w:szCs w:val="20"/>
              </w:rPr>
            </w:pPr>
            <w:r w:rsidRPr="009253CE">
              <w:rPr>
                <w:rFonts w:eastAsia="Times New Roman"/>
                <w:sz w:val="20"/>
                <w:szCs w:val="20"/>
              </w:rPr>
              <w:t>годичный параллакс звёзд</w:t>
            </w:r>
          </w:p>
        </w:tc>
        <w:tc>
          <w:tcPr>
            <w:tcW w:w="3480" w:type="dxa"/>
            <w:vAlign w:val="bottom"/>
          </w:tcPr>
          <w:p w:rsidR="00021D97" w:rsidRPr="009253CE" w:rsidRDefault="00FC6E8F">
            <w:pPr>
              <w:spacing w:line="268" w:lineRule="exact"/>
              <w:ind w:left="500"/>
              <w:rPr>
                <w:sz w:val="20"/>
                <w:szCs w:val="20"/>
              </w:rPr>
            </w:pPr>
            <w:r w:rsidRPr="009253CE">
              <w:rPr>
                <w:rFonts w:eastAsia="Times New Roman"/>
                <w:sz w:val="20"/>
                <w:szCs w:val="20"/>
              </w:rPr>
              <w:t>- звёздный период;</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c>
          <w:tcPr>
            <w:tcW w:w="3480" w:type="dxa"/>
            <w:vAlign w:val="bottom"/>
          </w:tcPr>
          <w:p w:rsidR="00021D97" w:rsidRPr="009253CE" w:rsidRDefault="00FC6E8F">
            <w:pPr>
              <w:ind w:left="500"/>
              <w:rPr>
                <w:sz w:val="20"/>
                <w:szCs w:val="20"/>
              </w:rPr>
            </w:pPr>
            <w:r w:rsidRPr="009253CE">
              <w:rPr>
                <w:rFonts w:eastAsia="Times New Roman"/>
                <w:w w:val="99"/>
                <w:sz w:val="20"/>
                <w:szCs w:val="20"/>
              </w:rPr>
              <w:t>- горизонтальный параллакс;</w:t>
            </w:r>
          </w:p>
        </w:tc>
      </w:tr>
      <w:tr w:rsidR="00021D97" w:rsidRPr="009253CE">
        <w:trPr>
          <w:trHeight w:val="276"/>
        </w:trPr>
        <w:tc>
          <w:tcPr>
            <w:tcW w:w="372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w:t>
            </w:r>
            <w:r w:rsidRPr="009253CE">
              <w:rPr>
                <w:rFonts w:eastAsia="Times New Roman"/>
                <w:i/>
                <w:iCs/>
                <w:sz w:val="20"/>
                <w:szCs w:val="20"/>
              </w:rPr>
              <w:t xml:space="preserve"> </w:t>
            </w:r>
            <w:r w:rsidRPr="009253CE">
              <w:rPr>
                <w:rFonts w:eastAsia="Times New Roman"/>
                <w:sz w:val="20"/>
                <w:szCs w:val="20"/>
              </w:rPr>
              <w:t>§ 8</w:t>
            </w:r>
          </w:p>
        </w:tc>
        <w:tc>
          <w:tcPr>
            <w:tcW w:w="3480" w:type="dxa"/>
            <w:vAlign w:val="bottom"/>
          </w:tcPr>
          <w:p w:rsidR="00021D97" w:rsidRPr="009253CE" w:rsidRDefault="00FC6E8F">
            <w:pPr>
              <w:ind w:left="500"/>
              <w:rPr>
                <w:sz w:val="20"/>
                <w:szCs w:val="20"/>
              </w:rPr>
            </w:pPr>
            <w:r w:rsidRPr="009253CE">
              <w:rPr>
                <w:rFonts w:eastAsia="Times New Roman"/>
                <w:sz w:val="20"/>
                <w:szCs w:val="20"/>
              </w:rPr>
              <w:t>- угловые размеры светил;</w:t>
            </w:r>
          </w:p>
        </w:tc>
      </w:tr>
      <w:tr w:rsidR="00021D97" w:rsidRPr="009253CE">
        <w:trPr>
          <w:trHeight w:val="268"/>
        </w:trPr>
        <w:tc>
          <w:tcPr>
            <w:tcW w:w="3720" w:type="dxa"/>
            <w:tcBorders>
              <w:right w:val="single" w:sz="8" w:space="0" w:color="auto"/>
            </w:tcBorders>
            <w:vAlign w:val="bottom"/>
          </w:tcPr>
          <w:p w:rsidR="00021D97" w:rsidRPr="009253CE" w:rsidRDefault="00FC6E8F">
            <w:pPr>
              <w:spacing w:line="268" w:lineRule="exact"/>
              <w:ind w:left="120"/>
              <w:rPr>
                <w:sz w:val="20"/>
                <w:szCs w:val="20"/>
              </w:rPr>
            </w:pPr>
            <w:r w:rsidRPr="009253CE">
              <w:rPr>
                <w:rFonts w:eastAsia="Times New Roman"/>
                <w:sz w:val="20"/>
                <w:szCs w:val="20"/>
              </w:rPr>
              <w:t>Законы Кеплера движения планет</w:t>
            </w:r>
          </w:p>
        </w:tc>
        <w:tc>
          <w:tcPr>
            <w:tcW w:w="3700" w:type="dxa"/>
            <w:tcBorders>
              <w:right w:val="single" w:sz="8" w:space="0" w:color="auto"/>
            </w:tcBorders>
            <w:vAlign w:val="bottom"/>
          </w:tcPr>
          <w:p w:rsidR="00714B92" w:rsidRPr="009253CE" w:rsidRDefault="00FC6E8F">
            <w:pPr>
              <w:spacing w:line="268" w:lineRule="exact"/>
              <w:ind w:left="80"/>
              <w:rPr>
                <w:rFonts w:eastAsia="Times New Roman"/>
                <w:sz w:val="20"/>
                <w:szCs w:val="20"/>
              </w:rPr>
            </w:pPr>
            <w:r w:rsidRPr="009253CE">
              <w:rPr>
                <w:rFonts w:eastAsia="Times New Roman"/>
                <w:sz w:val="20"/>
                <w:szCs w:val="20"/>
              </w:rPr>
              <w:t>Урок 8.</w:t>
            </w:r>
          </w:p>
          <w:p w:rsidR="00714B92" w:rsidRPr="009253CE" w:rsidRDefault="00CE37F8" w:rsidP="00CE37F8">
            <w:pPr>
              <w:spacing w:line="268" w:lineRule="exact"/>
              <w:ind w:left="80"/>
              <w:rPr>
                <w:rFonts w:eastAsia="Times New Roman"/>
                <w:sz w:val="20"/>
                <w:szCs w:val="20"/>
              </w:rPr>
            </w:pPr>
            <w:r>
              <w:rPr>
                <w:rFonts w:eastAsia="Times New Roman"/>
                <w:sz w:val="20"/>
                <w:szCs w:val="20"/>
              </w:rPr>
              <w:t>22.10</w:t>
            </w:r>
          </w:p>
          <w:p w:rsidR="00714B92" w:rsidRPr="009253CE" w:rsidRDefault="00714B92">
            <w:pPr>
              <w:spacing w:line="268" w:lineRule="exact"/>
              <w:ind w:left="80"/>
              <w:rPr>
                <w:rFonts w:eastAsia="Times New Roman"/>
                <w:sz w:val="20"/>
                <w:szCs w:val="20"/>
              </w:rPr>
            </w:pPr>
          </w:p>
          <w:p w:rsidR="00021D97" w:rsidRPr="009253CE" w:rsidRDefault="00FC6E8F">
            <w:pPr>
              <w:spacing w:line="268" w:lineRule="exact"/>
              <w:ind w:left="80"/>
              <w:rPr>
                <w:sz w:val="20"/>
                <w:szCs w:val="20"/>
              </w:rPr>
            </w:pPr>
            <w:r w:rsidRPr="009253CE">
              <w:rPr>
                <w:rFonts w:eastAsia="Times New Roman"/>
                <w:sz w:val="20"/>
                <w:szCs w:val="20"/>
              </w:rPr>
              <w:t xml:space="preserve"> </w:t>
            </w:r>
            <w:r w:rsidRPr="009253CE">
              <w:rPr>
                <w:rFonts w:eastAsia="Times New Roman"/>
                <w:b/>
                <w:bCs/>
                <w:sz w:val="20"/>
                <w:szCs w:val="20"/>
              </w:rPr>
              <w:t>Законы Кеплера</w:t>
            </w:r>
          </w:p>
        </w:tc>
        <w:tc>
          <w:tcPr>
            <w:tcW w:w="3480" w:type="dxa"/>
            <w:vAlign w:val="bottom"/>
          </w:tcPr>
          <w:p w:rsidR="00021D97" w:rsidRPr="009253CE" w:rsidRDefault="00FC6E8F">
            <w:pPr>
              <w:spacing w:line="256" w:lineRule="exact"/>
              <w:ind w:left="500"/>
              <w:rPr>
                <w:sz w:val="20"/>
                <w:szCs w:val="20"/>
              </w:rPr>
            </w:pPr>
            <w:r w:rsidRPr="009253CE">
              <w:rPr>
                <w:rFonts w:eastAsia="Times New Roman"/>
                <w:sz w:val="20"/>
                <w:szCs w:val="20"/>
              </w:rPr>
              <w:t>- первая космическая</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движения планет</w:t>
            </w:r>
          </w:p>
        </w:tc>
        <w:tc>
          <w:tcPr>
            <w:tcW w:w="3480" w:type="dxa"/>
            <w:vAlign w:val="bottom"/>
          </w:tcPr>
          <w:p w:rsidR="00021D97" w:rsidRPr="009253CE" w:rsidRDefault="00FC6E8F">
            <w:pPr>
              <w:spacing w:line="264" w:lineRule="exact"/>
              <w:ind w:left="500"/>
              <w:rPr>
                <w:sz w:val="20"/>
                <w:szCs w:val="20"/>
              </w:rPr>
            </w:pPr>
            <w:r w:rsidRPr="009253CE">
              <w:rPr>
                <w:rFonts w:eastAsia="Times New Roman"/>
                <w:sz w:val="20"/>
                <w:szCs w:val="20"/>
              </w:rPr>
              <w:t>скорость;</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Обобщённые законы Кеплера и</w:t>
            </w:r>
          </w:p>
        </w:tc>
        <w:tc>
          <w:tcPr>
            <w:tcW w:w="3480" w:type="dxa"/>
            <w:vAlign w:val="bottom"/>
          </w:tcPr>
          <w:p w:rsidR="00021D97" w:rsidRPr="009253CE" w:rsidRDefault="00FC6E8F">
            <w:pPr>
              <w:spacing w:line="264" w:lineRule="exact"/>
              <w:ind w:left="500"/>
              <w:rPr>
                <w:sz w:val="20"/>
                <w:szCs w:val="20"/>
              </w:rPr>
            </w:pPr>
            <w:r w:rsidRPr="009253CE">
              <w:rPr>
                <w:rFonts w:eastAsia="Times New Roman"/>
                <w:sz w:val="20"/>
                <w:szCs w:val="20"/>
              </w:rPr>
              <w:t>- вторая космическая</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определение масс небесных тел</w:t>
            </w:r>
          </w:p>
        </w:tc>
        <w:tc>
          <w:tcPr>
            <w:tcW w:w="3480" w:type="dxa"/>
            <w:vAlign w:val="bottom"/>
          </w:tcPr>
          <w:p w:rsidR="00021D97" w:rsidRPr="009253CE" w:rsidRDefault="00FC6E8F">
            <w:pPr>
              <w:spacing w:line="264" w:lineRule="exact"/>
              <w:ind w:left="500"/>
              <w:rPr>
                <w:sz w:val="20"/>
                <w:szCs w:val="20"/>
              </w:rPr>
            </w:pPr>
            <w:r w:rsidRPr="009253CE">
              <w:rPr>
                <w:rFonts w:eastAsia="Times New Roman"/>
                <w:sz w:val="20"/>
                <w:szCs w:val="20"/>
              </w:rPr>
              <w:t>скорость;</w:t>
            </w:r>
          </w:p>
        </w:tc>
      </w:tr>
      <w:tr w:rsidR="00021D97" w:rsidRPr="009253CE">
        <w:trPr>
          <w:trHeight w:val="265"/>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c>
          <w:tcPr>
            <w:tcW w:w="3480" w:type="dxa"/>
            <w:vAlign w:val="bottom"/>
          </w:tcPr>
          <w:p w:rsidR="00021D97" w:rsidRPr="009253CE" w:rsidRDefault="00FC6E8F">
            <w:pPr>
              <w:spacing w:line="265" w:lineRule="exact"/>
              <w:ind w:left="80"/>
              <w:rPr>
                <w:sz w:val="20"/>
                <w:szCs w:val="20"/>
              </w:rPr>
            </w:pPr>
            <w:r w:rsidRPr="009253CE">
              <w:rPr>
                <w:rFonts w:eastAsia="Times New Roman"/>
                <w:sz w:val="20"/>
                <w:szCs w:val="20"/>
              </w:rPr>
              <w:t>- способы определения размеров</w:t>
            </w:r>
          </w:p>
        </w:tc>
      </w:tr>
      <w:tr w:rsidR="00021D97" w:rsidRPr="009253CE">
        <w:trPr>
          <w:trHeight w:val="288"/>
        </w:trPr>
        <w:tc>
          <w:tcPr>
            <w:tcW w:w="372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w:t>
            </w:r>
            <w:r w:rsidRPr="009253CE">
              <w:rPr>
                <w:rFonts w:eastAsia="Times New Roman"/>
                <w:i/>
                <w:iCs/>
                <w:sz w:val="20"/>
                <w:szCs w:val="20"/>
              </w:rPr>
              <w:t xml:space="preserve"> </w:t>
            </w:r>
            <w:r w:rsidRPr="009253CE">
              <w:rPr>
                <w:rFonts w:eastAsia="Times New Roman"/>
                <w:sz w:val="20"/>
                <w:szCs w:val="20"/>
              </w:rPr>
              <w:t>§ 9</w:t>
            </w:r>
          </w:p>
        </w:tc>
        <w:tc>
          <w:tcPr>
            <w:tcW w:w="3480" w:type="dxa"/>
            <w:vAlign w:val="bottom"/>
          </w:tcPr>
          <w:p w:rsidR="00021D97" w:rsidRPr="009253CE" w:rsidRDefault="00FC6E8F">
            <w:pPr>
              <w:ind w:left="80"/>
              <w:rPr>
                <w:sz w:val="20"/>
                <w:szCs w:val="20"/>
              </w:rPr>
            </w:pPr>
            <w:r w:rsidRPr="009253CE">
              <w:rPr>
                <w:rFonts w:eastAsia="Times New Roman"/>
                <w:sz w:val="20"/>
                <w:szCs w:val="20"/>
              </w:rPr>
              <w:t>и массы Земли;</w:t>
            </w:r>
          </w:p>
        </w:tc>
      </w:tr>
      <w:tr w:rsidR="00021D97" w:rsidRPr="009253CE">
        <w:trPr>
          <w:trHeight w:val="256"/>
        </w:trPr>
        <w:tc>
          <w:tcPr>
            <w:tcW w:w="3720" w:type="dxa"/>
            <w:tcBorders>
              <w:right w:val="single" w:sz="8" w:space="0" w:color="auto"/>
            </w:tcBorders>
            <w:vAlign w:val="bottom"/>
          </w:tcPr>
          <w:p w:rsidR="00021D97" w:rsidRPr="009253CE" w:rsidRDefault="00FC6E8F">
            <w:pPr>
              <w:spacing w:line="256" w:lineRule="exact"/>
              <w:ind w:left="120"/>
              <w:rPr>
                <w:sz w:val="20"/>
                <w:szCs w:val="20"/>
              </w:rPr>
            </w:pPr>
            <w:r w:rsidRPr="009253CE">
              <w:rPr>
                <w:rFonts w:eastAsia="Times New Roman"/>
                <w:sz w:val="20"/>
                <w:szCs w:val="20"/>
              </w:rPr>
              <w:t>Космические скорости и</w:t>
            </w:r>
          </w:p>
        </w:tc>
        <w:tc>
          <w:tcPr>
            <w:tcW w:w="3700" w:type="dxa"/>
            <w:tcBorders>
              <w:right w:val="single" w:sz="8" w:space="0" w:color="auto"/>
            </w:tcBorders>
            <w:vAlign w:val="bottom"/>
          </w:tcPr>
          <w:p w:rsidR="00714B92" w:rsidRPr="009253CE" w:rsidRDefault="00FC6E8F">
            <w:pPr>
              <w:spacing w:line="256" w:lineRule="exact"/>
              <w:ind w:left="80"/>
              <w:rPr>
                <w:rFonts w:eastAsia="Times New Roman"/>
                <w:sz w:val="20"/>
                <w:szCs w:val="20"/>
              </w:rPr>
            </w:pPr>
            <w:r w:rsidRPr="009253CE">
              <w:rPr>
                <w:rFonts w:eastAsia="Times New Roman"/>
                <w:sz w:val="20"/>
                <w:szCs w:val="20"/>
              </w:rPr>
              <w:t>Урок 9.</w:t>
            </w:r>
          </w:p>
          <w:p w:rsidR="00714B92" w:rsidRPr="009253CE" w:rsidRDefault="00CE37F8" w:rsidP="00CE37F8">
            <w:pPr>
              <w:spacing w:line="256" w:lineRule="exact"/>
              <w:ind w:left="80"/>
              <w:rPr>
                <w:rFonts w:eastAsia="Times New Roman"/>
                <w:sz w:val="20"/>
                <w:szCs w:val="20"/>
              </w:rPr>
            </w:pPr>
            <w:r>
              <w:rPr>
                <w:rFonts w:eastAsia="Times New Roman"/>
                <w:sz w:val="20"/>
                <w:szCs w:val="20"/>
              </w:rPr>
              <w:t>12.11</w:t>
            </w:r>
          </w:p>
          <w:p w:rsidR="00021D97" w:rsidRPr="009253CE" w:rsidRDefault="00FC6E8F">
            <w:pPr>
              <w:spacing w:line="256" w:lineRule="exact"/>
              <w:ind w:left="80"/>
              <w:rPr>
                <w:sz w:val="20"/>
                <w:szCs w:val="20"/>
              </w:rPr>
            </w:pPr>
            <w:r w:rsidRPr="009253CE">
              <w:rPr>
                <w:rFonts w:eastAsia="Times New Roman"/>
                <w:sz w:val="20"/>
                <w:szCs w:val="20"/>
              </w:rPr>
              <w:t xml:space="preserve"> </w:t>
            </w:r>
            <w:r w:rsidRPr="009253CE">
              <w:rPr>
                <w:rFonts w:eastAsia="Times New Roman"/>
                <w:b/>
                <w:bCs/>
                <w:sz w:val="20"/>
                <w:szCs w:val="20"/>
              </w:rPr>
              <w:t>Космические скорости</w:t>
            </w:r>
          </w:p>
        </w:tc>
        <w:tc>
          <w:tcPr>
            <w:tcW w:w="3480" w:type="dxa"/>
            <w:vAlign w:val="bottom"/>
          </w:tcPr>
          <w:p w:rsidR="00021D97" w:rsidRPr="009253CE" w:rsidRDefault="00FC6E8F">
            <w:pPr>
              <w:spacing w:line="244" w:lineRule="exact"/>
              <w:ind w:left="80"/>
              <w:rPr>
                <w:sz w:val="20"/>
                <w:szCs w:val="20"/>
              </w:rPr>
            </w:pPr>
            <w:r w:rsidRPr="009253CE">
              <w:rPr>
                <w:rFonts w:eastAsia="Times New Roman"/>
                <w:sz w:val="20"/>
                <w:szCs w:val="20"/>
              </w:rPr>
              <w:t>- способы определения</w:t>
            </w:r>
          </w:p>
        </w:tc>
      </w:tr>
      <w:tr w:rsidR="00021D97" w:rsidRPr="009253CE">
        <w:trPr>
          <w:trHeight w:val="276"/>
        </w:trPr>
        <w:tc>
          <w:tcPr>
            <w:tcW w:w="3720" w:type="dxa"/>
            <w:tcBorders>
              <w:right w:val="single" w:sz="8" w:space="0" w:color="auto"/>
            </w:tcBorders>
            <w:vAlign w:val="bottom"/>
          </w:tcPr>
          <w:p w:rsidR="00021D97" w:rsidRPr="009253CE" w:rsidRDefault="00FC6E8F">
            <w:pPr>
              <w:ind w:left="120"/>
              <w:rPr>
                <w:sz w:val="20"/>
                <w:szCs w:val="20"/>
              </w:rPr>
            </w:pPr>
            <w:r w:rsidRPr="009253CE">
              <w:rPr>
                <w:rFonts w:eastAsia="Times New Roman"/>
                <w:sz w:val="20"/>
                <w:szCs w:val="20"/>
              </w:rPr>
              <w:t>межпланетные перелёты</w:t>
            </w: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и межпланетные перелёты</w:t>
            </w:r>
          </w:p>
        </w:tc>
        <w:tc>
          <w:tcPr>
            <w:tcW w:w="3480" w:type="dxa"/>
            <w:vAlign w:val="bottom"/>
          </w:tcPr>
          <w:p w:rsidR="00021D97" w:rsidRPr="009253CE" w:rsidRDefault="00FC6E8F">
            <w:pPr>
              <w:spacing w:line="264" w:lineRule="exact"/>
              <w:ind w:left="80"/>
              <w:rPr>
                <w:sz w:val="20"/>
                <w:szCs w:val="20"/>
              </w:rPr>
            </w:pPr>
            <w:r w:rsidRPr="009253CE">
              <w:rPr>
                <w:rFonts w:eastAsia="Times New Roman"/>
                <w:w w:val="99"/>
                <w:sz w:val="20"/>
                <w:szCs w:val="20"/>
              </w:rPr>
              <w:t>расстояний до небесных тел и их</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xml:space="preserve">Первая и вторая </w:t>
            </w:r>
            <w:proofErr w:type="gramStart"/>
            <w:r w:rsidRPr="009253CE">
              <w:rPr>
                <w:rFonts w:eastAsia="Times New Roman"/>
                <w:sz w:val="20"/>
                <w:szCs w:val="20"/>
              </w:rPr>
              <w:t>космические</w:t>
            </w:r>
            <w:proofErr w:type="gramEnd"/>
          </w:p>
        </w:tc>
        <w:tc>
          <w:tcPr>
            <w:tcW w:w="3480" w:type="dxa"/>
            <w:vAlign w:val="bottom"/>
          </w:tcPr>
          <w:p w:rsidR="00021D97" w:rsidRPr="009253CE" w:rsidRDefault="00FC6E8F">
            <w:pPr>
              <w:spacing w:line="264" w:lineRule="exact"/>
              <w:ind w:left="80"/>
              <w:rPr>
                <w:sz w:val="20"/>
                <w:szCs w:val="20"/>
              </w:rPr>
            </w:pPr>
            <w:r w:rsidRPr="009253CE">
              <w:rPr>
                <w:rFonts w:eastAsia="Times New Roman"/>
                <w:sz w:val="20"/>
                <w:szCs w:val="20"/>
              </w:rPr>
              <w:t>масс по закону Кеплера;</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xml:space="preserve">скорости; </w:t>
            </w:r>
            <w:proofErr w:type="gramStart"/>
            <w:r w:rsidRPr="009253CE">
              <w:rPr>
                <w:rFonts w:eastAsia="Times New Roman"/>
                <w:sz w:val="20"/>
                <w:szCs w:val="20"/>
              </w:rPr>
              <w:t>оптимальная</w:t>
            </w:r>
            <w:proofErr w:type="gramEnd"/>
          </w:p>
        </w:tc>
        <w:tc>
          <w:tcPr>
            <w:tcW w:w="3480" w:type="dxa"/>
            <w:vAlign w:val="bottom"/>
          </w:tcPr>
          <w:p w:rsidR="00021D97" w:rsidRPr="009253CE" w:rsidRDefault="00FC6E8F">
            <w:pPr>
              <w:spacing w:line="264" w:lineRule="exact"/>
              <w:ind w:left="80"/>
              <w:rPr>
                <w:sz w:val="20"/>
                <w:szCs w:val="20"/>
              </w:rPr>
            </w:pPr>
            <w:r w:rsidRPr="009253CE">
              <w:rPr>
                <w:rFonts w:eastAsia="Times New Roman"/>
                <w:sz w:val="20"/>
                <w:szCs w:val="20"/>
              </w:rPr>
              <w:t xml:space="preserve">- законы Кеплера и их связь </w:t>
            </w:r>
            <w:proofErr w:type="gramStart"/>
            <w:r w:rsidRPr="009253CE">
              <w:rPr>
                <w:rFonts w:eastAsia="Times New Roman"/>
                <w:sz w:val="20"/>
                <w:szCs w:val="20"/>
              </w:rPr>
              <w:t>с</w:t>
            </w:r>
            <w:proofErr w:type="gramEnd"/>
          </w:p>
        </w:tc>
      </w:tr>
      <w:tr w:rsidR="00021D97" w:rsidRPr="009253CE">
        <w:trPr>
          <w:trHeight w:val="285"/>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xml:space="preserve">полуэллиптическая орбита КА </w:t>
            </w:r>
            <w:proofErr w:type="gramStart"/>
            <w:r w:rsidRPr="009253CE">
              <w:rPr>
                <w:rFonts w:eastAsia="Times New Roman"/>
                <w:sz w:val="20"/>
                <w:szCs w:val="20"/>
              </w:rPr>
              <w:t>к</w:t>
            </w:r>
            <w:proofErr w:type="gramEnd"/>
          </w:p>
        </w:tc>
        <w:tc>
          <w:tcPr>
            <w:tcW w:w="3480" w:type="dxa"/>
            <w:vAlign w:val="bottom"/>
          </w:tcPr>
          <w:p w:rsidR="00021D97" w:rsidRPr="009253CE" w:rsidRDefault="00FC6E8F">
            <w:pPr>
              <w:spacing w:line="264" w:lineRule="exact"/>
              <w:ind w:left="80"/>
              <w:rPr>
                <w:sz w:val="20"/>
                <w:szCs w:val="20"/>
              </w:rPr>
            </w:pPr>
            <w:r w:rsidRPr="009253CE">
              <w:rPr>
                <w:rFonts w:eastAsia="Times New Roman"/>
                <w:sz w:val="20"/>
                <w:szCs w:val="20"/>
              </w:rPr>
              <w:t>законом тяготения</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планетам, время полёта к планете</w:t>
            </w:r>
          </w:p>
        </w:tc>
        <w:tc>
          <w:tcPr>
            <w:tcW w:w="3480" w:type="dxa"/>
            <w:vAlign w:val="bottom"/>
          </w:tcPr>
          <w:p w:rsidR="00021D97" w:rsidRPr="009253CE" w:rsidRDefault="00021D97">
            <w:pPr>
              <w:rPr>
                <w:sz w:val="20"/>
                <w:szCs w:val="20"/>
              </w:rPr>
            </w:pPr>
          </w:p>
        </w:tc>
      </w:tr>
      <w:tr w:rsidR="00021D97" w:rsidRPr="009253CE">
        <w:trPr>
          <w:trHeight w:val="552"/>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10, 11</w:t>
            </w:r>
          </w:p>
        </w:tc>
        <w:tc>
          <w:tcPr>
            <w:tcW w:w="3480" w:type="dxa"/>
            <w:vAlign w:val="bottom"/>
          </w:tcPr>
          <w:p w:rsidR="00021D97" w:rsidRPr="009253CE" w:rsidRDefault="00021D97">
            <w:pPr>
              <w:rPr>
                <w:sz w:val="20"/>
                <w:szCs w:val="20"/>
              </w:rPr>
            </w:pPr>
          </w:p>
        </w:tc>
      </w:tr>
      <w:tr w:rsidR="00021D97" w:rsidRPr="009253CE">
        <w:trPr>
          <w:trHeight w:val="29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c>
          <w:tcPr>
            <w:tcW w:w="3480" w:type="dxa"/>
            <w:vAlign w:val="bottom"/>
          </w:tcPr>
          <w:p w:rsidR="00021D97" w:rsidRPr="009253CE" w:rsidRDefault="00021D97">
            <w:pPr>
              <w:rPr>
                <w:sz w:val="20"/>
                <w:szCs w:val="20"/>
              </w:rPr>
            </w:pPr>
          </w:p>
        </w:tc>
      </w:tr>
    </w:tbl>
    <w:p w:rsidR="00021D97" w:rsidRPr="009253CE" w:rsidRDefault="00EC5BBF">
      <w:pPr>
        <w:spacing w:line="20" w:lineRule="exact"/>
        <w:rPr>
          <w:sz w:val="20"/>
          <w:szCs w:val="20"/>
        </w:rPr>
      </w:pPr>
      <w:r>
        <w:rPr>
          <w:sz w:val="20"/>
          <w:szCs w:val="20"/>
        </w:rPr>
        <w:pict>
          <v:line id="Shape 14" o:spid="_x0000_s1039" style="position:absolute;z-index:251642880;visibility:visible;mso-wrap-style:square;mso-wrap-distance-left:0;mso-wrap-distance-top:0;mso-wrap-distance-right:0;mso-wrap-distance-bottom:0;mso-position-horizontal:absolute;mso-position-horizontal-relative:page;mso-position-vertical:absolute;mso-position-vertical-relative:page" from="51pt,49.05pt" to="790.9pt,49.05pt" o:allowincell="f" strokeweight=".16931mm">
            <w10:wrap anchorx="page" anchory="page"/>
          </v:line>
        </w:pict>
      </w:r>
      <w:r>
        <w:rPr>
          <w:sz w:val="20"/>
          <w:szCs w:val="20"/>
        </w:rPr>
        <w:pict>
          <v:line id="Shape 15" o:spid="_x0000_s1040" style="position:absolute;z-index:251643904;visibility:visible;mso-wrap-style:square;mso-wrap-distance-left:0;mso-wrap-distance-top:0;mso-wrap-distance-right:0;mso-wrap-distance-bottom:0;mso-position-horizontal:absolute;mso-position-horizontal-relative:page;mso-position-vertical:absolute;mso-position-vertical-relative:page" from="51.2pt,48.8pt" to="51.2pt,521.6pt" o:allowincell="f" strokeweight=".16931mm">
            <w10:wrap anchorx="page" anchory="page"/>
          </v:line>
        </w:pict>
      </w:r>
      <w:r>
        <w:rPr>
          <w:sz w:val="20"/>
          <w:szCs w:val="20"/>
        </w:rPr>
        <w:pict>
          <v:line id="Shape 16" o:spid="_x0000_s1041" style="position:absolute;z-index:251644928;visibility:visible;mso-wrap-style:square;mso-wrap-distance-left:0;mso-wrap-distance-top:0;mso-wrap-distance-right:0;mso-wrap-distance-bottom:0;mso-position-horizontal:absolute;mso-position-horizontal-relative:text;mso-position-vertical:absolute;mso-position-vertical-relative:text" from="554.7pt,-264.3pt" to="554.7pt,0" o:allowincell="f" strokeweight=".16931mm"/>
        </w:pict>
      </w:r>
      <w:r>
        <w:rPr>
          <w:sz w:val="20"/>
          <w:szCs w:val="20"/>
        </w:rPr>
        <w:pict>
          <v:line id="Shape 17" o:spid="_x0000_s1042" style="position:absolute;z-index:251645952;visibility:visible;mso-wrap-style:square;mso-wrap-distance-left:0;mso-wrap-distance-top:0;mso-wrap-distance-right:0;mso-wrap-distance-bottom:0;mso-position-horizontal:absolute;mso-position-horizontal-relative:text;mso-position-vertical:absolute;mso-position-vertical-relative:text" from="739.65pt,-264.3pt" to="739.65pt,208pt" o:allowincell="f" strokeweight=".48pt"/>
        </w:pict>
      </w:r>
      <w:r>
        <w:rPr>
          <w:sz w:val="20"/>
          <w:szCs w:val="20"/>
        </w:rPr>
        <w:pict>
          <v:line id="Shape 18" o:spid="_x0000_s1043" style="position:absolute;z-index:251646976;visibility:visible;mso-wrap-style:square;mso-wrap-distance-left:0;mso-wrap-distance-top:0;mso-wrap-distance-right:0;mso-wrap-distance-bottom:0;mso-position-horizontal:absolute;mso-position-horizontal-relative:text;mso-position-vertical:absolute;mso-position-vertical-relative:text" from="0,-.2pt" to="739.9pt,-.2pt" o:allowincell="f" strokeweight=".16931mm"/>
        </w:pict>
      </w:r>
    </w:p>
    <w:p w:rsidR="00021D97" w:rsidRPr="009253CE" w:rsidRDefault="00FC6E8F">
      <w:pPr>
        <w:spacing w:line="20" w:lineRule="exact"/>
        <w:rPr>
          <w:sz w:val="20"/>
          <w:szCs w:val="20"/>
        </w:rPr>
      </w:pPr>
      <w:r w:rsidRPr="009253CE">
        <w:rPr>
          <w:sz w:val="20"/>
          <w:szCs w:val="20"/>
        </w:rPr>
        <w:br w:type="column"/>
      </w:r>
    </w:p>
    <w:p w:rsidR="00021D97" w:rsidRPr="009253CE" w:rsidRDefault="00FC6E8F">
      <w:pPr>
        <w:spacing w:line="238" w:lineRule="auto"/>
        <w:ind w:right="60"/>
        <w:rPr>
          <w:sz w:val="20"/>
          <w:szCs w:val="20"/>
        </w:rPr>
      </w:pPr>
      <w:r w:rsidRPr="009253CE">
        <w:rPr>
          <w:rFonts w:eastAsia="Times New Roman"/>
          <w:sz w:val="20"/>
          <w:szCs w:val="20"/>
        </w:rPr>
        <w:t>расстояний по известному параллаксу (и наоборот), линейных и угловых размеров небесных тел, расстояний планет от Солнца и периодов их обращения по третьему закону Кеплера</w:t>
      </w:r>
    </w:p>
    <w:p w:rsidR="00021D97" w:rsidRPr="009253CE" w:rsidRDefault="00021D97">
      <w:pPr>
        <w:spacing w:line="3364" w:lineRule="exact"/>
        <w:rPr>
          <w:sz w:val="20"/>
          <w:szCs w:val="20"/>
        </w:rPr>
      </w:pPr>
    </w:p>
    <w:p w:rsidR="00021D97" w:rsidRPr="009253CE" w:rsidRDefault="00021D97">
      <w:pPr>
        <w:rPr>
          <w:sz w:val="20"/>
          <w:szCs w:val="20"/>
        </w:rPr>
        <w:sectPr w:rsidR="00021D97" w:rsidRPr="009253CE">
          <w:pgSz w:w="16840" w:h="11906" w:orient="landscape"/>
          <w:pgMar w:top="976" w:right="1138" w:bottom="418" w:left="1020" w:header="0" w:footer="0" w:gutter="0"/>
          <w:cols w:num="2" w:space="720" w:equalWidth="0">
            <w:col w:w="10900" w:space="300"/>
            <w:col w:w="3480"/>
          </w:cols>
        </w:sectPr>
      </w:pPr>
    </w:p>
    <w:p w:rsidR="00021D97" w:rsidRPr="009253CE" w:rsidRDefault="00FC6E8F">
      <w:pPr>
        <w:ind w:right="-99"/>
        <w:jc w:val="center"/>
        <w:rPr>
          <w:sz w:val="20"/>
          <w:szCs w:val="20"/>
        </w:rPr>
      </w:pPr>
      <w:r w:rsidRPr="009253CE">
        <w:rPr>
          <w:rFonts w:eastAsia="Times New Roman"/>
          <w:b/>
          <w:bCs/>
          <w:sz w:val="20"/>
          <w:szCs w:val="20"/>
        </w:rPr>
        <w:lastRenderedPageBreak/>
        <w:t>Строение Солнечной системы (7 ч)</w:t>
      </w:r>
    </w:p>
    <w:p w:rsidR="00021D97" w:rsidRPr="009253CE" w:rsidRDefault="00EC5BBF">
      <w:pPr>
        <w:spacing w:line="20" w:lineRule="exact"/>
        <w:rPr>
          <w:sz w:val="20"/>
          <w:szCs w:val="20"/>
        </w:rPr>
      </w:pPr>
      <w:r>
        <w:rPr>
          <w:sz w:val="20"/>
          <w:szCs w:val="20"/>
        </w:rPr>
        <w:pict>
          <v:line id="Shape 19" o:spid="_x0000_s1044" style="position:absolute;z-index:251648000;visibility:visible;mso-wrap-style:square;mso-wrap-distance-left:0;mso-wrap-distance-top:0;mso-wrap-distance-right:0;mso-wrap-distance-bottom:0;mso-position-horizontal:absolute;mso-position-horizontal-relative:text;mso-position-vertical:absolute;mso-position-vertical-relative:text" from="0,.5pt" to="739.9pt,.5pt" o:allowincell="f" strokeweight=".16931mm"/>
        </w:pict>
      </w:r>
      <w:r>
        <w:rPr>
          <w:sz w:val="20"/>
          <w:szCs w:val="20"/>
        </w:rPr>
        <w:pict>
          <v:line id="Shape 20" o:spid="_x0000_s1045" style="position:absolute;z-index:251649024;visibility:visible;mso-wrap-style:square;mso-wrap-distance-left:0;mso-wrap-distance-top:0;mso-wrap-distance-right:0;mso-wrap-distance-bottom:0;mso-position-horizontal:absolute;mso-position-horizontal-relative:text;mso-position-vertical:absolute;mso-position-vertical-relative:text" from="554.7pt,.25pt" to="554.7pt,194.95pt" o:allowincell="f" strokeweight=".16931mm"/>
        </w:pict>
      </w:r>
    </w:p>
    <w:p w:rsidR="00021D97" w:rsidRPr="009253CE" w:rsidRDefault="00021D97">
      <w:pPr>
        <w:rPr>
          <w:sz w:val="20"/>
          <w:szCs w:val="20"/>
        </w:rPr>
        <w:sectPr w:rsidR="00021D97" w:rsidRPr="009253CE">
          <w:type w:val="continuous"/>
          <w:pgSz w:w="16840" w:h="11906" w:orient="landscape"/>
          <w:pgMar w:top="976" w:right="1138" w:bottom="418" w:left="1020" w:header="0" w:footer="0" w:gutter="0"/>
          <w:cols w:space="720" w:equalWidth="0">
            <w:col w:w="14680"/>
          </w:cols>
        </w:sectPr>
      </w:pPr>
    </w:p>
    <w:p w:rsidR="00021D97" w:rsidRPr="009253CE" w:rsidRDefault="00021D97">
      <w:pPr>
        <w:spacing w:line="17" w:lineRule="exact"/>
        <w:rPr>
          <w:sz w:val="20"/>
          <w:szCs w:val="20"/>
        </w:rPr>
      </w:pPr>
    </w:p>
    <w:tbl>
      <w:tblPr>
        <w:tblW w:w="0" w:type="auto"/>
        <w:tblLayout w:type="fixed"/>
        <w:tblCellMar>
          <w:left w:w="0" w:type="dxa"/>
          <w:right w:w="0" w:type="dxa"/>
        </w:tblCellMar>
        <w:tblLook w:val="04A0"/>
      </w:tblPr>
      <w:tblGrid>
        <w:gridCol w:w="3720"/>
        <w:gridCol w:w="3700"/>
        <w:gridCol w:w="3360"/>
      </w:tblGrid>
      <w:tr w:rsidR="00021D97" w:rsidRPr="009253CE">
        <w:trPr>
          <w:trHeight w:val="276"/>
        </w:trPr>
        <w:tc>
          <w:tcPr>
            <w:tcW w:w="3720" w:type="dxa"/>
            <w:tcBorders>
              <w:right w:val="single" w:sz="8" w:space="0" w:color="auto"/>
            </w:tcBorders>
            <w:vAlign w:val="bottom"/>
          </w:tcPr>
          <w:p w:rsidR="00021D97" w:rsidRPr="009253CE" w:rsidRDefault="00FC6E8F">
            <w:pPr>
              <w:ind w:left="120"/>
              <w:rPr>
                <w:sz w:val="20"/>
                <w:szCs w:val="20"/>
              </w:rPr>
            </w:pPr>
            <w:r w:rsidRPr="009253CE">
              <w:rPr>
                <w:rFonts w:eastAsia="Times New Roman"/>
                <w:sz w:val="20"/>
                <w:szCs w:val="20"/>
              </w:rPr>
              <w:t>Современные представления о</w:t>
            </w:r>
          </w:p>
        </w:tc>
        <w:tc>
          <w:tcPr>
            <w:tcW w:w="3700" w:type="dxa"/>
            <w:tcBorders>
              <w:right w:val="single" w:sz="8" w:space="0" w:color="auto"/>
            </w:tcBorders>
            <w:vAlign w:val="bottom"/>
          </w:tcPr>
          <w:p w:rsidR="00714B92" w:rsidRPr="009253CE" w:rsidRDefault="00FC6E8F">
            <w:pPr>
              <w:ind w:left="80"/>
              <w:rPr>
                <w:rFonts w:eastAsia="Times New Roman"/>
                <w:sz w:val="20"/>
                <w:szCs w:val="20"/>
              </w:rPr>
            </w:pPr>
            <w:r w:rsidRPr="009253CE">
              <w:rPr>
                <w:rFonts w:eastAsia="Times New Roman"/>
                <w:sz w:val="20"/>
                <w:szCs w:val="20"/>
              </w:rPr>
              <w:t>Урок 10.</w:t>
            </w:r>
          </w:p>
          <w:p w:rsidR="009B0BD6" w:rsidRPr="009253CE" w:rsidRDefault="00CE37F8" w:rsidP="00CE37F8">
            <w:pPr>
              <w:ind w:left="80"/>
              <w:rPr>
                <w:rFonts w:eastAsia="Times New Roman"/>
                <w:sz w:val="20"/>
                <w:szCs w:val="20"/>
              </w:rPr>
            </w:pPr>
            <w:r>
              <w:rPr>
                <w:rFonts w:eastAsia="Times New Roman"/>
                <w:sz w:val="20"/>
                <w:szCs w:val="20"/>
              </w:rPr>
              <w:t>19.11</w:t>
            </w:r>
          </w:p>
          <w:p w:rsidR="00021D97" w:rsidRPr="009253CE" w:rsidRDefault="00FC6E8F">
            <w:pPr>
              <w:ind w:left="80"/>
              <w:rPr>
                <w:sz w:val="20"/>
                <w:szCs w:val="20"/>
              </w:rPr>
            </w:pPr>
            <w:r w:rsidRPr="009253CE">
              <w:rPr>
                <w:rFonts w:eastAsia="Times New Roman"/>
                <w:sz w:val="20"/>
                <w:szCs w:val="20"/>
              </w:rPr>
              <w:t xml:space="preserve"> </w:t>
            </w:r>
            <w:r w:rsidRPr="009253CE">
              <w:rPr>
                <w:rFonts w:eastAsia="Times New Roman"/>
                <w:b/>
                <w:bCs/>
                <w:sz w:val="20"/>
                <w:szCs w:val="20"/>
              </w:rPr>
              <w:t>Современные</w:t>
            </w:r>
          </w:p>
        </w:tc>
        <w:tc>
          <w:tcPr>
            <w:tcW w:w="3360" w:type="dxa"/>
            <w:vAlign w:val="bottom"/>
          </w:tcPr>
          <w:p w:rsidR="00021D97" w:rsidRPr="009253CE" w:rsidRDefault="00FC6E8F">
            <w:pPr>
              <w:ind w:left="80"/>
              <w:rPr>
                <w:sz w:val="20"/>
                <w:szCs w:val="20"/>
              </w:rPr>
            </w:pPr>
            <w:r w:rsidRPr="009253CE">
              <w:rPr>
                <w:rFonts w:eastAsia="Times New Roman"/>
                <w:sz w:val="20"/>
                <w:szCs w:val="20"/>
              </w:rPr>
              <w:t xml:space="preserve">- происхождение </w:t>
            </w:r>
            <w:proofErr w:type="gramStart"/>
            <w:r w:rsidRPr="009253CE">
              <w:rPr>
                <w:rFonts w:eastAsia="Times New Roman"/>
                <w:sz w:val="20"/>
                <w:szCs w:val="20"/>
              </w:rPr>
              <w:t>Солнечной</w:t>
            </w:r>
            <w:proofErr w:type="gramEnd"/>
          </w:p>
        </w:tc>
      </w:tr>
      <w:tr w:rsidR="00021D97" w:rsidRPr="009253CE">
        <w:trPr>
          <w:trHeight w:val="269"/>
        </w:trPr>
        <w:tc>
          <w:tcPr>
            <w:tcW w:w="3720" w:type="dxa"/>
            <w:tcBorders>
              <w:right w:val="single" w:sz="8" w:space="0" w:color="auto"/>
            </w:tcBorders>
            <w:vAlign w:val="bottom"/>
          </w:tcPr>
          <w:p w:rsidR="00021D97" w:rsidRPr="009253CE" w:rsidRDefault="00FC6E8F">
            <w:pPr>
              <w:spacing w:line="264" w:lineRule="exact"/>
              <w:ind w:left="120"/>
              <w:rPr>
                <w:sz w:val="20"/>
                <w:szCs w:val="20"/>
              </w:rPr>
            </w:pPr>
            <w:r w:rsidRPr="009253CE">
              <w:rPr>
                <w:rFonts w:eastAsia="Times New Roman"/>
                <w:sz w:val="20"/>
                <w:szCs w:val="20"/>
              </w:rPr>
              <w:t xml:space="preserve">строении и составе </w:t>
            </w:r>
            <w:proofErr w:type="gramStart"/>
            <w:r w:rsidRPr="009253CE">
              <w:rPr>
                <w:rFonts w:eastAsia="Times New Roman"/>
                <w:sz w:val="20"/>
                <w:szCs w:val="20"/>
              </w:rPr>
              <w:t>Солнечной</w:t>
            </w:r>
            <w:proofErr w:type="gramEnd"/>
          </w:p>
        </w:tc>
        <w:tc>
          <w:tcPr>
            <w:tcW w:w="3700" w:type="dxa"/>
            <w:tcBorders>
              <w:right w:val="single" w:sz="8" w:space="0" w:color="auto"/>
            </w:tcBorders>
            <w:vAlign w:val="bottom"/>
          </w:tcPr>
          <w:p w:rsidR="00021D97" w:rsidRPr="009253CE" w:rsidRDefault="00FC6E8F">
            <w:pPr>
              <w:spacing w:line="268" w:lineRule="exact"/>
              <w:ind w:left="80"/>
              <w:rPr>
                <w:sz w:val="20"/>
                <w:szCs w:val="20"/>
              </w:rPr>
            </w:pPr>
            <w:r w:rsidRPr="009253CE">
              <w:rPr>
                <w:rFonts w:eastAsia="Times New Roman"/>
                <w:b/>
                <w:bCs/>
                <w:sz w:val="20"/>
                <w:szCs w:val="20"/>
              </w:rPr>
              <w:t>представления о строении и</w:t>
            </w:r>
          </w:p>
        </w:tc>
        <w:tc>
          <w:tcPr>
            <w:tcW w:w="3360" w:type="dxa"/>
            <w:vAlign w:val="bottom"/>
          </w:tcPr>
          <w:p w:rsidR="00021D97" w:rsidRPr="009253CE" w:rsidRDefault="00FC6E8F">
            <w:pPr>
              <w:spacing w:line="264" w:lineRule="exact"/>
              <w:ind w:left="80"/>
              <w:rPr>
                <w:sz w:val="20"/>
                <w:szCs w:val="20"/>
              </w:rPr>
            </w:pPr>
            <w:r w:rsidRPr="009253CE">
              <w:rPr>
                <w:rFonts w:eastAsia="Times New Roman"/>
                <w:sz w:val="20"/>
                <w:szCs w:val="20"/>
              </w:rPr>
              <w:t>системы;</w:t>
            </w:r>
          </w:p>
        </w:tc>
      </w:tr>
      <w:tr w:rsidR="00021D97" w:rsidRPr="009253CE">
        <w:trPr>
          <w:trHeight w:val="276"/>
        </w:trPr>
        <w:tc>
          <w:tcPr>
            <w:tcW w:w="3720" w:type="dxa"/>
            <w:tcBorders>
              <w:right w:val="single" w:sz="8" w:space="0" w:color="auto"/>
            </w:tcBorders>
            <w:vAlign w:val="bottom"/>
          </w:tcPr>
          <w:p w:rsidR="00021D97" w:rsidRPr="009253CE" w:rsidRDefault="00FC6E8F">
            <w:pPr>
              <w:spacing w:line="271" w:lineRule="exact"/>
              <w:ind w:left="120"/>
              <w:rPr>
                <w:sz w:val="20"/>
                <w:szCs w:val="20"/>
              </w:rPr>
            </w:pPr>
            <w:r w:rsidRPr="009253CE">
              <w:rPr>
                <w:rFonts w:eastAsia="Times New Roman"/>
                <w:sz w:val="20"/>
                <w:szCs w:val="20"/>
              </w:rPr>
              <w:t>системы</w:t>
            </w:r>
          </w:p>
        </w:tc>
        <w:tc>
          <w:tcPr>
            <w:tcW w:w="3700" w:type="dxa"/>
            <w:tcBorders>
              <w:right w:val="single" w:sz="8" w:space="0" w:color="auto"/>
            </w:tcBorders>
            <w:vAlign w:val="bottom"/>
          </w:tcPr>
          <w:p w:rsidR="00021D97" w:rsidRPr="009253CE" w:rsidRDefault="00FC6E8F">
            <w:pPr>
              <w:ind w:left="80"/>
              <w:rPr>
                <w:sz w:val="20"/>
                <w:szCs w:val="20"/>
              </w:rPr>
            </w:pPr>
            <w:proofErr w:type="gramStart"/>
            <w:r w:rsidRPr="009253CE">
              <w:rPr>
                <w:rFonts w:eastAsia="Times New Roman"/>
                <w:b/>
                <w:bCs/>
                <w:sz w:val="20"/>
                <w:szCs w:val="20"/>
              </w:rPr>
              <w:t>составе</w:t>
            </w:r>
            <w:proofErr w:type="gramEnd"/>
            <w:r w:rsidRPr="009253CE">
              <w:rPr>
                <w:rFonts w:eastAsia="Times New Roman"/>
                <w:b/>
                <w:bCs/>
                <w:sz w:val="20"/>
                <w:szCs w:val="20"/>
              </w:rPr>
              <w:t xml:space="preserve"> Солнечной системы</w:t>
            </w:r>
          </w:p>
        </w:tc>
        <w:tc>
          <w:tcPr>
            <w:tcW w:w="3360" w:type="dxa"/>
            <w:vAlign w:val="bottom"/>
          </w:tcPr>
          <w:p w:rsidR="00021D97" w:rsidRPr="009253CE" w:rsidRDefault="00FC6E8F">
            <w:pPr>
              <w:spacing w:line="271" w:lineRule="exact"/>
              <w:ind w:left="80"/>
              <w:rPr>
                <w:sz w:val="20"/>
                <w:szCs w:val="20"/>
              </w:rPr>
            </w:pPr>
            <w:r w:rsidRPr="009253CE">
              <w:rPr>
                <w:rFonts w:eastAsia="Times New Roman"/>
                <w:sz w:val="20"/>
                <w:szCs w:val="20"/>
              </w:rPr>
              <w:t xml:space="preserve">- основные закономерности </w:t>
            </w:r>
            <w:proofErr w:type="gramStart"/>
            <w:r w:rsidRPr="009253CE">
              <w:rPr>
                <w:rFonts w:eastAsia="Times New Roman"/>
                <w:sz w:val="20"/>
                <w:szCs w:val="20"/>
              </w:rPr>
              <w:t>в</w:t>
            </w:r>
            <w:proofErr w:type="gramEnd"/>
          </w:p>
        </w:tc>
      </w:tr>
      <w:tr w:rsidR="00021D97" w:rsidRPr="009253CE">
        <w:trPr>
          <w:trHeight w:val="271"/>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spacing w:line="271" w:lineRule="exact"/>
              <w:ind w:left="80"/>
              <w:rPr>
                <w:sz w:val="20"/>
                <w:szCs w:val="20"/>
              </w:rPr>
            </w:pPr>
            <w:r w:rsidRPr="009253CE">
              <w:rPr>
                <w:rFonts w:eastAsia="Times New Roman"/>
                <w:sz w:val="20"/>
                <w:szCs w:val="20"/>
              </w:rPr>
              <w:t>Об отличиях планет земной</w:t>
            </w:r>
          </w:p>
        </w:tc>
        <w:tc>
          <w:tcPr>
            <w:tcW w:w="3360" w:type="dxa"/>
            <w:vAlign w:val="bottom"/>
          </w:tcPr>
          <w:p w:rsidR="00021D97" w:rsidRPr="009253CE" w:rsidRDefault="00FC6E8F">
            <w:pPr>
              <w:spacing w:line="271" w:lineRule="exact"/>
              <w:ind w:left="80"/>
              <w:rPr>
                <w:sz w:val="20"/>
                <w:szCs w:val="20"/>
              </w:rPr>
            </w:pPr>
            <w:r w:rsidRPr="009253CE">
              <w:rPr>
                <w:rFonts w:eastAsia="Times New Roman"/>
                <w:sz w:val="20"/>
                <w:szCs w:val="20"/>
              </w:rPr>
              <w:t>Солнечной системе;</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группы и планет-гигантов; о</w:t>
            </w:r>
          </w:p>
        </w:tc>
        <w:tc>
          <w:tcPr>
            <w:tcW w:w="3360" w:type="dxa"/>
            <w:vAlign w:val="bottom"/>
          </w:tcPr>
          <w:p w:rsidR="00021D97" w:rsidRPr="009253CE" w:rsidRDefault="00FC6E8F">
            <w:pPr>
              <w:ind w:left="80"/>
              <w:rPr>
                <w:sz w:val="20"/>
                <w:szCs w:val="20"/>
              </w:rPr>
            </w:pPr>
            <w:r w:rsidRPr="009253CE">
              <w:rPr>
                <w:rFonts w:eastAsia="Times New Roman"/>
                <w:sz w:val="20"/>
                <w:szCs w:val="20"/>
              </w:rPr>
              <w:t>- космогонические гипотезы;</w:t>
            </w:r>
          </w:p>
        </w:tc>
      </w:tr>
      <w:tr w:rsidR="00021D97" w:rsidRPr="009253CE">
        <w:trPr>
          <w:trHeight w:val="277"/>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proofErr w:type="gramStart"/>
            <w:r w:rsidRPr="009253CE">
              <w:rPr>
                <w:rFonts w:eastAsia="Times New Roman"/>
                <w:sz w:val="20"/>
                <w:szCs w:val="20"/>
              </w:rPr>
              <w:t>планетах-карликах</w:t>
            </w:r>
            <w:proofErr w:type="gramEnd"/>
            <w:r w:rsidRPr="009253CE">
              <w:rPr>
                <w:rFonts w:eastAsia="Times New Roman"/>
                <w:sz w:val="20"/>
                <w:szCs w:val="20"/>
              </w:rPr>
              <w:t>; малых телах;</w:t>
            </w:r>
          </w:p>
        </w:tc>
        <w:tc>
          <w:tcPr>
            <w:tcW w:w="3360" w:type="dxa"/>
            <w:vAlign w:val="bottom"/>
          </w:tcPr>
          <w:p w:rsidR="00021D97" w:rsidRPr="009253CE" w:rsidRDefault="00FC6E8F">
            <w:pPr>
              <w:ind w:left="80"/>
              <w:rPr>
                <w:sz w:val="20"/>
                <w:szCs w:val="20"/>
              </w:rPr>
            </w:pPr>
            <w:r w:rsidRPr="009253CE">
              <w:rPr>
                <w:rFonts w:eastAsia="Times New Roman"/>
                <w:sz w:val="20"/>
                <w:szCs w:val="20"/>
              </w:rPr>
              <w:t>- система Земля–Луна;</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о поясе Койпера и облаке комет</w:t>
            </w:r>
          </w:p>
        </w:tc>
        <w:tc>
          <w:tcPr>
            <w:tcW w:w="3360" w:type="dxa"/>
            <w:vAlign w:val="bottom"/>
          </w:tcPr>
          <w:p w:rsidR="00021D97" w:rsidRPr="009253CE" w:rsidRDefault="00FC6E8F">
            <w:pPr>
              <w:ind w:left="80"/>
              <w:rPr>
                <w:sz w:val="20"/>
                <w:szCs w:val="20"/>
              </w:rPr>
            </w:pPr>
            <w:r w:rsidRPr="009253CE">
              <w:rPr>
                <w:rFonts w:eastAsia="Times New Roman"/>
                <w:sz w:val="20"/>
                <w:szCs w:val="20"/>
              </w:rPr>
              <w:t>- основные движения Земли;</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Оорта</w:t>
            </w:r>
          </w:p>
        </w:tc>
        <w:tc>
          <w:tcPr>
            <w:tcW w:w="3360" w:type="dxa"/>
            <w:vAlign w:val="bottom"/>
          </w:tcPr>
          <w:p w:rsidR="00021D97" w:rsidRPr="009253CE" w:rsidRDefault="00FC6E8F">
            <w:pPr>
              <w:ind w:left="80"/>
              <w:rPr>
                <w:sz w:val="20"/>
                <w:szCs w:val="20"/>
              </w:rPr>
            </w:pPr>
            <w:r w:rsidRPr="009253CE">
              <w:rPr>
                <w:rFonts w:eastAsia="Times New Roman"/>
                <w:sz w:val="20"/>
                <w:szCs w:val="20"/>
              </w:rPr>
              <w:t>- форма Земли;</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c>
          <w:tcPr>
            <w:tcW w:w="3360" w:type="dxa"/>
            <w:vAlign w:val="bottom"/>
          </w:tcPr>
          <w:p w:rsidR="00021D97" w:rsidRPr="009253CE" w:rsidRDefault="00FC6E8F">
            <w:pPr>
              <w:ind w:left="80"/>
              <w:rPr>
                <w:sz w:val="20"/>
                <w:szCs w:val="20"/>
              </w:rPr>
            </w:pPr>
            <w:r w:rsidRPr="009253CE">
              <w:rPr>
                <w:rFonts w:eastAsia="Times New Roman"/>
                <w:sz w:val="20"/>
                <w:szCs w:val="20"/>
              </w:rPr>
              <w:t>- природа Луны;</w:t>
            </w:r>
          </w:p>
        </w:tc>
      </w:tr>
      <w:tr w:rsidR="00021D97" w:rsidRPr="009253CE">
        <w:trPr>
          <w:trHeight w:val="276"/>
        </w:trPr>
        <w:tc>
          <w:tcPr>
            <w:tcW w:w="372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12</w:t>
            </w:r>
          </w:p>
        </w:tc>
        <w:tc>
          <w:tcPr>
            <w:tcW w:w="3360" w:type="dxa"/>
            <w:vAlign w:val="bottom"/>
          </w:tcPr>
          <w:p w:rsidR="00021D97" w:rsidRPr="009253CE" w:rsidRDefault="00FC6E8F">
            <w:pPr>
              <w:ind w:left="80"/>
              <w:rPr>
                <w:sz w:val="20"/>
                <w:szCs w:val="20"/>
              </w:rPr>
            </w:pPr>
            <w:r w:rsidRPr="009253CE">
              <w:rPr>
                <w:rFonts w:eastAsia="Times New Roman"/>
                <w:sz w:val="20"/>
                <w:szCs w:val="20"/>
              </w:rPr>
              <w:t>- общая характеристика планет</w:t>
            </w:r>
          </w:p>
        </w:tc>
      </w:tr>
      <w:tr w:rsidR="00021D97" w:rsidRPr="009253CE">
        <w:trPr>
          <w:trHeight w:val="266"/>
        </w:trPr>
        <w:tc>
          <w:tcPr>
            <w:tcW w:w="3720" w:type="dxa"/>
            <w:tcBorders>
              <w:right w:val="single" w:sz="8" w:space="0" w:color="auto"/>
            </w:tcBorders>
            <w:vAlign w:val="bottom"/>
          </w:tcPr>
          <w:p w:rsidR="00021D97" w:rsidRPr="009253CE" w:rsidRDefault="00FC6E8F">
            <w:pPr>
              <w:spacing w:line="265" w:lineRule="exact"/>
              <w:ind w:left="120"/>
              <w:rPr>
                <w:sz w:val="20"/>
                <w:szCs w:val="20"/>
              </w:rPr>
            </w:pPr>
            <w:r w:rsidRPr="009253CE">
              <w:rPr>
                <w:rFonts w:eastAsia="Times New Roman"/>
                <w:sz w:val="20"/>
                <w:szCs w:val="20"/>
              </w:rPr>
              <w:t>Планета Земля</w:t>
            </w:r>
          </w:p>
        </w:tc>
        <w:tc>
          <w:tcPr>
            <w:tcW w:w="3700" w:type="dxa"/>
            <w:tcBorders>
              <w:right w:val="single" w:sz="8" w:space="0" w:color="auto"/>
            </w:tcBorders>
            <w:vAlign w:val="bottom"/>
          </w:tcPr>
          <w:p w:rsidR="00021D97" w:rsidRPr="009253CE" w:rsidRDefault="00FC6E8F">
            <w:pPr>
              <w:spacing w:line="265" w:lineRule="exact"/>
              <w:ind w:left="80"/>
              <w:rPr>
                <w:sz w:val="20"/>
                <w:szCs w:val="20"/>
              </w:rPr>
            </w:pPr>
            <w:r w:rsidRPr="009253CE">
              <w:rPr>
                <w:rFonts w:eastAsia="Times New Roman"/>
                <w:sz w:val="20"/>
                <w:szCs w:val="20"/>
              </w:rPr>
              <w:t xml:space="preserve">Урок 11. </w:t>
            </w:r>
            <w:r w:rsidRPr="009253CE">
              <w:rPr>
                <w:rFonts w:eastAsia="Times New Roman"/>
                <w:b/>
                <w:bCs/>
                <w:sz w:val="20"/>
                <w:szCs w:val="20"/>
              </w:rPr>
              <w:t>Планета Земля</w:t>
            </w:r>
          </w:p>
        </w:tc>
        <w:tc>
          <w:tcPr>
            <w:tcW w:w="3360" w:type="dxa"/>
            <w:vAlign w:val="bottom"/>
          </w:tcPr>
          <w:p w:rsidR="00021D97" w:rsidRPr="009253CE" w:rsidRDefault="00FC6E8F">
            <w:pPr>
              <w:spacing w:line="256" w:lineRule="exact"/>
              <w:ind w:left="80"/>
              <w:rPr>
                <w:sz w:val="20"/>
                <w:szCs w:val="20"/>
              </w:rPr>
            </w:pPr>
            <w:proofErr w:type="gramStart"/>
            <w:r w:rsidRPr="009253CE">
              <w:rPr>
                <w:rFonts w:eastAsia="Times New Roman"/>
                <w:sz w:val="20"/>
                <w:szCs w:val="20"/>
              </w:rPr>
              <w:t>земной группы (атмосфера,</w:t>
            </w:r>
            <w:proofErr w:type="gramEnd"/>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xml:space="preserve">Форма Земли, </w:t>
            </w:r>
            <w:proofErr w:type="gramStart"/>
            <w:r w:rsidRPr="009253CE">
              <w:rPr>
                <w:rFonts w:eastAsia="Times New Roman"/>
                <w:sz w:val="20"/>
                <w:szCs w:val="20"/>
              </w:rPr>
              <w:t>внутреннее</w:t>
            </w:r>
            <w:proofErr w:type="gramEnd"/>
          </w:p>
        </w:tc>
        <w:tc>
          <w:tcPr>
            <w:tcW w:w="3360" w:type="dxa"/>
            <w:vAlign w:val="bottom"/>
          </w:tcPr>
          <w:p w:rsidR="00021D97" w:rsidRPr="009253CE" w:rsidRDefault="00FC6E8F">
            <w:pPr>
              <w:spacing w:line="266" w:lineRule="exact"/>
              <w:ind w:left="80"/>
              <w:rPr>
                <w:sz w:val="20"/>
                <w:szCs w:val="20"/>
              </w:rPr>
            </w:pPr>
            <w:r w:rsidRPr="009253CE">
              <w:rPr>
                <w:rFonts w:eastAsia="Times New Roman"/>
                <w:sz w:val="20"/>
                <w:szCs w:val="20"/>
              </w:rPr>
              <w:t>поверхность);</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строение, атмосфера и влияние</w:t>
            </w:r>
          </w:p>
        </w:tc>
        <w:tc>
          <w:tcPr>
            <w:tcW w:w="3360" w:type="dxa"/>
            <w:vAlign w:val="bottom"/>
          </w:tcPr>
          <w:p w:rsidR="00021D97" w:rsidRPr="009253CE" w:rsidRDefault="00FC6E8F">
            <w:pPr>
              <w:spacing w:line="266" w:lineRule="exact"/>
              <w:ind w:left="80"/>
              <w:rPr>
                <w:sz w:val="20"/>
                <w:szCs w:val="20"/>
              </w:rPr>
            </w:pPr>
            <w:r w:rsidRPr="009253CE">
              <w:rPr>
                <w:rFonts w:eastAsia="Times New Roman"/>
                <w:w w:val="99"/>
                <w:sz w:val="20"/>
                <w:szCs w:val="20"/>
              </w:rPr>
              <w:t>- общая характеристика планет-</w:t>
            </w:r>
          </w:p>
        </w:tc>
      </w:tr>
      <w:tr w:rsidR="00021D97" w:rsidRPr="009253CE">
        <w:trPr>
          <w:trHeight w:val="29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парникового эффекта на климат</w:t>
            </w:r>
          </w:p>
        </w:tc>
        <w:tc>
          <w:tcPr>
            <w:tcW w:w="3360" w:type="dxa"/>
            <w:vAlign w:val="bottom"/>
          </w:tcPr>
          <w:p w:rsidR="00021D97" w:rsidRPr="009253CE" w:rsidRDefault="00FC6E8F">
            <w:pPr>
              <w:spacing w:line="267" w:lineRule="exact"/>
              <w:ind w:left="80"/>
              <w:rPr>
                <w:sz w:val="20"/>
                <w:szCs w:val="20"/>
              </w:rPr>
            </w:pPr>
            <w:r w:rsidRPr="009253CE">
              <w:rPr>
                <w:rFonts w:eastAsia="Times New Roman"/>
                <w:sz w:val="20"/>
                <w:szCs w:val="20"/>
              </w:rPr>
              <w:t>гигантов (атмосфера;</w:t>
            </w:r>
          </w:p>
        </w:tc>
      </w:tr>
    </w:tbl>
    <w:p w:rsidR="00021D97" w:rsidRPr="009253CE" w:rsidRDefault="00EC5BBF">
      <w:pPr>
        <w:spacing w:line="20" w:lineRule="exact"/>
        <w:rPr>
          <w:sz w:val="20"/>
          <w:szCs w:val="20"/>
        </w:rPr>
      </w:pPr>
      <w:r>
        <w:rPr>
          <w:sz w:val="20"/>
          <w:szCs w:val="20"/>
        </w:rPr>
        <w:pict>
          <v:line id="Shape 21" o:spid="_x0000_s1046" style="position:absolute;z-index:251650048;visibility:visible;mso-wrap-style:square;mso-wrap-distance-left:0;mso-wrap-distance-top:0;mso-wrap-distance-right:0;mso-wrap-distance-bottom:0;mso-position-horizontal:absolute;mso-position-horizontal-relative:text;mso-position-vertical:absolute;mso-position-vertical-relative:text" from="0,-.2pt" to="739.4pt,-.2pt" o:allowincell="f" strokeweight=".16931mm"/>
        </w:pict>
      </w:r>
    </w:p>
    <w:p w:rsidR="00021D97" w:rsidRPr="009253CE" w:rsidRDefault="00FC6E8F">
      <w:pPr>
        <w:spacing w:line="20" w:lineRule="exact"/>
        <w:rPr>
          <w:sz w:val="20"/>
          <w:szCs w:val="20"/>
        </w:rPr>
      </w:pPr>
      <w:r w:rsidRPr="009253CE">
        <w:rPr>
          <w:sz w:val="20"/>
          <w:szCs w:val="20"/>
        </w:rPr>
        <w:br w:type="column"/>
      </w:r>
    </w:p>
    <w:p w:rsidR="00021D97" w:rsidRPr="009253CE" w:rsidRDefault="00FC6E8F">
      <w:pPr>
        <w:numPr>
          <w:ilvl w:val="0"/>
          <w:numId w:val="15"/>
        </w:numPr>
        <w:tabs>
          <w:tab w:val="left" w:pos="139"/>
        </w:tabs>
        <w:spacing w:line="236" w:lineRule="auto"/>
        <w:ind w:right="1040" w:firstLine="5"/>
        <w:jc w:val="both"/>
        <w:rPr>
          <w:rFonts w:eastAsia="Times New Roman"/>
          <w:sz w:val="20"/>
          <w:szCs w:val="20"/>
        </w:rPr>
      </w:pPr>
      <w:r w:rsidRPr="009253CE">
        <w:rPr>
          <w:rFonts w:eastAsia="Times New Roman"/>
          <w:sz w:val="20"/>
          <w:szCs w:val="20"/>
        </w:rPr>
        <w:t>пользоваться планом Солнечной системы и справочными данными;</w:t>
      </w:r>
    </w:p>
    <w:p w:rsidR="00021D97" w:rsidRPr="009253CE" w:rsidRDefault="00021D97">
      <w:pPr>
        <w:spacing w:line="13" w:lineRule="exact"/>
        <w:rPr>
          <w:rFonts w:eastAsia="Times New Roman"/>
          <w:sz w:val="20"/>
          <w:szCs w:val="20"/>
        </w:rPr>
      </w:pPr>
    </w:p>
    <w:p w:rsidR="00021D97" w:rsidRPr="009253CE" w:rsidRDefault="00FC6E8F">
      <w:pPr>
        <w:numPr>
          <w:ilvl w:val="0"/>
          <w:numId w:val="15"/>
        </w:numPr>
        <w:tabs>
          <w:tab w:val="left" w:pos="139"/>
        </w:tabs>
        <w:spacing w:line="237" w:lineRule="auto"/>
        <w:ind w:right="320" w:firstLine="5"/>
        <w:rPr>
          <w:rFonts w:eastAsia="Times New Roman"/>
          <w:sz w:val="20"/>
          <w:szCs w:val="20"/>
        </w:rPr>
      </w:pPr>
      <w:r w:rsidRPr="009253CE">
        <w:rPr>
          <w:rFonts w:eastAsia="Times New Roman"/>
          <w:sz w:val="20"/>
          <w:szCs w:val="20"/>
        </w:rPr>
        <w:t>определять по астрономическому календарю, какие планеты и в каких созвездиях видны на небе в данное время;</w:t>
      </w:r>
    </w:p>
    <w:p w:rsidR="00021D97" w:rsidRPr="009253CE" w:rsidRDefault="00021D97">
      <w:pPr>
        <w:spacing w:line="17" w:lineRule="exact"/>
        <w:rPr>
          <w:rFonts w:eastAsia="Times New Roman"/>
          <w:sz w:val="20"/>
          <w:szCs w:val="20"/>
        </w:rPr>
      </w:pPr>
    </w:p>
    <w:p w:rsidR="00021D97" w:rsidRPr="009253CE" w:rsidRDefault="00FC6E8F">
      <w:pPr>
        <w:spacing w:line="234" w:lineRule="auto"/>
        <w:ind w:right="540" w:firstLine="120"/>
        <w:rPr>
          <w:rFonts w:eastAsia="Times New Roman"/>
          <w:sz w:val="20"/>
          <w:szCs w:val="20"/>
        </w:rPr>
      </w:pPr>
      <w:r w:rsidRPr="009253CE">
        <w:rPr>
          <w:rFonts w:eastAsia="Times New Roman"/>
          <w:sz w:val="20"/>
          <w:szCs w:val="20"/>
        </w:rPr>
        <w:t>-находить планеты на небе, отличая их от звёзд;</w:t>
      </w:r>
    </w:p>
    <w:p w:rsidR="00021D97" w:rsidRPr="009253CE" w:rsidRDefault="00021D97">
      <w:pPr>
        <w:spacing w:line="13" w:lineRule="exact"/>
        <w:rPr>
          <w:rFonts w:eastAsia="Times New Roman"/>
          <w:sz w:val="20"/>
          <w:szCs w:val="20"/>
        </w:rPr>
      </w:pPr>
    </w:p>
    <w:p w:rsidR="00021D97" w:rsidRPr="009253CE" w:rsidRDefault="00FC6E8F">
      <w:pPr>
        <w:numPr>
          <w:ilvl w:val="1"/>
          <w:numId w:val="15"/>
        </w:numPr>
        <w:tabs>
          <w:tab w:val="left" w:pos="199"/>
        </w:tabs>
        <w:spacing w:line="237" w:lineRule="auto"/>
        <w:ind w:right="140" w:firstLine="65"/>
        <w:rPr>
          <w:rFonts w:eastAsia="Times New Roman"/>
          <w:sz w:val="20"/>
          <w:szCs w:val="20"/>
        </w:rPr>
      </w:pPr>
      <w:r w:rsidRPr="009253CE">
        <w:rPr>
          <w:rFonts w:eastAsia="Times New Roman"/>
          <w:sz w:val="20"/>
          <w:szCs w:val="20"/>
        </w:rPr>
        <w:t>применять законы Кеплера и закон всемирного тяготения при объяснении движения планет и космических аппаратов;</w:t>
      </w:r>
    </w:p>
    <w:p w:rsidR="00021D97" w:rsidRPr="009253CE" w:rsidRDefault="00EC5BBF">
      <w:pPr>
        <w:spacing w:line="20" w:lineRule="exact"/>
        <w:rPr>
          <w:sz w:val="20"/>
          <w:szCs w:val="20"/>
        </w:rPr>
      </w:pPr>
      <w:r>
        <w:rPr>
          <w:sz w:val="20"/>
          <w:szCs w:val="20"/>
        </w:rPr>
        <w:pict>
          <v:rect id="Shape 22" o:spid="_x0000_s1047" style="position:absolute;margin-left:179.15pt;margin-top:.8pt;width:1pt;height:1pt;z-index:-2516367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allowincell="f" fillcolor="black" stroked="f"/>
        </w:pict>
      </w:r>
    </w:p>
    <w:p w:rsidR="00021D97" w:rsidRPr="009253CE" w:rsidRDefault="00021D97">
      <w:pPr>
        <w:spacing w:line="231" w:lineRule="exact"/>
        <w:rPr>
          <w:sz w:val="20"/>
          <w:szCs w:val="20"/>
        </w:rPr>
      </w:pPr>
    </w:p>
    <w:p w:rsidR="00021D97" w:rsidRPr="009253CE" w:rsidRDefault="00021D97">
      <w:pPr>
        <w:rPr>
          <w:sz w:val="20"/>
          <w:szCs w:val="20"/>
        </w:rPr>
        <w:sectPr w:rsidR="00021D97" w:rsidRPr="009253CE">
          <w:type w:val="continuous"/>
          <w:pgSz w:w="16840" w:h="11906" w:orient="landscape"/>
          <w:pgMar w:top="976" w:right="1138" w:bottom="418" w:left="1020" w:header="0" w:footer="0" w:gutter="0"/>
          <w:cols w:num="2" w:space="720" w:equalWidth="0">
            <w:col w:w="10780" w:space="420"/>
            <w:col w:w="3480"/>
          </w:cols>
        </w:sectPr>
      </w:pPr>
    </w:p>
    <w:p w:rsidR="00021D97" w:rsidRPr="009253CE" w:rsidRDefault="00021D97">
      <w:pPr>
        <w:spacing w:line="34" w:lineRule="exact"/>
        <w:rPr>
          <w:sz w:val="20"/>
          <w:szCs w:val="20"/>
        </w:rPr>
      </w:pPr>
    </w:p>
    <w:p w:rsidR="00021D97" w:rsidRPr="009253CE" w:rsidRDefault="00FC6E8F">
      <w:pPr>
        <w:ind w:left="14460"/>
        <w:rPr>
          <w:sz w:val="20"/>
          <w:szCs w:val="20"/>
        </w:rPr>
      </w:pPr>
      <w:r w:rsidRPr="009253CE">
        <w:rPr>
          <w:rFonts w:eastAsia="Calibri"/>
          <w:sz w:val="20"/>
          <w:szCs w:val="20"/>
        </w:rPr>
        <w:t>24</w:t>
      </w:r>
    </w:p>
    <w:p w:rsidR="00021D97" w:rsidRPr="009253CE" w:rsidRDefault="00021D97">
      <w:pPr>
        <w:rPr>
          <w:sz w:val="20"/>
          <w:szCs w:val="20"/>
        </w:rPr>
        <w:sectPr w:rsidR="00021D97" w:rsidRPr="009253CE">
          <w:type w:val="continuous"/>
          <w:pgSz w:w="16840" w:h="11906" w:orient="landscape"/>
          <w:pgMar w:top="976" w:right="1138" w:bottom="418" w:left="1020" w:header="0" w:footer="0" w:gutter="0"/>
          <w:cols w:space="720" w:equalWidth="0">
            <w:col w:w="14680"/>
          </w:cols>
        </w:sectPr>
      </w:pPr>
    </w:p>
    <w:tbl>
      <w:tblPr>
        <w:tblW w:w="0" w:type="auto"/>
        <w:tblInd w:w="10" w:type="dxa"/>
        <w:tblLayout w:type="fixed"/>
        <w:tblCellMar>
          <w:left w:w="0" w:type="dxa"/>
          <w:right w:w="0" w:type="dxa"/>
        </w:tblCellMar>
        <w:tblLook w:val="04A0"/>
      </w:tblPr>
      <w:tblGrid>
        <w:gridCol w:w="3720"/>
        <w:gridCol w:w="3700"/>
        <w:gridCol w:w="3680"/>
        <w:gridCol w:w="3700"/>
      </w:tblGrid>
      <w:tr w:rsidR="00021D97" w:rsidRPr="009253CE">
        <w:trPr>
          <w:trHeight w:val="276"/>
        </w:trPr>
        <w:tc>
          <w:tcPr>
            <w:tcW w:w="3720" w:type="dxa"/>
            <w:tcBorders>
              <w:top w:val="single" w:sz="8" w:space="0" w:color="auto"/>
              <w:left w:val="single" w:sz="8" w:space="0" w:color="auto"/>
              <w:right w:val="single" w:sz="8" w:space="0" w:color="auto"/>
            </w:tcBorders>
            <w:vAlign w:val="bottom"/>
          </w:tcPr>
          <w:p w:rsidR="00021D97" w:rsidRPr="009253CE" w:rsidRDefault="00021D97">
            <w:pPr>
              <w:rPr>
                <w:sz w:val="20"/>
                <w:szCs w:val="20"/>
              </w:rPr>
            </w:pPr>
          </w:p>
        </w:tc>
        <w:tc>
          <w:tcPr>
            <w:tcW w:w="3700" w:type="dxa"/>
            <w:tcBorders>
              <w:top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Земли</w:t>
            </w:r>
          </w:p>
        </w:tc>
        <w:tc>
          <w:tcPr>
            <w:tcW w:w="3680" w:type="dxa"/>
            <w:tcBorders>
              <w:top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поверхность);</w:t>
            </w:r>
          </w:p>
        </w:tc>
        <w:tc>
          <w:tcPr>
            <w:tcW w:w="3700" w:type="dxa"/>
            <w:tcBorders>
              <w:top w:val="single" w:sz="8" w:space="0" w:color="auto"/>
              <w:right w:val="single" w:sz="8" w:space="0" w:color="auto"/>
            </w:tcBorders>
            <w:vAlign w:val="bottom"/>
          </w:tcPr>
          <w:p w:rsidR="00021D97" w:rsidRPr="009253CE" w:rsidRDefault="00FC6E8F">
            <w:pPr>
              <w:ind w:left="160"/>
              <w:rPr>
                <w:sz w:val="20"/>
                <w:szCs w:val="20"/>
              </w:rPr>
            </w:pPr>
            <w:r w:rsidRPr="009253CE">
              <w:rPr>
                <w:rFonts w:eastAsia="Times New Roman"/>
                <w:sz w:val="20"/>
                <w:szCs w:val="20"/>
              </w:rPr>
              <w:t>- решать задачи на расчёт</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c>
          <w:tcPr>
            <w:tcW w:w="368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спутники и кольца планет-</w:t>
            </w:r>
          </w:p>
        </w:tc>
        <w:tc>
          <w:tcPr>
            <w:tcW w:w="3700" w:type="dxa"/>
            <w:tcBorders>
              <w:right w:val="single" w:sz="8" w:space="0" w:color="auto"/>
            </w:tcBorders>
            <w:vAlign w:val="bottom"/>
          </w:tcPr>
          <w:p w:rsidR="00021D97" w:rsidRPr="009253CE" w:rsidRDefault="00FC6E8F">
            <w:pPr>
              <w:ind w:left="100"/>
              <w:rPr>
                <w:sz w:val="20"/>
                <w:szCs w:val="20"/>
              </w:rPr>
            </w:pPr>
            <w:r w:rsidRPr="009253CE">
              <w:rPr>
                <w:rFonts w:eastAsia="Times New Roman"/>
                <w:sz w:val="20"/>
                <w:szCs w:val="20"/>
              </w:rPr>
              <w:t xml:space="preserve">расстояний по </w:t>
            </w:r>
            <w:proofErr w:type="gramStart"/>
            <w:r w:rsidRPr="009253CE">
              <w:rPr>
                <w:rFonts w:eastAsia="Times New Roman"/>
                <w:sz w:val="20"/>
                <w:szCs w:val="20"/>
              </w:rPr>
              <w:t>известному</w:t>
            </w:r>
            <w:proofErr w:type="gramEnd"/>
          </w:p>
        </w:tc>
      </w:tr>
      <w:tr w:rsidR="00021D97" w:rsidRPr="009253CE">
        <w:trPr>
          <w:trHeight w:val="276"/>
        </w:trPr>
        <w:tc>
          <w:tcPr>
            <w:tcW w:w="3720" w:type="dxa"/>
            <w:tcBorders>
              <w:left w:val="single" w:sz="8" w:space="0" w:color="auto"/>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13</w:t>
            </w:r>
          </w:p>
        </w:tc>
        <w:tc>
          <w:tcPr>
            <w:tcW w:w="368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гигантов;</w:t>
            </w:r>
          </w:p>
        </w:tc>
        <w:tc>
          <w:tcPr>
            <w:tcW w:w="3700" w:type="dxa"/>
            <w:tcBorders>
              <w:right w:val="single" w:sz="8" w:space="0" w:color="auto"/>
            </w:tcBorders>
            <w:vAlign w:val="bottom"/>
          </w:tcPr>
          <w:p w:rsidR="00021D97" w:rsidRPr="009253CE" w:rsidRDefault="00FC6E8F">
            <w:pPr>
              <w:ind w:left="100"/>
              <w:rPr>
                <w:sz w:val="20"/>
                <w:szCs w:val="20"/>
              </w:rPr>
            </w:pPr>
            <w:r w:rsidRPr="009253CE">
              <w:rPr>
                <w:rFonts w:eastAsia="Times New Roman"/>
                <w:sz w:val="20"/>
                <w:szCs w:val="20"/>
              </w:rPr>
              <w:t>параллаксу (и наоборот),</w:t>
            </w:r>
          </w:p>
        </w:tc>
      </w:tr>
      <w:tr w:rsidR="00021D97" w:rsidRPr="009253CE">
        <w:trPr>
          <w:trHeight w:val="268"/>
        </w:trPr>
        <w:tc>
          <w:tcPr>
            <w:tcW w:w="3720" w:type="dxa"/>
            <w:tcBorders>
              <w:left w:val="single" w:sz="8" w:space="0" w:color="auto"/>
              <w:right w:val="single" w:sz="8" w:space="0" w:color="auto"/>
            </w:tcBorders>
            <w:vAlign w:val="bottom"/>
          </w:tcPr>
          <w:p w:rsidR="00021D97" w:rsidRPr="009253CE" w:rsidRDefault="00FC6E8F">
            <w:pPr>
              <w:spacing w:line="268" w:lineRule="exact"/>
              <w:ind w:left="120"/>
              <w:rPr>
                <w:sz w:val="20"/>
                <w:szCs w:val="20"/>
              </w:rPr>
            </w:pPr>
            <w:r w:rsidRPr="009253CE">
              <w:rPr>
                <w:rFonts w:eastAsia="Times New Roman"/>
                <w:sz w:val="20"/>
                <w:szCs w:val="20"/>
              </w:rPr>
              <w:t>Луна и её влияние на Землю</w:t>
            </w:r>
          </w:p>
        </w:tc>
        <w:tc>
          <w:tcPr>
            <w:tcW w:w="3700" w:type="dxa"/>
            <w:tcBorders>
              <w:right w:val="single" w:sz="8" w:space="0" w:color="auto"/>
            </w:tcBorders>
            <w:vAlign w:val="bottom"/>
          </w:tcPr>
          <w:p w:rsidR="009B0BD6" w:rsidRPr="009253CE" w:rsidRDefault="00FC6E8F">
            <w:pPr>
              <w:spacing w:line="268" w:lineRule="exact"/>
              <w:ind w:left="80"/>
              <w:rPr>
                <w:rFonts w:eastAsia="Times New Roman"/>
                <w:sz w:val="20"/>
                <w:szCs w:val="20"/>
              </w:rPr>
            </w:pPr>
            <w:r w:rsidRPr="009253CE">
              <w:rPr>
                <w:rFonts w:eastAsia="Times New Roman"/>
                <w:sz w:val="20"/>
                <w:szCs w:val="20"/>
              </w:rPr>
              <w:t>Урок 12.</w:t>
            </w:r>
          </w:p>
          <w:p w:rsidR="009B0BD6" w:rsidRPr="009253CE" w:rsidRDefault="00CE37F8" w:rsidP="00CE37F8">
            <w:pPr>
              <w:spacing w:line="268" w:lineRule="exact"/>
              <w:ind w:left="80"/>
              <w:rPr>
                <w:rFonts w:eastAsia="Times New Roman"/>
                <w:sz w:val="20"/>
                <w:szCs w:val="20"/>
              </w:rPr>
            </w:pPr>
            <w:r>
              <w:rPr>
                <w:rFonts w:eastAsia="Times New Roman"/>
                <w:sz w:val="20"/>
                <w:szCs w:val="20"/>
              </w:rPr>
              <w:t>26.11</w:t>
            </w:r>
          </w:p>
          <w:p w:rsidR="00021D97" w:rsidRPr="009253CE" w:rsidRDefault="00FC6E8F">
            <w:pPr>
              <w:spacing w:line="268" w:lineRule="exact"/>
              <w:ind w:left="80"/>
              <w:rPr>
                <w:sz w:val="20"/>
                <w:szCs w:val="20"/>
              </w:rPr>
            </w:pPr>
            <w:r w:rsidRPr="009253CE">
              <w:rPr>
                <w:rFonts w:eastAsia="Times New Roman"/>
                <w:b/>
                <w:bCs/>
                <w:sz w:val="20"/>
                <w:szCs w:val="20"/>
              </w:rPr>
              <w:t xml:space="preserve">Луна и её влияние </w:t>
            </w:r>
            <w:proofErr w:type="gramStart"/>
            <w:r w:rsidRPr="009253CE">
              <w:rPr>
                <w:rFonts w:eastAsia="Times New Roman"/>
                <w:b/>
                <w:bCs/>
                <w:sz w:val="20"/>
                <w:szCs w:val="20"/>
              </w:rPr>
              <w:t>на</w:t>
            </w:r>
            <w:proofErr w:type="gramEnd"/>
          </w:p>
        </w:tc>
        <w:tc>
          <w:tcPr>
            <w:tcW w:w="3680" w:type="dxa"/>
            <w:tcBorders>
              <w:right w:val="single" w:sz="8" w:space="0" w:color="auto"/>
            </w:tcBorders>
            <w:vAlign w:val="bottom"/>
          </w:tcPr>
          <w:p w:rsidR="00021D97" w:rsidRPr="009253CE" w:rsidRDefault="00FC6E8F">
            <w:pPr>
              <w:spacing w:line="256" w:lineRule="exact"/>
              <w:ind w:left="80"/>
              <w:rPr>
                <w:sz w:val="20"/>
                <w:szCs w:val="20"/>
              </w:rPr>
            </w:pPr>
            <w:r w:rsidRPr="009253CE">
              <w:rPr>
                <w:rFonts w:eastAsia="Times New Roman"/>
                <w:sz w:val="20"/>
                <w:szCs w:val="20"/>
              </w:rPr>
              <w:t>- астероиды и метеориты;</w:t>
            </w:r>
          </w:p>
        </w:tc>
        <w:tc>
          <w:tcPr>
            <w:tcW w:w="3700" w:type="dxa"/>
            <w:tcBorders>
              <w:right w:val="single" w:sz="8" w:space="0" w:color="auto"/>
            </w:tcBorders>
            <w:vAlign w:val="bottom"/>
          </w:tcPr>
          <w:p w:rsidR="00021D97" w:rsidRPr="009253CE" w:rsidRDefault="00FC6E8F">
            <w:pPr>
              <w:spacing w:line="256" w:lineRule="exact"/>
              <w:ind w:left="100"/>
              <w:rPr>
                <w:sz w:val="20"/>
                <w:szCs w:val="20"/>
              </w:rPr>
            </w:pPr>
            <w:r w:rsidRPr="009253CE">
              <w:rPr>
                <w:rFonts w:eastAsia="Times New Roman"/>
                <w:sz w:val="20"/>
                <w:szCs w:val="20"/>
              </w:rPr>
              <w:t>линейных и угловых размеров</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Землю</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 пояс астероидов;</w:t>
            </w:r>
          </w:p>
        </w:tc>
        <w:tc>
          <w:tcPr>
            <w:tcW w:w="3700" w:type="dxa"/>
            <w:tcBorders>
              <w:right w:val="single" w:sz="8" w:space="0" w:color="auto"/>
            </w:tcBorders>
            <w:vAlign w:val="bottom"/>
          </w:tcPr>
          <w:p w:rsidR="00021D97" w:rsidRPr="009253CE" w:rsidRDefault="00FC6E8F">
            <w:pPr>
              <w:spacing w:line="264" w:lineRule="exact"/>
              <w:ind w:left="100"/>
              <w:rPr>
                <w:sz w:val="20"/>
                <w:szCs w:val="20"/>
              </w:rPr>
            </w:pPr>
            <w:r w:rsidRPr="009253CE">
              <w:rPr>
                <w:rFonts w:eastAsia="Times New Roman"/>
                <w:sz w:val="20"/>
                <w:szCs w:val="20"/>
              </w:rPr>
              <w:t>небесных тел, расстояний планет</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Формирование поверхности</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 кометы и метеоры</w:t>
            </w:r>
          </w:p>
        </w:tc>
        <w:tc>
          <w:tcPr>
            <w:tcW w:w="3700" w:type="dxa"/>
            <w:tcBorders>
              <w:right w:val="single" w:sz="8" w:space="0" w:color="auto"/>
            </w:tcBorders>
            <w:vAlign w:val="bottom"/>
          </w:tcPr>
          <w:p w:rsidR="00021D97" w:rsidRPr="009253CE" w:rsidRDefault="00FC6E8F">
            <w:pPr>
              <w:spacing w:line="264" w:lineRule="exact"/>
              <w:ind w:left="100"/>
              <w:rPr>
                <w:sz w:val="20"/>
                <w:szCs w:val="20"/>
              </w:rPr>
            </w:pPr>
            <w:r w:rsidRPr="009253CE">
              <w:rPr>
                <w:rFonts w:eastAsia="Times New Roman"/>
                <w:sz w:val="20"/>
                <w:szCs w:val="20"/>
              </w:rPr>
              <w:t>от Солнца и периодов их</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Луны; природа приливов и</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spacing w:line="264" w:lineRule="exact"/>
              <w:ind w:left="100"/>
              <w:rPr>
                <w:sz w:val="20"/>
                <w:szCs w:val="20"/>
              </w:rPr>
            </w:pPr>
            <w:r w:rsidRPr="009253CE">
              <w:rPr>
                <w:rFonts w:eastAsia="Times New Roman"/>
                <w:sz w:val="20"/>
                <w:szCs w:val="20"/>
              </w:rPr>
              <w:t>обращения по третьему закону</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xml:space="preserve">отливов на Земле и их влияние </w:t>
            </w:r>
            <w:proofErr w:type="gramStart"/>
            <w:r w:rsidRPr="009253CE">
              <w:rPr>
                <w:rFonts w:eastAsia="Times New Roman"/>
                <w:sz w:val="20"/>
                <w:szCs w:val="20"/>
              </w:rPr>
              <w:t>на</w:t>
            </w:r>
            <w:proofErr w:type="gramEnd"/>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spacing w:line="264" w:lineRule="exact"/>
              <w:ind w:left="100"/>
              <w:rPr>
                <w:sz w:val="20"/>
                <w:szCs w:val="20"/>
              </w:rPr>
            </w:pPr>
            <w:r w:rsidRPr="009253CE">
              <w:rPr>
                <w:rFonts w:eastAsia="Times New Roman"/>
                <w:sz w:val="20"/>
                <w:szCs w:val="20"/>
              </w:rPr>
              <w:t>Кеплера</w:t>
            </w:r>
          </w:p>
        </w:tc>
      </w:tr>
      <w:tr w:rsidR="00021D97" w:rsidRPr="009253CE">
        <w:trPr>
          <w:trHeight w:val="277"/>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движение Земли и Луны;</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процессия земной оси и</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xml:space="preserve">движение точки </w:t>
            </w:r>
            <w:proofErr w:type="gramStart"/>
            <w:r w:rsidRPr="009253CE">
              <w:rPr>
                <w:rFonts w:eastAsia="Times New Roman"/>
                <w:sz w:val="20"/>
                <w:szCs w:val="20"/>
              </w:rPr>
              <w:t>весеннего</w:t>
            </w:r>
            <w:proofErr w:type="gramEnd"/>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равноденствия</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557"/>
        </w:trPr>
        <w:tc>
          <w:tcPr>
            <w:tcW w:w="3720" w:type="dxa"/>
            <w:tcBorders>
              <w:left w:val="single" w:sz="8" w:space="0" w:color="auto"/>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14</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61"/>
        </w:trPr>
        <w:tc>
          <w:tcPr>
            <w:tcW w:w="3720" w:type="dxa"/>
            <w:tcBorders>
              <w:left w:val="single" w:sz="8" w:space="0" w:color="auto"/>
              <w:right w:val="single" w:sz="8" w:space="0" w:color="auto"/>
            </w:tcBorders>
            <w:vAlign w:val="bottom"/>
          </w:tcPr>
          <w:p w:rsidR="00021D97" w:rsidRPr="009253CE" w:rsidRDefault="00FC6E8F">
            <w:pPr>
              <w:spacing w:line="260" w:lineRule="exact"/>
              <w:ind w:left="120"/>
              <w:rPr>
                <w:sz w:val="20"/>
                <w:szCs w:val="20"/>
              </w:rPr>
            </w:pPr>
            <w:r w:rsidRPr="009253CE">
              <w:rPr>
                <w:rFonts w:eastAsia="Times New Roman"/>
                <w:sz w:val="20"/>
                <w:szCs w:val="20"/>
              </w:rPr>
              <w:t>Планеты земной группы</w:t>
            </w:r>
          </w:p>
        </w:tc>
        <w:tc>
          <w:tcPr>
            <w:tcW w:w="3700" w:type="dxa"/>
            <w:tcBorders>
              <w:right w:val="single" w:sz="8" w:space="0" w:color="auto"/>
            </w:tcBorders>
            <w:vAlign w:val="bottom"/>
          </w:tcPr>
          <w:p w:rsidR="009B0BD6" w:rsidRPr="009253CE" w:rsidRDefault="00FC6E8F">
            <w:pPr>
              <w:spacing w:line="260" w:lineRule="exact"/>
              <w:ind w:left="80"/>
              <w:rPr>
                <w:rFonts w:eastAsia="Times New Roman"/>
                <w:sz w:val="20"/>
                <w:szCs w:val="20"/>
              </w:rPr>
            </w:pPr>
            <w:r w:rsidRPr="009253CE">
              <w:rPr>
                <w:rFonts w:eastAsia="Times New Roman"/>
                <w:sz w:val="20"/>
                <w:szCs w:val="20"/>
              </w:rPr>
              <w:t>Урок 13.</w:t>
            </w:r>
          </w:p>
          <w:p w:rsidR="009B0BD6" w:rsidRPr="009253CE" w:rsidRDefault="00CE37F8" w:rsidP="00CE37F8">
            <w:pPr>
              <w:spacing w:line="260" w:lineRule="exact"/>
              <w:ind w:left="80"/>
              <w:rPr>
                <w:rFonts w:eastAsia="Times New Roman"/>
                <w:sz w:val="20"/>
                <w:szCs w:val="20"/>
              </w:rPr>
            </w:pPr>
            <w:r>
              <w:rPr>
                <w:rFonts w:eastAsia="Times New Roman"/>
                <w:sz w:val="20"/>
                <w:szCs w:val="20"/>
              </w:rPr>
              <w:t>03.12</w:t>
            </w:r>
          </w:p>
          <w:p w:rsidR="00021D97" w:rsidRPr="009253CE" w:rsidRDefault="00FC6E8F">
            <w:pPr>
              <w:spacing w:line="260" w:lineRule="exact"/>
              <w:ind w:left="80"/>
              <w:rPr>
                <w:sz w:val="20"/>
                <w:szCs w:val="20"/>
              </w:rPr>
            </w:pPr>
            <w:r w:rsidRPr="009253CE">
              <w:rPr>
                <w:rFonts w:eastAsia="Times New Roman"/>
                <w:sz w:val="20"/>
                <w:szCs w:val="20"/>
              </w:rPr>
              <w:t xml:space="preserve"> </w:t>
            </w:r>
            <w:r w:rsidRPr="009253CE">
              <w:rPr>
                <w:rFonts w:eastAsia="Times New Roman"/>
                <w:b/>
                <w:bCs/>
                <w:sz w:val="20"/>
                <w:szCs w:val="20"/>
              </w:rPr>
              <w:t>Планеты земной</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81"/>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группы</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2"/>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spacing w:line="272" w:lineRule="exact"/>
              <w:ind w:left="80"/>
              <w:rPr>
                <w:sz w:val="20"/>
                <w:szCs w:val="20"/>
              </w:rPr>
            </w:pPr>
            <w:r w:rsidRPr="009253CE">
              <w:rPr>
                <w:rFonts w:eastAsia="Times New Roman"/>
                <w:sz w:val="20"/>
                <w:szCs w:val="20"/>
              </w:rPr>
              <w:t>Физические свойства Меркурия,</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Марса и Венеры; исследования</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планет земной группы</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космическими аппаратами</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557"/>
        </w:trPr>
        <w:tc>
          <w:tcPr>
            <w:tcW w:w="3720" w:type="dxa"/>
            <w:tcBorders>
              <w:left w:val="single" w:sz="8" w:space="0" w:color="auto"/>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15</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61"/>
        </w:trPr>
        <w:tc>
          <w:tcPr>
            <w:tcW w:w="3720" w:type="dxa"/>
            <w:tcBorders>
              <w:left w:val="single" w:sz="8" w:space="0" w:color="auto"/>
              <w:right w:val="single" w:sz="8" w:space="0" w:color="auto"/>
            </w:tcBorders>
            <w:vAlign w:val="bottom"/>
          </w:tcPr>
          <w:p w:rsidR="00021D97" w:rsidRPr="009253CE" w:rsidRDefault="00FC6E8F">
            <w:pPr>
              <w:spacing w:line="260" w:lineRule="exact"/>
              <w:ind w:left="120"/>
              <w:rPr>
                <w:sz w:val="20"/>
                <w:szCs w:val="20"/>
              </w:rPr>
            </w:pPr>
            <w:r w:rsidRPr="009253CE">
              <w:rPr>
                <w:rFonts w:eastAsia="Times New Roman"/>
                <w:sz w:val="20"/>
                <w:szCs w:val="20"/>
              </w:rPr>
              <w:t>Планеты-гиганты. Планеты-</w:t>
            </w:r>
          </w:p>
        </w:tc>
        <w:tc>
          <w:tcPr>
            <w:tcW w:w="3700" w:type="dxa"/>
            <w:tcBorders>
              <w:right w:val="single" w:sz="8" w:space="0" w:color="auto"/>
            </w:tcBorders>
            <w:vAlign w:val="bottom"/>
          </w:tcPr>
          <w:p w:rsidR="009B0BD6" w:rsidRPr="009253CE" w:rsidRDefault="00FC6E8F">
            <w:pPr>
              <w:spacing w:line="260" w:lineRule="exact"/>
              <w:ind w:left="80"/>
              <w:rPr>
                <w:rFonts w:eastAsia="Times New Roman"/>
                <w:sz w:val="20"/>
                <w:szCs w:val="20"/>
              </w:rPr>
            </w:pPr>
            <w:r w:rsidRPr="009253CE">
              <w:rPr>
                <w:rFonts w:eastAsia="Times New Roman"/>
                <w:sz w:val="20"/>
                <w:szCs w:val="20"/>
              </w:rPr>
              <w:t>Урок 14.</w:t>
            </w:r>
          </w:p>
          <w:p w:rsidR="009B0BD6" w:rsidRPr="009253CE" w:rsidRDefault="00CE37F8" w:rsidP="00CE37F8">
            <w:pPr>
              <w:spacing w:line="260" w:lineRule="exact"/>
              <w:ind w:left="80"/>
              <w:rPr>
                <w:rFonts w:eastAsia="Times New Roman"/>
                <w:sz w:val="20"/>
                <w:szCs w:val="20"/>
              </w:rPr>
            </w:pPr>
            <w:r>
              <w:rPr>
                <w:rFonts w:eastAsia="Times New Roman"/>
                <w:sz w:val="20"/>
                <w:szCs w:val="20"/>
              </w:rPr>
              <w:t>10.12</w:t>
            </w:r>
          </w:p>
          <w:p w:rsidR="00021D97" w:rsidRPr="009253CE" w:rsidRDefault="00FC6E8F">
            <w:pPr>
              <w:spacing w:line="260" w:lineRule="exact"/>
              <w:ind w:left="80"/>
              <w:rPr>
                <w:sz w:val="20"/>
                <w:szCs w:val="20"/>
              </w:rPr>
            </w:pPr>
            <w:r w:rsidRPr="009253CE">
              <w:rPr>
                <w:rFonts w:eastAsia="Times New Roman"/>
                <w:sz w:val="20"/>
                <w:szCs w:val="20"/>
              </w:rPr>
              <w:t xml:space="preserve"> </w:t>
            </w:r>
            <w:r w:rsidRPr="009253CE">
              <w:rPr>
                <w:rFonts w:eastAsia="Times New Roman"/>
                <w:b/>
                <w:bCs/>
                <w:sz w:val="20"/>
                <w:szCs w:val="20"/>
              </w:rPr>
              <w:t>Планеты-гиганты.</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81"/>
        </w:trPr>
        <w:tc>
          <w:tcPr>
            <w:tcW w:w="3720" w:type="dxa"/>
            <w:tcBorders>
              <w:left w:val="single" w:sz="8" w:space="0" w:color="auto"/>
              <w:right w:val="single" w:sz="8" w:space="0" w:color="auto"/>
            </w:tcBorders>
            <w:vAlign w:val="bottom"/>
          </w:tcPr>
          <w:p w:rsidR="00021D97" w:rsidRPr="009253CE" w:rsidRDefault="00FC6E8F">
            <w:pPr>
              <w:ind w:left="120"/>
              <w:rPr>
                <w:sz w:val="20"/>
                <w:szCs w:val="20"/>
              </w:rPr>
            </w:pPr>
            <w:r w:rsidRPr="009253CE">
              <w:rPr>
                <w:rFonts w:eastAsia="Times New Roman"/>
                <w:sz w:val="20"/>
                <w:szCs w:val="20"/>
              </w:rPr>
              <w:t>карлики</w:t>
            </w: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Планеты-карлики</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1"/>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spacing w:line="271" w:lineRule="exact"/>
              <w:ind w:left="80"/>
              <w:rPr>
                <w:sz w:val="20"/>
                <w:szCs w:val="20"/>
              </w:rPr>
            </w:pPr>
            <w:r w:rsidRPr="009253CE">
              <w:rPr>
                <w:rFonts w:eastAsia="Times New Roman"/>
                <w:sz w:val="20"/>
                <w:szCs w:val="20"/>
              </w:rPr>
              <w:t>Физические свойства Юпитера,</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7"/>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Сатурна, Урана и Нептуна;</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xml:space="preserve">вулканическая деятельность </w:t>
            </w:r>
            <w:proofErr w:type="gramStart"/>
            <w:r w:rsidRPr="009253CE">
              <w:rPr>
                <w:rFonts w:eastAsia="Times New Roman"/>
                <w:sz w:val="20"/>
                <w:szCs w:val="20"/>
              </w:rPr>
              <w:t>на</w:t>
            </w:r>
            <w:proofErr w:type="gramEnd"/>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proofErr w:type="gramStart"/>
            <w:r w:rsidRPr="009253CE">
              <w:rPr>
                <w:rFonts w:eastAsia="Times New Roman"/>
                <w:sz w:val="20"/>
                <w:szCs w:val="20"/>
              </w:rPr>
              <w:t>спутнике</w:t>
            </w:r>
            <w:proofErr w:type="gramEnd"/>
            <w:r w:rsidRPr="009253CE">
              <w:rPr>
                <w:rFonts w:eastAsia="Times New Roman"/>
                <w:sz w:val="20"/>
                <w:szCs w:val="20"/>
              </w:rPr>
              <w:t xml:space="preserve"> Юпитера Ио; природа</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колец вокруг планет-гигантов;</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планеты-карлики</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557"/>
        </w:trPr>
        <w:tc>
          <w:tcPr>
            <w:tcW w:w="3720" w:type="dxa"/>
            <w:tcBorders>
              <w:left w:val="single" w:sz="8" w:space="0" w:color="auto"/>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16</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61"/>
        </w:trPr>
        <w:tc>
          <w:tcPr>
            <w:tcW w:w="3720" w:type="dxa"/>
            <w:tcBorders>
              <w:left w:val="single" w:sz="8" w:space="0" w:color="auto"/>
              <w:right w:val="single" w:sz="8" w:space="0" w:color="auto"/>
            </w:tcBorders>
            <w:vAlign w:val="bottom"/>
          </w:tcPr>
          <w:p w:rsidR="00021D97" w:rsidRPr="009253CE" w:rsidRDefault="00FC6E8F">
            <w:pPr>
              <w:spacing w:line="260" w:lineRule="exact"/>
              <w:ind w:left="120"/>
              <w:rPr>
                <w:sz w:val="20"/>
                <w:szCs w:val="20"/>
              </w:rPr>
            </w:pPr>
            <w:r w:rsidRPr="009253CE">
              <w:rPr>
                <w:rFonts w:eastAsia="Times New Roman"/>
                <w:sz w:val="20"/>
                <w:szCs w:val="20"/>
              </w:rPr>
              <w:lastRenderedPageBreak/>
              <w:t>Малые тела Солнечной системы</w:t>
            </w:r>
          </w:p>
        </w:tc>
        <w:tc>
          <w:tcPr>
            <w:tcW w:w="3700" w:type="dxa"/>
            <w:tcBorders>
              <w:right w:val="single" w:sz="8" w:space="0" w:color="auto"/>
            </w:tcBorders>
            <w:vAlign w:val="bottom"/>
          </w:tcPr>
          <w:p w:rsidR="00B60E65" w:rsidRPr="009253CE" w:rsidRDefault="00FC6E8F">
            <w:pPr>
              <w:spacing w:line="260" w:lineRule="exact"/>
              <w:ind w:left="80"/>
              <w:rPr>
                <w:rFonts w:eastAsia="Times New Roman"/>
                <w:sz w:val="20"/>
                <w:szCs w:val="20"/>
              </w:rPr>
            </w:pPr>
            <w:r w:rsidRPr="009253CE">
              <w:rPr>
                <w:rFonts w:eastAsia="Times New Roman"/>
                <w:sz w:val="20"/>
                <w:szCs w:val="20"/>
              </w:rPr>
              <w:t>Урок 15.</w:t>
            </w:r>
          </w:p>
          <w:p w:rsidR="00B60E65" w:rsidRPr="009253CE" w:rsidRDefault="00CE37F8" w:rsidP="00CE37F8">
            <w:pPr>
              <w:spacing w:line="260" w:lineRule="exact"/>
              <w:ind w:left="80"/>
              <w:rPr>
                <w:rFonts w:eastAsia="Times New Roman"/>
                <w:sz w:val="20"/>
                <w:szCs w:val="20"/>
              </w:rPr>
            </w:pPr>
            <w:r>
              <w:rPr>
                <w:rFonts w:eastAsia="Times New Roman"/>
                <w:sz w:val="20"/>
                <w:szCs w:val="20"/>
              </w:rPr>
              <w:t>17.12</w:t>
            </w:r>
          </w:p>
          <w:p w:rsidR="00021D97" w:rsidRPr="009253CE" w:rsidRDefault="00FC6E8F">
            <w:pPr>
              <w:spacing w:line="260" w:lineRule="exact"/>
              <w:ind w:left="80"/>
              <w:rPr>
                <w:sz w:val="20"/>
                <w:szCs w:val="20"/>
              </w:rPr>
            </w:pPr>
            <w:r w:rsidRPr="009253CE">
              <w:rPr>
                <w:rFonts w:eastAsia="Times New Roman"/>
                <w:sz w:val="20"/>
                <w:szCs w:val="20"/>
              </w:rPr>
              <w:t xml:space="preserve"> </w:t>
            </w:r>
            <w:r w:rsidRPr="009253CE">
              <w:rPr>
                <w:rFonts w:eastAsia="Times New Roman"/>
                <w:b/>
                <w:bCs/>
                <w:sz w:val="20"/>
                <w:szCs w:val="20"/>
              </w:rPr>
              <w:t>Малые тела</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85"/>
        </w:trPr>
        <w:tc>
          <w:tcPr>
            <w:tcW w:w="3720" w:type="dxa"/>
            <w:tcBorders>
              <w:left w:val="single" w:sz="8" w:space="0" w:color="auto"/>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Солнечной системы</w:t>
            </w:r>
          </w:p>
        </w:tc>
        <w:tc>
          <w:tcPr>
            <w:tcW w:w="368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021D97">
            <w:pPr>
              <w:rPr>
                <w:sz w:val="20"/>
                <w:szCs w:val="20"/>
              </w:rPr>
            </w:pPr>
          </w:p>
        </w:tc>
      </w:tr>
      <w:tr w:rsidR="00021D97" w:rsidRPr="009253CE">
        <w:trPr>
          <w:trHeight w:val="491"/>
        </w:trPr>
        <w:tc>
          <w:tcPr>
            <w:tcW w:w="3720" w:type="dxa"/>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c>
          <w:tcPr>
            <w:tcW w:w="3680" w:type="dxa"/>
            <w:vAlign w:val="bottom"/>
          </w:tcPr>
          <w:p w:rsidR="00021D97" w:rsidRPr="009253CE" w:rsidRDefault="00021D97">
            <w:pPr>
              <w:rPr>
                <w:sz w:val="20"/>
                <w:szCs w:val="20"/>
              </w:rPr>
            </w:pPr>
          </w:p>
        </w:tc>
        <w:tc>
          <w:tcPr>
            <w:tcW w:w="3700" w:type="dxa"/>
            <w:vAlign w:val="bottom"/>
          </w:tcPr>
          <w:p w:rsidR="00021D97" w:rsidRPr="009253CE" w:rsidRDefault="00FC6E8F">
            <w:pPr>
              <w:ind w:left="3360"/>
              <w:rPr>
                <w:sz w:val="20"/>
                <w:szCs w:val="20"/>
              </w:rPr>
            </w:pPr>
            <w:r w:rsidRPr="009253CE">
              <w:rPr>
                <w:rFonts w:eastAsia="Calibri"/>
                <w:sz w:val="20"/>
                <w:szCs w:val="20"/>
              </w:rPr>
              <w:t>25</w:t>
            </w:r>
          </w:p>
        </w:tc>
      </w:tr>
    </w:tbl>
    <w:p w:rsidR="00021D97" w:rsidRPr="009253CE" w:rsidRDefault="00EC5BBF">
      <w:pPr>
        <w:spacing w:line="20" w:lineRule="exact"/>
        <w:rPr>
          <w:sz w:val="20"/>
          <w:szCs w:val="20"/>
        </w:rPr>
      </w:pPr>
      <w:r>
        <w:rPr>
          <w:sz w:val="20"/>
          <w:szCs w:val="20"/>
        </w:rPr>
        <w:pict>
          <v:rect id="Shape 23" o:spid="_x0000_s1048" style="position:absolute;margin-left:739.15pt;margin-top:-25.7pt;width:1pt;height:.95pt;z-index:-2516357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allowincell="f" fillcolor="black" stroked="f"/>
        </w:pict>
      </w:r>
    </w:p>
    <w:p w:rsidR="00021D97" w:rsidRPr="009253CE" w:rsidRDefault="00021D97">
      <w:pPr>
        <w:rPr>
          <w:sz w:val="20"/>
          <w:szCs w:val="20"/>
        </w:rPr>
        <w:sectPr w:rsidR="00021D97" w:rsidRPr="009253CE">
          <w:pgSz w:w="16840" w:h="11906" w:orient="landscape"/>
          <w:pgMar w:top="956" w:right="1018" w:bottom="418" w:left="1020" w:header="0" w:footer="0" w:gutter="0"/>
          <w:cols w:space="720" w:equalWidth="0">
            <w:col w:w="14800"/>
          </w:cols>
        </w:sectPr>
      </w:pPr>
    </w:p>
    <w:tbl>
      <w:tblPr>
        <w:tblW w:w="0" w:type="auto"/>
        <w:tblInd w:w="10" w:type="dxa"/>
        <w:tblLayout w:type="fixed"/>
        <w:tblCellMar>
          <w:left w:w="0" w:type="dxa"/>
          <w:right w:w="0" w:type="dxa"/>
        </w:tblCellMar>
        <w:tblLook w:val="04A0"/>
      </w:tblPr>
      <w:tblGrid>
        <w:gridCol w:w="3720"/>
        <w:gridCol w:w="3720"/>
        <w:gridCol w:w="3660"/>
        <w:gridCol w:w="3700"/>
      </w:tblGrid>
      <w:tr w:rsidR="00021D97" w:rsidRPr="009253CE">
        <w:trPr>
          <w:trHeight w:val="276"/>
        </w:trPr>
        <w:tc>
          <w:tcPr>
            <w:tcW w:w="3720" w:type="dxa"/>
            <w:tcBorders>
              <w:top w:val="single" w:sz="8" w:space="0" w:color="auto"/>
              <w:left w:val="single" w:sz="8" w:space="0" w:color="auto"/>
              <w:right w:val="single" w:sz="8" w:space="0" w:color="auto"/>
            </w:tcBorders>
            <w:vAlign w:val="bottom"/>
          </w:tcPr>
          <w:p w:rsidR="00021D97" w:rsidRPr="009253CE" w:rsidRDefault="00021D97">
            <w:pPr>
              <w:rPr>
                <w:sz w:val="20"/>
                <w:szCs w:val="20"/>
              </w:rPr>
            </w:pPr>
          </w:p>
        </w:tc>
        <w:tc>
          <w:tcPr>
            <w:tcW w:w="3720" w:type="dxa"/>
            <w:tcBorders>
              <w:top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Физическая природа астероидов</w:t>
            </w:r>
          </w:p>
        </w:tc>
        <w:tc>
          <w:tcPr>
            <w:tcW w:w="3660" w:type="dxa"/>
            <w:tcBorders>
              <w:top w:val="single" w:sz="8" w:space="0" w:color="auto"/>
              <w:right w:val="single" w:sz="8" w:space="0" w:color="auto"/>
            </w:tcBorders>
            <w:vAlign w:val="bottom"/>
          </w:tcPr>
          <w:p w:rsidR="00021D97" w:rsidRPr="009253CE" w:rsidRDefault="00021D97">
            <w:pPr>
              <w:rPr>
                <w:sz w:val="20"/>
                <w:szCs w:val="20"/>
              </w:rPr>
            </w:pPr>
          </w:p>
        </w:tc>
        <w:tc>
          <w:tcPr>
            <w:tcW w:w="3700" w:type="dxa"/>
            <w:tcBorders>
              <w:top w:val="single" w:sz="8" w:space="0" w:color="auto"/>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и комет; пояс Койпера и облако</w:t>
            </w:r>
          </w:p>
        </w:tc>
        <w:tc>
          <w:tcPr>
            <w:tcW w:w="366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комет Оорта; природа метеоров и</w:t>
            </w:r>
          </w:p>
        </w:tc>
        <w:tc>
          <w:tcPr>
            <w:tcW w:w="366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метеоритов</w:t>
            </w:r>
          </w:p>
        </w:tc>
        <w:tc>
          <w:tcPr>
            <w:tcW w:w="366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557"/>
        </w:trPr>
        <w:tc>
          <w:tcPr>
            <w:tcW w:w="3720" w:type="dxa"/>
            <w:tcBorders>
              <w:left w:val="single" w:sz="8" w:space="0" w:color="auto"/>
              <w:bottom w:val="single" w:sz="8" w:space="0" w:color="auto"/>
              <w:right w:val="single" w:sz="8" w:space="0" w:color="auto"/>
            </w:tcBorders>
            <w:vAlign w:val="bottom"/>
          </w:tcPr>
          <w:p w:rsidR="00021D97" w:rsidRPr="009253CE" w:rsidRDefault="00021D97">
            <w:pPr>
              <w:rPr>
                <w:sz w:val="20"/>
                <w:szCs w:val="20"/>
              </w:rPr>
            </w:pPr>
          </w:p>
        </w:tc>
        <w:tc>
          <w:tcPr>
            <w:tcW w:w="372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17</w:t>
            </w:r>
          </w:p>
        </w:tc>
        <w:tc>
          <w:tcPr>
            <w:tcW w:w="366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63"/>
        </w:trPr>
        <w:tc>
          <w:tcPr>
            <w:tcW w:w="3720" w:type="dxa"/>
            <w:tcBorders>
              <w:left w:val="single" w:sz="8" w:space="0" w:color="auto"/>
              <w:right w:val="single" w:sz="8" w:space="0" w:color="auto"/>
            </w:tcBorders>
            <w:vAlign w:val="bottom"/>
          </w:tcPr>
          <w:p w:rsidR="00021D97" w:rsidRPr="009253CE" w:rsidRDefault="00FC6E8F">
            <w:pPr>
              <w:spacing w:line="263" w:lineRule="exact"/>
              <w:ind w:left="120"/>
              <w:rPr>
                <w:sz w:val="20"/>
                <w:szCs w:val="20"/>
              </w:rPr>
            </w:pPr>
            <w:r w:rsidRPr="009253CE">
              <w:rPr>
                <w:rFonts w:eastAsia="Times New Roman"/>
                <w:sz w:val="20"/>
                <w:szCs w:val="20"/>
              </w:rPr>
              <w:t>Современные представления о</w:t>
            </w:r>
          </w:p>
        </w:tc>
        <w:tc>
          <w:tcPr>
            <w:tcW w:w="3720" w:type="dxa"/>
            <w:tcBorders>
              <w:right w:val="single" w:sz="8" w:space="0" w:color="auto"/>
            </w:tcBorders>
            <w:vAlign w:val="bottom"/>
          </w:tcPr>
          <w:p w:rsidR="00B60E65" w:rsidRPr="009253CE" w:rsidRDefault="00FC6E8F">
            <w:pPr>
              <w:spacing w:line="263" w:lineRule="exact"/>
              <w:ind w:left="80"/>
              <w:rPr>
                <w:rFonts w:eastAsia="Times New Roman"/>
                <w:sz w:val="20"/>
                <w:szCs w:val="20"/>
              </w:rPr>
            </w:pPr>
            <w:r w:rsidRPr="009253CE">
              <w:rPr>
                <w:rFonts w:eastAsia="Times New Roman"/>
                <w:sz w:val="20"/>
                <w:szCs w:val="20"/>
              </w:rPr>
              <w:t>Урок 16.</w:t>
            </w:r>
          </w:p>
          <w:p w:rsidR="00B60E65" w:rsidRPr="009253CE" w:rsidRDefault="00CE37F8" w:rsidP="00CE37F8">
            <w:pPr>
              <w:spacing w:line="263" w:lineRule="exact"/>
              <w:ind w:left="80"/>
              <w:rPr>
                <w:rFonts w:eastAsia="Times New Roman"/>
                <w:sz w:val="20"/>
                <w:szCs w:val="20"/>
              </w:rPr>
            </w:pPr>
            <w:r>
              <w:rPr>
                <w:rFonts w:eastAsia="Times New Roman"/>
                <w:sz w:val="20"/>
                <w:szCs w:val="20"/>
              </w:rPr>
              <w:t>24.12</w:t>
            </w:r>
          </w:p>
          <w:p w:rsidR="00021D97" w:rsidRPr="009253CE" w:rsidRDefault="00FC6E8F">
            <w:pPr>
              <w:spacing w:line="263" w:lineRule="exact"/>
              <w:ind w:left="80"/>
              <w:rPr>
                <w:sz w:val="20"/>
                <w:szCs w:val="20"/>
              </w:rPr>
            </w:pPr>
            <w:r w:rsidRPr="009253CE">
              <w:rPr>
                <w:rFonts w:eastAsia="Times New Roman"/>
                <w:sz w:val="20"/>
                <w:szCs w:val="20"/>
              </w:rPr>
              <w:t xml:space="preserve"> </w:t>
            </w:r>
            <w:r w:rsidRPr="009253CE">
              <w:rPr>
                <w:rFonts w:eastAsia="Times New Roman"/>
                <w:b/>
                <w:bCs/>
                <w:sz w:val="20"/>
                <w:szCs w:val="20"/>
              </w:rPr>
              <w:t>Современные</w:t>
            </w:r>
          </w:p>
        </w:tc>
        <w:tc>
          <w:tcPr>
            <w:tcW w:w="366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81"/>
        </w:trPr>
        <w:tc>
          <w:tcPr>
            <w:tcW w:w="3720" w:type="dxa"/>
            <w:tcBorders>
              <w:left w:val="single" w:sz="8" w:space="0" w:color="auto"/>
              <w:right w:val="single" w:sz="8" w:space="0" w:color="auto"/>
            </w:tcBorders>
            <w:vAlign w:val="bottom"/>
          </w:tcPr>
          <w:p w:rsidR="00021D97" w:rsidRPr="009253CE" w:rsidRDefault="00FC6E8F">
            <w:pPr>
              <w:ind w:left="120"/>
              <w:rPr>
                <w:sz w:val="20"/>
                <w:szCs w:val="20"/>
              </w:rPr>
            </w:pPr>
            <w:r w:rsidRPr="009253CE">
              <w:rPr>
                <w:rFonts w:eastAsia="Times New Roman"/>
                <w:sz w:val="20"/>
                <w:szCs w:val="20"/>
              </w:rPr>
              <w:t xml:space="preserve">происхождении </w:t>
            </w:r>
            <w:proofErr w:type="gramStart"/>
            <w:r w:rsidRPr="009253CE">
              <w:rPr>
                <w:rFonts w:eastAsia="Times New Roman"/>
                <w:sz w:val="20"/>
                <w:szCs w:val="20"/>
              </w:rPr>
              <w:t>Солнечной</w:t>
            </w:r>
            <w:proofErr w:type="gramEnd"/>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представления о</w:t>
            </w:r>
          </w:p>
        </w:tc>
        <w:tc>
          <w:tcPr>
            <w:tcW w:w="366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7"/>
        </w:trPr>
        <w:tc>
          <w:tcPr>
            <w:tcW w:w="3720" w:type="dxa"/>
            <w:tcBorders>
              <w:left w:val="single" w:sz="8" w:space="0" w:color="auto"/>
              <w:right w:val="single" w:sz="8" w:space="0" w:color="auto"/>
            </w:tcBorders>
            <w:vAlign w:val="bottom"/>
          </w:tcPr>
          <w:p w:rsidR="00021D97" w:rsidRPr="009253CE" w:rsidRDefault="00FC6E8F">
            <w:pPr>
              <w:spacing w:line="272" w:lineRule="exact"/>
              <w:ind w:left="120"/>
              <w:rPr>
                <w:sz w:val="20"/>
                <w:szCs w:val="20"/>
              </w:rPr>
            </w:pPr>
            <w:r w:rsidRPr="009253CE">
              <w:rPr>
                <w:rFonts w:eastAsia="Times New Roman"/>
                <w:sz w:val="20"/>
                <w:szCs w:val="20"/>
              </w:rPr>
              <w:t>системы</w:t>
            </w: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 xml:space="preserve">происхождении </w:t>
            </w:r>
            <w:proofErr w:type="gramStart"/>
            <w:r w:rsidRPr="009253CE">
              <w:rPr>
                <w:rFonts w:eastAsia="Times New Roman"/>
                <w:b/>
                <w:bCs/>
                <w:sz w:val="20"/>
                <w:szCs w:val="20"/>
              </w:rPr>
              <w:t>Солнечной</w:t>
            </w:r>
            <w:proofErr w:type="gramEnd"/>
          </w:p>
        </w:tc>
        <w:tc>
          <w:tcPr>
            <w:tcW w:w="366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системы</w:t>
            </w:r>
          </w:p>
        </w:tc>
        <w:tc>
          <w:tcPr>
            <w:tcW w:w="366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1"/>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spacing w:line="271" w:lineRule="exact"/>
              <w:ind w:left="80"/>
              <w:rPr>
                <w:sz w:val="20"/>
                <w:szCs w:val="20"/>
              </w:rPr>
            </w:pPr>
            <w:r w:rsidRPr="009253CE">
              <w:rPr>
                <w:rFonts w:eastAsia="Times New Roman"/>
                <w:sz w:val="20"/>
                <w:szCs w:val="20"/>
              </w:rPr>
              <w:t>Современные представления о</w:t>
            </w:r>
          </w:p>
        </w:tc>
        <w:tc>
          <w:tcPr>
            <w:tcW w:w="366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xml:space="preserve">происхождении </w:t>
            </w:r>
            <w:proofErr w:type="gramStart"/>
            <w:r w:rsidRPr="009253CE">
              <w:rPr>
                <w:rFonts w:eastAsia="Times New Roman"/>
                <w:sz w:val="20"/>
                <w:szCs w:val="20"/>
              </w:rPr>
              <w:t>Солнечной</w:t>
            </w:r>
            <w:proofErr w:type="gramEnd"/>
          </w:p>
        </w:tc>
        <w:tc>
          <w:tcPr>
            <w:tcW w:w="366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системы</w:t>
            </w:r>
          </w:p>
        </w:tc>
        <w:tc>
          <w:tcPr>
            <w:tcW w:w="366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557"/>
        </w:trPr>
        <w:tc>
          <w:tcPr>
            <w:tcW w:w="3720" w:type="dxa"/>
            <w:tcBorders>
              <w:left w:val="single" w:sz="8" w:space="0" w:color="auto"/>
              <w:bottom w:val="single" w:sz="8" w:space="0" w:color="auto"/>
              <w:right w:val="single" w:sz="8" w:space="0" w:color="auto"/>
            </w:tcBorders>
            <w:vAlign w:val="bottom"/>
          </w:tcPr>
          <w:p w:rsidR="00021D97" w:rsidRPr="009253CE" w:rsidRDefault="00021D97">
            <w:pPr>
              <w:rPr>
                <w:sz w:val="20"/>
                <w:szCs w:val="20"/>
              </w:rPr>
            </w:pPr>
          </w:p>
        </w:tc>
        <w:tc>
          <w:tcPr>
            <w:tcW w:w="372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w:t>
            </w:r>
            <w:r w:rsidRPr="009253CE">
              <w:rPr>
                <w:rFonts w:eastAsia="Times New Roman"/>
                <w:i/>
                <w:iCs/>
                <w:sz w:val="20"/>
                <w:szCs w:val="20"/>
              </w:rPr>
              <w:t xml:space="preserve"> </w:t>
            </w:r>
            <w:r w:rsidRPr="009253CE">
              <w:rPr>
                <w:rFonts w:eastAsia="Times New Roman"/>
                <w:sz w:val="20"/>
                <w:szCs w:val="20"/>
              </w:rPr>
              <w:t>§ 18</w:t>
            </w:r>
          </w:p>
        </w:tc>
        <w:tc>
          <w:tcPr>
            <w:tcW w:w="366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021D97">
            <w:pPr>
              <w:rPr>
                <w:sz w:val="20"/>
                <w:szCs w:val="20"/>
              </w:rPr>
            </w:pPr>
          </w:p>
        </w:tc>
      </w:tr>
      <w:tr w:rsidR="00021D97" w:rsidRPr="009253CE">
        <w:trPr>
          <w:trHeight w:val="268"/>
        </w:trPr>
        <w:tc>
          <w:tcPr>
            <w:tcW w:w="3720" w:type="dxa"/>
            <w:tcBorders>
              <w:left w:val="single" w:sz="8" w:space="0" w:color="auto"/>
              <w:bottom w:val="single" w:sz="8" w:space="0" w:color="auto"/>
            </w:tcBorders>
            <w:vAlign w:val="bottom"/>
          </w:tcPr>
          <w:p w:rsidR="00021D97" w:rsidRPr="009253CE" w:rsidRDefault="00021D97">
            <w:pPr>
              <w:rPr>
                <w:sz w:val="20"/>
                <w:szCs w:val="20"/>
              </w:rPr>
            </w:pPr>
          </w:p>
        </w:tc>
        <w:tc>
          <w:tcPr>
            <w:tcW w:w="7380" w:type="dxa"/>
            <w:gridSpan w:val="2"/>
            <w:tcBorders>
              <w:bottom w:val="single" w:sz="8" w:space="0" w:color="auto"/>
            </w:tcBorders>
            <w:vAlign w:val="bottom"/>
          </w:tcPr>
          <w:p w:rsidR="00021D97" w:rsidRPr="009253CE" w:rsidRDefault="00FC6E8F">
            <w:pPr>
              <w:spacing w:line="265" w:lineRule="exact"/>
              <w:ind w:left="1420"/>
              <w:rPr>
                <w:sz w:val="20"/>
                <w:szCs w:val="20"/>
              </w:rPr>
            </w:pPr>
            <w:r w:rsidRPr="009253CE">
              <w:rPr>
                <w:rFonts w:eastAsia="Times New Roman"/>
                <w:b/>
                <w:bCs/>
                <w:sz w:val="20"/>
                <w:szCs w:val="20"/>
              </w:rPr>
              <w:t>Астрофизика и звёздная астрономия (7 ч)</w:t>
            </w:r>
          </w:p>
        </w:tc>
        <w:tc>
          <w:tcPr>
            <w:tcW w:w="3700" w:type="dxa"/>
            <w:tcBorders>
              <w:bottom w:val="single" w:sz="8" w:space="0" w:color="auto"/>
              <w:right w:val="single" w:sz="8" w:space="0" w:color="auto"/>
            </w:tcBorders>
            <w:vAlign w:val="bottom"/>
          </w:tcPr>
          <w:p w:rsidR="00021D97" w:rsidRPr="009253CE" w:rsidRDefault="00021D97">
            <w:pPr>
              <w:rPr>
                <w:sz w:val="20"/>
                <w:szCs w:val="20"/>
              </w:rPr>
            </w:pPr>
          </w:p>
        </w:tc>
      </w:tr>
      <w:tr w:rsidR="00021D97" w:rsidRPr="009253CE">
        <w:trPr>
          <w:trHeight w:val="259"/>
        </w:trPr>
        <w:tc>
          <w:tcPr>
            <w:tcW w:w="3720" w:type="dxa"/>
            <w:tcBorders>
              <w:left w:val="single" w:sz="8" w:space="0" w:color="auto"/>
              <w:right w:val="single" w:sz="8" w:space="0" w:color="auto"/>
            </w:tcBorders>
            <w:vAlign w:val="bottom"/>
          </w:tcPr>
          <w:p w:rsidR="00021D97" w:rsidRPr="009253CE" w:rsidRDefault="00FC6E8F">
            <w:pPr>
              <w:spacing w:line="258" w:lineRule="exact"/>
              <w:ind w:left="120"/>
              <w:rPr>
                <w:sz w:val="20"/>
                <w:szCs w:val="20"/>
              </w:rPr>
            </w:pPr>
            <w:r w:rsidRPr="009253CE">
              <w:rPr>
                <w:rFonts w:eastAsia="Times New Roman"/>
                <w:sz w:val="20"/>
                <w:szCs w:val="20"/>
              </w:rPr>
              <w:t xml:space="preserve">Методы </w:t>
            </w:r>
            <w:proofErr w:type="gramStart"/>
            <w:r w:rsidRPr="009253CE">
              <w:rPr>
                <w:rFonts w:eastAsia="Times New Roman"/>
                <w:sz w:val="20"/>
                <w:szCs w:val="20"/>
              </w:rPr>
              <w:t>астрофизических</w:t>
            </w:r>
            <w:proofErr w:type="gramEnd"/>
          </w:p>
        </w:tc>
        <w:tc>
          <w:tcPr>
            <w:tcW w:w="3720" w:type="dxa"/>
            <w:tcBorders>
              <w:right w:val="single" w:sz="8" w:space="0" w:color="auto"/>
            </w:tcBorders>
            <w:vAlign w:val="bottom"/>
          </w:tcPr>
          <w:p w:rsidR="00B60E65" w:rsidRPr="009253CE" w:rsidRDefault="00FC6E8F">
            <w:pPr>
              <w:spacing w:line="258" w:lineRule="exact"/>
              <w:ind w:left="80"/>
              <w:rPr>
                <w:rFonts w:eastAsia="Times New Roman"/>
                <w:sz w:val="20"/>
                <w:szCs w:val="20"/>
              </w:rPr>
            </w:pPr>
            <w:r w:rsidRPr="009253CE">
              <w:rPr>
                <w:rFonts w:eastAsia="Times New Roman"/>
                <w:sz w:val="20"/>
                <w:szCs w:val="20"/>
              </w:rPr>
              <w:t>Урок 17.</w:t>
            </w:r>
          </w:p>
          <w:p w:rsidR="00B60E65" w:rsidRPr="009253CE" w:rsidRDefault="00CE37F8" w:rsidP="00CE37F8">
            <w:pPr>
              <w:spacing w:line="258" w:lineRule="exact"/>
              <w:ind w:left="80"/>
              <w:rPr>
                <w:rFonts w:eastAsia="Times New Roman"/>
                <w:sz w:val="20"/>
                <w:szCs w:val="20"/>
              </w:rPr>
            </w:pPr>
            <w:r>
              <w:rPr>
                <w:rFonts w:eastAsia="Times New Roman"/>
                <w:sz w:val="20"/>
                <w:szCs w:val="20"/>
              </w:rPr>
              <w:t>14.01</w:t>
            </w:r>
          </w:p>
          <w:p w:rsidR="00021D97" w:rsidRPr="009253CE" w:rsidRDefault="00FC6E8F">
            <w:pPr>
              <w:spacing w:line="258" w:lineRule="exact"/>
              <w:ind w:left="80"/>
              <w:rPr>
                <w:sz w:val="20"/>
                <w:szCs w:val="20"/>
              </w:rPr>
            </w:pPr>
            <w:r w:rsidRPr="009253CE">
              <w:rPr>
                <w:rFonts w:eastAsia="Times New Roman"/>
                <w:sz w:val="20"/>
                <w:szCs w:val="20"/>
              </w:rPr>
              <w:t xml:space="preserve"> </w:t>
            </w:r>
            <w:r w:rsidRPr="009253CE">
              <w:rPr>
                <w:rFonts w:eastAsia="Times New Roman"/>
                <w:b/>
                <w:bCs/>
                <w:sz w:val="20"/>
                <w:szCs w:val="20"/>
              </w:rPr>
              <w:t>Методы</w:t>
            </w:r>
          </w:p>
        </w:tc>
        <w:tc>
          <w:tcPr>
            <w:tcW w:w="3660" w:type="dxa"/>
            <w:tcBorders>
              <w:right w:val="single" w:sz="8" w:space="0" w:color="auto"/>
            </w:tcBorders>
            <w:vAlign w:val="bottom"/>
          </w:tcPr>
          <w:p w:rsidR="00021D97" w:rsidRPr="009253CE" w:rsidRDefault="00FC6E8F">
            <w:pPr>
              <w:spacing w:line="258" w:lineRule="exact"/>
              <w:ind w:left="60"/>
              <w:rPr>
                <w:sz w:val="20"/>
                <w:szCs w:val="20"/>
              </w:rPr>
            </w:pPr>
            <w:r w:rsidRPr="009253CE">
              <w:rPr>
                <w:rFonts w:eastAsia="Times New Roman"/>
                <w:sz w:val="20"/>
                <w:szCs w:val="20"/>
              </w:rPr>
              <w:t>- основные физические</w:t>
            </w:r>
          </w:p>
        </w:tc>
        <w:tc>
          <w:tcPr>
            <w:tcW w:w="3700" w:type="dxa"/>
            <w:tcBorders>
              <w:right w:val="single" w:sz="8" w:space="0" w:color="auto"/>
            </w:tcBorders>
            <w:vAlign w:val="bottom"/>
          </w:tcPr>
          <w:p w:rsidR="00021D97" w:rsidRPr="009253CE" w:rsidRDefault="00FC6E8F">
            <w:pPr>
              <w:spacing w:line="258" w:lineRule="exact"/>
              <w:ind w:left="100"/>
              <w:rPr>
                <w:sz w:val="20"/>
                <w:szCs w:val="20"/>
              </w:rPr>
            </w:pPr>
            <w:r w:rsidRPr="009253CE">
              <w:rPr>
                <w:rFonts w:eastAsia="Times New Roman"/>
                <w:sz w:val="20"/>
                <w:szCs w:val="20"/>
              </w:rPr>
              <w:t>- применять основные положения</w:t>
            </w:r>
          </w:p>
        </w:tc>
      </w:tr>
      <w:tr w:rsidR="00021D97" w:rsidRPr="009253CE">
        <w:trPr>
          <w:trHeight w:val="281"/>
        </w:trPr>
        <w:tc>
          <w:tcPr>
            <w:tcW w:w="3720" w:type="dxa"/>
            <w:tcBorders>
              <w:left w:val="single" w:sz="8" w:space="0" w:color="auto"/>
              <w:right w:val="single" w:sz="8" w:space="0" w:color="auto"/>
            </w:tcBorders>
            <w:vAlign w:val="bottom"/>
          </w:tcPr>
          <w:p w:rsidR="00021D97" w:rsidRPr="009253CE" w:rsidRDefault="00FC6E8F">
            <w:pPr>
              <w:ind w:left="120"/>
              <w:rPr>
                <w:sz w:val="20"/>
                <w:szCs w:val="20"/>
              </w:rPr>
            </w:pPr>
            <w:r w:rsidRPr="009253CE">
              <w:rPr>
                <w:rFonts w:eastAsia="Times New Roman"/>
                <w:sz w:val="20"/>
                <w:szCs w:val="20"/>
              </w:rPr>
              <w:t>исследований</w:t>
            </w: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астрофизических исследований</w:t>
            </w:r>
          </w:p>
        </w:tc>
        <w:tc>
          <w:tcPr>
            <w:tcW w:w="3660" w:type="dxa"/>
            <w:tcBorders>
              <w:right w:val="single" w:sz="8" w:space="0" w:color="auto"/>
            </w:tcBorders>
            <w:vAlign w:val="bottom"/>
          </w:tcPr>
          <w:p w:rsidR="00021D97" w:rsidRPr="009253CE" w:rsidRDefault="00FC6E8F">
            <w:pPr>
              <w:ind w:left="60"/>
              <w:rPr>
                <w:sz w:val="20"/>
                <w:szCs w:val="20"/>
              </w:rPr>
            </w:pPr>
            <w:r w:rsidRPr="009253CE">
              <w:rPr>
                <w:rFonts w:eastAsia="Times New Roman"/>
                <w:sz w:val="20"/>
                <w:szCs w:val="20"/>
              </w:rPr>
              <w:t>характеристики Солнца:</w:t>
            </w:r>
          </w:p>
        </w:tc>
        <w:tc>
          <w:tcPr>
            <w:tcW w:w="3700" w:type="dxa"/>
            <w:tcBorders>
              <w:right w:val="single" w:sz="8" w:space="0" w:color="auto"/>
            </w:tcBorders>
            <w:vAlign w:val="bottom"/>
          </w:tcPr>
          <w:p w:rsidR="00021D97" w:rsidRPr="009253CE" w:rsidRDefault="00FC6E8F">
            <w:pPr>
              <w:ind w:left="100"/>
              <w:rPr>
                <w:sz w:val="20"/>
                <w:szCs w:val="20"/>
              </w:rPr>
            </w:pPr>
            <w:r w:rsidRPr="009253CE">
              <w:rPr>
                <w:rFonts w:eastAsia="Times New Roman"/>
                <w:sz w:val="20"/>
                <w:szCs w:val="20"/>
              </w:rPr>
              <w:t xml:space="preserve">ведущих физических теорий </w:t>
            </w:r>
            <w:proofErr w:type="gramStart"/>
            <w:r w:rsidRPr="009253CE">
              <w:rPr>
                <w:rFonts w:eastAsia="Times New Roman"/>
                <w:sz w:val="20"/>
                <w:szCs w:val="20"/>
              </w:rPr>
              <w:t>при</w:t>
            </w:r>
            <w:proofErr w:type="gramEnd"/>
          </w:p>
        </w:tc>
      </w:tr>
      <w:tr w:rsidR="00021D97" w:rsidRPr="009253CE">
        <w:trPr>
          <w:trHeight w:val="271"/>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spacing w:line="271" w:lineRule="exact"/>
              <w:ind w:left="80"/>
              <w:rPr>
                <w:sz w:val="20"/>
                <w:szCs w:val="20"/>
              </w:rPr>
            </w:pPr>
            <w:r w:rsidRPr="009253CE">
              <w:rPr>
                <w:rFonts w:eastAsia="Times New Roman"/>
                <w:sz w:val="20"/>
                <w:szCs w:val="20"/>
              </w:rPr>
              <w:t>Принцип действия и устройство</w:t>
            </w:r>
          </w:p>
        </w:tc>
        <w:tc>
          <w:tcPr>
            <w:tcW w:w="3660" w:type="dxa"/>
            <w:tcBorders>
              <w:right w:val="single" w:sz="8" w:space="0" w:color="auto"/>
            </w:tcBorders>
            <w:vAlign w:val="bottom"/>
          </w:tcPr>
          <w:p w:rsidR="00021D97" w:rsidRPr="009253CE" w:rsidRDefault="00FC6E8F">
            <w:pPr>
              <w:spacing w:line="271" w:lineRule="exact"/>
              <w:ind w:left="480"/>
              <w:rPr>
                <w:sz w:val="20"/>
                <w:szCs w:val="20"/>
              </w:rPr>
            </w:pPr>
            <w:r w:rsidRPr="009253CE">
              <w:rPr>
                <w:rFonts w:eastAsia="Times New Roman"/>
                <w:sz w:val="20"/>
                <w:szCs w:val="20"/>
              </w:rPr>
              <w:t>- масса,</w:t>
            </w:r>
          </w:p>
        </w:tc>
        <w:tc>
          <w:tcPr>
            <w:tcW w:w="3700" w:type="dxa"/>
            <w:tcBorders>
              <w:right w:val="single" w:sz="8" w:space="0" w:color="auto"/>
            </w:tcBorders>
            <w:vAlign w:val="bottom"/>
          </w:tcPr>
          <w:p w:rsidR="00021D97" w:rsidRPr="009253CE" w:rsidRDefault="00FC6E8F">
            <w:pPr>
              <w:spacing w:line="271" w:lineRule="exact"/>
              <w:ind w:left="100"/>
              <w:rPr>
                <w:sz w:val="20"/>
                <w:szCs w:val="20"/>
              </w:rPr>
            </w:pPr>
            <w:proofErr w:type="gramStart"/>
            <w:r w:rsidRPr="009253CE">
              <w:rPr>
                <w:rFonts w:eastAsia="Times New Roman"/>
                <w:sz w:val="20"/>
                <w:szCs w:val="20"/>
              </w:rPr>
              <w:t>объяснении</w:t>
            </w:r>
            <w:proofErr w:type="gramEnd"/>
            <w:r w:rsidRPr="009253CE">
              <w:rPr>
                <w:rFonts w:eastAsia="Times New Roman"/>
                <w:sz w:val="20"/>
                <w:szCs w:val="20"/>
              </w:rPr>
              <w:t xml:space="preserve"> природы Солнца и</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телескопов, рефракторов и</w:t>
            </w:r>
          </w:p>
        </w:tc>
        <w:tc>
          <w:tcPr>
            <w:tcW w:w="3660" w:type="dxa"/>
            <w:tcBorders>
              <w:right w:val="single" w:sz="8" w:space="0" w:color="auto"/>
            </w:tcBorders>
            <w:vAlign w:val="bottom"/>
          </w:tcPr>
          <w:p w:rsidR="00021D97" w:rsidRPr="009253CE" w:rsidRDefault="00FC6E8F">
            <w:pPr>
              <w:ind w:left="480"/>
              <w:rPr>
                <w:sz w:val="20"/>
                <w:szCs w:val="20"/>
              </w:rPr>
            </w:pPr>
            <w:r w:rsidRPr="009253CE">
              <w:rPr>
                <w:rFonts w:eastAsia="Times New Roman"/>
                <w:sz w:val="20"/>
                <w:szCs w:val="20"/>
              </w:rPr>
              <w:t>- размеры,</w:t>
            </w:r>
          </w:p>
        </w:tc>
        <w:tc>
          <w:tcPr>
            <w:tcW w:w="3700" w:type="dxa"/>
            <w:tcBorders>
              <w:right w:val="single" w:sz="8" w:space="0" w:color="auto"/>
            </w:tcBorders>
            <w:vAlign w:val="bottom"/>
          </w:tcPr>
          <w:p w:rsidR="00021D97" w:rsidRPr="009253CE" w:rsidRDefault="00FC6E8F">
            <w:pPr>
              <w:ind w:left="100"/>
              <w:rPr>
                <w:sz w:val="20"/>
                <w:szCs w:val="20"/>
              </w:rPr>
            </w:pPr>
            <w:r w:rsidRPr="009253CE">
              <w:rPr>
                <w:rFonts w:eastAsia="Times New Roman"/>
                <w:sz w:val="20"/>
                <w:szCs w:val="20"/>
              </w:rPr>
              <w:t>звёзд;</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рефлекторов; радиотелескопы и</w:t>
            </w:r>
          </w:p>
        </w:tc>
        <w:tc>
          <w:tcPr>
            <w:tcW w:w="3660" w:type="dxa"/>
            <w:tcBorders>
              <w:right w:val="single" w:sz="8" w:space="0" w:color="auto"/>
            </w:tcBorders>
            <w:vAlign w:val="bottom"/>
          </w:tcPr>
          <w:p w:rsidR="00021D97" w:rsidRPr="009253CE" w:rsidRDefault="00FC6E8F">
            <w:pPr>
              <w:ind w:left="480"/>
              <w:rPr>
                <w:sz w:val="20"/>
                <w:szCs w:val="20"/>
              </w:rPr>
            </w:pPr>
            <w:r w:rsidRPr="009253CE">
              <w:rPr>
                <w:rFonts w:eastAsia="Times New Roman"/>
                <w:sz w:val="20"/>
                <w:szCs w:val="20"/>
              </w:rPr>
              <w:t>- температура;</w:t>
            </w:r>
          </w:p>
        </w:tc>
        <w:tc>
          <w:tcPr>
            <w:tcW w:w="3700" w:type="dxa"/>
            <w:tcBorders>
              <w:right w:val="single" w:sz="8" w:space="0" w:color="auto"/>
            </w:tcBorders>
            <w:vAlign w:val="bottom"/>
          </w:tcPr>
          <w:p w:rsidR="00021D97" w:rsidRPr="009253CE" w:rsidRDefault="00FC6E8F">
            <w:pPr>
              <w:ind w:left="100"/>
              <w:rPr>
                <w:sz w:val="20"/>
                <w:szCs w:val="20"/>
              </w:rPr>
            </w:pPr>
            <w:r w:rsidRPr="009253CE">
              <w:rPr>
                <w:rFonts w:eastAsia="Times New Roman"/>
                <w:sz w:val="20"/>
                <w:szCs w:val="20"/>
              </w:rPr>
              <w:t>- решать задачи на расчёт</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радиоинтерферометры</w:t>
            </w:r>
          </w:p>
        </w:tc>
        <w:tc>
          <w:tcPr>
            <w:tcW w:w="3660" w:type="dxa"/>
            <w:tcBorders>
              <w:right w:val="single" w:sz="8" w:space="0" w:color="auto"/>
            </w:tcBorders>
            <w:vAlign w:val="bottom"/>
          </w:tcPr>
          <w:p w:rsidR="00021D97" w:rsidRPr="009253CE" w:rsidRDefault="00FC6E8F">
            <w:pPr>
              <w:ind w:left="60"/>
              <w:rPr>
                <w:sz w:val="20"/>
                <w:szCs w:val="20"/>
              </w:rPr>
            </w:pPr>
            <w:r w:rsidRPr="009253CE">
              <w:rPr>
                <w:rFonts w:eastAsia="Times New Roman"/>
                <w:sz w:val="20"/>
                <w:szCs w:val="20"/>
              </w:rPr>
              <w:t>- схему строения Солнца и</w:t>
            </w:r>
          </w:p>
        </w:tc>
        <w:tc>
          <w:tcPr>
            <w:tcW w:w="3700" w:type="dxa"/>
            <w:tcBorders>
              <w:right w:val="single" w:sz="8" w:space="0" w:color="auto"/>
            </w:tcBorders>
            <w:vAlign w:val="bottom"/>
          </w:tcPr>
          <w:p w:rsidR="00021D97" w:rsidRPr="009253CE" w:rsidRDefault="00FC6E8F">
            <w:pPr>
              <w:ind w:left="100"/>
              <w:rPr>
                <w:sz w:val="20"/>
                <w:szCs w:val="20"/>
              </w:rPr>
            </w:pPr>
            <w:r w:rsidRPr="009253CE">
              <w:rPr>
                <w:rFonts w:eastAsia="Times New Roman"/>
                <w:sz w:val="20"/>
                <w:szCs w:val="20"/>
              </w:rPr>
              <w:t xml:space="preserve">расстояний до звёзд </w:t>
            </w:r>
            <w:proofErr w:type="gramStart"/>
            <w:r w:rsidRPr="009253CE">
              <w:rPr>
                <w:rFonts w:eastAsia="Times New Roman"/>
                <w:sz w:val="20"/>
                <w:szCs w:val="20"/>
              </w:rPr>
              <w:t>по</w:t>
            </w:r>
            <w:proofErr w:type="gramEnd"/>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021D97">
            <w:pPr>
              <w:rPr>
                <w:sz w:val="20"/>
                <w:szCs w:val="20"/>
              </w:rPr>
            </w:pPr>
          </w:p>
        </w:tc>
        <w:tc>
          <w:tcPr>
            <w:tcW w:w="3660" w:type="dxa"/>
            <w:tcBorders>
              <w:right w:val="single" w:sz="8" w:space="0" w:color="auto"/>
            </w:tcBorders>
            <w:vAlign w:val="bottom"/>
          </w:tcPr>
          <w:p w:rsidR="00021D97" w:rsidRPr="009253CE" w:rsidRDefault="00FC6E8F">
            <w:pPr>
              <w:ind w:left="60"/>
              <w:rPr>
                <w:sz w:val="20"/>
                <w:szCs w:val="20"/>
              </w:rPr>
            </w:pPr>
            <w:r w:rsidRPr="009253CE">
              <w:rPr>
                <w:rFonts w:eastAsia="Times New Roman"/>
                <w:sz w:val="20"/>
                <w:szCs w:val="20"/>
              </w:rPr>
              <w:t>физические процессы,</w:t>
            </w:r>
          </w:p>
        </w:tc>
        <w:tc>
          <w:tcPr>
            <w:tcW w:w="3700" w:type="dxa"/>
            <w:tcBorders>
              <w:right w:val="single" w:sz="8" w:space="0" w:color="auto"/>
            </w:tcBorders>
            <w:vAlign w:val="bottom"/>
          </w:tcPr>
          <w:p w:rsidR="00021D97" w:rsidRPr="009253CE" w:rsidRDefault="00FC6E8F">
            <w:pPr>
              <w:ind w:left="100"/>
              <w:rPr>
                <w:sz w:val="20"/>
                <w:szCs w:val="20"/>
              </w:rPr>
            </w:pPr>
            <w:r w:rsidRPr="009253CE">
              <w:rPr>
                <w:rFonts w:eastAsia="Times New Roman"/>
                <w:sz w:val="20"/>
                <w:szCs w:val="20"/>
              </w:rPr>
              <w:t>известному годичному</w:t>
            </w:r>
          </w:p>
        </w:tc>
      </w:tr>
      <w:tr w:rsidR="00021D97" w:rsidRPr="009253CE">
        <w:trPr>
          <w:trHeight w:val="276"/>
        </w:trPr>
        <w:tc>
          <w:tcPr>
            <w:tcW w:w="3720" w:type="dxa"/>
            <w:tcBorders>
              <w:left w:val="single" w:sz="8" w:space="0" w:color="auto"/>
              <w:bottom w:val="single" w:sz="8" w:space="0" w:color="auto"/>
              <w:right w:val="single" w:sz="8" w:space="0" w:color="auto"/>
            </w:tcBorders>
            <w:vAlign w:val="bottom"/>
          </w:tcPr>
          <w:p w:rsidR="00021D97" w:rsidRPr="009253CE" w:rsidRDefault="00021D97">
            <w:pPr>
              <w:rPr>
                <w:sz w:val="20"/>
                <w:szCs w:val="20"/>
              </w:rPr>
            </w:pPr>
          </w:p>
        </w:tc>
        <w:tc>
          <w:tcPr>
            <w:tcW w:w="372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19</w:t>
            </w:r>
          </w:p>
        </w:tc>
        <w:tc>
          <w:tcPr>
            <w:tcW w:w="3660" w:type="dxa"/>
            <w:tcBorders>
              <w:right w:val="single" w:sz="8" w:space="0" w:color="auto"/>
            </w:tcBorders>
            <w:vAlign w:val="bottom"/>
          </w:tcPr>
          <w:p w:rsidR="00021D97" w:rsidRPr="009253CE" w:rsidRDefault="00FC6E8F">
            <w:pPr>
              <w:ind w:left="60"/>
              <w:rPr>
                <w:sz w:val="20"/>
                <w:szCs w:val="20"/>
              </w:rPr>
            </w:pPr>
            <w:proofErr w:type="gramStart"/>
            <w:r w:rsidRPr="009253CE">
              <w:rPr>
                <w:rFonts w:eastAsia="Times New Roman"/>
                <w:sz w:val="20"/>
                <w:szCs w:val="20"/>
              </w:rPr>
              <w:t>происходящие</w:t>
            </w:r>
            <w:proofErr w:type="gramEnd"/>
            <w:r w:rsidRPr="009253CE">
              <w:rPr>
                <w:rFonts w:eastAsia="Times New Roman"/>
                <w:sz w:val="20"/>
                <w:szCs w:val="20"/>
              </w:rPr>
              <w:t xml:space="preserve"> в его недрах и</w:t>
            </w:r>
          </w:p>
        </w:tc>
        <w:tc>
          <w:tcPr>
            <w:tcW w:w="3700" w:type="dxa"/>
            <w:tcBorders>
              <w:right w:val="single" w:sz="8" w:space="0" w:color="auto"/>
            </w:tcBorders>
            <w:vAlign w:val="bottom"/>
          </w:tcPr>
          <w:p w:rsidR="00021D97" w:rsidRPr="009253CE" w:rsidRDefault="00FC6E8F">
            <w:pPr>
              <w:ind w:left="100"/>
              <w:rPr>
                <w:sz w:val="20"/>
                <w:szCs w:val="20"/>
              </w:rPr>
            </w:pPr>
            <w:r w:rsidRPr="009253CE">
              <w:rPr>
                <w:rFonts w:eastAsia="Times New Roman"/>
                <w:sz w:val="20"/>
                <w:szCs w:val="20"/>
              </w:rPr>
              <w:t xml:space="preserve">параллаксу и </w:t>
            </w:r>
            <w:proofErr w:type="gramStart"/>
            <w:r w:rsidRPr="009253CE">
              <w:rPr>
                <w:rFonts w:eastAsia="Times New Roman"/>
                <w:sz w:val="20"/>
                <w:szCs w:val="20"/>
              </w:rPr>
              <w:t>обратные</w:t>
            </w:r>
            <w:proofErr w:type="gramEnd"/>
            <w:r w:rsidRPr="009253CE">
              <w:rPr>
                <w:rFonts w:eastAsia="Times New Roman"/>
                <w:sz w:val="20"/>
                <w:szCs w:val="20"/>
              </w:rPr>
              <w:t>, на</w:t>
            </w:r>
          </w:p>
        </w:tc>
      </w:tr>
      <w:tr w:rsidR="00021D97" w:rsidRPr="009253CE">
        <w:trPr>
          <w:trHeight w:val="266"/>
        </w:trPr>
        <w:tc>
          <w:tcPr>
            <w:tcW w:w="3720" w:type="dxa"/>
            <w:tcBorders>
              <w:left w:val="single" w:sz="8" w:space="0" w:color="auto"/>
              <w:right w:val="single" w:sz="8" w:space="0" w:color="auto"/>
            </w:tcBorders>
            <w:vAlign w:val="bottom"/>
          </w:tcPr>
          <w:p w:rsidR="00021D97" w:rsidRPr="009253CE" w:rsidRDefault="00FC6E8F">
            <w:pPr>
              <w:spacing w:line="265" w:lineRule="exact"/>
              <w:ind w:left="120"/>
              <w:rPr>
                <w:sz w:val="20"/>
                <w:szCs w:val="20"/>
              </w:rPr>
            </w:pPr>
            <w:r w:rsidRPr="009253CE">
              <w:rPr>
                <w:rFonts w:eastAsia="Times New Roman"/>
                <w:sz w:val="20"/>
                <w:szCs w:val="20"/>
              </w:rPr>
              <w:t>Солнце</w:t>
            </w:r>
          </w:p>
        </w:tc>
        <w:tc>
          <w:tcPr>
            <w:tcW w:w="3720" w:type="dxa"/>
            <w:tcBorders>
              <w:right w:val="single" w:sz="8" w:space="0" w:color="auto"/>
            </w:tcBorders>
            <w:vAlign w:val="bottom"/>
          </w:tcPr>
          <w:p w:rsidR="00B60E65" w:rsidRPr="009253CE" w:rsidRDefault="00FC6E8F">
            <w:pPr>
              <w:spacing w:line="265" w:lineRule="exact"/>
              <w:ind w:left="80"/>
              <w:rPr>
                <w:rFonts w:eastAsia="Times New Roman"/>
                <w:sz w:val="20"/>
                <w:szCs w:val="20"/>
              </w:rPr>
            </w:pPr>
            <w:r w:rsidRPr="009253CE">
              <w:rPr>
                <w:rFonts w:eastAsia="Times New Roman"/>
                <w:sz w:val="20"/>
                <w:szCs w:val="20"/>
              </w:rPr>
              <w:t xml:space="preserve">Урок 18. </w:t>
            </w:r>
          </w:p>
          <w:p w:rsidR="00B60E65" w:rsidRPr="009253CE" w:rsidRDefault="00CE37F8" w:rsidP="00CE37F8">
            <w:pPr>
              <w:spacing w:line="265" w:lineRule="exact"/>
              <w:ind w:left="80"/>
              <w:rPr>
                <w:rFonts w:eastAsia="Times New Roman"/>
                <w:sz w:val="20"/>
                <w:szCs w:val="20"/>
              </w:rPr>
            </w:pPr>
            <w:r>
              <w:rPr>
                <w:rFonts w:eastAsia="Times New Roman"/>
                <w:sz w:val="20"/>
                <w:szCs w:val="20"/>
              </w:rPr>
              <w:t>21.01</w:t>
            </w:r>
          </w:p>
          <w:p w:rsidR="00021D97" w:rsidRPr="009253CE" w:rsidRDefault="00FC6E8F">
            <w:pPr>
              <w:spacing w:line="265" w:lineRule="exact"/>
              <w:ind w:left="80"/>
              <w:rPr>
                <w:sz w:val="20"/>
                <w:szCs w:val="20"/>
              </w:rPr>
            </w:pPr>
            <w:r w:rsidRPr="009253CE">
              <w:rPr>
                <w:rFonts w:eastAsia="Times New Roman"/>
                <w:b/>
                <w:bCs/>
                <w:sz w:val="20"/>
                <w:szCs w:val="20"/>
              </w:rPr>
              <w:t>Солнце</w:t>
            </w:r>
          </w:p>
        </w:tc>
        <w:tc>
          <w:tcPr>
            <w:tcW w:w="3660" w:type="dxa"/>
            <w:tcBorders>
              <w:right w:val="single" w:sz="8" w:space="0" w:color="auto"/>
            </w:tcBorders>
            <w:vAlign w:val="bottom"/>
          </w:tcPr>
          <w:p w:rsidR="00021D97" w:rsidRPr="009253CE" w:rsidRDefault="00FC6E8F">
            <w:pPr>
              <w:spacing w:line="256" w:lineRule="exact"/>
              <w:ind w:left="60"/>
              <w:rPr>
                <w:sz w:val="20"/>
                <w:szCs w:val="20"/>
              </w:rPr>
            </w:pPr>
            <w:r w:rsidRPr="009253CE">
              <w:rPr>
                <w:rFonts w:eastAsia="Times New Roman"/>
                <w:sz w:val="20"/>
                <w:szCs w:val="20"/>
              </w:rPr>
              <w:t>атмосфере;</w:t>
            </w:r>
          </w:p>
        </w:tc>
        <w:tc>
          <w:tcPr>
            <w:tcW w:w="3700" w:type="dxa"/>
            <w:tcBorders>
              <w:right w:val="single" w:sz="8" w:space="0" w:color="auto"/>
            </w:tcBorders>
            <w:vAlign w:val="bottom"/>
          </w:tcPr>
          <w:p w:rsidR="00021D97" w:rsidRPr="009253CE" w:rsidRDefault="00FC6E8F">
            <w:pPr>
              <w:spacing w:line="256" w:lineRule="exact"/>
              <w:ind w:left="100"/>
              <w:rPr>
                <w:sz w:val="20"/>
                <w:szCs w:val="20"/>
              </w:rPr>
            </w:pPr>
            <w:r w:rsidRPr="009253CE">
              <w:rPr>
                <w:rFonts w:eastAsia="Times New Roman"/>
                <w:sz w:val="20"/>
                <w:szCs w:val="20"/>
              </w:rPr>
              <w:t xml:space="preserve">сравнение различных звёзд </w:t>
            </w:r>
            <w:proofErr w:type="gramStart"/>
            <w:r w:rsidRPr="009253CE">
              <w:rPr>
                <w:rFonts w:eastAsia="Times New Roman"/>
                <w:sz w:val="20"/>
                <w:szCs w:val="20"/>
              </w:rPr>
              <w:t>по</w:t>
            </w:r>
            <w:proofErr w:type="gramEnd"/>
          </w:p>
        </w:tc>
      </w:tr>
      <w:tr w:rsidR="00021D97" w:rsidRPr="009253CE">
        <w:trPr>
          <w:trHeight w:val="277"/>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xml:space="preserve">Определение </w:t>
            </w:r>
            <w:proofErr w:type="gramStart"/>
            <w:r w:rsidRPr="009253CE">
              <w:rPr>
                <w:rFonts w:eastAsia="Times New Roman"/>
                <w:sz w:val="20"/>
                <w:szCs w:val="20"/>
              </w:rPr>
              <w:t>основных</w:t>
            </w:r>
            <w:proofErr w:type="gramEnd"/>
          </w:p>
        </w:tc>
        <w:tc>
          <w:tcPr>
            <w:tcW w:w="3660" w:type="dxa"/>
            <w:tcBorders>
              <w:right w:val="single" w:sz="8" w:space="0" w:color="auto"/>
            </w:tcBorders>
            <w:vAlign w:val="bottom"/>
          </w:tcPr>
          <w:p w:rsidR="00021D97" w:rsidRPr="009253CE" w:rsidRDefault="00FC6E8F">
            <w:pPr>
              <w:spacing w:line="267" w:lineRule="exact"/>
              <w:ind w:left="60"/>
              <w:rPr>
                <w:sz w:val="20"/>
                <w:szCs w:val="20"/>
              </w:rPr>
            </w:pPr>
            <w:r w:rsidRPr="009253CE">
              <w:rPr>
                <w:rFonts w:eastAsia="Times New Roman"/>
                <w:sz w:val="20"/>
                <w:szCs w:val="20"/>
              </w:rPr>
              <w:t>- основные проявления</w:t>
            </w:r>
          </w:p>
        </w:tc>
        <w:tc>
          <w:tcPr>
            <w:tcW w:w="3700" w:type="dxa"/>
            <w:tcBorders>
              <w:right w:val="single" w:sz="8" w:space="0" w:color="auto"/>
            </w:tcBorders>
            <w:vAlign w:val="bottom"/>
          </w:tcPr>
          <w:p w:rsidR="00021D97" w:rsidRPr="009253CE" w:rsidRDefault="00FC6E8F">
            <w:pPr>
              <w:spacing w:line="267" w:lineRule="exact"/>
              <w:ind w:left="100"/>
              <w:rPr>
                <w:sz w:val="20"/>
                <w:szCs w:val="20"/>
              </w:rPr>
            </w:pPr>
            <w:r w:rsidRPr="009253CE">
              <w:rPr>
                <w:rFonts w:eastAsia="Times New Roman"/>
                <w:sz w:val="20"/>
                <w:szCs w:val="20"/>
              </w:rPr>
              <w:t>светимостям, размерам и</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характеристик Солнца; строение</w:t>
            </w:r>
          </w:p>
        </w:tc>
        <w:tc>
          <w:tcPr>
            <w:tcW w:w="3660" w:type="dxa"/>
            <w:tcBorders>
              <w:right w:val="single" w:sz="8" w:space="0" w:color="auto"/>
            </w:tcBorders>
            <w:vAlign w:val="bottom"/>
          </w:tcPr>
          <w:p w:rsidR="00021D97" w:rsidRPr="009253CE" w:rsidRDefault="00FC6E8F">
            <w:pPr>
              <w:spacing w:line="266" w:lineRule="exact"/>
              <w:ind w:left="60"/>
              <w:rPr>
                <w:sz w:val="20"/>
                <w:szCs w:val="20"/>
              </w:rPr>
            </w:pPr>
            <w:r w:rsidRPr="009253CE">
              <w:rPr>
                <w:rFonts w:eastAsia="Times New Roman"/>
                <w:sz w:val="20"/>
                <w:szCs w:val="20"/>
              </w:rPr>
              <w:t>солнечной активности, их</w:t>
            </w:r>
          </w:p>
        </w:tc>
        <w:tc>
          <w:tcPr>
            <w:tcW w:w="3700" w:type="dxa"/>
            <w:tcBorders>
              <w:right w:val="single" w:sz="8" w:space="0" w:color="auto"/>
            </w:tcBorders>
            <w:vAlign w:val="bottom"/>
          </w:tcPr>
          <w:p w:rsidR="00021D97" w:rsidRPr="009253CE" w:rsidRDefault="00FC6E8F">
            <w:pPr>
              <w:spacing w:line="266" w:lineRule="exact"/>
              <w:ind w:left="100"/>
              <w:rPr>
                <w:sz w:val="20"/>
                <w:szCs w:val="20"/>
              </w:rPr>
            </w:pPr>
            <w:r w:rsidRPr="009253CE">
              <w:rPr>
                <w:rFonts w:eastAsia="Times New Roman"/>
                <w:sz w:val="20"/>
                <w:szCs w:val="20"/>
              </w:rPr>
              <w:t>температурам;</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солнечной атмосферы; законы</w:t>
            </w:r>
          </w:p>
        </w:tc>
        <w:tc>
          <w:tcPr>
            <w:tcW w:w="3660" w:type="dxa"/>
            <w:tcBorders>
              <w:right w:val="single" w:sz="8" w:space="0" w:color="auto"/>
            </w:tcBorders>
            <w:vAlign w:val="bottom"/>
          </w:tcPr>
          <w:p w:rsidR="00021D97" w:rsidRPr="009253CE" w:rsidRDefault="00FC6E8F">
            <w:pPr>
              <w:spacing w:line="266" w:lineRule="exact"/>
              <w:ind w:left="60"/>
              <w:rPr>
                <w:sz w:val="20"/>
                <w:szCs w:val="20"/>
              </w:rPr>
            </w:pPr>
            <w:r w:rsidRPr="009253CE">
              <w:rPr>
                <w:rFonts w:eastAsia="Times New Roman"/>
                <w:sz w:val="20"/>
                <w:szCs w:val="20"/>
              </w:rPr>
              <w:t>причины, периодичность и</w:t>
            </w:r>
          </w:p>
        </w:tc>
        <w:tc>
          <w:tcPr>
            <w:tcW w:w="3700" w:type="dxa"/>
            <w:tcBorders>
              <w:right w:val="single" w:sz="8" w:space="0" w:color="auto"/>
            </w:tcBorders>
            <w:vAlign w:val="bottom"/>
          </w:tcPr>
          <w:p w:rsidR="00021D97" w:rsidRPr="009253CE" w:rsidRDefault="00FC6E8F">
            <w:pPr>
              <w:spacing w:line="266" w:lineRule="exact"/>
              <w:ind w:left="100"/>
              <w:rPr>
                <w:sz w:val="20"/>
                <w:szCs w:val="20"/>
              </w:rPr>
            </w:pPr>
            <w:r w:rsidRPr="009253CE">
              <w:rPr>
                <w:rFonts w:eastAsia="Times New Roman"/>
                <w:sz w:val="20"/>
                <w:szCs w:val="20"/>
              </w:rPr>
              <w:t>- анализировать диаграммы</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излучения абсолютно твёрдого</w:t>
            </w:r>
          </w:p>
        </w:tc>
        <w:tc>
          <w:tcPr>
            <w:tcW w:w="3660" w:type="dxa"/>
            <w:tcBorders>
              <w:right w:val="single" w:sz="8" w:space="0" w:color="auto"/>
            </w:tcBorders>
            <w:vAlign w:val="bottom"/>
          </w:tcPr>
          <w:p w:rsidR="00021D97" w:rsidRPr="009253CE" w:rsidRDefault="00FC6E8F">
            <w:pPr>
              <w:spacing w:line="266" w:lineRule="exact"/>
              <w:ind w:left="60"/>
              <w:rPr>
                <w:sz w:val="20"/>
                <w:szCs w:val="20"/>
              </w:rPr>
            </w:pPr>
            <w:r w:rsidRPr="009253CE">
              <w:rPr>
                <w:rFonts w:eastAsia="Times New Roman"/>
                <w:sz w:val="20"/>
                <w:szCs w:val="20"/>
              </w:rPr>
              <w:t>влияние на Землю;</w:t>
            </w:r>
          </w:p>
        </w:tc>
        <w:tc>
          <w:tcPr>
            <w:tcW w:w="3700" w:type="dxa"/>
            <w:tcBorders>
              <w:right w:val="single" w:sz="8" w:space="0" w:color="auto"/>
            </w:tcBorders>
            <w:vAlign w:val="bottom"/>
          </w:tcPr>
          <w:p w:rsidR="00021D97" w:rsidRPr="009253CE" w:rsidRDefault="00FC6E8F">
            <w:pPr>
              <w:spacing w:line="266" w:lineRule="exact"/>
              <w:ind w:left="100"/>
              <w:rPr>
                <w:sz w:val="20"/>
                <w:szCs w:val="20"/>
              </w:rPr>
            </w:pPr>
            <w:r w:rsidRPr="009253CE">
              <w:rPr>
                <w:rFonts w:eastAsia="Times New Roman"/>
                <w:sz w:val="20"/>
                <w:szCs w:val="20"/>
              </w:rPr>
              <w:t>«спектр–светимость» и «масса–</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тела и температура фотосферы и</w:t>
            </w:r>
          </w:p>
        </w:tc>
        <w:tc>
          <w:tcPr>
            <w:tcW w:w="3660" w:type="dxa"/>
            <w:tcBorders>
              <w:right w:val="single" w:sz="8" w:space="0" w:color="auto"/>
            </w:tcBorders>
            <w:vAlign w:val="bottom"/>
          </w:tcPr>
          <w:p w:rsidR="00021D97" w:rsidRPr="009253CE" w:rsidRDefault="00FC6E8F">
            <w:pPr>
              <w:spacing w:line="266" w:lineRule="exact"/>
              <w:ind w:left="60"/>
              <w:rPr>
                <w:sz w:val="20"/>
                <w:szCs w:val="20"/>
              </w:rPr>
            </w:pPr>
            <w:r w:rsidRPr="009253CE">
              <w:rPr>
                <w:rFonts w:eastAsia="Times New Roman"/>
                <w:sz w:val="20"/>
                <w:szCs w:val="20"/>
              </w:rPr>
              <w:t>- основные характеристики звёзд</w:t>
            </w:r>
          </w:p>
        </w:tc>
        <w:tc>
          <w:tcPr>
            <w:tcW w:w="3700" w:type="dxa"/>
            <w:tcBorders>
              <w:right w:val="single" w:sz="8" w:space="0" w:color="auto"/>
            </w:tcBorders>
            <w:vAlign w:val="bottom"/>
          </w:tcPr>
          <w:p w:rsidR="00021D97" w:rsidRPr="009253CE" w:rsidRDefault="00FC6E8F">
            <w:pPr>
              <w:spacing w:line="266" w:lineRule="exact"/>
              <w:ind w:left="100"/>
              <w:rPr>
                <w:sz w:val="20"/>
                <w:szCs w:val="20"/>
              </w:rPr>
            </w:pPr>
            <w:r w:rsidRPr="009253CE">
              <w:rPr>
                <w:rFonts w:eastAsia="Times New Roman"/>
                <w:sz w:val="20"/>
                <w:szCs w:val="20"/>
              </w:rPr>
              <w:t>светимость»;</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xml:space="preserve">пятен; проявление </w:t>
            </w:r>
            <w:proofErr w:type="gramStart"/>
            <w:r w:rsidRPr="009253CE">
              <w:rPr>
                <w:rFonts w:eastAsia="Times New Roman"/>
                <w:sz w:val="20"/>
                <w:szCs w:val="20"/>
              </w:rPr>
              <w:t>солнечной</w:t>
            </w:r>
            <w:proofErr w:type="gramEnd"/>
          </w:p>
        </w:tc>
        <w:tc>
          <w:tcPr>
            <w:tcW w:w="3660" w:type="dxa"/>
            <w:tcBorders>
              <w:right w:val="single" w:sz="8" w:space="0" w:color="auto"/>
            </w:tcBorders>
            <w:vAlign w:val="bottom"/>
          </w:tcPr>
          <w:p w:rsidR="00021D97" w:rsidRPr="009253CE" w:rsidRDefault="00FC6E8F">
            <w:pPr>
              <w:spacing w:line="266" w:lineRule="exact"/>
              <w:ind w:left="60"/>
              <w:rPr>
                <w:sz w:val="20"/>
                <w:szCs w:val="20"/>
              </w:rPr>
            </w:pPr>
            <w:r w:rsidRPr="009253CE">
              <w:rPr>
                <w:rFonts w:eastAsia="Times New Roman"/>
                <w:sz w:val="20"/>
                <w:szCs w:val="20"/>
              </w:rPr>
              <w:t>в сравнении с Солнцем:</w:t>
            </w:r>
          </w:p>
        </w:tc>
        <w:tc>
          <w:tcPr>
            <w:tcW w:w="3700" w:type="dxa"/>
            <w:tcBorders>
              <w:right w:val="single" w:sz="8" w:space="0" w:color="auto"/>
            </w:tcBorders>
            <w:vAlign w:val="bottom"/>
          </w:tcPr>
          <w:p w:rsidR="00021D97" w:rsidRPr="009253CE" w:rsidRDefault="00FC6E8F">
            <w:pPr>
              <w:spacing w:line="266" w:lineRule="exact"/>
              <w:ind w:left="100"/>
              <w:rPr>
                <w:sz w:val="20"/>
                <w:szCs w:val="20"/>
              </w:rPr>
            </w:pPr>
            <w:r w:rsidRPr="009253CE">
              <w:rPr>
                <w:rFonts w:eastAsia="Times New Roman"/>
                <w:sz w:val="20"/>
                <w:szCs w:val="20"/>
              </w:rPr>
              <w:t>- находить на небе звёзды:</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xml:space="preserve">активности и её влияние </w:t>
            </w:r>
            <w:proofErr w:type="gramStart"/>
            <w:r w:rsidRPr="009253CE">
              <w:rPr>
                <w:rFonts w:eastAsia="Times New Roman"/>
                <w:sz w:val="20"/>
                <w:szCs w:val="20"/>
              </w:rPr>
              <w:t>на</w:t>
            </w:r>
            <w:proofErr w:type="gramEnd"/>
          </w:p>
        </w:tc>
        <w:tc>
          <w:tcPr>
            <w:tcW w:w="3660" w:type="dxa"/>
            <w:tcBorders>
              <w:right w:val="single" w:sz="8" w:space="0" w:color="auto"/>
            </w:tcBorders>
            <w:vAlign w:val="bottom"/>
          </w:tcPr>
          <w:p w:rsidR="00021D97" w:rsidRPr="009253CE" w:rsidRDefault="00FC6E8F">
            <w:pPr>
              <w:spacing w:line="266" w:lineRule="exact"/>
              <w:ind w:left="480"/>
              <w:rPr>
                <w:sz w:val="20"/>
                <w:szCs w:val="20"/>
              </w:rPr>
            </w:pPr>
            <w:r w:rsidRPr="009253CE">
              <w:rPr>
                <w:rFonts w:eastAsia="Times New Roman"/>
                <w:sz w:val="20"/>
                <w:szCs w:val="20"/>
              </w:rPr>
              <w:t>- спектры,</w:t>
            </w:r>
          </w:p>
        </w:tc>
        <w:tc>
          <w:tcPr>
            <w:tcW w:w="3700" w:type="dxa"/>
            <w:tcBorders>
              <w:right w:val="single" w:sz="8" w:space="0" w:color="auto"/>
            </w:tcBorders>
            <w:vAlign w:val="bottom"/>
          </w:tcPr>
          <w:p w:rsidR="00021D97" w:rsidRPr="009253CE" w:rsidRDefault="00FC6E8F">
            <w:pPr>
              <w:spacing w:line="266" w:lineRule="exact"/>
              <w:ind w:left="640"/>
              <w:rPr>
                <w:sz w:val="20"/>
                <w:szCs w:val="20"/>
              </w:rPr>
            </w:pPr>
            <w:r w:rsidRPr="009253CE">
              <w:rPr>
                <w:rFonts w:eastAsia="Times New Roman"/>
                <w:sz w:val="20"/>
                <w:szCs w:val="20"/>
              </w:rPr>
              <w:t>- альфы Малой Медведицы,</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климат и биосферу Земли</w:t>
            </w:r>
          </w:p>
        </w:tc>
        <w:tc>
          <w:tcPr>
            <w:tcW w:w="3660" w:type="dxa"/>
            <w:tcBorders>
              <w:right w:val="single" w:sz="8" w:space="0" w:color="auto"/>
            </w:tcBorders>
            <w:vAlign w:val="bottom"/>
          </w:tcPr>
          <w:p w:rsidR="00021D97" w:rsidRPr="009253CE" w:rsidRDefault="00FC6E8F">
            <w:pPr>
              <w:spacing w:line="266" w:lineRule="exact"/>
              <w:ind w:left="480"/>
              <w:rPr>
                <w:sz w:val="20"/>
                <w:szCs w:val="20"/>
              </w:rPr>
            </w:pPr>
            <w:r w:rsidRPr="009253CE">
              <w:rPr>
                <w:rFonts w:eastAsia="Times New Roman"/>
                <w:sz w:val="20"/>
                <w:szCs w:val="20"/>
              </w:rPr>
              <w:t>- температуры,</w:t>
            </w:r>
          </w:p>
        </w:tc>
        <w:tc>
          <w:tcPr>
            <w:tcW w:w="3700" w:type="dxa"/>
            <w:tcBorders>
              <w:right w:val="single" w:sz="8" w:space="0" w:color="auto"/>
            </w:tcBorders>
            <w:vAlign w:val="bottom"/>
          </w:tcPr>
          <w:p w:rsidR="00021D97" w:rsidRPr="009253CE" w:rsidRDefault="00FC6E8F">
            <w:pPr>
              <w:spacing w:line="266" w:lineRule="exact"/>
              <w:ind w:left="640"/>
              <w:rPr>
                <w:sz w:val="20"/>
                <w:szCs w:val="20"/>
              </w:rPr>
            </w:pPr>
            <w:r w:rsidRPr="009253CE">
              <w:rPr>
                <w:rFonts w:eastAsia="Times New Roman"/>
                <w:sz w:val="20"/>
                <w:szCs w:val="20"/>
              </w:rPr>
              <w:t>- альфы Лиры,</w:t>
            </w:r>
          </w:p>
        </w:tc>
      </w:tr>
      <w:tr w:rsidR="00021D97" w:rsidRPr="009253CE">
        <w:trPr>
          <w:trHeight w:val="282"/>
        </w:trPr>
        <w:tc>
          <w:tcPr>
            <w:tcW w:w="3720" w:type="dxa"/>
            <w:tcBorders>
              <w:left w:val="single" w:sz="8" w:space="0" w:color="auto"/>
              <w:bottom w:val="single" w:sz="8" w:space="0" w:color="auto"/>
              <w:right w:val="single" w:sz="8" w:space="0" w:color="auto"/>
            </w:tcBorders>
            <w:vAlign w:val="bottom"/>
          </w:tcPr>
          <w:p w:rsidR="00021D97" w:rsidRPr="009253CE" w:rsidRDefault="00021D97">
            <w:pPr>
              <w:rPr>
                <w:sz w:val="20"/>
                <w:szCs w:val="20"/>
              </w:rPr>
            </w:pPr>
          </w:p>
        </w:tc>
        <w:tc>
          <w:tcPr>
            <w:tcW w:w="3720" w:type="dxa"/>
            <w:tcBorders>
              <w:bottom w:val="single" w:sz="8" w:space="0" w:color="auto"/>
              <w:right w:val="single" w:sz="8" w:space="0" w:color="auto"/>
            </w:tcBorders>
            <w:vAlign w:val="bottom"/>
          </w:tcPr>
          <w:p w:rsidR="00021D97" w:rsidRPr="009253CE" w:rsidRDefault="00021D97">
            <w:pPr>
              <w:rPr>
                <w:sz w:val="20"/>
                <w:szCs w:val="20"/>
              </w:rPr>
            </w:pPr>
          </w:p>
        </w:tc>
        <w:tc>
          <w:tcPr>
            <w:tcW w:w="3660" w:type="dxa"/>
            <w:tcBorders>
              <w:bottom w:val="single" w:sz="8" w:space="0" w:color="auto"/>
              <w:right w:val="single" w:sz="8" w:space="0" w:color="auto"/>
            </w:tcBorders>
            <w:vAlign w:val="bottom"/>
          </w:tcPr>
          <w:p w:rsidR="00021D97" w:rsidRPr="009253CE" w:rsidRDefault="00FC6E8F">
            <w:pPr>
              <w:spacing w:line="267" w:lineRule="exact"/>
              <w:ind w:left="480"/>
              <w:rPr>
                <w:sz w:val="20"/>
                <w:szCs w:val="20"/>
              </w:rPr>
            </w:pPr>
            <w:r w:rsidRPr="009253CE">
              <w:rPr>
                <w:rFonts w:eastAsia="Times New Roman"/>
                <w:sz w:val="20"/>
                <w:szCs w:val="20"/>
              </w:rPr>
              <w:t>- светимости;</w:t>
            </w:r>
          </w:p>
        </w:tc>
        <w:tc>
          <w:tcPr>
            <w:tcW w:w="3700" w:type="dxa"/>
            <w:tcBorders>
              <w:bottom w:val="single" w:sz="8" w:space="0" w:color="auto"/>
              <w:right w:val="single" w:sz="8" w:space="0" w:color="auto"/>
            </w:tcBorders>
            <w:vAlign w:val="bottom"/>
          </w:tcPr>
          <w:p w:rsidR="00021D97" w:rsidRPr="009253CE" w:rsidRDefault="00FC6E8F">
            <w:pPr>
              <w:spacing w:line="267" w:lineRule="exact"/>
              <w:ind w:left="640"/>
              <w:rPr>
                <w:sz w:val="20"/>
                <w:szCs w:val="20"/>
              </w:rPr>
            </w:pPr>
            <w:r w:rsidRPr="009253CE">
              <w:rPr>
                <w:rFonts w:eastAsia="Times New Roman"/>
                <w:sz w:val="20"/>
                <w:szCs w:val="20"/>
              </w:rPr>
              <w:t>- альфы Лебедя,</w:t>
            </w:r>
          </w:p>
        </w:tc>
      </w:tr>
      <w:tr w:rsidR="00021D97" w:rsidRPr="009253CE">
        <w:trPr>
          <w:trHeight w:val="495"/>
        </w:trPr>
        <w:tc>
          <w:tcPr>
            <w:tcW w:w="3720" w:type="dxa"/>
            <w:vAlign w:val="bottom"/>
          </w:tcPr>
          <w:p w:rsidR="00021D97" w:rsidRPr="009253CE" w:rsidRDefault="00021D97">
            <w:pPr>
              <w:rPr>
                <w:sz w:val="20"/>
                <w:szCs w:val="20"/>
              </w:rPr>
            </w:pPr>
          </w:p>
        </w:tc>
        <w:tc>
          <w:tcPr>
            <w:tcW w:w="3720" w:type="dxa"/>
            <w:vAlign w:val="bottom"/>
          </w:tcPr>
          <w:p w:rsidR="00021D97" w:rsidRPr="009253CE" w:rsidRDefault="00021D97">
            <w:pPr>
              <w:rPr>
                <w:sz w:val="20"/>
                <w:szCs w:val="20"/>
              </w:rPr>
            </w:pPr>
          </w:p>
        </w:tc>
        <w:tc>
          <w:tcPr>
            <w:tcW w:w="3660" w:type="dxa"/>
            <w:vAlign w:val="bottom"/>
          </w:tcPr>
          <w:p w:rsidR="00021D97" w:rsidRPr="009253CE" w:rsidRDefault="00021D97">
            <w:pPr>
              <w:rPr>
                <w:sz w:val="20"/>
                <w:szCs w:val="20"/>
              </w:rPr>
            </w:pPr>
          </w:p>
        </w:tc>
        <w:tc>
          <w:tcPr>
            <w:tcW w:w="3700" w:type="dxa"/>
            <w:vAlign w:val="bottom"/>
          </w:tcPr>
          <w:p w:rsidR="00021D97" w:rsidRPr="009253CE" w:rsidRDefault="00FC6E8F">
            <w:pPr>
              <w:ind w:left="3360"/>
              <w:rPr>
                <w:sz w:val="20"/>
                <w:szCs w:val="20"/>
              </w:rPr>
            </w:pPr>
            <w:r w:rsidRPr="009253CE">
              <w:rPr>
                <w:rFonts w:eastAsia="Calibri"/>
                <w:sz w:val="20"/>
                <w:szCs w:val="20"/>
              </w:rPr>
              <w:t>26</w:t>
            </w:r>
          </w:p>
        </w:tc>
      </w:tr>
    </w:tbl>
    <w:p w:rsidR="00021D97" w:rsidRPr="009253CE" w:rsidRDefault="00EC5BBF">
      <w:pPr>
        <w:spacing w:line="20" w:lineRule="exact"/>
        <w:rPr>
          <w:sz w:val="20"/>
          <w:szCs w:val="20"/>
        </w:rPr>
      </w:pPr>
      <w:r>
        <w:rPr>
          <w:sz w:val="20"/>
          <w:szCs w:val="20"/>
        </w:rPr>
        <w:pict>
          <v:rect id="Shape 24" o:spid="_x0000_s1049" style="position:absolute;margin-left:739.15pt;margin-top:-25.7pt;width:1pt;height:.95pt;z-index:-2516346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allowincell="f" fillcolor="black" stroked="f"/>
        </w:pict>
      </w:r>
    </w:p>
    <w:p w:rsidR="00021D97" w:rsidRPr="009253CE" w:rsidRDefault="00021D97">
      <w:pPr>
        <w:rPr>
          <w:sz w:val="20"/>
          <w:szCs w:val="20"/>
        </w:rPr>
        <w:sectPr w:rsidR="00021D97" w:rsidRPr="009253CE">
          <w:pgSz w:w="16840" w:h="11906" w:orient="landscape"/>
          <w:pgMar w:top="956" w:right="1018" w:bottom="418" w:left="1020" w:header="0" w:footer="0" w:gutter="0"/>
          <w:cols w:space="720" w:equalWidth="0">
            <w:col w:w="14800"/>
          </w:cols>
        </w:sectPr>
      </w:pPr>
    </w:p>
    <w:tbl>
      <w:tblPr>
        <w:tblW w:w="0" w:type="auto"/>
        <w:tblInd w:w="10" w:type="dxa"/>
        <w:tblLayout w:type="fixed"/>
        <w:tblCellMar>
          <w:left w:w="0" w:type="dxa"/>
          <w:right w:w="0" w:type="dxa"/>
        </w:tblCellMar>
        <w:tblLook w:val="04A0"/>
      </w:tblPr>
      <w:tblGrid>
        <w:gridCol w:w="3720"/>
        <w:gridCol w:w="3700"/>
        <w:gridCol w:w="3680"/>
        <w:gridCol w:w="3700"/>
      </w:tblGrid>
      <w:tr w:rsidR="00021D97" w:rsidRPr="009253CE">
        <w:trPr>
          <w:trHeight w:val="276"/>
        </w:trPr>
        <w:tc>
          <w:tcPr>
            <w:tcW w:w="3720" w:type="dxa"/>
            <w:tcBorders>
              <w:top w:val="single" w:sz="8" w:space="0" w:color="auto"/>
              <w:left w:val="single" w:sz="8" w:space="0" w:color="auto"/>
              <w:bottom w:val="single" w:sz="8" w:space="0" w:color="auto"/>
              <w:right w:val="single" w:sz="8" w:space="0" w:color="auto"/>
            </w:tcBorders>
            <w:vAlign w:val="bottom"/>
          </w:tcPr>
          <w:p w:rsidR="00021D97" w:rsidRPr="009253CE" w:rsidRDefault="00021D97">
            <w:pPr>
              <w:rPr>
                <w:sz w:val="20"/>
                <w:szCs w:val="20"/>
              </w:rPr>
            </w:pPr>
          </w:p>
        </w:tc>
        <w:tc>
          <w:tcPr>
            <w:tcW w:w="3700" w:type="dxa"/>
            <w:tcBorders>
              <w:top w:val="single" w:sz="8" w:space="0" w:color="auto"/>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20</w:t>
            </w:r>
          </w:p>
        </w:tc>
        <w:tc>
          <w:tcPr>
            <w:tcW w:w="3680" w:type="dxa"/>
            <w:tcBorders>
              <w:top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пульсирующие и взрывающиеся</w:t>
            </w:r>
          </w:p>
        </w:tc>
        <w:tc>
          <w:tcPr>
            <w:tcW w:w="3700" w:type="dxa"/>
            <w:tcBorders>
              <w:top w:val="single" w:sz="8" w:space="0" w:color="auto"/>
              <w:right w:val="single" w:sz="8" w:space="0" w:color="auto"/>
            </w:tcBorders>
            <w:vAlign w:val="bottom"/>
          </w:tcPr>
          <w:p w:rsidR="00021D97" w:rsidRPr="009253CE" w:rsidRDefault="00FC6E8F">
            <w:pPr>
              <w:ind w:left="640"/>
              <w:rPr>
                <w:sz w:val="20"/>
                <w:szCs w:val="20"/>
              </w:rPr>
            </w:pPr>
            <w:r w:rsidRPr="009253CE">
              <w:rPr>
                <w:rFonts w:eastAsia="Times New Roman"/>
                <w:sz w:val="20"/>
                <w:szCs w:val="20"/>
              </w:rPr>
              <w:t>- альфы Орла,</w:t>
            </w:r>
          </w:p>
        </w:tc>
      </w:tr>
      <w:tr w:rsidR="00021D97" w:rsidRPr="009253CE">
        <w:trPr>
          <w:trHeight w:val="268"/>
        </w:trPr>
        <w:tc>
          <w:tcPr>
            <w:tcW w:w="3720" w:type="dxa"/>
            <w:tcBorders>
              <w:left w:val="single" w:sz="8" w:space="0" w:color="auto"/>
              <w:right w:val="single" w:sz="8" w:space="0" w:color="auto"/>
            </w:tcBorders>
            <w:vAlign w:val="bottom"/>
          </w:tcPr>
          <w:p w:rsidR="00021D97" w:rsidRPr="009253CE" w:rsidRDefault="00FC6E8F">
            <w:pPr>
              <w:spacing w:line="268" w:lineRule="exact"/>
              <w:ind w:left="120"/>
              <w:rPr>
                <w:sz w:val="20"/>
                <w:szCs w:val="20"/>
              </w:rPr>
            </w:pPr>
            <w:r w:rsidRPr="009253CE">
              <w:rPr>
                <w:rFonts w:eastAsia="Times New Roman"/>
                <w:sz w:val="20"/>
                <w:szCs w:val="20"/>
              </w:rPr>
              <w:t>Внутреннее строение и источник</w:t>
            </w:r>
          </w:p>
        </w:tc>
        <w:tc>
          <w:tcPr>
            <w:tcW w:w="3700" w:type="dxa"/>
            <w:tcBorders>
              <w:right w:val="single" w:sz="8" w:space="0" w:color="auto"/>
            </w:tcBorders>
            <w:vAlign w:val="bottom"/>
          </w:tcPr>
          <w:p w:rsidR="00B60E65" w:rsidRPr="009253CE" w:rsidRDefault="00FC6E8F">
            <w:pPr>
              <w:spacing w:line="268" w:lineRule="exact"/>
              <w:ind w:left="80"/>
              <w:rPr>
                <w:rFonts w:eastAsia="Times New Roman"/>
                <w:sz w:val="20"/>
                <w:szCs w:val="20"/>
              </w:rPr>
            </w:pPr>
            <w:r w:rsidRPr="009253CE">
              <w:rPr>
                <w:rFonts w:eastAsia="Times New Roman"/>
                <w:sz w:val="20"/>
                <w:szCs w:val="20"/>
              </w:rPr>
              <w:t>Урок 19.</w:t>
            </w:r>
          </w:p>
          <w:p w:rsidR="00B60E65" w:rsidRPr="009253CE" w:rsidRDefault="00CE37F8" w:rsidP="00CE37F8">
            <w:pPr>
              <w:spacing w:line="268" w:lineRule="exact"/>
              <w:ind w:left="80"/>
              <w:rPr>
                <w:rFonts w:eastAsia="Times New Roman"/>
                <w:sz w:val="20"/>
                <w:szCs w:val="20"/>
              </w:rPr>
            </w:pPr>
            <w:r>
              <w:rPr>
                <w:rFonts w:eastAsia="Times New Roman"/>
                <w:sz w:val="20"/>
                <w:szCs w:val="20"/>
              </w:rPr>
              <w:t>28.01</w:t>
            </w:r>
          </w:p>
          <w:p w:rsidR="00021D97" w:rsidRPr="009253CE" w:rsidRDefault="00FC6E8F">
            <w:pPr>
              <w:spacing w:line="268" w:lineRule="exact"/>
              <w:ind w:left="80"/>
              <w:rPr>
                <w:sz w:val="20"/>
                <w:szCs w:val="20"/>
              </w:rPr>
            </w:pPr>
            <w:r w:rsidRPr="009253CE">
              <w:rPr>
                <w:rFonts w:eastAsia="Times New Roman"/>
                <w:sz w:val="20"/>
                <w:szCs w:val="20"/>
              </w:rPr>
              <w:t xml:space="preserve"> </w:t>
            </w:r>
            <w:r w:rsidRPr="009253CE">
              <w:rPr>
                <w:rFonts w:eastAsia="Times New Roman"/>
                <w:b/>
                <w:bCs/>
                <w:sz w:val="20"/>
                <w:szCs w:val="20"/>
              </w:rPr>
              <w:t>Внутреннее строение и</w:t>
            </w:r>
          </w:p>
        </w:tc>
        <w:tc>
          <w:tcPr>
            <w:tcW w:w="3680" w:type="dxa"/>
            <w:tcBorders>
              <w:right w:val="single" w:sz="8" w:space="0" w:color="auto"/>
            </w:tcBorders>
            <w:vAlign w:val="bottom"/>
          </w:tcPr>
          <w:p w:rsidR="00021D97" w:rsidRPr="009253CE" w:rsidRDefault="00FC6E8F">
            <w:pPr>
              <w:spacing w:line="256" w:lineRule="exact"/>
              <w:ind w:left="80"/>
              <w:rPr>
                <w:sz w:val="20"/>
                <w:szCs w:val="20"/>
              </w:rPr>
            </w:pPr>
            <w:r w:rsidRPr="009253CE">
              <w:rPr>
                <w:rFonts w:eastAsia="Times New Roman"/>
                <w:sz w:val="20"/>
                <w:szCs w:val="20"/>
              </w:rPr>
              <w:t>звезд;</w:t>
            </w:r>
          </w:p>
        </w:tc>
        <w:tc>
          <w:tcPr>
            <w:tcW w:w="3700" w:type="dxa"/>
            <w:tcBorders>
              <w:right w:val="single" w:sz="8" w:space="0" w:color="auto"/>
            </w:tcBorders>
            <w:vAlign w:val="bottom"/>
          </w:tcPr>
          <w:p w:rsidR="00021D97" w:rsidRPr="009253CE" w:rsidRDefault="00FC6E8F">
            <w:pPr>
              <w:spacing w:line="256" w:lineRule="exact"/>
              <w:ind w:left="640"/>
              <w:rPr>
                <w:sz w:val="20"/>
                <w:szCs w:val="20"/>
              </w:rPr>
            </w:pPr>
            <w:r w:rsidRPr="009253CE">
              <w:rPr>
                <w:rFonts w:eastAsia="Times New Roman"/>
                <w:sz w:val="20"/>
                <w:szCs w:val="20"/>
              </w:rPr>
              <w:t>- альфы Ориона,</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FC6E8F">
            <w:pPr>
              <w:ind w:left="120"/>
              <w:rPr>
                <w:sz w:val="20"/>
                <w:szCs w:val="20"/>
              </w:rPr>
            </w:pPr>
            <w:r w:rsidRPr="009253CE">
              <w:rPr>
                <w:rFonts w:eastAsia="Times New Roman"/>
                <w:sz w:val="20"/>
                <w:szCs w:val="20"/>
              </w:rPr>
              <w:t>энергии Солнца</w:t>
            </w: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источник энергии Солнца</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 порядок расстояния до звёзд,</w:t>
            </w:r>
          </w:p>
        </w:tc>
        <w:tc>
          <w:tcPr>
            <w:tcW w:w="3700" w:type="dxa"/>
            <w:tcBorders>
              <w:right w:val="single" w:sz="8" w:space="0" w:color="auto"/>
            </w:tcBorders>
            <w:vAlign w:val="bottom"/>
          </w:tcPr>
          <w:p w:rsidR="00021D97" w:rsidRPr="009253CE" w:rsidRDefault="00FC6E8F">
            <w:pPr>
              <w:spacing w:line="264" w:lineRule="exact"/>
              <w:ind w:left="640"/>
              <w:rPr>
                <w:sz w:val="20"/>
                <w:szCs w:val="20"/>
              </w:rPr>
            </w:pPr>
            <w:r w:rsidRPr="009253CE">
              <w:rPr>
                <w:rFonts w:eastAsia="Times New Roman"/>
                <w:sz w:val="20"/>
                <w:szCs w:val="20"/>
              </w:rPr>
              <w:t>- альфы Близнецов,</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Расчёт температуры внутри</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способы определения и размеров</w:t>
            </w:r>
          </w:p>
        </w:tc>
        <w:tc>
          <w:tcPr>
            <w:tcW w:w="3700" w:type="dxa"/>
            <w:tcBorders>
              <w:right w:val="single" w:sz="8" w:space="0" w:color="auto"/>
            </w:tcBorders>
            <w:vAlign w:val="bottom"/>
          </w:tcPr>
          <w:p w:rsidR="00021D97" w:rsidRPr="009253CE" w:rsidRDefault="00FC6E8F">
            <w:pPr>
              <w:spacing w:line="264" w:lineRule="exact"/>
              <w:ind w:left="640"/>
              <w:rPr>
                <w:sz w:val="20"/>
                <w:szCs w:val="20"/>
              </w:rPr>
            </w:pPr>
            <w:r w:rsidRPr="009253CE">
              <w:rPr>
                <w:rFonts w:eastAsia="Times New Roman"/>
                <w:sz w:val="20"/>
                <w:szCs w:val="20"/>
              </w:rPr>
              <w:t>- альфы Возничего,</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Солнца; термоядерный источник</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звёзд;</w:t>
            </w:r>
          </w:p>
        </w:tc>
        <w:tc>
          <w:tcPr>
            <w:tcW w:w="3700" w:type="dxa"/>
            <w:tcBorders>
              <w:right w:val="single" w:sz="8" w:space="0" w:color="auto"/>
            </w:tcBorders>
            <w:vAlign w:val="bottom"/>
          </w:tcPr>
          <w:p w:rsidR="00021D97" w:rsidRPr="009253CE" w:rsidRDefault="00FC6E8F">
            <w:pPr>
              <w:spacing w:line="264" w:lineRule="exact"/>
              <w:ind w:left="640"/>
              <w:rPr>
                <w:sz w:val="20"/>
                <w:szCs w:val="20"/>
              </w:rPr>
            </w:pPr>
            <w:r w:rsidRPr="009253CE">
              <w:rPr>
                <w:rFonts w:eastAsia="Times New Roman"/>
                <w:sz w:val="20"/>
                <w:szCs w:val="20"/>
              </w:rPr>
              <w:t>- альфы Малого Пса,</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энергии Солнца и перенос</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 единицы измерения расстояний:</w:t>
            </w:r>
          </w:p>
        </w:tc>
        <w:tc>
          <w:tcPr>
            <w:tcW w:w="3700" w:type="dxa"/>
            <w:tcBorders>
              <w:right w:val="single" w:sz="8" w:space="0" w:color="auto"/>
            </w:tcBorders>
            <w:vAlign w:val="bottom"/>
          </w:tcPr>
          <w:p w:rsidR="00021D97" w:rsidRPr="009253CE" w:rsidRDefault="00FC6E8F">
            <w:pPr>
              <w:spacing w:line="264" w:lineRule="exact"/>
              <w:ind w:left="640"/>
              <w:rPr>
                <w:sz w:val="20"/>
                <w:szCs w:val="20"/>
              </w:rPr>
            </w:pPr>
            <w:r w:rsidRPr="009253CE">
              <w:rPr>
                <w:rFonts w:eastAsia="Times New Roman"/>
                <w:sz w:val="20"/>
                <w:szCs w:val="20"/>
              </w:rPr>
              <w:t>- альфы Большого Пса,</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энергии внутри Солнца;</w:t>
            </w:r>
          </w:p>
        </w:tc>
        <w:tc>
          <w:tcPr>
            <w:tcW w:w="3680" w:type="dxa"/>
            <w:tcBorders>
              <w:right w:val="single" w:sz="8" w:space="0" w:color="auto"/>
            </w:tcBorders>
            <w:vAlign w:val="bottom"/>
          </w:tcPr>
          <w:p w:rsidR="00021D97" w:rsidRPr="009253CE" w:rsidRDefault="00FC6E8F">
            <w:pPr>
              <w:spacing w:line="264" w:lineRule="exact"/>
              <w:ind w:left="500"/>
              <w:rPr>
                <w:sz w:val="20"/>
                <w:szCs w:val="20"/>
              </w:rPr>
            </w:pPr>
            <w:r w:rsidRPr="009253CE">
              <w:rPr>
                <w:rFonts w:eastAsia="Times New Roman"/>
                <w:sz w:val="20"/>
                <w:szCs w:val="20"/>
              </w:rPr>
              <w:t>- парсек,</w:t>
            </w:r>
          </w:p>
        </w:tc>
        <w:tc>
          <w:tcPr>
            <w:tcW w:w="3700" w:type="dxa"/>
            <w:tcBorders>
              <w:right w:val="single" w:sz="8" w:space="0" w:color="auto"/>
            </w:tcBorders>
            <w:vAlign w:val="bottom"/>
          </w:tcPr>
          <w:p w:rsidR="00021D97" w:rsidRPr="009253CE" w:rsidRDefault="00FC6E8F">
            <w:pPr>
              <w:spacing w:line="264" w:lineRule="exact"/>
              <w:ind w:left="640"/>
              <w:rPr>
                <w:sz w:val="20"/>
                <w:szCs w:val="20"/>
              </w:rPr>
            </w:pPr>
            <w:r w:rsidRPr="009253CE">
              <w:rPr>
                <w:rFonts w:eastAsia="Times New Roman"/>
                <w:sz w:val="20"/>
                <w:szCs w:val="20"/>
              </w:rPr>
              <w:t>- альфы Тельца</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наблюдения солнечных нейтрино</w:t>
            </w:r>
          </w:p>
        </w:tc>
        <w:tc>
          <w:tcPr>
            <w:tcW w:w="3680" w:type="dxa"/>
            <w:tcBorders>
              <w:right w:val="single" w:sz="8" w:space="0" w:color="auto"/>
            </w:tcBorders>
            <w:vAlign w:val="bottom"/>
          </w:tcPr>
          <w:p w:rsidR="00021D97" w:rsidRPr="009253CE" w:rsidRDefault="00FC6E8F">
            <w:pPr>
              <w:spacing w:line="264" w:lineRule="exact"/>
              <w:ind w:left="500"/>
              <w:rPr>
                <w:sz w:val="20"/>
                <w:szCs w:val="20"/>
              </w:rPr>
            </w:pPr>
            <w:r w:rsidRPr="009253CE">
              <w:rPr>
                <w:rFonts w:eastAsia="Times New Roman"/>
                <w:sz w:val="20"/>
                <w:szCs w:val="20"/>
              </w:rPr>
              <w:t>- световой год;</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65"/>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c>
          <w:tcPr>
            <w:tcW w:w="3680" w:type="dxa"/>
            <w:tcBorders>
              <w:right w:val="single" w:sz="8" w:space="0" w:color="auto"/>
            </w:tcBorders>
            <w:vAlign w:val="bottom"/>
          </w:tcPr>
          <w:p w:rsidR="00021D97" w:rsidRPr="009253CE" w:rsidRDefault="00FC6E8F">
            <w:pPr>
              <w:spacing w:line="265" w:lineRule="exact"/>
              <w:ind w:left="80"/>
              <w:rPr>
                <w:sz w:val="20"/>
                <w:szCs w:val="20"/>
              </w:rPr>
            </w:pPr>
            <w:r w:rsidRPr="009253CE">
              <w:rPr>
                <w:rFonts w:eastAsia="Times New Roman"/>
                <w:sz w:val="20"/>
                <w:szCs w:val="20"/>
              </w:rPr>
              <w:t>- важнейшие закономерности</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88"/>
        </w:trPr>
        <w:tc>
          <w:tcPr>
            <w:tcW w:w="3720" w:type="dxa"/>
            <w:tcBorders>
              <w:left w:val="single" w:sz="8" w:space="0" w:color="auto"/>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21</w:t>
            </w:r>
          </w:p>
        </w:tc>
        <w:tc>
          <w:tcPr>
            <w:tcW w:w="368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мира звёзд;</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56"/>
        </w:trPr>
        <w:tc>
          <w:tcPr>
            <w:tcW w:w="3720" w:type="dxa"/>
            <w:tcBorders>
              <w:left w:val="single" w:sz="8" w:space="0" w:color="auto"/>
              <w:right w:val="single" w:sz="8" w:space="0" w:color="auto"/>
            </w:tcBorders>
            <w:vAlign w:val="bottom"/>
          </w:tcPr>
          <w:p w:rsidR="00021D97" w:rsidRPr="009253CE" w:rsidRDefault="00FC6E8F">
            <w:pPr>
              <w:spacing w:line="256" w:lineRule="exact"/>
              <w:ind w:left="120"/>
              <w:rPr>
                <w:sz w:val="20"/>
                <w:szCs w:val="20"/>
              </w:rPr>
            </w:pPr>
            <w:r w:rsidRPr="009253CE">
              <w:rPr>
                <w:rFonts w:eastAsia="Times New Roman"/>
                <w:sz w:val="20"/>
                <w:szCs w:val="20"/>
              </w:rPr>
              <w:t>Основные характеристики звёзд</w:t>
            </w:r>
          </w:p>
        </w:tc>
        <w:tc>
          <w:tcPr>
            <w:tcW w:w="3700" w:type="dxa"/>
            <w:tcBorders>
              <w:right w:val="single" w:sz="8" w:space="0" w:color="auto"/>
            </w:tcBorders>
            <w:vAlign w:val="bottom"/>
          </w:tcPr>
          <w:p w:rsidR="00B60E65" w:rsidRPr="009253CE" w:rsidRDefault="00FC6E8F">
            <w:pPr>
              <w:spacing w:line="256" w:lineRule="exact"/>
              <w:ind w:left="80"/>
              <w:rPr>
                <w:rFonts w:eastAsia="Times New Roman"/>
                <w:sz w:val="20"/>
                <w:szCs w:val="20"/>
              </w:rPr>
            </w:pPr>
            <w:r w:rsidRPr="009253CE">
              <w:rPr>
                <w:rFonts w:eastAsia="Times New Roman"/>
                <w:sz w:val="20"/>
                <w:szCs w:val="20"/>
              </w:rPr>
              <w:t>Урок 20.</w:t>
            </w:r>
          </w:p>
          <w:p w:rsidR="00B60E65" w:rsidRPr="009253CE" w:rsidRDefault="00CE37F8" w:rsidP="00CE37F8">
            <w:pPr>
              <w:spacing w:line="256" w:lineRule="exact"/>
              <w:ind w:left="80"/>
              <w:rPr>
                <w:rFonts w:eastAsia="Times New Roman"/>
                <w:sz w:val="20"/>
                <w:szCs w:val="20"/>
              </w:rPr>
            </w:pPr>
            <w:r>
              <w:rPr>
                <w:rFonts w:eastAsia="Times New Roman"/>
                <w:sz w:val="20"/>
                <w:szCs w:val="20"/>
              </w:rPr>
              <w:t>04.02</w:t>
            </w:r>
          </w:p>
          <w:p w:rsidR="00021D97" w:rsidRPr="009253CE" w:rsidRDefault="00FC6E8F">
            <w:pPr>
              <w:spacing w:line="256" w:lineRule="exact"/>
              <w:ind w:left="80"/>
              <w:rPr>
                <w:sz w:val="20"/>
                <w:szCs w:val="20"/>
              </w:rPr>
            </w:pPr>
            <w:r w:rsidRPr="009253CE">
              <w:rPr>
                <w:rFonts w:eastAsia="Times New Roman"/>
                <w:sz w:val="20"/>
                <w:szCs w:val="20"/>
              </w:rPr>
              <w:t xml:space="preserve"> </w:t>
            </w:r>
            <w:r w:rsidRPr="009253CE">
              <w:rPr>
                <w:rFonts w:eastAsia="Times New Roman"/>
                <w:b/>
                <w:bCs/>
                <w:sz w:val="20"/>
                <w:szCs w:val="20"/>
              </w:rPr>
              <w:t>Основные</w:t>
            </w:r>
          </w:p>
        </w:tc>
        <w:tc>
          <w:tcPr>
            <w:tcW w:w="3680" w:type="dxa"/>
            <w:tcBorders>
              <w:right w:val="single" w:sz="8" w:space="0" w:color="auto"/>
            </w:tcBorders>
            <w:vAlign w:val="bottom"/>
          </w:tcPr>
          <w:p w:rsidR="00021D97" w:rsidRPr="009253CE" w:rsidRDefault="00FC6E8F">
            <w:pPr>
              <w:spacing w:line="244" w:lineRule="exact"/>
              <w:ind w:left="80"/>
              <w:rPr>
                <w:sz w:val="20"/>
                <w:szCs w:val="20"/>
              </w:rPr>
            </w:pPr>
            <w:r w:rsidRPr="009253CE">
              <w:rPr>
                <w:rFonts w:eastAsia="Times New Roman"/>
                <w:sz w:val="20"/>
                <w:szCs w:val="20"/>
              </w:rPr>
              <w:t>- диаграммы «спектр–</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характеристики звёзд</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светимость» и «масса–</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xml:space="preserve">Определение </w:t>
            </w:r>
            <w:proofErr w:type="gramStart"/>
            <w:r w:rsidRPr="009253CE">
              <w:rPr>
                <w:rFonts w:eastAsia="Times New Roman"/>
                <w:sz w:val="20"/>
                <w:szCs w:val="20"/>
              </w:rPr>
              <w:t>основных</w:t>
            </w:r>
            <w:proofErr w:type="gramEnd"/>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светимость»;</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характеристик звёзд;</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 способ определения масс</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спектральная классификация</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двойных звёзд;</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звёзд; диаграмма «спектр–</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 основные параметры состояния</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светимость» и распределение</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звёздного вещества:</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xml:space="preserve">звёзд на ней; связь массы </w:t>
            </w:r>
            <w:proofErr w:type="gramStart"/>
            <w:r w:rsidRPr="009253CE">
              <w:rPr>
                <w:rFonts w:eastAsia="Times New Roman"/>
                <w:sz w:val="20"/>
                <w:szCs w:val="20"/>
              </w:rPr>
              <w:t>со</w:t>
            </w:r>
            <w:proofErr w:type="gramEnd"/>
          </w:p>
        </w:tc>
        <w:tc>
          <w:tcPr>
            <w:tcW w:w="3680" w:type="dxa"/>
            <w:tcBorders>
              <w:right w:val="single" w:sz="8" w:space="0" w:color="auto"/>
            </w:tcBorders>
            <w:vAlign w:val="bottom"/>
          </w:tcPr>
          <w:p w:rsidR="00021D97" w:rsidRPr="009253CE" w:rsidRDefault="00FC6E8F">
            <w:pPr>
              <w:spacing w:line="264" w:lineRule="exact"/>
              <w:ind w:left="500"/>
              <w:rPr>
                <w:sz w:val="20"/>
                <w:szCs w:val="20"/>
              </w:rPr>
            </w:pPr>
            <w:r w:rsidRPr="009253CE">
              <w:rPr>
                <w:rFonts w:eastAsia="Times New Roman"/>
                <w:sz w:val="20"/>
                <w:szCs w:val="20"/>
              </w:rPr>
              <w:t>- плотность,</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светимостью звёзд главной</w:t>
            </w:r>
          </w:p>
        </w:tc>
        <w:tc>
          <w:tcPr>
            <w:tcW w:w="3680" w:type="dxa"/>
            <w:tcBorders>
              <w:right w:val="single" w:sz="8" w:space="0" w:color="auto"/>
            </w:tcBorders>
            <w:vAlign w:val="bottom"/>
          </w:tcPr>
          <w:p w:rsidR="00021D97" w:rsidRPr="009253CE" w:rsidRDefault="00FC6E8F">
            <w:pPr>
              <w:spacing w:line="264" w:lineRule="exact"/>
              <w:ind w:left="500"/>
              <w:rPr>
                <w:sz w:val="20"/>
                <w:szCs w:val="20"/>
              </w:rPr>
            </w:pPr>
            <w:r w:rsidRPr="009253CE">
              <w:rPr>
                <w:rFonts w:eastAsia="Times New Roman"/>
                <w:sz w:val="20"/>
                <w:szCs w:val="20"/>
              </w:rPr>
              <w:t>- температура,</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последовательности; звёзды,</w:t>
            </w:r>
          </w:p>
        </w:tc>
        <w:tc>
          <w:tcPr>
            <w:tcW w:w="3680" w:type="dxa"/>
            <w:tcBorders>
              <w:right w:val="single" w:sz="8" w:space="0" w:color="auto"/>
            </w:tcBorders>
            <w:vAlign w:val="bottom"/>
          </w:tcPr>
          <w:p w:rsidR="00021D97" w:rsidRPr="009253CE" w:rsidRDefault="00FC6E8F">
            <w:pPr>
              <w:spacing w:line="264" w:lineRule="exact"/>
              <w:ind w:left="500"/>
              <w:rPr>
                <w:sz w:val="20"/>
                <w:szCs w:val="20"/>
              </w:rPr>
            </w:pPr>
            <w:r w:rsidRPr="009253CE">
              <w:rPr>
                <w:rFonts w:eastAsia="Times New Roman"/>
                <w:sz w:val="20"/>
                <w:szCs w:val="20"/>
              </w:rPr>
              <w:t>- химический состав,</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красные гиганты, сверхгиганты и</w:t>
            </w:r>
          </w:p>
        </w:tc>
        <w:tc>
          <w:tcPr>
            <w:tcW w:w="3680" w:type="dxa"/>
            <w:tcBorders>
              <w:right w:val="single" w:sz="8" w:space="0" w:color="auto"/>
            </w:tcBorders>
            <w:vAlign w:val="bottom"/>
          </w:tcPr>
          <w:p w:rsidR="00021D97" w:rsidRPr="009253CE" w:rsidRDefault="00FC6E8F">
            <w:pPr>
              <w:spacing w:line="264" w:lineRule="exact"/>
              <w:ind w:left="500"/>
              <w:rPr>
                <w:sz w:val="20"/>
                <w:szCs w:val="20"/>
              </w:rPr>
            </w:pPr>
            <w:r w:rsidRPr="009253CE">
              <w:rPr>
                <w:rFonts w:eastAsia="Times New Roman"/>
                <w:sz w:val="20"/>
                <w:szCs w:val="20"/>
              </w:rPr>
              <w:t>- физическое состояние;</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белые карлики</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 важнейшие понятия:</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64"/>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c>
          <w:tcPr>
            <w:tcW w:w="3680" w:type="dxa"/>
            <w:tcBorders>
              <w:right w:val="single" w:sz="8" w:space="0" w:color="auto"/>
            </w:tcBorders>
            <w:vAlign w:val="bottom"/>
          </w:tcPr>
          <w:p w:rsidR="00021D97" w:rsidRPr="009253CE" w:rsidRDefault="00FC6E8F">
            <w:pPr>
              <w:spacing w:line="264" w:lineRule="exact"/>
              <w:ind w:left="500"/>
              <w:rPr>
                <w:sz w:val="20"/>
                <w:szCs w:val="20"/>
              </w:rPr>
            </w:pPr>
            <w:r w:rsidRPr="009253CE">
              <w:rPr>
                <w:rFonts w:eastAsia="Times New Roman"/>
                <w:sz w:val="20"/>
                <w:szCs w:val="20"/>
              </w:rPr>
              <w:t>- годичный параллакс,</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97"/>
        </w:trPr>
        <w:tc>
          <w:tcPr>
            <w:tcW w:w="3720" w:type="dxa"/>
            <w:tcBorders>
              <w:left w:val="single" w:sz="8" w:space="0" w:color="auto"/>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w:t>
            </w:r>
            <w:r w:rsidRPr="009253CE">
              <w:rPr>
                <w:rFonts w:eastAsia="Times New Roman"/>
                <w:i/>
                <w:iCs/>
                <w:sz w:val="20"/>
                <w:szCs w:val="20"/>
              </w:rPr>
              <w:t xml:space="preserve"> </w:t>
            </w:r>
            <w:r w:rsidRPr="009253CE">
              <w:rPr>
                <w:rFonts w:eastAsia="Times New Roman"/>
                <w:sz w:val="20"/>
                <w:szCs w:val="20"/>
              </w:rPr>
              <w:t>§ 22–23</w:t>
            </w:r>
          </w:p>
        </w:tc>
        <w:tc>
          <w:tcPr>
            <w:tcW w:w="3680" w:type="dxa"/>
            <w:tcBorders>
              <w:right w:val="single" w:sz="8" w:space="0" w:color="auto"/>
            </w:tcBorders>
            <w:vAlign w:val="bottom"/>
          </w:tcPr>
          <w:p w:rsidR="00021D97" w:rsidRPr="009253CE" w:rsidRDefault="00FC6E8F">
            <w:pPr>
              <w:ind w:left="500"/>
              <w:rPr>
                <w:sz w:val="20"/>
                <w:szCs w:val="20"/>
              </w:rPr>
            </w:pPr>
            <w:r w:rsidRPr="009253CE">
              <w:rPr>
                <w:rFonts w:eastAsia="Times New Roman"/>
                <w:sz w:val="20"/>
                <w:szCs w:val="20"/>
              </w:rPr>
              <w:t>- светимость,</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48"/>
        </w:trPr>
        <w:tc>
          <w:tcPr>
            <w:tcW w:w="3720" w:type="dxa"/>
            <w:tcBorders>
              <w:left w:val="single" w:sz="8" w:space="0" w:color="auto"/>
              <w:right w:val="single" w:sz="8" w:space="0" w:color="auto"/>
            </w:tcBorders>
            <w:vAlign w:val="bottom"/>
          </w:tcPr>
          <w:p w:rsidR="00021D97" w:rsidRPr="009253CE" w:rsidRDefault="00FC6E8F">
            <w:pPr>
              <w:spacing w:line="248" w:lineRule="exact"/>
              <w:ind w:left="120"/>
              <w:rPr>
                <w:sz w:val="20"/>
                <w:szCs w:val="20"/>
              </w:rPr>
            </w:pPr>
            <w:r w:rsidRPr="009253CE">
              <w:rPr>
                <w:rFonts w:eastAsia="Times New Roman"/>
                <w:sz w:val="20"/>
                <w:szCs w:val="20"/>
              </w:rPr>
              <w:t>Белые карлики, нейтронные</w:t>
            </w:r>
          </w:p>
        </w:tc>
        <w:tc>
          <w:tcPr>
            <w:tcW w:w="3700" w:type="dxa"/>
            <w:tcBorders>
              <w:right w:val="single" w:sz="8" w:space="0" w:color="auto"/>
            </w:tcBorders>
            <w:vAlign w:val="bottom"/>
          </w:tcPr>
          <w:p w:rsidR="00B60E65" w:rsidRPr="009253CE" w:rsidRDefault="00FC6E8F">
            <w:pPr>
              <w:spacing w:line="248" w:lineRule="exact"/>
              <w:ind w:left="80"/>
              <w:rPr>
                <w:rFonts w:eastAsia="Times New Roman"/>
                <w:sz w:val="20"/>
                <w:szCs w:val="20"/>
              </w:rPr>
            </w:pPr>
            <w:r w:rsidRPr="009253CE">
              <w:rPr>
                <w:rFonts w:eastAsia="Times New Roman"/>
                <w:sz w:val="20"/>
                <w:szCs w:val="20"/>
              </w:rPr>
              <w:t>Урок 21.</w:t>
            </w:r>
          </w:p>
          <w:p w:rsidR="00B60E65" w:rsidRPr="009253CE" w:rsidRDefault="00CE37F8" w:rsidP="00CE37F8">
            <w:pPr>
              <w:spacing w:line="248" w:lineRule="exact"/>
              <w:ind w:left="80"/>
              <w:rPr>
                <w:rFonts w:eastAsia="Times New Roman"/>
                <w:sz w:val="20"/>
                <w:szCs w:val="20"/>
              </w:rPr>
            </w:pPr>
            <w:r>
              <w:rPr>
                <w:rFonts w:eastAsia="Times New Roman"/>
                <w:sz w:val="20"/>
                <w:szCs w:val="20"/>
              </w:rPr>
              <w:t>11.02</w:t>
            </w:r>
          </w:p>
          <w:p w:rsidR="00021D97" w:rsidRPr="009253CE" w:rsidRDefault="00FC6E8F">
            <w:pPr>
              <w:spacing w:line="248" w:lineRule="exact"/>
              <w:ind w:left="80"/>
              <w:rPr>
                <w:sz w:val="20"/>
                <w:szCs w:val="20"/>
              </w:rPr>
            </w:pPr>
            <w:r w:rsidRPr="009253CE">
              <w:rPr>
                <w:rFonts w:eastAsia="Times New Roman"/>
                <w:sz w:val="20"/>
                <w:szCs w:val="20"/>
              </w:rPr>
              <w:t xml:space="preserve"> </w:t>
            </w:r>
            <w:r w:rsidRPr="009253CE">
              <w:rPr>
                <w:rFonts w:eastAsia="Times New Roman"/>
                <w:b/>
                <w:bCs/>
                <w:sz w:val="20"/>
                <w:szCs w:val="20"/>
              </w:rPr>
              <w:t>Белые карлики,</w:t>
            </w:r>
          </w:p>
        </w:tc>
        <w:tc>
          <w:tcPr>
            <w:tcW w:w="3680" w:type="dxa"/>
            <w:tcBorders>
              <w:right w:val="single" w:sz="8" w:space="0" w:color="auto"/>
            </w:tcBorders>
            <w:vAlign w:val="bottom"/>
          </w:tcPr>
          <w:p w:rsidR="00021D97" w:rsidRPr="009253CE" w:rsidRDefault="00FC6E8F">
            <w:pPr>
              <w:spacing w:line="235" w:lineRule="exact"/>
              <w:ind w:left="500"/>
              <w:rPr>
                <w:sz w:val="20"/>
                <w:szCs w:val="20"/>
              </w:rPr>
            </w:pPr>
            <w:r w:rsidRPr="009253CE">
              <w:rPr>
                <w:rFonts w:eastAsia="Times New Roman"/>
                <w:sz w:val="20"/>
                <w:szCs w:val="20"/>
              </w:rPr>
              <w:t>- абсолютная звёздная</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FC6E8F">
            <w:pPr>
              <w:ind w:left="120"/>
              <w:rPr>
                <w:sz w:val="20"/>
                <w:szCs w:val="20"/>
              </w:rPr>
            </w:pPr>
            <w:r w:rsidRPr="009253CE">
              <w:rPr>
                <w:rFonts w:eastAsia="Times New Roman"/>
                <w:sz w:val="20"/>
                <w:szCs w:val="20"/>
              </w:rPr>
              <w:t>звёзды, чёрные дыры. Двойные,</w:t>
            </w: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нейтронные звёзды, чёрные</w:t>
            </w:r>
          </w:p>
        </w:tc>
        <w:tc>
          <w:tcPr>
            <w:tcW w:w="3680" w:type="dxa"/>
            <w:tcBorders>
              <w:right w:val="single" w:sz="8" w:space="0" w:color="auto"/>
            </w:tcBorders>
            <w:vAlign w:val="bottom"/>
          </w:tcPr>
          <w:p w:rsidR="00021D97" w:rsidRPr="009253CE" w:rsidRDefault="00FC6E8F">
            <w:pPr>
              <w:spacing w:line="264" w:lineRule="exact"/>
              <w:ind w:left="500"/>
              <w:rPr>
                <w:sz w:val="20"/>
                <w:szCs w:val="20"/>
              </w:rPr>
            </w:pPr>
            <w:r w:rsidRPr="009253CE">
              <w:rPr>
                <w:rFonts w:eastAsia="Times New Roman"/>
                <w:sz w:val="20"/>
                <w:szCs w:val="20"/>
              </w:rPr>
              <w:t>величина;</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FC6E8F">
            <w:pPr>
              <w:ind w:left="120"/>
              <w:rPr>
                <w:sz w:val="20"/>
                <w:szCs w:val="20"/>
              </w:rPr>
            </w:pPr>
            <w:r w:rsidRPr="009253CE">
              <w:rPr>
                <w:rFonts w:eastAsia="Times New Roman"/>
                <w:sz w:val="20"/>
                <w:szCs w:val="20"/>
              </w:rPr>
              <w:t>кратные и переменные звёзды</w:t>
            </w: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дыры. Двойные, кратные и</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 устройство и назначение</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переменные звёзды</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телескопа;</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Особенности строения белых</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 устройство и назначение</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95"/>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карликов и предел Чандрасекара</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рефракторов и рефлекторов</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на их массу; пульсары и</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нейтронные звёзды; понятие</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чёрной дыры; наблюдения</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81"/>
        </w:trPr>
        <w:tc>
          <w:tcPr>
            <w:tcW w:w="3720" w:type="dxa"/>
            <w:tcBorders>
              <w:left w:val="single" w:sz="8" w:space="0" w:color="auto"/>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двойных звёзд и определение их</w:t>
            </w:r>
          </w:p>
        </w:tc>
        <w:tc>
          <w:tcPr>
            <w:tcW w:w="368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021D97">
            <w:pPr>
              <w:rPr>
                <w:sz w:val="20"/>
                <w:szCs w:val="20"/>
              </w:rPr>
            </w:pPr>
          </w:p>
        </w:tc>
      </w:tr>
    </w:tbl>
    <w:p w:rsidR="00021D97" w:rsidRPr="009253CE" w:rsidRDefault="00021D97">
      <w:pPr>
        <w:spacing w:line="241" w:lineRule="exact"/>
        <w:rPr>
          <w:sz w:val="20"/>
          <w:szCs w:val="20"/>
        </w:rPr>
      </w:pPr>
    </w:p>
    <w:p w:rsidR="00021D97" w:rsidRPr="009253CE" w:rsidRDefault="00FC6E8F">
      <w:pPr>
        <w:ind w:left="14460"/>
        <w:rPr>
          <w:sz w:val="20"/>
          <w:szCs w:val="20"/>
        </w:rPr>
      </w:pPr>
      <w:r w:rsidRPr="009253CE">
        <w:rPr>
          <w:rFonts w:eastAsia="Calibri"/>
          <w:sz w:val="20"/>
          <w:szCs w:val="20"/>
        </w:rPr>
        <w:t>27</w:t>
      </w:r>
    </w:p>
    <w:p w:rsidR="00021D97" w:rsidRPr="009253CE" w:rsidRDefault="00021D97">
      <w:pPr>
        <w:rPr>
          <w:sz w:val="20"/>
          <w:szCs w:val="20"/>
        </w:rPr>
        <w:sectPr w:rsidR="00021D97" w:rsidRPr="009253CE">
          <w:pgSz w:w="16840" w:h="11906" w:orient="landscape"/>
          <w:pgMar w:top="956" w:right="1018" w:bottom="418" w:left="1020" w:header="0" w:footer="0" w:gutter="0"/>
          <w:cols w:space="720" w:equalWidth="0">
            <w:col w:w="14800"/>
          </w:cols>
        </w:sectPr>
      </w:pPr>
    </w:p>
    <w:p w:rsidR="00021D97" w:rsidRPr="009253CE" w:rsidRDefault="00EC5BBF">
      <w:pPr>
        <w:ind w:left="3800"/>
        <w:rPr>
          <w:sz w:val="20"/>
          <w:szCs w:val="20"/>
        </w:rPr>
      </w:pPr>
      <w:r w:rsidRPr="00EC5BBF">
        <w:rPr>
          <w:rFonts w:eastAsia="Times New Roman"/>
          <w:sz w:val="20"/>
          <w:szCs w:val="20"/>
        </w:rPr>
        <w:lastRenderedPageBreak/>
        <w:pict>
          <v:line id="Shape 25" o:spid="_x0000_s1050" style="position:absolute;left:0;text-align:left;z-index:251651072;visibility:visible;mso-wrap-style:square;mso-wrap-distance-left:0;mso-wrap-distance-top:0;mso-wrap-distance-right:0;mso-wrap-distance-bottom:0;mso-position-horizontal:absolute;mso-position-horizontal-relative:page;mso-position-vertical:absolute;mso-position-vertical-relative:page" from="51pt,49.05pt" to="790.9pt,49.05pt" o:allowincell="f" strokeweight=".16931mm">
            <w10:wrap anchorx="page" anchory="page"/>
          </v:line>
        </w:pict>
      </w:r>
      <w:r w:rsidRPr="00EC5BBF">
        <w:rPr>
          <w:rFonts w:eastAsia="Times New Roman"/>
          <w:sz w:val="20"/>
          <w:szCs w:val="20"/>
        </w:rPr>
        <w:pict>
          <v:line id="Shape 26" o:spid="_x0000_s1051" style="position:absolute;left:0;text-align:left;z-index:251652096;visibility:visible;mso-wrap-style:square;mso-wrap-distance-left:0;mso-wrap-distance-top:0;mso-wrap-distance-right:0;mso-wrap-distance-bottom:0;mso-position-horizontal:absolute;mso-position-horizontal-relative:page;mso-position-vertical:absolute;mso-position-vertical-relative:page" from="51.2pt,48.8pt" to="51.2pt,521.15pt" o:allowincell="f" strokeweight=".16931mm">
            <w10:wrap anchorx="page" anchory="page"/>
          </v:line>
        </w:pict>
      </w:r>
      <w:r w:rsidRPr="00EC5BBF">
        <w:rPr>
          <w:rFonts w:eastAsia="Times New Roman"/>
          <w:sz w:val="20"/>
          <w:szCs w:val="20"/>
        </w:rPr>
        <w:pict>
          <v:line id="Shape 27" o:spid="_x0000_s1052" style="position:absolute;left:0;text-align:left;z-index:251653120;visibility:visible;mso-wrap-style:square;mso-wrap-distance-left:0;mso-wrap-distance-top:0;mso-wrap-distance-right:0;mso-wrap-distance-bottom:0;mso-position-horizontal:absolute;mso-position-horizontal-relative:page;mso-position-vertical:absolute;mso-position-vertical-relative:page" from="51pt,118.55pt" to="421.1pt,118.55pt" o:allowincell="f" strokeweight=".48pt">
            <w10:wrap anchorx="page" anchory="page"/>
          </v:line>
        </w:pict>
      </w:r>
      <w:r w:rsidRPr="00EC5BBF">
        <w:rPr>
          <w:rFonts w:eastAsia="Times New Roman"/>
          <w:sz w:val="20"/>
          <w:szCs w:val="20"/>
        </w:rPr>
        <w:pict>
          <v:line id="Shape 28" o:spid="_x0000_s1053" style="position:absolute;left:0;text-align:left;z-index:251654144;visibility:visible;mso-wrap-style:square;mso-wrap-distance-left:0;mso-wrap-distance-top:0;mso-wrap-distance-right:0;mso-wrap-distance-bottom:0;mso-position-horizontal:absolute;mso-position-horizontal-relative:page;mso-position-vertical:absolute;mso-position-vertical-relative:page" from="236.05pt,48.8pt" to="236.05pt,423.55pt" o:allowincell="f" strokeweight=".16931mm">
            <w10:wrap anchorx="page" anchory="page"/>
          </v:line>
        </w:pict>
      </w:r>
      <w:r w:rsidRPr="00EC5BBF">
        <w:rPr>
          <w:rFonts w:eastAsia="Times New Roman"/>
          <w:sz w:val="20"/>
          <w:szCs w:val="20"/>
        </w:rPr>
        <w:pict>
          <v:line id="Shape 29" o:spid="_x0000_s1054" style="position:absolute;left:0;text-align:left;z-index:251655168;visibility:visible;mso-wrap-style:square;mso-wrap-distance-left:0;mso-wrap-distance-top:0;mso-wrap-distance-right:0;mso-wrap-distance-bottom:0;mso-position-horizontal:absolute;mso-position-horizontal-relative:page;mso-position-vertical:absolute;mso-position-vertical-relative:page" from="420.85pt,48.8pt" to="420.85pt,423.55pt" o:allowincell="f" strokeweight=".48pt">
            <w10:wrap anchorx="page" anchory="page"/>
          </v:line>
        </w:pict>
      </w:r>
      <w:r w:rsidRPr="00EC5BBF">
        <w:rPr>
          <w:rFonts w:eastAsia="Times New Roman"/>
          <w:sz w:val="20"/>
          <w:szCs w:val="20"/>
        </w:rPr>
        <w:pict>
          <v:line id="Shape 30" o:spid="_x0000_s1055" style="position:absolute;left:0;text-align:left;z-index:251656192;visibility:visible;mso-wrap-style:square;mso-wrap-distance-left:0;mso-wrap-distance-top:0;mso-wrap-distance-right:0;mso-wrap-distance-bottom:0;mso-position-horizontal:absolute;mso-position-horizontal-relative:page;mso-position-vertical:absolute;mso-position-vertical-relative:page" from="605.7pt,48.8pt" to="605.7pt,423.55pt" o:allowincell="f" strokeweight=".16931mm">
            <w10:wrap anchorx="page" anchory="page"/>
          </v:line>
        </w:pict>
      </w:r>
      <w:r w:rsidRPr="00EC5BBF">
        <w:rPr>
          <w:rFonts w:eastAsia="Times New Roman"/>
          <w:sz w:val="20"/>
          <w:szCs w:val="20"/>
        </w:rPr>
        <w:pict>
          <v:line id="Shape 31" o:spid="_x0000_s1056" style="position:absolute;left:0;text-align:left;z-index:251657216;visibility:visible;mso-wrap-style:square;mso-wrap-distance-left:0;mso-wrap-distance-top:0;mso-wrap-distance-right:0;mso-wrap-distance-bottom:0;mso-position-horizontal:absolute;mso-position-horizontal-relative:page;mso-position-vertical:absolute;mso-position-vertical-relative:page" from="790.65pt,48.8pt" to="790.65pt,520.65pt" o:allowincell="f" strokeweight=".48pt">
            <w10:wrap anchorx="page" anchory="page"/>
          </v:line>
        </w:pict>
      </w:r>
      <w:r w:rsidR="00FC6E8F" w:rsidRPr="009253CE">
        <w:rPr>
          <w:rFonts w:eastAsia="Times New Roman"/>
          <w:sz w:val="20"/>
          <w:szCs w:val="20"/>
        </w:rPr>
        <w:t>масс; пульсирующие переменные</w:t>
      </w:r>
    </w:p>
    <w:p w:rsidR="00021D97" w:rsidRPr="009253CE" w:rsidRDefault="00FC6E8F">
      <w:pPr>
        <w:ind w:left="3800"/>
        <w:rPr>
          <w:sz w:val="20"/>
          <w:szCs w:val="20"/>
        </w:rPr>
      </w:pPr>
      <w:r w:rsidRPr="009253CE">
        <w:rPr>
          <w:rFonts w:eastAsia="Times New Roman"/>
          <w:sz w:val="20"/>
          <w:szCs w:val="20"/>
        </w:rPr>
        <w:t>звёзды; цефеиды и связь периода</w:t>
      </w:r>
    </w:p>
    <w:p w:rsidR="00021D97" w:rsidRPr="009253CE" w:rsidRDefault="00FC6E8F">
      <w:pPr>
        <w:ind w:left="3800"/>
        <w:rPr>
          <w:sz w:val="20"/>
          <w:szCs w:val="20"/>
        </w:rPr>
      </w:pPr>
      <w:r w:rsidRPr="009253CE">
        <w:rPr>
          <w:rFonts w:eastAsia="Times New Roman"/>
          <w:sz w:val="20"/>
          <w:szCs w:val="20"/>
        </w:rPr>
        <w:t>пульсаций со светимостью у них</w:t>
      </w:r>
    </w:p>
    <w:p w:rsidR="00021D97" w:rsidRPr="009253CE" w:rsidRDefault="00021D97">
      <w:pPr>
        <w:spacing w:line="276" w:lineRule="exact"/>
        <w:rPr>
          <w:sz w:val="20"/>
          <w:szCs w:val="20"/>
        </w:rPr>
      </w:pPr>
    </w:p>
    <w:p w:rsidR="00021D97" w:rsidRPr="009253CE" w:rsidRDefault="00FC6E8F">
      <w:pPr>
        <w:ind w:left="380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w:t>
      </w:r>
      <w:r w:rsidRPr="009253CE">
        <w:rPr>
          <w:rFonts w:eastAsia="Times New Roman"/>
          <w:i/>
          <w:iCs/>
          <w:sz w:val="20"/>
          <w:szCs w:val="20"/>
        </w:rPr>
        <w:t xml:space="preserve"> </w:t>
      </w:r>
      <w:r w:rsidRPr="009253CE">
        <w:rPr>
          <w:rFonts w:eastAsia="Times New Roman"/>
          <w:sz w:val="20"/>
          <w:szCs w:val="20"/>
        </w:rPr>
        <w:t>§ 24–25</w:t>
      </w:r>
    </w:p>
    <w:p w:rsidR="00021D97" w:rsidRPr="009253CE" w:rsidRDefault="00021D97">
      <w:pPr>
        <w:spacing w:line="12" w:lineRule="exact"/>
        <w:rPr>
          <w:sz w:val="20"/>
          <w:szCs w:val="20"/>
        </w:rPr>
      </w:pPr>
    </w:p>
    <w:p w:rsidR="00B60E65" w:rsidRPr="009253CE" w:rsidRDefault="00FC6E8F">
      <w:pPr>
        <w:tabs>
          <w:tab w:val="left" w:pos="3780"/>
        </w:tabs>
        <w:ind w:left="120"/>
        <w:rPr>
          <w:rFonts w:eastAsia="Times New Roman"/>
          <w:sz w:val="20"/>
          <w:szCs w:val="20"/>
        </w:rPr>
      </w:pPr>
      <w:r w:rsidRPr="009253CE">
        <w:rPr>
          <w:rFonts w:eastAsia="Times New Roman"/>
          <w:sz w:val="20"/>
          <w:szCs w:val="20"/>
        </w:rPr>
        <w:t>Новые и сверхновые звёзды</w:t>
      </w:r>
      <w:r w:rsidRPr="009253CE">
        <w:rPr>
          <w:sz w:val="20"/>
          <w:szCs w:val="20"/>
        </w:rPr>
        <w:tab/>
      </w:r>
      <w:r w:rsidR="00B60E65" w:rsidRPr="009253CE">
        <w:rPr>
          <w:rFonts w:eastAsia="Times New Roman"/>
          <w:sz w:val="20"/>
          <w:szCs w:val="20"/>
        </w:rPr>
        <w:t>Урок 22.</w:t>
      </w:r>
    </w:p>
    <w:p w:rsidR="00B60E65" w:rsidRPr="009253CE" w:rsidRDefault="00CE37F8" w:rsidP="00B60E65">
      <w:pPr>
        <w:tabs>
          <w:tab w:val="left" w:pos="3780"/>
        </w:tabs>
        <w:ind w:left="120"/>
        <w:rPr>
          <w:rFonts w:eastAsia="Times New Roman"/>
          <w:sz w:val="20"/>
          <w:szCs w:val="20"/>
        </w:rPr>
      </w:pPr>
      <w:r>
        <w:rPr>
          <w:rFonts w:eastAsia="Times New Roman"/>
          <w:sz w:val="20"/>
          <w:szCs w:val="20"/>
        </w:rPr>
        <w:tab/>
        <w:t>18.02</w:t>
      </w:r>
    </w:p>
    <w:p w:rsidR="00021D97" w:rsidRPr="009253CE" w:rsidRDefault="00FC6E8F" w:rsidP="00B60E65">
      <w:pPr>
        <w:tabs>
          <w:tab w:val="left" w:pos="3780"/>
        </w:tabs>
        <w:ind w:left="120"/>
        <w:rPr>
          <w:sz w:val="20"/>
          <w:szCs w:val="20"/>
        </w:rPr>
      </w:pPr>
      <w:r w:rsidRPr="009253CE">
        <w:rPr>
          <w:rFonts w:eastAsia="Times New Roman"/>
          <w:sz w:val="20"/>
          <w:szCs w:val="20"/>
        </w:rPr>
        <w:t xml:space="preserve"> </w:t>
      </w:r>
      <w:r w:rsidRPr="009253CE">
        <w:rPr>
          <w:rFonts w:eastAsia="Times New Roman"/>
          <w:b/>
          <w:bCs/>
          <w:sz w:val="20"/>
          <w:szCs w:val="20"/>
        </w:rPr>
        <w:t>Новые и сверхн</w:t>
      </w:r>
      <w:r w:rsidR="00CE37F8">
        <w:rPr>
          <w:rFonts w:eastAsia="Times New Roman"/>
          <w:b/>
          <w:bCs/>
          <w:sz w:val="20"/>
          <w:szCs w:val="20"/>
        </w:rPr>
        <w:t>овые</w:t>
      </w:r>
    </w:p>
    <w:p w:rsidR="00021D97" w:rsidRPr="009253CE" w:rsidRDefault="00021D97">
      <w:pPr>
        <w:spacing w:line="5" w:lineRule="exact"/>
        <w:rPr>
          <w:sz w:val="20"/>
          <w:szCs w:val="20"/>
        </w:rPr>
      </w:pPr>
    </w:p>
    <w:p w:rsidR="00021D97" w:rsidRPr="009253CE" w:rsidRDefault="00FC6E8F">
      <w:pPr>
        <w:ind w:left="3800"/>
        <w:rPr>
          <w:sz w:val="20"/>
          <w:szCs w:val="20"/>
        </w:rPr>
      </w:pPr>
      <w:r w:rsidRPr="009253CE">
        <w:rPr>
          <w:rFonts w:eastAsia="Times New Roman"/>
          <w:b/>
          <w:bCs/>
          <w:sz w:val="20"/>
          <w:szCs w:val="20"/>
        </w:rPr>
        <w:t>звёзды</w:t>
      </w:r>
    </w:p>
    <w:p w:rsidR="00021D97" w:rsidRPr="009253CE" w:rsidRDefault="00FC6E8F">
      <w:pPr>
        <w:spacing w:line="235" w:lineRule="auto"/>
        <w:ind w:left="3800"/>
        <w:rPr>
          <w:sz w:val="20"/>
          <w:szCs w:val="20"/>
        </w:rPr>
      </w:pPr>
      <w:r w:rsidRPr="009253CE">
        <w:rPr>
          <w:rFonts w:eastAsia="Times New Roman"/>
          <w:sz w:val="20"/>
          <w:szCs w:val="20"/>
        </w:rPr>
        <w:t>Наблюдаемые проявления</w:t>
      </w:r>
    </w:p>
    <w:p w:rsidR="00021D97" w:rsidRPr="009253CE" w:rsidRDefault="00021D97">
      <w:pPr>
        <w:spacing w:line="2" w:lineRule="exact"/>
        <w:rPr>
          <w:sz w:val="20"/>
          <w:szCs w:val="20"/>
        </w:rPr>
      </w:pPr>
    </w:p>
    <w:p w:rsidR="00021D97" w:rsidRPr="009253CE" w:rsidRDefault="00FC6E8F">
      <w:pPr>
        <w:ind w:left="3800"/>
        <w:rPr>
          <w:sz w:val="20"/>
          <w:szCs w:val="20"/>
        </w:rPr>
      </w:pPr>
      <w:r w:rsidRPr="009253CE">
        <w:rPr>
          <w:rFonts w:eastAsia="Times New Roman"/>
          <w:sz w:val="20"/>
          <w:szCs w:val="20"/>
        </w:rPr>
        <w:t>взрывов новых и сверхновых</w:t>
      </w:r>
    </w:p>
    <w:p w:rsidR="00021D97" w:rsidRPr="009253CE" w:rsidRDefault="00FC6E8F">
      <w:pPr>
        <w:ind w:left="3800"/>
        <w:rPr>
          <w:sz w:val="20"/>
          <w:szCs w:val="20"/>
        </w:rPr>
      </w:pPr>
      <w:r w:rsidRPr="009253CE">
        <w:rPr>
          <w:rFonts w:eastAsia="Times New Roman"/>
          <w:sz w:val="20"/>
          <w:szCs w:val="20"/>
        </w:rPr>
        <w:t>звёзд; свойства остатков взрывов</w:t>
      </w:r>
    </w:p>
    <w:p w:rsidR="00021D97" w:rsidRPr="009253CE" w:rsidRDefault="00FC6E8F">
      <w:pPr>
        <w:ind w:left="3800"/>
        <w:rPr>
          <w:sz w:val="20"/>
          <w:szCs w:val="20"/>
        </w:rPr>
      </w:pPr>
      <w:r w:rsidRPr="009253CE">
        <w:rPr>
          <w:rFonts w:eastAsia="Times New Roman"/>
          <w:sz w:val="20"/>
          <w:szCs w:val="20"/>
        </w:rPr>
        <w:t>сверхновых звёзд</w:t>
      </w:r>
    </w:p>
    <w:p w:rsidR="00021D97" w:rsidRPr="009253CE" w:rsidRDefault="00021D97">
      <w:pPr>
        <w:spacing w:line="276" w:lineRule="exact"/>
        <w:rPr>
          <w:sz w:val="20"/>
          <w:szCs w:val="20"/>
        </w:rPr>
      </w:pPr>
    </w:p>
    <w:p w:rsidR="00021D97" w:rsidRPr="009253CE" w:rsidRDefault="00FC6E8F">
      <w:pPr>
        <w:ind w:left="380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26</w:t>
      </w:r>
    </w:p>
    <w:p w:rsidR="00021D97" w:rsidRPr="009253CE" w:rsidRDefault="00EC5BBF">
      <w:pPr>
        <w:spacing w:line="20" w:lineRule="exact"/>
        <w:rPr>
          <w:sz w:val="20"/>
          <w:szCs w:val="20"/>
        </w:rPr>
      </w:pPr>
      <w:r>
        <w:rPr>
          <w:sz w:val="20"/>
          <w:szCs w:val="20"/>
        </w:rPr>
        <w:pict>
          <v:line id="Shape 32" o:spid="_x0000_s1057" style="position:absolute;z-index:251658240;visibility:visible;mso-wrap-style:square;mso-wrap-distance-left:0;mso-wrap-distance-top:0;mso-wrap-distance-right:0;mso-wrap-distance-bottom:0;mso-position-horizontal:absolute;mso-position-horizontal-relative:text;mso-position-vertical:absolute;mso-position-vertical-relative:text" from="0,.7pt" to="370.1pt,.7pt" o:allowincell="f" strokeweight=".48pt"/>
        </w:pict>
      </w:r>
    </w:p>
    <w:p w:rsidR="00B60E65" w:rsidRPr="009253CE" w:rsidRDefault="00FC6E8F">
      <w:pPr>
        <w:tabs>
          <w:tab w:val="left" w:pos="3780"/>
        </w:tabs>
        <w:ind w:left="120"/>
        <w:rPr>
          <w:rFonts w:eastAsia="Times New Roman"/>
          <w:sz w:val="20"/>
          <w:szCs w:val="20"/>
        </w:rPr>
      </w:pPr>
      <w:r w:rsidRPr="009253CE">
        <w:rPr>
          <w:rFonts w:eastAsia="Times New Roman"/>
          <w:sz w:val="20"/>
          <w:szCs w:val="20"/>
        </w:rPr>
        <w:t>Эволюция звёзд</w:t>
      </w:r>
      <w:r w:rsidRPr="009253CE">
        <w:rPr>
          <w:sz w:val="20"/>
          <w:szCs w:val="20"/>
        </w:rPr>
        <w:tab/>
      </w:r>
      <w:r w:rsidRPr="009253CE">
        <w:rPr>
          <w:rFonts w:eastAsia="Times New Roman"/>
          <w:sz w:val="20"/>
          <w:szCs w:val="20"/>
        </w:rPr>
        <w:t>Урок 23.</w:t>
      </w:r>
    </w:p>
    <w:p w:rsidR="00B60E65" w:rsidRPr="00CE37F8" w:rsidRDefault="00FC6E8F" w:rsidP="00CE37F8">
      <w:pPr>
        <w:tabs>
          <w:tab w:val="left" w:pos="3780"/>
        </w:tabs>
        <w:ind w:left="120"/>
        <w:rPr>
          <w:rFonts w:eastAsia="Times New Roman"/>
          <w:b/>
          <w:bCs/>
          <w:sz w:val="20"/>
          <w:szCs w:val="20"/>
        </w:rPr>
      </w:pPr>
      <w:r w:rsidRPr="009253CE">
        <w:rPr>
          <w:rFonts w:eastAsia="Times New Roman"/>
          <w:sz w:val="20"/>
          <w:szCs w:val="20"/>
        </w:rPr>
        <w:t xml:space="preserve"> </w:t>
      </w:r>
      <w:r w:rsidRPr="009253CE">
        <w:rPr>
          <w:rFonts w:eastAsia="Times New Roman"/>
          <w:b/>
          <w:bCs/>
          <w:sz w:val="20"/>
          <w:szCs w:val="20"/>
        </w:rPr>
        <w:t>Эволюция звёзд</w:t>
      </w:r>
      <w:r w:rsidR="00CE37F8">
        <w:rPr>
          <w:rFonts w:eastAsia="Times New Roman"/>
          <w:b/>
          <w:bCs/>
          <w:sz w:val="20"/>
          <w:szCs w:val="20"/>
        </w:rPr>
        <w:tab/>
        <w:t>25.02</w:t>
      </w:r>
    </w:p>
    <w:p w:rsidR="00021D97" w:rsidRPr="009253CE" w:rsidRDefault="00FC6E8F">
      <w:pPr>
        <w:ind w:left="3800"/>
        <w:rPr>
          <w:sz w:val="20"/>
          <w:szCs w:val="20"/>
        </w:rPr>
      </w:pPr>
      <w:r w:rsidRPr="009253CE">
        <w:rPr>
          <w:rFonts w:eastAsia="Times New Roman"/>
          <w:sz w:val="20"/>
          <w:szCs w:val="20"/>
        </w:rPr>
        <w:t>Жизнь звёзд различной массы и</w:t>
      </w:r>
    </w:p>
    <w:p w:rsidR="00021D97" w:rsidRPr="009253CE" w:rsidRDefault="00FC6E8F">
      <w:pPr>
        <w:ind w:left="3800"/>
        <w:rPr>
          <w:sz w:val="20"/>
          <w:szCs w:val="20"/>
        </w:rPr>
      </w:pPr>
      <w:r w:rsidRPr="009253CE">
        <w:rPr>
          <w:rFonts w:eastAsia="Times New Roman"/>
          <w:sz w:val="20"/>
          <w:szCs w:val="20"/>
        </w:rPr>
        <w:t>её отражение на диаграмме</w:t>
      </w:r>
    </w:p>
    <w:p w:rsidR="00021D97" w:rsidRPr="009253CE" w:rsidRDefault="00FC6E8F">
      <w:pPr>
        <w:ind w:left="3800"/>
        <w:rPr>
          <w:sz w:val="20"/>
          <w:szCs w:val="20"/>
        </w:rPr>
      </w:pPr>
      <w:r w:rsidRPr="009253CE">
        <w:rPr>
          <w:rFonts w:eastAsia="Times New Roman"/>
          <w:sz w:val="20"/>
          <w:szCs w:val="20"/>
        </w:rPr>
        <w:t>«спектр–светимость»;</w:t>
      </w:r>
    </w:p>
    <w:p w:rsidR="00021D97" w:rsidRPr="009253CE" w:rsidRDefault="00FC6E8F">
      <w:pPr>
        <w:ind w:left="3800"/>
        <w:rPr>
          <w:sz w:val="20"/>
          <w:szCs w:val="20"/>
        </w:rPr>
      </w:pPr>
      <w:r w:rsidRPr="009253CE">
        <w:rPr>
          <w:rFonts w:eastAsia="Times New Roman"/>
          <w:sz w:val="20"/>
          <w:szCs w:val="20"/>
        </w:rPr>
        <w:t>гравитационный коллапс и взрыв</w:t>
      </w:r>
    </w:p>
    <w:p w:rsidR="00021D97" w:rsidRPr="009253CE" w:rsidRDefault="00FC6E8F">
      <w:pPr>
        <w:ind w:left="3800"/>
        <w:rPr>
          <w:sz w:val="20"/>
          <w:szCs w:val="20"/>
        </w:rPr>
      </w:pPr>
      <w:r w:rsidRPr="009253CE">
        <w:rPr>
          <w:rFonts w:eastAsia="Times New Roman"/>
          <w:sz w:val="20"/>
          <w:szCs w:val="20"/>
        </w:rPr>
        <w:t xml:space="preserve">белого карлика в </w:t>
      </w:r>
      <w:proofErr w:type="gramStart"/>
      <w:r w:rsidRPr="009253CE">
        <w:rPr>
          <w:rFonts w:eastAsia="Times New Roman"/>
          <w:sz w:val="20"/>
          <w:szCs w:val="20"/>
        </w:rPr>
        <w:t>двойной</w:t>
      </w:r>
      <w:proofErr w:type="gramEnd"/>
    </w:p>
    <w:p w:rsidR="00021D97" w:rsidRPr="009253CE" w:rsidRDefault="00FC6E8F">
      <w:pPr>
        <w:ind w:left="3800"/>
        <w:rPr>
          <w:sz w:val="20"/>
          <w:szCs w:val="20"/>
        </w:rPr>
      </w:pPr>
      <w:r w:rsidRPr="009253CE">
        <w:rPr>
          <w:rFonts w:eastAsia="Times New Roman"/>
          <w:sz w:val="20"/>
          <w:szCs w:val="20"/>
        </w:rPr>
        <w:t xml:space="preserve">системе из-за перетекания </w:t>
      </w:r>
      <w:proofErr w:type="gramStart"/>
      <w:r w:rsidRPr="009253CE">
        <w:rPr>
          <w:rFonts w:eastAsia="Times New Roman"/>
          <w:sz w:val="20"/>
          <w:szCs w:val="20"/>
        </w:rPr>
        <w:t>на</w:t>
      </w:r>
      <w:proofErr w:type="gramEnd"/>
    </w:p>
    <w:p w:rsidR="00021D97" w:rsidRPr="009253CE" w:rsidRDefault="00FC6E8F">
      <w:pPr>
        <w:ind w:left="3800"/>
        <w:rPr>
          <w:sz w:val="20"/>
          <w:szCs w:val="20"/>
        </w:rPr>
      </w:pPr>
      <w:r w:rsidRPr="009253CE">
        <w:rPr>
          <w:rFonts w:eastAsia="Times New Roman"/>
          <w:sz w:val="20"/>
          <w:szCs w:val="20"/>
        </w:rPr>
        <w:t>него вещества звезды-</w:t>
      </w:r>
    </w:p>
    <w:p w:rsidR="00021D97" w:rsidRPr="009253CE" w:rsidRDefault="00FC6E8F">
      <w:pPr>
        <w:ind w:left="3800"/>
        <w:rPr>
          <w:sz w:val="20"/>
          <w:szCs w:val="20"/>
        </w:rPr>
      </w:pPr>
      <w:r w:rsidRPr="009253CE">
        <w:rPr>
          <w:rFonts w:eastAsia="Times New Roman"/>
          <w:sz w:val="20"/>
          <w:szCs w:val="20"/>
        </w:rPr>
        <w:t xml:space="preserve">компаньона; </w:t>
      </w:r>
      <w:proofErr w:type="gramStart"/>
      <w:r w:rsidRPr="009253CE">
        <w:rPr>
          <w:rFonts w:eastAsia="Times New Roman"/>
          <w:sz w:val="20"/>
          <w:szCs w:val="20"/>
        </w:rPr>
        <w:t>гравитационный</w:t>
      </w:r>
      <w:proofErr w:type="gramEnd"/>
    </w:p>
    <w:p w:rsidR="00021D97" w:rsidRPr="009253CE" w:rsidRDefault="00FC6E8F">
      <w:pPr>
        <w:ind w:left="3800"/>
        <w:rPr>
          <w:sz w:val="20"/>
          <w:szCs w:val="20"/>
        </w:rPr>
      </w:pPr>
      <w:r w:rsidRPr="009253CE">
        <w:rPr>
          <w:rFonts w:eastAsia="Times New Roman"/>
          <w:sz w:val="20"/>
          <w:szCs w:val="20"/>
        </w:rPr>
        <w:t xml:space="preserve">коллапс ядра массивной звезды </w:t>
      </w:r>
      <w:proofErr w:type="gramStart"/>
      <w:r w:rsidRPr="009253CE">
        <w:rPr>
          <w:rFonts w:eastAsia="Times New Roman"/>
          <w:sz w:val="20"/>
          <w:szCs w:val="20"/>
        </w:rPr>
        <w:t>в</w:t>
      </w:r>
      <w:proofErr w:type="gramEnd"/>
    </w:p>
    <w:p w:rsidR="00021D97" w:rsidRPr="009253CE" w:rsidRDefault="00FC6E8F">
      <w:pPr>
        <w:ind w:left="3800"/>
        <w:rPr>
          <w:sz w:val="20"/>
          <w:szCs w:val="20"/>
        </w:rPr>
      </w:pPr>
      <w:proofErr w:type="gramStart"/>
      <w:r w:rsidRPr="009253CE">
        <w:rPr>
          <w:rFonts w:eastAsia="Times New Roman"/>
          <w:sz w:val="20"/>
          <w:szCs w:val="20"/>
        </w:rPr>
        <w:t>конце</w:t>
      </w:r>
      <w:proofErr w:type="gramEnd"/>
      <w:r w:rsidRPr="009253CE">
        <w:rPr>
          <w:rFonts w:eastAsia="Times New Roman"/>
          <w:sz w:val="20"/>
          <w:szCs w:val="20"/>
        </w:rPr>
        <w:t xml:space="preserve"> её жизни. Оценка возраста</w:t>
      </w:r>
    </w:p>
    <w:p w:rsidR="00021D97" w:rsidRPr="009253CE" w:rsidRDefault="00FC6E8F">
      <w:pPr>
        <w:ind w:left="3800"/>
        <w:rPr>
          <w:sz w:val="20"/>
          <w:szCs w:val="20"/>
        </w:rPr>
      </w:pPr>
      <w:r w:rsidRPr="009253CE">
        <w:rPr>
          <w:rFonts w:eastAsia="Times New Roman"/>
          <w:sz w:val="20"/>
          <w:szCs w:val="20"/>
        </w:rPr>
        <w:t>звёздных скоплений</w:t>
      </w:r>
    </w:p>
    <w:p w:rsidR="00021D97" w:rsidRPr="009253CE" w:rsidRDefault="00021D97">
      <w:pPr>
        <w:spacing w:line="277" w:lineRule="exact"/>
        <w:rPr>
          <w:sz w:val="20"/>
          <w:szCs w:val="20"/>
        </w:rPr>
      </w:pPr>
    </w:p>
    <w:p w:rsidR="00021D97" w:rsidRPr="009253CE" w:rsidRDefault="00FC6E8F">
      <w:pPr>
        <w:ind w:left="380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27</w:t>
      </w:r>
    </w:p>
    <w:p w:rsidR="00021D97" w:rsidRPr="009253CE" w:rsidRDefault="00EC5BBF">
      <w:pPr>
        <w:spacing w:line="20" w:lineRule="exact"/>
        <w:rPr>
          <w:sz w:val="20"/>
          <w:szCs w:val="20"/>
        </w:rPr>
      </w:pPr>
      <w:r>
        <w:rPr>
          <w:sz w:val="20"/>
          <w:szCs w:val="20"/>
        </w:rPr>
        <w:pict>
          <v:line id="Shape 33" o:spid="_x0000_s1058" style="position:absolute;z-index:251659264;visibility:visible;mso-wrap-style:square;mso-wrap-distance-left:0;mso-wrap-distance-top:0;mso-wrap-distance-right:0;mso-wrap-distance-bottom:0;mso-position-horizontal:absolute;mso-position-horizontal-relative:text;mso-position-vertical:absolute;mso-position-vertical-relative:text" from="0,.7pt" to="739.9pt,.7pt" o:allowincell="f" strokeweight=".48pt"/>
        </w:pict>
      </w:r>
    </w:p>
    <w:p w:rsidR="00021D97" w:rsidRPr="009253CE" w:rsidRDefault="00FC6E8F">
      <w:pPr>
        <w:ind w:left="6320"/>
        <w:rPr>
          <w:sz w:val="20"/>
          <w:szCs w:val="20"/>
        </w:rPr>
      </w:pPr>
      <w:r w:rsidRPr="009253CE">
        <w:rPr>
          <w:rFonts w:eastAsia="Times New Roman"/>
          <w:b/>
          <w:bCs/>
          <w:sz w:val="20"/>
          <w:szCs w:val="20"/>
        </w:rPr>
        <w:t>Млечный путь (3 ч)</w:t>
      </w:r>
    </w:p>
    <w:tbl>
      <w:tblPr>
        <w:tblW w:w="0" w:type="auto"/>
        <w:tblLayout w:type="fixed"/>
        <w:tblCellMar>
          <w:left w:w="0" w:type="dxa"/>
          <w:right w:w="0" w:type="dxa"/>
        </w:tblCellMar>
        <w:tblLook w:val="04A0"/>
      </w:tblPr>
      <w:tblGrid>
        <w:gridCol w:w="3720"/>
        <w:gridCol w:w="3700"/>
        <w:gridCol w:w="3680"/>
        <w:gridCol w:w="3680"/>
        <w:gridCol w:w="20"/>
      </w:tblGrid>
      <w:tr w:rsidR="00021D97" w:rsidRPr="009253CE">
        <w:trPr>
          <w:trHeight w:val="264"/>
        </w:trPr>
        <w:tc>
          <w:tcPr>
            <w:tcW w:w="3720" w:type="dxa"/>
            <w:tcBorders>
              <w:top w:val="single" w:sz="8" w:space="0" w:color="auto"/>
              <w:right w:val="single" w:sz="8" w:space="0" w:color="auto"/>
            </w:tcBorders>
            <w:vAlign w:val="bottom"/>
          </w:tcPr>
          <w:p w:rsidR="00021D97" w:rsidRPr="009253CE" w:rsidRDefault="00FC6E8F">
            <w:pPr>
              <w:spacing w:line="264" w:lineRule="exact"/>
              <w:ind w:left="120"/>
              <w:rPr>
                <w:sz w:val="20"/>
                <w:szCs w:val="20"/>
              </w:rPr>
            </w:pPr>
            <w:r w:rsidRPr="009253CE">
              <w:rPr>
                <w:rFonts w:eastAsia="Times New Roman"/>
                <w:sz w:val="20"/>
                <w:szCs w:val="20"/>
              </w:rPr>
              <w:t>Газ и пыль в Галактике</w:t>
            </w:r>
          </w:p>
        </w:tc>
        <w:tc>
          <w:tcPr>
            <w:tcW w:w="3700" w:type="dxa"/>
            <w:tcBorders>
              <w:top w:val="single" w:sz="8" w:space="0" w:color="auto"/>
              <w:right w:val="single" w:sz="8" w:space="0" w:color="auto"/>
            </w:tcBorders>
            <w:vAlign w:val="bottom"/>
          </w:tcPr>
          <w:p w:rsidR="00B60E65" w:rsidRPr="009253CE" w:rsidRDefault="00FC6E8F">
            <w:pPr>
              <w:spacing w:line="264" w:lineRule="exact"/>
              <w:ind w:left="80"/>
              <w:rPr>
                <w:rFonts w:eastAsia="Times New Roman"/>
                <w:sz w:val="20"/>
                <w:szCs w:val="20"/>
              </w:rPr>
            </w:pPr>
            <w:r w:rsidRPr="009253CE">
              <w:rPr>
                <w:rFonts w:eastAsia="Times New Roman"/>
                <w:sz w:val="20"/>
                <w:szCs w:val="20"/>
              </w:rPr>
              <w:t xml:space="preserve">Урок 24. </w:t>
            </w:r>
          </w:p>
          <w:p w:rsidR="00B60E65" w:rsidRPr="009253CE" w:rsidRDefault="00CE37F8" w:rsidP="00CE37F8">
            <w:pPr>
              <w:spacing w:line="264" w:lineRule="exact"/>
              <w:ind w:left="80"/>
              <w:rPr>
                <w:rFonts w:eastAsia="Times New Roman"/>
                <w:sz w:val="20"/>
                <w:szCs w:val="20"/>
              </w:rPr>
            </w:pPr>
            <w:r>
              <w:rPr>
                <w:rFonts w:eastAsia="Times New Roman"/>
                <w:sz w:val="20"/>
                <w:szCs w:val="20"/>
              </w:rPr>
              <w:t>04.03</w:t>
            </w:r>
          </w:p>
          <w:p w:rsidR="00021D97" w:rsidRPr="009253CE" w:rsidRDefault="00FC6E8F">
            <w:pPr>
              <w:spacing w:line="264" w:lineRule="exact"/>
              <w:ind w:left="80"/>
              <w:rPr>
                <w:sz w:val="20"/>
                <w:szCs w:val="20"/>
              </w:rPr>
            </w:pPr>
            <w:r w:rsidRPr="009253CE">
              <w:rPr>
                <w:rFonts w:eastAsia="Times New Roman"/>
                <w:b/>
                <w:bCs/>
                <w:sz w:val="20"/>
                <w:szCs w:val="20"/>
              </w:rPr>
              <w:t xml:space="preserve">Газ и пыль </w:t>
            </w:r>
            <w:proofErr w:type="gramStart"/>
            <w:r w:rsidRPr="009253CE">
              <w:rPr>
                <w:rFonts w:eastAsia="Times New Roman"/>
                <w:b/>
                <w:bCs/>
                <w:sz w:val="20"/>
                <w:szCs w:val="20"/>
              </w:rPr>
              <w:t>в</w:t>
            </w:r>
            <w:proofErr w:type="gramEnd"/>
          </w:p>
        </w:tc>
        <w:tc>
          <w:tcPr>
            <w:tcW w:w="3680" w:type="dxa"/>
            <w:tcBorders>
              <w:top w:val="single" w:sz="8" w:space="0" w:color="auto"/>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 понятие туманности;</w:t>
            </w:r>
          </w:p>
        </w:tc>
        <w:tc>
          <w:tcPr>
            <w:tcW w:w="3700" w:type="dxa"/>
            <w:gridSpan w:val="2"/>
            <w:tcBorders>
              <w:top w:val="single" w:sz="8" w:space="0" w:color="auto"/>
            </w:tcBorders>
            <w:vAlign w:val="bottom"/>
          </w:tcPr>
          <w:p w:rsidR="00021D97" w:rsidRPr="009253CE" w:rsidRDefault="00FC6E8F">
            <w:pPr>
              <w:spacing w:line="264" w:lineRule="exact"/>
              <w:ind w:left="100"/>
              <w:rPr>
                <w:sz w:val="20"/>
                <w:szCs w:val="20"/>
              </w:rPr>
            </w:pPr>
            <w:r w:rsidRPr="009253CE">
              <w:rPr>
                <w:rFonts w:eastAsia="Times New Roman"/>
                <w:sz w:val="20"/>
                <w:szCs w:val="20"/>
              </w:rPr>
              <w:t>- объяснять причины различия</w:t>
            </w:r>
          </w:p>
        </w:tc>
      </w:tr>
      <w:tr w:rsidR="00021D97" w:rsidRPr="009253CE">
        <w:trPr>
          <w:trHeight w:val="278"/>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Галактике</w:t>
            </w:r>
          </w:p>
        </w:tc>
        <w:tc>
          <w:tcPr>
            <w:tcW w:w="3680" w:type="dxa"/>
            <w:tcBorders>
              <w:right w:val="single" w:sz="8" w:space="0" w:color="auto"/>
            </w:tcBorders>
            <w:vAlign w:val="bottom"/>
          </w:tcPr>
          <w:p w:rsidR="00021D97" w:rsidRPr="009253CE" w:rsidRDefault="00FC6E8F">
            <w:pPr>
              <w:spacing w:line="273" w:lineRule="exact"/>
              <w:ind w:left="80"/>
              <w:rPr>
                <w:sz w:val="20"/>
                <w:szCs w:val="20"/>
              </w:rPr>
            </w:pPr>
            <w:r w:rsidRPr="009253CE">
              <w:rPr>
                <w:rFonts w:eastAsia="Times New Roman"/>
                <w:sz w:val="20"/>
                <w:szCs w:val="20"/>
              </w:rPr>
              <w:t>- основные физические</w:t>
            </w:r>
          </w:p>
        </w:tc>
        <w:tc>
          <w:tcPr>
            <w:tcW w:w="3700" w:type="dxa"/>
            <w:gridSpan w:val="2"/>
            <w:vAlign w:val="bottom"/>
          </w:tcPr>
          <w:p w:rsidR="00021D97" w:rsidRPr="009253CE" w:rsidRDefault="00FC6E8F">
            <w:pPr>
              <w:spacing w:line="273" w:lineRule="exact"/>
              <w:ind w:left="100"/>
              <w:rPr>
                <w:sz w:val="20"/>
                <w:szCs w:val="20"/>
              </w:rPr>
            </w:pPr>
            <w:proofErr w:type="gramStart"/>
            <w:r w:rsidRPr="009253CE">
              <w:rPr>
                <w:rFonts w:eastAsia="Times New Roman"/>
                <w:sz w:val="20"/>
                <w:szCs w:val="20"/>
              </w:rPr>
              <w:t>видимого</w:t>
            </w:r>
            <w:proofErr w:type="gramEnd"/>
            <w:r w:rsidRPr="009253CE">
              <w:rPr>
                <w:rFonts w:eastAsia="Times New Roman"/>
                <w:sz w:val="20"/>
                <w:szCs w:val="20"/>
              </w:rPr>
              <w:t xml:space="preserve"> и истинного</w:t>
            </w:r>
          </w:p>
        </w:tc>
      </w:tr>
      <w:tr w:rsidR="00021D97" w:rsidRPr="009253CE">
        <w:trPr>
          <w:trHeight w:val="271"/>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spacing w:line="271" w:lineRule="exact"/>
              <w:ind w:left="80"/>
              <w:rPr>
                <w:sz w:val="20"/>
                <w:szCs w:val="20"/>
              </w:rPr>
            </w:pPr>
            <w:r w:rsidRPr="009253CE">
              <w:rPr>
                <w:rFonts w:eastAsia="Times New Roman"/>
                <w:sz w:val="20"/>
                <w:szCs w:val="20"/>
              </w:rPr>
              <w:t>Наблюдаемые характеристики</w:t>
            </w:r>
          </w:p>
        </w:tc>
        <w:tc>
          <w:tcPr>
            <w:tcW w:w="3680" w:type="dxa"/>
            <w:tcBorders>
              <w:right w:val="single" w:sz="8" w:space="0" w:color="auto"/>
            </w:tcBorders>
            <w:vAlign w:val="bottom"/>
          </w:tcPr>
          <w:p w:rsidR="00021D97" w:rsidRPr="009253CE" w:rsidRDefault="00FC6E8F">
            <w:pPr>
              <w:spacing w:line="271" w:lineRule="exact"/>
              <w:ind w:left="80"/>
              <w:rPr>
                <w:sz w:val="20"/>
                <w:szCs w:val="20"/>
              </w:rPr>
            </w:pPr>
            <w:r w:rsidRPr="009253CE">
              <w:rPr>
                <w:rFonts w:eastAsia="Times New Roman"/>
                <w:sz w:val="20"/>
                <w:szCs w:val="20"/>
              </w:rPr>
              <w:t>параметры, химический состав и</w:t>
            </w:r>
          </w:p>
        </w:tc>
        <w:tc>
          <w:tcPr>
            <w:tcW w:w="3700" w:type="dxa"/>
            <w:gridSpan w:val="2"/>
            <w:vAlign w:val="bottom"/>
          </w:tcPr>
          <w:p w:rsidR="00021D97" w:rsidRPr="009253CE" w:rsidRDefault="00FC6E8F">
            <w:pPr>
              <w:spacing w:line="271" w:lineRule="exact"/>
              <w:ind w:left="100"/>
              <w:rPr>
                <w:sz w:val="20"/>
                <w:szCs w:val="20"/>
              </w:rPr>
            </w:pPr>
            <w:r w:rsidRPr="009253CE">
              <w:rPr>
                <w:rFonts w:eastAsia="Times New Roman"/>
                <w:sz w:val="20"/>
                <w:szCs w:val="20"/>
              </w:rPr>
              <w:t>распределения звёзд,</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отражательных и диффузных</w:t>
            </w:r>
          </w:p>
        </w:tc>
        <w:tc>
          <w:tcPr>
            <w:tcW w:w="368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xml:space="preserve">распределение </w:t>
            </w:r>
            <w:proofErr w:type="gramStart"/>
            <w:r w:rsidRPr="009253CE">
              <w:rPr>
                <w:rFonts w:eastAsia="Times New Roman"/>
                <w:sz w:val="20"/>
                <w:szCs w:val="20"/>
              </w:rPr>
              <w:t>межзвёздного</w:t>
            </w:r>
            <w:proofErr w:type="gramEnd"/>
          </w:p>
        </w:tc>
        <w:tc>
          <w:tcPr>
            <w:tcW w:w="3700" w:type="dxa"/>
            <w:gridSpan w:val="2"/>
            <w:vAlign w:val="bottom"/>
          </w:tcPr>
          <w:p w:rsidR="00021D97" w:rsidRPr="009253CE" w:rsidRDefault="00FC6E8F">
            <w:pPr>
              <w:ind w:left="100"/>
              <w:rPr>
                <w:sz w:val="20"/>
                <w:szCs w:val="20"/>
              </w:rPr>
            </w:pPr>
            <w:r w:rsidRPr="009253CE">
              <w:rPr>
                <w:rFonts w:eastAsia="Times New Roman"/>
                <w:sz w:val="20"/>
                <w:szCs w:val="20"/>
              </w:rPr>
              <w:t>межзвёздного вещества и</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туманностей; распределение их</w:t>
            </w:r>
          </w:p>
        </w:tc>
        <w:tc>
          <w:tcPr>
            <w:tcW w:w="368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вещества в Галактике;</w:t>
            </w:r>
          </w:p>
        </w:tc>
        <w:tc>
          <w:tcPr>
            <w:tcW w:w="3700" w:type="dxa"/>
            <w:gridSpan w:val="2"/>
            <w:vAlign w:val="bottom"/>
          </w:tcPr>
          <w:p w:rsidR="00021D97" w:rsidRPr="009253CE" w:rsidRDefault="00FC6E8F">
            <w:pPr>
              <w:ind w:left="100"/>
              <w:rPr>
                <w:sz w:val="20"/>
                <w:szCs w:val="20"/>
              </w:rPr>
            </w:pPr>
            <w:r w:rsidRPr="009253CE">
              <w:rPr>
                <w:rFonts w:eastAsia="Times New Roman"/>
                <w:sz w:val="20"/>
                <w:szCs w:val="20"/>
              </w:rPr>
              <w:t>галактик на небе;</w:t>
            </w:r>
          </w:p>
        </w:tc>
      </w:tr>
      <w:tr w:rsidR="00021D97" w:rsidRPr="009253CE">
        <w:trPr>
          <w:trHeight w:val="281"/>
        </w:trPr>
        <w:tc>
          <w:tcPr>
            <w:tcW w:w="372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вблизи плоскости Галактики;</w:t>
            </w:r>
          </w:p>
        </w:tc>
        <w:tc>
          <w:tcPr>
            <w:tcW w:w="368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примерные значения</w:t>
            </w:r>
          </w:p>
        </w:tc>
        <w:tc>
          <w:tcPr>
            <w:tcW w:w="3680" w:type="dxa"/>
            <w:tcBorders>
              <w:bottom w:val="single" w:sz="8" w:space="0" w:color="auto"/>
            </w:tcBorders>
            <w:vAlign w:val="bottom"/>
          </w:tcPr>
          <w:p w:rsidR="00021D97" w:rsidRPr="009253CE" w:rsidRDefault="00FC6E8F">
            <w:pPr>
              <w:ind w:left="100"/>
              <w:rPr>
                <w:sz w:val="20"/>
                <w:szCs w:val="20"/>
              </w:rPr>
            </w:pPr>
            <w:r w:rsidRPr="009253CE">
              <w:rPr>
                <w:rFonts w:eastAsia="Times New Roman"/>
                <w:sz w:val="20"/>
                <w:szCs w:val="20"/>
              </w:rPr>
              <w:t xml:space="preserve">- находить расстояния </w:t>
            </w:r>
            <w:proofErr w:type="gramStart"/>
            <w:r w:rsidRPr="009253CE">
              <w:rPr>
                <w:rFonts w:eastAsia="Times New Roman"/>
                <w:sz w:val="20"/>
                <w:szCs w:val="20"/>
              </w:rPr>
              <w:t>между</w:t>
            </w:r>
            <w:proofErr w:type="gramEnd"/>
          </w:p>
        </w:tc>
        <w:tc>
          <w:tcPr>
            <w:tcW w:w="20" w:type="dxa"/>
            <w:vAlign w:val="bottom"/>
          </w:tcPr>
          <w:p w:rsidR="00021D97" w:rsidRPr="009253CE" w:rsidRDefault="00021D97">
            <w:pPr>
              <w:rPr>
                <w:sz w:val="20"/>
                <w:szCs w:val="20"/>
              </w:rPr>
            </w:pPr>
          </w:p>
        </w:tc>
      </w:tr>
    </w:tbl>
    <w:p w:rsidR="00021D97" w:rsidRPr="009253CE" w:rsidRDefault="00EC5BBF">
      <w:pPr>
        <w:spacing w:line="20" w:lineRule="exact"/>
        <w:rPr>
          <w:sz w:val="20"/>
          <w:szCs w:val="20"/>
        </w:rPr>
      </w:pPr>
      <w:r>
        <w:rPr>
          <w:sz w:val="20"/>
          <w:szCs w:val="20"/>
        </w:rPr>
        <w:pict>
          <v:rect id="Shape 34" o:spid="_x0000_s1059" style="position:absolute;margin-left:739.15pt;margin-top:-.7pt;width:1pt;height:.95pt;z-index:-2516336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allowincell="f" fillcolor="black" stroked="f"/>
        </w:pict>
      </w:r>
    </w:p>
    <w:p w:rsidR="00021D97" w:rsidRPr="009253CE" w:rsidRDefault="00021D97">
      <w:pPr>
        <w:spacing w:line="212" w:lineRule="exact"/>
        <w:rPr>
          <w:sz w:val="20"/>
          <w:szCs w:val="20"/>
        </w:rPr>
      </w:pPr>
    </w:p>
    <w:p w:rsidR="00021D97" w:rsidRPr="009253CE" w:rsidRDefault="00FC6E8F">
      <w:pPr>
        <w:ind w:right="120"/>
        <w:jc w:val="right"/>
        <w:rPr>
          <w:sz w:val="20"/>
          <w:szCs w:val="20"/>
        </w:rPr>
      </w:pPr>
      <w:r w:rsidRPr="009253CE">
        <w:rPr>
          <w:rFonts w:eastAsia="Calibri"/>
          <w:sz w:val="20"/>
          <w:szCs w:val="20"/>
        </w:rPr>
        <w:t>28</w:t>
      </w:r>
    </w:p>
    <w:p w:rsidR="00021D97" w:rsidRPr="009253CE" w:rsidRDefault="00021D97">
      <w:pPr>
        <w:rPr>
          <w:sz w:val="20"/>
          <w:szCs w:val="20"/>
        </w:rPr>
        <w:sectPr w:rsidR="00021D97" w:rsidRPr="009253CE">
          <w:pgSz w:w="16840" w:h="11906" w:orient="landscape"/>
          <w:pgMar w:top="976" w:right="1018" w:bottom="418" w:left="1020" w:header="0" w:footer="0" w:gutter="0"/>
          <w:cols w:space="720" w:equalWidth="0">
            <w:col w:w="14800"/>
          </w:cols>
        </w:sectPr>
      </w:pPr>
    </w:p>
    <w:tbl>
      <w:tblPr>
        <w:tblW w:w="0" w:type="auto"/>
        <w:tblLayout w:type="fixed"/>
        <w:tblCellMar>
          <w:left w:w="0" w:type="dxa"/>
          <w:right w:w="0" w:type="dxa"/>
        </w:tblCellMar>
        <w:tblLook w:val="04A0"/>
      </w:tblPr>
      <w:tblGrid>
        <w:gridCol w:w="3720"/>
        <w:gridCol w:w="3700"/>
        <w:gridCol w:w="3680"/>
        <w:gridCol w:w="3700"/>
      </w:tblGrid>
      <w:tr w:rsidR="00021D97" w:rsidRPr="009253CE">
        <w:trPr>
          <w:trHeight w:val="276"/>
        </w:trPr>
        <w:tc>
          <w:tcPr>
            <w:tcW w:w="3720" w:type="dxa"/>
            <w:tcBorders>
              <w:top w:val="single" w:sz="8" w:space="0" w:color="auto"/>
              <w:right w:val="single" w:sz="8" w:space="0" w:color="auto"/>
            </w:tcBorders>
            <w:vAlign w:val="bottom"/>
          </w:tcPr>
          <w:p w:rsidR="00021D97" w:rsidRPr="009253CE" w:rsidRDefault="00021D97">
            <w:pPr>
              <w:rPr>
                <w:sz w:val="20"/>
                <w:szCs w:val="20"/>
              </w:rPr>
            </w:pPr>
          </w:p>
        </w:tc>
        <w:tc>
          <w:tcPr>
            <w:tcW w:w="3700" w:type="dxa"/>
            <w:tcBorders>
              <w:top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спиральная структура Галактики</w:t>
            </w:r>
          </w:p>
        </w:tc>
        <w:tc>
          <w:tcPr>
            <w:tcW w:w="3680" w:type="dxa"/>
            <w:tcBorders>
              <w:top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следующих величин:</w:t>
            </w:r>
          </w:p>
        </w:tc>
        <w:tc>
          <w:tcPr>
            <w:tcW w:w="3700" w:type="dxa"/>
            <w:tcBorders>
              <w:top w:val="single" w:sz="8" w:space="0" w:color="auto"/>
            </w:tcBorders>
            <w:vAlign w:val="bottom"/>
          </w:tcPr>
          <w:p w:rsidR="00021D97" w:rsidRPr="009253CE" w:rsidRDefault="00FC6E8F">
            <w:pPr>
              <w:ind w:left="100"/>
              <w:rPr>
                <w:sz w:val="20"/>
                <w:szCs w:val="20"/>
              </w:rPr>
            </w:pPr>
            <w:r w:rsidRPr="009253CE">
              <w:rPr>
                <w:rFonts w:eastAsia="Times New Roman"/>
                <w:sz w:val="20"/>
                <w:szCs w:val="20"/>
              </w:rPr>
              <w:t>звёздами в окрестности Солнца,</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c>
          <w:tcPr>
            <w:tcW w:w="3680" w:type="dxa"/>
            <w:tcBorders>
              <w:right w:val="single" w:sz="8" w:space="0" w:color="auto"/>
            </w:tcBorders>
            <w:vAlign w:val="bottom"/>
          </w:tcPr>
          <w:p w:rsidR="00021D97" w:rsidRPr="009253CE" w:rsidRDefault="00FC6E8F">
            <w:pPr>
              <w:ind w:left="340"/>
              <w:rPr>
                <w:sz w:val="20"/>
                <w:szCs w:val="20"/>
              </w:rPr>
            </w:pPr>
            <w:r w:rsidRPr="009253CE">
              <w:rPr>
                <w:rFonts w:eastAsia="Times New Roman"/>
                <w:sz w:val="20"/>
                <w:szCs w:val="20"/>
              </w:rPr>
              <w:t>- расстояния между звёздами</w:t>
            </w:r>
          </w:p>
        </w:tc>
        <w:tc>
          <w:tcPr>
            <w:tcW w:w="3700" w:type="dxa"/>
            <w:vAlign w:val="bottom"/>
          </w:tcPr>
          <w:p w:rsidR="00021D97" w:rsidRPr="009253CE" w:rsidRDefault="00FC6E8F">
            <w:pPr>
              <w:ind w:left="100"/>
              <w:rPr>
                <w:sz w:val="20"/>
                <w:szCs w:val="20"/>
              </w:rPr>
            </w:pPr>
            <w:r w:rsidRPr="009253CE">
              <w:rPr>
                <w:rFonts w:eastAsia="Times New Roman"/>
                <w:sz w:val="20"/>
                <w:szCs w:val="20"/>
              </w:rPr>
              <w:t>их число в Галактике, её</w:t>
            </w:r>
          </w:p>
        </w:tc>
      </w:tr>
      <w:tr w:rsidR="00021D97" w:rsidRPr="009253CE">
        <w:trPr>
          <w:trHeight w:val="276"/>
        </w:trPr>
        <w:tc>
          <w:tcPr>
            <w:tcW w:w="372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28</w:t>
            </w:r>
          </w:p>
        </w:tc>
        <w:tc>
          <w:tcPr>
            <w:tcW w:w="3680" w:type="dxa"/>
            <w:tcBorders>
              <w:right w:val="single" w:sz="8" w:space="0" w:color="auto"/>
            </w:tcBorders>
            <w:vAlign w:val="bottom"/>
          </w:tcPr>
          <w:p w:rsidR="00021D97" w:rsidRPr="009253CE" w:rsidRDefault="00FC6E8F">
            <w:pPr>
              <w:ind w:left="500"/>
              <w:rPr>
                <w:sz w:val="20"/>
                <w:szCs w:val="20"/>
              </w:rPr>
            </w:pPr>
            <w:r w:rsidRPr="009253CE">
              <w:rPr>
                <w:rFonts w:eastAsia="Times New Roman"/>
                <w:sz w:val="20"/>
                <w:szCs w:val="20"/>
              </w:rPr>
              <w:t>в окрестности Солнца, их</w:t>
            </w:r>
          </w:p>
        </w:tc>
        <w:tc>
          <w:tcPr>
            <w:tcW w:w="3700" w:type="dxa"/>
            <w:vAlign w:val="bottom"/>
          </w:tcPr>
          <w:p w:rsidR="00021D97" w:rsidRPr="009253CE" w:rsidRDefault="00FC6E8F">
            <w:pPr>
              <w:ind w:left="100"/>
              <w:rPr>
                <w:sz w:val="20"/>
                <w:szCs w:val="20"/>
              </w:rPr>
            </w:pPr>
            <w:r w:rsidRPr="009253CE">
              <w:rPr>
                <w:rFonts w:eastAsia="Times New Roman"/>
                <w:sz w:val="20"/>
                <w:szCs w:val="20"/>
              </w:rPr>
              <w:t>размеры;</w:t>
            </w:r>
          </w:p>
        </w:tc>
      </w:tr>
      <w:tr w:rsidR="00021D97" w:rsidRPr="009253CE">
        <w:trPr>
          <w:trHeight w:val="268"/>
        </w:trPr>
        <w:tc>
          <w:tcPr>
            <w:tcW w:w="3720" w:type="dxa"/>
            <w:tcBorders>
              <w:right w:val="single" w:sz="8" w:space="0" w:color="auto"/>
            </w:tcBorders>
            <w:vAlign w:val="bottom"/>
          </w:tcPr>
          <w:p w:rsidR="00021D97" w:rsidRPr="009253CE" w:rsidRDefault="00FC6E8F">
            <w:pPr>
              <w:spacing w:line="268" w:lineRule="exact"/>
              <w:ind w:left="120"/>
              <w:rPr>
                <w:sz w:val="20"/>
                <w:szCs w:val="20"/>
              </w:rPr>
            </w:pPr>
            <w:r w:rsidRPr="009253CE">
              <w:rPr>
                <w:rFonts w:eastAsia="Times New Roman"/>
                <w:sz w:val="20"/>
                <w:szCs w:val="20"/>
              </w:rPr>
              <w:t>Рассеянные и шаровые звёздные</w:t>
            </w:r>
          </w:p>
        </w:tc>
        <w:tc>
          <w:tcPr>
            <w:tcW w:w="3700" w:type="dxa"/>
            <w:tcBorders>
              <w:right w:val="single" w:sz="8" w:space="0" w:color="auto"/>
            </w:tcBorders>
            <w:vAlign w:val="bottom"/>
          </w:tcPr>
          <w:p w:rsidR="00B60E65" w:rsidRPr="009253CE" w:rsidRDefault="00FC6E8F">
            <w:pPr>
              <w:spacing w:line="268" w:lineRule="exact"/>
              <w:ind w:left="80"/>
              <w:rPr>
                <w:rFonts w:eastAsia="Times New Roman"/>
                <w:sz w:val="20"/>
                <w:szCs w:val="20"/>
              </w:rPr>
            </w:pPr>
            <w:r w:rsidRPr="009253CE">
              <w:rPr>
                <w:rFonts w:eastAsia="Times New Roman"/>
                <w:sz w:val="20"/>
                <w:szCs w:val="20"/>
              </w:rPr>
              <w:t>Урок 25.</w:t>
            </w:r>
          </w:p>
          <w:p w:rsidR="00B60E65" w:rsidRPr="009253CE" w:rsidRDefault="00CE37F8" w:rsidP="00CE37F8">
            <w:pPr>
              <w:spacing w:line="268" w:lineRule="exact"/>
              <w:ind w:left="80"/>
              <w:rPr>
                <w:rFonts w:eastAsia="Times New Roman"/>
                <w:sz w:val="20"/>
                <w:szCs w:val="20"/>
              </w:rPr>
            </w:pPr>
            <w:r>
              <w:rPr>
                <w:rFonts w:eastAsia="Times New Roman"/>
                <w:sz w:val="20"/>
                <w:szCs w:val="20"/>
              </w:rPr>
              <w:t>11.03</w:t>
            </w:r>
          </w:p>
          <w:p w:rsidR="00021D97" w:rsidRPr="009253CE" w:rsidRDefault="00FC6E8F">
            <w:pPr>
              <w:spacing w:line="268" w:lineRule="exact"/>
              <w:ind w:left="80"/>
              <w:rPr>
                <w:sz w:val="20"/>
                <w:szCs w:val="20"/>
              </w:rPr>
            </w:pPr>
            <w:r w:rsidRPr="009253CE">
              <w:rPr>
                <w:rFonts w:eastAsia="Times New Roman"/>
                <w:sz w:val="20"/>
                <w:szCs w:val="20"/>
              </w:rPr>
              <w:t xml:space="preserve"> </w:t>
            </w:r>
            <w:r w:rsidRPr="009253CE">
              <w:rPr>
                <w:rFonts w:eastAsia="Times New Roman"/>
                <w:b/>
                <w:bCs/>
                <w:sz w:val="20"/>
                <w:szCs w:val="20"/>
              </w:rPr>
              <w:t>Рассеянные и</w:t>
            </w:r>
          </w:p>
        </w:tc>
        <w:tc>
          <w:tcPr>
            <w:tcW w:w="3680" w:type="dxa"/>
            <w:tcBorders>
              <w:right w:val="single" w:sz="8" w:space="0" w:color="auto"/>
            </w:tcBorders>
            <w:vAlign w:val="bottom"/>
          </w:tcPr>
          <w:p w:rsidR="00021D97" w:rsidRPr="009253CE" w:rsidRDefault="00FC6E8F">
            <w:pPr>
              <w:spacing w:line="256" w:lineRule="exact"/>
              <w:ind w:left="500"/>
              <w:rPr>
                <w:sz w:val="20"/>
                <w:szCs w:val="20"/>
              </w:rPr>
            </w:pPr>
            <w:r w:rsidRPr="009253CE">
              <w:rPr>
                <w:rFonts w:eastAsia="Times New Roman"/>
                <w:sz w:val="20"/>
                <w:szCs w:val="20"/>
              </w:rPr>
              <w:t>число в Галактике, её</w:t>
            </w:r>
          </w:p>
        </w:tc>
        <w:tc>
          <w:tcPr>
            <w:tcW w:w="3700" w:type="dxa"/>
            <w:vAlign w:val="bottom"/>
          </w:tcPr>
          <w:p w:rsidR="00021D97" w:rsidRPr="009253CE" w:rsidRDefault="00FC6E8F">
            <w:pPr>
              <w:spacing w:line="256" w:lineRule="exact"/>
              <w:ind w:left="100"/>
              <w:rPr>
                <w:sz w:val="20"/>
                <w:szCs w:val="20"/>
              </w:rPr>
            </w:pPr>
            <w:r w:rsidRPr="009253CE">
              <w:rPr>
                <w:rFonts w:eastAsia="Times New Roman"/>
                <w:sz w:val="20"/>
                <w:szCs w:val="20"/>
              </w:rPr>
              <w:t>- оценивать массу и размер</w:t>
            </w:r>
          </w:p>
        </w:tc>
      </w:tr>
      <w:tr w:rsidR="00021D97" w:rsidRPr="009253CE">
        <w:trPr>
          <w:trHeight w:val="276"/>
        </w:trPr>
        <w:tc>
          <w:tcPr>
            <w:tcW w:w="3720" w:type="dxa"/>
            <w:tcBorders>
              <w:right w:val="single" w:sz="8" w:space="0" w:color="auto"/>
            </w:tcBorders>
            <w:vAlign w:val="bottom"/>
          </w:tcPr>
          <w:p w:rsidR="00021D97" w:rsidRPr="009253CE" w:rsidRDefault="00FC6E8F">
            <w:pPr>
              <w:ind w:left="120"/>
              <w:rPr>
                <w:sz w:val="20"/>
                <w:szCs w:val="20"/>
              </w:rPr>
            </w:pPr>
            <w:r w:rsidRPr="009253CE">
              <w:rPr>
                <w:rFonts w:eastAsia="Times New Roman"/>
                <w:sz w:val="20"/>
                <w:szCs w:val="20"/>
              </w:rPr>
              <w:t>скопления</w:t>
            </w: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шаровые звёздные скопления</w:t>
            </w:r>
          </w:p>
        </w:tc>
        <w:tc>
          <w:tcPr>
            <w:tcW w:w="3680" w:type="dxa"/>
            <w:tcBorders>
              <w:right w:val="single" w:sz="8" w:space="0" w:color="auto"/>
            </w:tcBorders>
            <w:vAlign w:val="bottom"/>
          </w:tcPr>
          <w:p w:rsidR="00021D97" w:rsidRPr="009253CE" w:rsidRDefault="00FC6E8F">
            <w:pPr>
              <w:spacing w:line="264" w:lineRule="exact"/>
              <w:ind w:left="500"/>
              <w:rPr>
                <w:sz w:val="20"/>
                <w:szCs w:val="20"/>
              </w:rPr>
            </w:pPr>
            <w:r w:rsidRPr="009253CE">
              <w:rPr>
                <w:rFonts w:eastAsia="Times New Roman"/>
                <w:sz w:val="20"/>
                <w:szCs w:val="20"/>
              </w:rPr>
              <w:t>размеры,</w:t>
            </w:r>
          </w:p>
        </w:tc>
        <w:tc>
          <w:tcPr>
            <w:tcW w:w="3700" w:type="dxa"/>
            <w:vAlign w:val="bottom"/>
          </w:tcPr>
          <w:p w:rsidR="00021D97" w:rsidRPr="009253CE" w:rsidRDefault="00FC6E8F">
            <w:pPr>
              <w:spacing w:line="264" w:lineRule="exact"/>
              <w:ind w:left="100"/>
              <w:rPr>
                <w:sz w:val="20"/>
                <w:szCs w:val="20"/>
              </w:rPr>
            </w:pPr>
            <w:r w:rsidRPr="009253CE">
              <w:rPr>
                <w:rFonts w:eastAsia="Times New Roman"/>
                <w:sz w:val="20"/>
                <w:szCs w:val="20"/>
              </w:rPr>
              <w:t>чёрной дыры по движению</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Наблюдаемые свойства</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 инфракрасный телескоп;</w:t>
            </w:r>
          </w:p>
        </w:tc>
        <w:tc>
          <w:tcPr>
            <w:tcW w:w="3700" w:type="dxa"/>
            <w:vAlign w:val="bottom"/>
          </w:tcPr>
          <w:p w:rsidR="00021D97" w:rsidRPr="009253CE" w:rsidRDefault="00FC6E8F">
            <w:pPr>
              <w:spacing w:line="264" w:lineRule="exact"/>
              <w:ind w:left="100"/>
              <w:rPr>
                <w:sz w:val="20"/>
                <w:szCs w:val="20"/>
              </w:rPr>
            </w:pPr>
            <w:r w:rsidRPr="009253CE">
              <w:rPr>
                <w:rFonts w:eastAsia="Times New Roman"/>
                <w:sz w:val="20"/>
                <w:szCs w:val="20"/>
              </w:rPr>
              <w:t>отдельных звёзд</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xml:space="preserve">скоплений и их распределение </w:t>
            </w:r>
            <w:proofErr w:type="gramStart"/>
            <w:r w:rsidRPr="009253CE">
              <w:rPr>
                <w:rFonts w:eastAsia="Times New Roman"/>
                <w:sz w:val="20"/>
                <w:szCs w:val="20"/>
              </w:rPr>
              <w:t>в</w:t>
            </w:r>
            <w:proofErr w:type="gramEnd"/>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 оценка массы и размеров</w:t>
            </w:r>
          </w:p>
        </w:tc>
        <w:tc>
          <w:tcPr>
            <w:tcW w:w="3700" w:type="dxa"/>
            <w:vAlign w:val="bottom"/>
          </w:tcPr>
          <w:p w:rsidR="00021D97" w:rsidRPr="009253CE" w:rsidRDefault="00021D97">
            <w:pPr>
              <w:rPr>
                <w:sz w:val="20"/>
                <w:szCs w:val="20"/>
              </w:rPr>
            </w:pP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Галактике</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чёрной дыры по движению</w:t>
            </w:r>
          </w:p>
        </w:tc>
        <w:tc>
          <w:tcPr>
            <w:tcW w:w="3700" w:type="dxa"/>
            <w:vAlign w:val="bottom"/>
          </w:tcPr>
          <w:p w:rsidR="00021D97" w:rsidRPr="009253CE" w:rsidRDefault="00021D97">
            <w:pPr>
              <w:rPr>
                <w:sz w:val="20"/>
                <w:szCs w:val="20"/>
              </w:rPr>
            </w:pPr>
          </w:p>
        </w:tc>
      </w:tr>
      <w:tr w:rsidR="00021D97" w:rsidRPr="009253CE">
        <w:trPr>
          <w:trHeight w:val="265"/>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c>
          <w:tcPr>
            <w:tcW w:w="3680" w:type="dxa"/>
            <w:tcBorders>
              <w:right w:val="single" w:sz="8" w:space="0" w:color="auto"/>
            </w:tcBorders>
            <w:vAlign w:val="bottom"/>
          </w:tcPr>
          <w:p w:rsidR="00021D97" w:rsidRPr="009253CE" w:rsidRDefault="00FC6E8F">
            <w:pPr>
              <w:spacing w:line="265" w:lineRule="exact"/>
              <w:ind w:left="80"/>
              <w:rPr>
                <w:sz w:val="20"/>
                <w:szCs w:val="20"/>
              </w:rPr>
            </w:pPr>
            <w:r w:rsidRPr="009253CE">
              <w:rPr>
                <w:rFonts w:eastAsia="Times New Roman"/>
                <w:sz w:val="20"/>
                <w:szCs w:val="20"/>
              </w:rPr>
              <w:t>отдельных звёзд.</w:t>
            </w:r>
          </w:p>
        </w:tc>
        <w:tc>
          <w:tcPr>
            <w:tcW w:w="3700" w:type="dxa"/>
            <w:vAlign w:val="bottom"/>
          </w:tcPr>
          <w:p w:rsidR="00021D97" w:rsidRPr="009253CE" w:rsidRDefault="00021D97">
            <w:pPr>
              <w:rPr>
                <w:sz w:val="20"/>
                <w:szCs w:val="20"/>
              </w:rPr>
            </w:pPr>
          </w:p>
        </w:tc>
      </w:tr>
      <w:tr w:rsidR="00021D97" w:rsidRPr="009253CE">
        <w:trPr>
          <w:trHeight w:val="293"/>
        </w:trPr>
        <w:tc>
          <w:tcPr>
            <w:tcW w:w="372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w:t>
            </w:r>
            <w:r w:rsidRPr="009253CE">
              <w:rPr>
                <w:rFonts w:eastAsia="Times New Roman"/>
                <w:i/>
                <w:iCs/>
                <w:sz w:val="20"/>
                <w:szCs w:val="20"/>
              </w:rPr>
              <w:t xml:space="preserve"> </w:t>
            </w:r>
            <w:r w:rsidRPr="009253CE">
              <w:rPr>
                <w:rFonts w:eastAsia="Times New Roman"/>
                <w:sz w:val="20"/>
                <w:szCs w:val="20"/>
              </w:rPr>
              <w:t>§</w:t>
            </w:r>
            <w:r w:rsidRPr="009253CE">
              <w:rPr>
                <w:rFonts w:eastAsia="Times New Roman"/>
                <w:i/>
                <w:iCs/>
                <w:sz w:val="20"/>
                <w:szCs w:val="20"/>
              </w:rPr>
              <w:t xml:space="preserve"> </w:t>
            </w:r>
            <w:r w:rsidRPr="009253CE">
              <w:rPr>
                <w:rFonts w:eastAsia="Times New Roman"/>
                <w:sz w:val="20"/>
                <w:szCs w:val="20"/>
              </w:rPr>
              <w:t>29</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261"/>
        </w:trPr>
        <w:tc>
          <w:tcPr>
            <w:tcW w:w="3720" w:type="dxa"/>
            <w:tcBorders>
              <w:right w:val="single" w:sz="8" w:space="0" w:color="auto"/>
            </w:tcBorders>
            <w:vAlign w:val="bottom"/>
          </w:tcPr>
          <w:p w:rsidR="00021D97" w:rsidRPr="009253CE" w:rsidRDefault="00FC6E8F">
            <w:pPr>
              <w:spacing w:line="260" w:lineRule="exact"/>
              <w:ind w:left="120"/>
              <w:rPr>
                <w:sz w:val="20"/>
                <w:szCs w:val="20"/>
              </w:rPr>
            </w:pPr>
            <w:r w:rsidRPr="009253CE">
              <w:rPr>
                <w:rFonts w:eastAsia="Times New Roman"/>
                <w:sz w:val="20"/>
                <w:szCs w:val="20"/>
              </w:rPr>
              <w:t xml:space="preserve">Сверхмассивная чёрная дыра </w:t>
            </w:r>
            <w:proofErr w:type="gramStart"/>
            <w:r w:rsidRPr="009253CE">
              <w:rPr>
                <w:rFonts w:eastAsia="Times New Roman"/>
                <w:sz w:val="20"/>
                <w:szCs w:val="20"/>
              </w:rPr>
              <w:t>в</w:t>
            </w:r>
            <w:proofErr w:type="gramEnd"/>
          </w:p>
        </w:tc>
        <w:tc>
          <w:tcPr>
            <w:tcW w:w="3700" w:type="dxa"/>
            <w:tcBorders>
              <w:right w:val="single" w:sz="8" w:space="0" w:color="auto"/>
            </w:tcBorders>
            <w:vAlign w:val="bottom"/>
          </w:tcPr>
          <w:p w:rsidR="00B60E65" w:rsidRPr="009253CE" w:rsidRDefault="00FC6E8F">
            <w:pPr>
              <w:spacing w:line="260" w:lineRule="exact"/>
              <w:ind w:left="80"/>
              <w:rPr>
                <w:rFonts w:eastAsia="Times New Roman"/>
                <w:sz w:val="20"/>
                <w:szCs w:val="20"/>
              </w:rPr>
            </w:pPr>
            <w:r w:rsidRPr="009253CE">
              <w:rPr>
                <w:rFonts w:eastAsia="Times New Roman"/>
                <w:sz w:val="20"/>
                <w:szCs w:val="20"/>
              </w:rPr>
              <w:t>Урок 26.</w:t>
            </w:r>
          </w:p>
          <w:p w:rsidR="00B95FFA" w:rsidRPr="009253CE" w:rsidRDefault="00CE37F8" w:rsidP="00CE37F8">
            <w:pPr>
              <w:spacing w:line="260" w:lineRule="exact"/>
              <w:ind w:left="80"/>
              <w:rPr>
                <w:rFonts w:eastAsia="Times New Roman"/>
                <w:sz w:val="20"/>
                <w:szCs w:val="20"/>
              </w:rPr>
            </w:pPr>
            <w:r>
              <w:rPr>
                <w:rFonts w:eastAsia="Times New Roman"/>
                <w:sz w:val="20"/>
                <w:szCs w:val="20"/>
              </w:rPr>
              <w:t>18.03</w:t>
            </w:r>
          </w:p>
          <w:p w:rsidR="00021D97" w:rsidRPr="009253CE" w:rsidRDefault="00FC6E8F">
            <w:pPr>
              <w:spacing w:line="260" w:lineRule="exact"/>
              <w:ind w:left="80"/>
              <w:rPr>
                <w:sz w:val="20"/>
                <w:szCs w:val="20"/>
              </w:rPr>
            </w:pPr>
            <w:r w:rsidRPr="009253CE">
              <w:rPr>
                <w:rFonts w:eastAsia="Times New Roman"/>
                <w:sz w:val="20"/>
                <w:szCs w:val="20"/>
              </w:rPr>
              <w:t xml:space="preserve"> </w:t>
            </w:r>
            <w:r w:rsidRPr="009253CE">
              <w:rPr>
                <w:rFonts w:eastAsia="Times New Roman"/>
                <w:b/>
                <w:bCs/>
                <w:sz w:val="20"/>
                <w:szCs w:val="20"/>
              </w:rPr>
              <w:t>Сверхмассивная</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281"/>
        </w:trPr>
        <w:tc>
          <w:tcPr>
            <w:tcW w:w="3720" w:type="dxa"/>
            <w:tcBorders>
              <w:right w:val="single" w:sz="8" w:space="0" w:color="auto"/>
            </w:tcBorders>
            <w:vAlign w:val="bottom"/>
          </w:tcPr>
          <w:p w:rsidR="00021D97" w:rsidRPr="009253CE" w:rsidRDefault="00FC6E8F">
            <w:pPr>
              <w:ind w:left="120"/>
              <w:rPr>
                <w:sz w:val="20"/>
                <w:szCs w:val="20"/>
              </w:rPr>
            </w:pPr>
            <w:proofErr w:type="gramStart"/>
            <w:r w:rsidRPr="009253CE">
              <w:rPr>
                <w:rFonts w:eastAsia="Times New Roman"/>
                <w:sz w:val="20"/>
                <w:szCs w:val="20"/>
              </w:rPr>
              <w:t>центре</w:t>
            </w:r>
            <w:proofErr w:type="gramEnd"/>
            <w:r w:rsidRPr="009253CE">
              <w:rPr>
                <w:rFonts w:eastAsia="Times New Roman"/>
                <w:sz w:val="20"/>
                <w:szCs w:val="20"/>
              </w:rPr>
              <w:t xml:space="preserve"> Млечного Пути</w:t>
            </w: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чёрная дыра в центре</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Млечного Пути</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271"/>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spacing w:line="271" w:lineRule="exact"/>
              <w:ind w:left="80"/>
              <w:rPr>
                <w:sz w:val="20"/>
                <w:szCs w:val="20"/>
              </w:rPr>
            </w:pPr>
            <w:r w:rsidRPr="009253CE">
              <w:rPr>
                <w:rFonts w:eastAsia="Times New Roman"/>
                <w:sz w:val="20"/>
                <w:szCs w:val="20"/>
              </w:rPr>
              <w:t>Наблюдение за движением звёзд</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xml:space="preserve">в центре Галактики </w:t>
            </w:r>
            <w:proofErr w:type="gramStart"/>
            <w:r w:rsidRPr="009253CE">
              <w:rPr>
                <w:rFonts w:eastAsia="Times New Roman"/>
                <w:sz w:val="20"/>
                <w:szCs w:val="20"/>
              </w:rPr>
              <w:t>в</w:t>
            </w:r>
            <w:proofErr w:type="gramEnd"/>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инфракрасный телескоп; оценка</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массы и размеров чёрной дыры</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по движению отдельных звёзд</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557"/>
        </w:trPr>
        <w:tc>
          <w:tcPr>
            <w:tcW w:w="372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w:t>
            </w:r>
            <w:r w:rsidRPr="009253CE">
              <w:rPr>
                <w:rFonts w:eastAsia="Times New Roman"/>
                <w:i/>
                <w:iCs/>
                <w:sz w:val="20"/>
                <w:szCs w:val="20"/>
              </w:rPr>
              <w:t xml:space="preserve"> </w:t>
            </w:r>
            <w:r w:rsidRPr="009253CE">
              <w:rPr>
                <w:rFonts w:eastAsia="Times New Roman"/>
                <w:sz w:val="20"/>
                <w:szCs w:val="20"/>
              </w:rPr>
              <w:t>§ 30</w:t>
            </w:r>
          </w:p>
        </w:tc>
        <w:tc>
          <w:tcPr>
            <w:tcW w:w="368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tcBorders>
            <w:vAlign w:val="bottom"/>
          </w:tcPr>
          <w:p w:rsidR="00021D97" w:rsidRPr="009253CE" w:rsidRDefault="00021D97">
            <w:pPr>
              <w:rPr>
                <w:sz w:val="20"/>
                <w:szCs w:val="20"/>
              </w:rPr>
            </w:pPr>
          </w:p>
        </w:tc>
      </w:tr>
      <w:tr w:rsidR="00021D97" w:rsidRPr="009253CE">
        <w:trPr>
          <w:trHeight w:val="265"/>
        </w:trPr>
        <w:tc>
          <w:tcPr>
            <w:tcW w:w="3720" w:type="dxa"/>
            <w:vAlign w:val="bottom"/>
          </w:tcPr>
          <w:p w:rsidR="00021D97" w:rsidRPr="009253CE" w:rsidRDefault="00021D97">
            <w:pPr>
              <w:rPr>
                <w:sz w:val="20"/>
                <w:szCs w:val="20"/>
              </w:rPr>
            </w:pPr>
          </w:p>
        </w:tc>
        <w:tc>
          <w:tcPr>
            <w:tcW w:w="7380" w:type="dxa"/>
            <w:gridSpan w:val="2"/>
            <w:vAlign w:val="bottom"/>
          </w:tcPr>
          <w:p w:rsidR="00021D97" w:rsidRPr="009253CE" w:rsidRDefault="00FC6E8F">
            <w:pPr>
              <w:spacing w:line="265" w:lineRule="exact"/>
              <w:ind w:left="2820"/>
              <w:rPr>
                <w:sz w:val="20"/>
                <w:szCs w:val="20"/>
              </w:rPr>
            </w:pPr>
            <w:r w:rsidRPr="009253CE">
              <w:rPr>
                <w:rFonts w:eastAsia="Times New Roman"/>
                <w:b/>
                <w:bCs/>
                <w:sz w:val="20"/>
                <w:szCs w:val="20"/>
              </w:rPr>
              <w:t>Галактики (3 ч)</w:t>
            </w:r>
          </w:p>
        </w:tc>
        <w:tc>
          <w:tcPr>
            <w:tcW w:w="3700" w:type="dxa"/>
            <w:vAlign w:val="bottom"/>
          </w:tcPr>
          <w:p w:rsidR="00021D97" w:rsidRPr="009253CE" w:rsidRDefault="00021D97">
            <w:pPr>
              <w:rPr>
                <w:sz w:val="20"/>
                <w:szCs w:val="20"/>
              </w:rPr>
            </w:pPr>
          </w:p>
        </w:tc>
      </w:tr>
    </w:tbl>
    <w:p w:rsidR="00021D97" w:rsidRPr="009253CE" w:rsidRDefault="00EC5BBF">
      <w:pPr>
        <w:spacing w:line="20" w:lineRule="exact"/>
        <w:rPr>
          <w:sz w:val="20"/>
          <w:szCs w:val="20"/>
        </w:rPr>
      </w:pPr>
      <w:r>
        <w:rPr>
          <w:sz w:val="20"/>
          <w:szCs w:val="20"/>
        </w:rPr>
        <w:pict>
          <v:line id="Shape 35" o:spid="_x0000_s1060" style="position:absolute;z-index:251660288;visibility:visible;mso-wrap-style:square;mso-wrap-distance-left:0;mso-wrap-distance-top:0;mso-wrap-distance-right:0;mso-wrap-distance-bottom:0;mso-position-horizontal:absolute;mso-position-horizontal-relative:page;mso-position-vertical:absolute;mso-position-vertical-relative:page" from="51.2pt,48.8pt" to="51.2pt,521.6pt" o:allowincell="f" strokeweight=".16931mm">
            <w10:wrap anchorx="page" anchory="page"/>
          </v:line>
        </w:pict>
      </w:r>
      <w:r>
        <w:rPr>
          <w:sz w:val="20"/>
          <w:szCs w:val="20"/>
        </w:rPr>
        <w:pict>
          <v:line id="Shape 36" o:spid="_x0000_s1061" style="position:absolute;z-index:251661312;visibility:visible;mso-wrap-style:square;mso-wrap-distance-left:0;mso-wrap-distance-top:0;mso-wrap-distance-right:0;mso-wrap-distance-bottom:0;mso-position-horizontal:absolute;mso-position-horizontal-relative:page;mso-position-vertical:absolute;mso-position-vertical-relative:page" from="790.65pt,48.8pt" to="790.65pt,521.15pt" o:allowincell="f" strokeweight=".48pt">
            <w10:wrap anchorx="page" anchory="page"/>
          </v:line>
        </w:pict>
      </w:r>
      <w:r>
        <w:rPr>
          <w:sz w:val="20"/>
          <w:szCs w:val="20"/>
        </w:rPr>
        <w:pict>
          <v:line id="Shape 37" o:spid="_x0000_s1062" style="position:absolute;z-index:251662336;visibility:visible;mso-wrap-style:square;mso-wrap-distance-left:0;mso-wrap-distance-top:0;mso-wrap-distance-right:0;mso-wrap-distance-bottom:0;mso-position-horizontal:absolute;mso-position-horizontal-relative:text;mso-position-vertical:absolute;mso-position-vertical-relative:text" from="0,.45pt" to="739.9pt,.45pt" o:allowincell="f" strokeweight=".48pt"/>
        </w:pict>
      </w:r>
      <w:r>
        <w:rPr>
          <w:sz w:val="20"/>
          <w:szCs w:val="20"/>
        </w:rPr>
        <w:pict>
          <v:line id="Shape 38" o:spid="_x0000_s1063" style="position:absolute;z-index:251663360;visibility:visible;mso-wrap-style:square;mso-wrap-distance-left:0;mso-wrap-distance-top:0;mso-wrap-distance-right:0;mso-wrap-distance-bottom:0;mso-position-horizontal:absolute;mso-position-horizontal-relative:text;mso-position-vertical:absolute;mso-position-vertical-relative:text" from="0,180.9pt" to="739.4pt,180.9pt" o:allowincell="f" strokeweight=".16931mm"/>
        </w:pict>
      </w:r>
      <w:r>
        <w:rPr>
          <w:sz w:val="20"/>
          <w:szCs w:val="20"/>
        </w:rPr>
        <w:pict>
          <v:line id="Shape 39" o:spid="_x0000_s1064" style="position:absolute;z-index:251664384;visibility:visible;mso-wrap-style:square;mso-wrap-distance-left:0;mso-wrap-distance-top:0;mso-wrap-distance-right:0;mso-wrap-distance-bottom:0;mso-position-horizontal:absolute;mso-position-horizontal-relative:text;mso-position-vertical:absolute;mso-position-vertical-relative:text" from="554.7pt,.25pt" to="554.7pt,181.1pt" o:allowincell="f" strokeweight=".16931mm"/>
        </w:pict>
      </w:r>
    </w:p>
    <w:p w:rsidR="00021D97" w:rsidRPr="009253CE" w:rsidRDefault="00021D97">
      <w:pPr>
        <w:rPr>
          <w:sz w:val="20"/>
          <w:szCs w:val="20"/>
        </w:rPr>
        <w:sectPr w:rsidR="00021D97" w:rsidRPr="009253CE">
          <w:pgSz w:w="16840" w:h="11906" w:orient="landscape"/>
          <w:pgMar w:top="956" w:right="1018" w:bottom="418" w:left="1020" w:header="0" w:footer="0" w:gutter="0"/>
          <w:cols w:space="720" w:equalWidth="0">
            <w:col w:w="14800"/>
          </w:cols>
        </w:sectPr>
      </w:pPr>
    </w:p>
    <w:p w:rsidR="00021D97" w:rsidRPr="009253CE" w:rsidRDefault="00021D97">
      <w:pPr>
        <w:spacing w:line="17" w:lineRule="exact"/>
        <w:rPr>
          <w:sz w:val="20"/>
          <w:szCs w:val="20"/>
        </w:rPr>
      </w:pPr>
    </w:p>
    <w:tbl>
      <w:tblPr>
        <w:tblW w:w="0" w:type="auto"/>
        <w:tblLayout w:type="fixed"/>
        <w:tblCellMar>
          <w:left w:w="0" w:type="dxa"/>
          <w:right w:w="0" w:type="dxa"/>
        </w:tblCellMar>
        <w:tblLook w:val="04A0"/>
      </w:tblPr>
      <w:tblGrid>
        <w:gridCol w:w="3720"/>
        <w:gridCol w:w="3700"/>
        <w:gridCol w:w="3520"/>
      </w:tblGrid>
      <w:tr w:rsidR="00021D97" w:rsidRPr="009253CE">
        <w:trPr>
          <w:trHeight w:val="276"/>
        </w:trPr>
        <w:tc>
          <w:tcPr>
            <w:tcW w:w="3720" w:type="dxa"/>
            <w:tcBorders>
              <w:right w:val="single" w:sz="8" w:space="0" w:color="auto"/>
            </w:tcBorders>
            <w:vAlign w:val="bottom"/>
          </w:tcPr>
          <w:p w:rsidR="00021D97" w:rsidRPr="009253CE" w:rsidRDefault="00FC6E8F">
            <w:pPr>
              <w:ind w:left="120"/>
              <w:rPr>
                <w:sz w:val="20"/>
                <w:szCs w:val="20"/>
              </w:rPr>
            </w:pPr>
            <w:r w:rsidRPr="009253CE">
              <w:rPr>
                <w:rFonts w:eastAsia="Times New Roman"/>
                <w:sz w:val="20"/>
                <w:szCs w:val="20"/>
              </w:rPr>
              <w:t>Классификация галактик</w:t>
            </w:r>
          </w:p>
        </w:tc>
        <w:tc>
          <w:tcPr>
            <w:tcW w:w="3700" w:type="dxa"/>
            <w:tcBorders>
              <w:right w:val="single" w:sz="8" w:space="0" w:color="auto"/>
            </w:tcBorders>
            <w:vAlign w:val="bottom"/>
          </w:tcPr>
          <w:p w:rsidR="00B95FFA" w:rsidRPr="009253CE" w:rsidRDefault="00FC6E8F">
            <w:pPr>
              <w:ind w:left="80"/>
              <w:rPr>
                <w:rFonts w:eastAsia="Times New Roman"/>
                <w:sz w:val="20"/>
                <w:szCs w:val="20"/>
              </w:rPr>
            </w:pPr>
            <w:r w:rsidRPr="009253CE">
              <w:rPr>
                <w:rFonts w:eastAsia="Times New Roman"/>
                <w:sz w:val="20"/>
                <w:szCs w:val="20"/>
              </w:rPr>
              <w:t>Урок 27.</w:t>
            </w:r>
          </w:p>
          <w:p w:rsidR="00B95FFA" w:rsidRPr="009253CE" w:rsidRDefault="009F7822" w:rsidP="009F7822">
            <w:pPr>
              <w:ind w:left="80"/>
              <w:rPr>
                <w:rFonts w:eastAsia="Times New Roman"/>
                <w:sz w:val="20"/>
                <w:szCs w:val="20"/>
              </w:rPr>
            </w:pPr>
            <w:r>
              <w:rPr>
                <w:rFonts w:eastAsia="Times New Roman"/>
                <w:sz w:val="20"/>
                <w:szCs w:val="20"/>
              </w:rPr>
              <w:t>01.04</w:t>
            </w:r>
          </w:p>
          <w:p w:rsidR="00021D97" w:rsidRPr="009253CE" w:rsidRDefault="00FC6E8F">
            <w:pPr>
              <w:ind w:left="80"/>
              <w:rPr>
                <w:sz w:val="20"/>
                <w:szCs w:val="20"/>
              </w:rPr>
            </w:pPr>
            <w:r w:rsidRPr="009253CE">
              <w:rPr>
                <w:rFonts w:eastAsia="Times New Roman"/>
                <w:sz w:val="20"/>
                <w:szCs w:val="20"/>
              </w:rPr>
              <w:t xml:space="preserve"> </w:t>
            </w:r>
            <w:r w:rsidRPr="009253CE">
              <w:rPr>
                <w:rFonts w:eastAsia="Times New Roman"/>
                <w:b/>
                <w:bCs/>
                <w:sz w:val="20"/>
                <w:szCs w:val="20"/>
              </w:rPr>
              <w:t>Классификация</w:t>
            </w:r>
          </w:p>
        </w:tc>
        <w:tc>
          <w:tcPr>
            <w:tcW w:w="3520" w:type="dxa"/>
            <w:vAlign w:val="bottom"/>
          </w:tcPr>
          <w:p w:rsidR="00021D97" w:rsidRPr="009253CE" w:rsidRDefault="00FC6E8F">
            <w:pPr>
              <w:ind w:left="80"/>
              <w:rPr>
                <w:sz w:val="20"/>
                <w:szCs w:val="20"/>
              </w:rPr>
            </w:pPr>
            <w:r w:rsidRPr="009253CE">
              <w:rPr>
                <w:rFonts w:eastAsia="Times New Roman"/>
                <w:sz w:val="20"/>
                <w:szCs w:val="20"/>
              </w:rPr>
              <w:t>- основные физические</w:t>
            </w:r>
          </w:p>
        </w:tc>
      </w:tr>
      <w:tr w:rsidR="00021D97" w:rsidRPr="009253CE">
        <w:trPr>
          <w:trHeight w:val="269"/>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spacing w:line="268" w:lineRule="exact"/>
              <w:ind w:left="80"/>
              <w:rPr>
                <w:sz w:val="20"/>
                <w:szCs w:val="20"/>
              </w:rPr>
            </w:pPr>
            <w:r w:rsidRPr="009253CE">
              <w:rPr>
                <w:rFonts w:eastAsia="Times New Roman"/>
                <w:b/>
                <w:bCs/>
                <w:sz w:val="20"/>
                <w:szCs w:val="20"/>
              </w:rPr>
              <w:t>галактик</w:t>
            </w:r>
          </w:p>
        </w:tc>
        <w:tc>
          <w:tcPr>
            <w:tcW w:w="3520" w:type="dxa"/>
            <w:vAlign w:val="bottom"/>
          </w:tcPr>
          <w:p w:rsidR="00021D97" w:rsidRPr="009253CE" w:rsidRDefault="00FC6E8F">
            <w:pPr>
              <w:spacing w:line="264" w:lineRule="exact"/>
              <w:ind w:left="80"/>
              <w:rPr>
                <w:sz w:val="20"/>
                <w:szCs w:val="20"/>
              </w:rPr>
            </w:pPr>
            <w:r w:rsidRPr="009253CE">
              <w:rPr>
                <w:rFonts w:eastAsia="Times New Roman"/>
                <w:sz w:val="20"/>
                <w:szCs w:val="20"/>
              </w:rPr>
              <w:t>параметры, химический состав и</w:t>
            </w:r>
          </w:p>
        </w:tc>
      </w:tr>
      <w:tr w:rsidR="00021D97" w:rsidRPr="009253CE">
        <w:trPr>
          <w:trHeight w:val="271"/>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spacing w:line="271" w:lineRule="exact"/>
              <w:ind w:left="80"/>
              <w:rPr>
                <w:sz w:val="20"/>
                <w:szCs w:val="20"/>
              </w:rPr>
            </w:pPr>
            <w:r w:rsidRPr="009253CE">
              <w:rPr>
                <w:rFonts w:eastAsia="Times New Roman"/>
                <w:sz w:val="20"/>
                <w:szCs w:val="20"/>
              </w:rPr>
              <w:t>Типы галактик и их свойства;</w:t>
            </w:r>
          </w:p>
        </w:tc>
        <w:tc>
          <w:tcPr>
            <w:tcW w:w="3520" w:type="dxa"/>
            <w:vAlign w:val="bottom"/>
          </w:tcPr>
          <w:p w:rsidR="00021D97" w:rsidRPr="009253CE" w:rsidRDefault="00FC6E8F">
            <w:pPr>
              <w:spacing w:line="271" w:lineRule="exact"/>
              <w:ind w:left="80"/>
              <w:rPr>
                <w:sz w:val="20"/>
                <w:szCs w:val="20"/>
              </w:rPr>
            </w:pPr>
            <w:r w:rsidRPr="009253CE">
              <w:rPr>
                <w:rFonts w:eastAsia="Times New Roman"/>
                <w:sz w:val="20"/>
                <w:szCs w:val="20"/>
              </w:rPr>
              <w:t xml:space="preserve">распределение </w:t>
            </w:r>
            <w:proofErr w:type="gramStart"/>
            <w:r w:rsidRPr="009253CE">
              <w:rPr>
                <w:rFonts w:eastAsia="Times New Roman"/>
                <w:sz w:val="20"/>
                <w:szCs w:val="20"/>
              </w:rPr>
              <w:t>межзвёздного</w:t>
            </w:r>
            <w:proofErr w:type="gramEnd"/>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красное смещение и определение</w:t>
            </w:r>
          </w:p>
        </w:tc>
        <w:tc>
          <w:tcPr>
            <w:tcW w:w="3520" w:type="dxa"/>
            <w:vAlign w:val="bottom"/>
          </w:tcPr>
          <w:p w:rsidR="00021D97" w:rsidRPr="009253CE" w:rsidRDefault="00FC6E8F">
            <w:pPr>
              <w:ind w:left="80"/>
              <w:rPr>
                <w:sz w:val="20"/>
                <w:szCs w:val="20"/>
              </w:rPr>
            </w:pPr>
            <w:r w:rsidRPr="009253CE">
              <w:rPr>
                <w:rFonts w:eastAsia="Times New Roman"/>
                <w:sz w:val="20"/>
                <w:szCs w:val="20"/>
              </w:rPr>
              <w:t>вещества в Галактике;</w:t>
            </w:r>
          </w:p>
        </w:tc>
      </w:tr>
      <w:tr w:rsidR="00021D97" w:rsidRPr="009253CE">
        <w:trPr>
          <w:trHeight w:val="277"/>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расстояний до галактик; закон</w:t>
            </w:r>
          </w:p>
        </w:tc>
        <w:tc>
          <w:tcPr>
            <w:tcW w:w="3520" w:type="dxa"/>
            <w:vAlign w:val="bottom"/>
          </w:tcPr>
          <w:p w:rsidR="00021D97" w:rsidRPr="009253CE" w:rsidRDefault="00FC6E8F">
            <w:pPr>
              <w:ind w:left="80"/>
              <w:rPr>
                <w:sz w:val="20"/>
                <w:szCs w:val="20"/>
              </w:rPr>
            </w:pPr>
            <w:r w:rsidRPr="009253CE">
              <w:rPr>
                <w:rFonts w:eastAsia="Times New Roman"/>
                <w:sz w:val="20"/>
                <w:szCs w:val="20"/>
              </w:rPr>
              <w:t>- примерные значения</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Хаббла; вращение галактик и</w:t>
            </w:r>
          </w:p>
        </w:tc>
        <w:tc>
          <w:tcPr>
            <w:tcW w:w="3520" w:type="dxa"/>
            <w:vAlign w:val="bottom"/>
          </w:tcPr>
          <w:p w:rsidR="00021D97" w:rsidRPr="009253CE" w:rsidRDefault="00FC6E8F">
            <w:pPr>
              <w:ind w:left="80"/>
              <w:rPr>
                <w:sz w:val="20"/>
                <w:szCs w:val="20"/>
              </w:rPr>
            </w:pPr>
            <w:r w:rsidRPr="009253CE">
              <w:rPr>
                <w:rFonts w:eastAsia="Times New Roman"/>
                <w:sz w:val="20"/>
                <w:szCs w:val="20"/>
              </w:rPr>
              <w:t>следующих величин:</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xml:space="preserve">содержание тёмной материи </w:t>
            </w:r>
            <w:proofErr w:type="gramStart"/>
            <w:r w:rsidRPr="009253CE">
              <w:rPr>
                <w:rFonts w:eastAsia="Times New Roman"/>
                <w:sz w:val="20"/>
                <w:szCs w:val="20"/>
              </w:rPr>
              <w:t>в</w:t>
            </w:r>
            <w:proofErr w:type="gramEnd"/>
          </w:p>
        </w:tc>
        <w:tc>
          <w:tcPr>
            <w:tcW w:w="3520" w:type="dxa"/>
            <w:vAlign w:val="bottom"/>
          </w:tcPr>
          <w:p w:rsidR="00021D97" w:rsidRPr="009253CE" w:rsidRDefault="00FC6E8F">
            <w:pPr>
              <w:ind w:left="80"/>
              <w:rPr>
                <w:sz w:val="20"/>
                <w:szCs w:val="20"/>
              </w:rPr>
            </w:pPr>
            <w:r w:rsidRPr="009253CE">
              <w:rPr>
                <w:rFonts w:eastAsia="Times New Roman"/>
                <w:sz w:val="20"/>
                <w:szCs w:val="20"/>
              </w:rPr>
              <w:t>- основные типы галактик,</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них</w:t>
            </w:r>
          </w:p>
        </w:tc>
        <w:tc>
          <w:tcPr>
            <w:tcW w:w="3520" w:type="dxa"/>
            <w:vAlign w:val="bottom"/>
          </w:tcPr>
          <w:p w:rsidR="00021D97" w:rsidRPr="009253CE" w:rsidRDefault="00FC6E8F">
            <w:pPr>
              <w:ind w:left="80"/>
              <w:rPr>
                <w:sz w:val="20"/>
                <w:szCs w:val="20"/>
              </w:rPr>
            </w:pPr>
            <w:r w:rsidRPr="009253CE">
              <w:rPr>
                <w:rFonts w:eastAsia="Times New Roman"/>
                <w:sz w:val="20"/>
                <w:szCs w:val="20"/>
              </w:rPr>
              <w:t>различия между ними;</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c>
          <w:tcPr>
            <w:tcW w:w="3520" w:type="dxa"/>
            <w:vAlign w:val="bottom"/>
          </w:tcPr>
          <w:p w:rsidR="00021D97" w:rsidRPr="009253CE" w:rsidRDefault="00FC6E8F">
            <w:pPr>
              <w:ind w:left="80"/>
              <w:rPr>
                <w:sz w:val="20"/>
                <w:szCs w:val="20"/>
              </w:rPr>
            </w:pPr>
            <w:r w:rsidRPr="009253CE">
              <w:rPr>
                <w:rFonts w:eastAsia="Times New Roman"/>
                <w:sz w:val="20"/>
                <w:szCs w:val="20"/>
              </w:rPr>
              <w:t>- примерное значение и</w:t>
            </w:r>
          </w:p>
        </w:tc>
      </w:tr>
      <w:tr w:rsidR="00021D97" w:rsidRPr="009253CE">
        <w:trPr>
          <w:trHeight w:val="276"/>
        </w:trPr>
        <w:tc>
          <w:tcPr>
            <w:tcW w:w="372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w:t>
            </w:r>
            <w:r w:rsidRPr="009253CE">
              <w:rPr>
                <w:rFonts w:eastAsia="Times New Roman"/>
                <w:i/>
                <w:iCs/>
                <w:sz w:val="20"/>
                <w:szCs w:val="20"/>
              </w:rPr>
              <w:t xml:space="preserve"> </w:t>
            </w:r>
            <w:r w:rsidRPr="009253CE">
              <w:rPr>
                <w:rFonts w:eastAsia="Times New Roman"/>
                <w:sz w:val="20"/>
                <w:szCs w:val="20"/>
              </w:rPr>
              <w:t>§ 31</w:t>
            </w:r>
          </w:p>
        </w:tc>
        <w:tc>
          <w:tcPr>
            <w:tcW w:w="3520" w:type="dxa"/>
            <w:vAlign w:val="bottom"/>
          </w:tcPr>
          <w:p w:rsidR="00021D97" w:rsidRPr="009253CE" w:rsidRDefault="00FC6E8F">
            <w:pPr>
              <w:ind w:left="80"/>
              <w:rPr>
                <w:sz w:val="20"/>
                <w:szCs w:val="20"/>
              </w:rPr>
            </w:pPr>
            <w:r w:rsidRPr="009253CE">
              <w:rPr>
                <w:rFonts w:eastAsia="Times New Roman"/>
                <w:sz w:val="20"/>
                <w:szCs w:val="20"/>
              </w:rPr>
              <w:t xml:space="preserve">физический смысл </w:t>
            </w:r>
            <w:proofErr w:type="gramStart"/>
            <w:r w:rsidRPr="009253CE">
              <w:rPr>
                <w:rFonts w:eastAsia="Times New Roman"/>
                <w:sz w:val="20"/>
                <w:szCs w:val="20"/>
              </w:rPr>
              <w:t>постоянной</w:t>
            </w:r>
            <w:proofErr w:type="gramEnd"/>
          </w:p>
        </w:tc>
      </w:tr>
      <w:tr w:rsidR="00021D97" w:rsidRPr="009253CE">
        <w:trPr>
          <w:trHeight w:val="266"/>
        </w:trPr>
        <w:tc>
          <w:tcPr>
            <w:tcW w:w="3720" w:type="dxa"/>
            <w:tcBorders>
              <w:right w:val="single" w:sz="8" w:space="0" w:color="auto"/>
            </w:tcBorders>
            <w:vAlign w:val="bottom"/>
          </w:tcPr>
          <w:p w:rsidR="00021D97" w:rsidRPr="009253CE" w:rsidRDefault="00FC6E8F">
            <w:pPr>
              <w:spacing w:line="265" w:lineRule="exact"/>
              <w:ind w:left="120"/>
              <w:rPr>
                <w:sz w:val="20"/>
                <w:szCs w:val="20"/>
              </w:rPr>
            </w:pPr>
            <w:r w:rsidRPr="009253CE">
              <w:rPr>
                <w:rFonts w:eastAsia="Times New Roman"/>
                <w:sz w:val="20"/>
                <w:szCs w:val="20"/>
              </w:rPr>
              <w:t>Активные галактики и квазары</w:t>
            </w:r>
          </w:p>
        </w:tc>
        <w:tc>
          <w:tcPr>
            <w:tcW w:w="3700" w:type="dxa"/>
            <w:tcBorders>
              <w:right w:val="single" w:sz="8" w:space="0" w:color="auto"/>
            </w:tcBorders>
            <w:vAlign w:val="bottom"/>
          </w:tcPr>
          <w:p w:rsidR="00021D97" w:rsidRPr="009253CE" w:rsidRDefault="00FC6E8F">
            <w:pPr>
              <w:spacing w:line="265" w:lineRule="exact"/>
              <w:ind w:left="80"/>
              <w:rPr>
                <w:sz w:val="20"/>
                <w:szCs w:val="20"/>
              </w:rPr>
            </w:pPr>
            <w:r w:rsidRPr="009253CE">
              <w:rPr>
                <w:rFonts w:eastAsia="Times New Roman"/>
                <w:sz w:val="20"/>
                <w:szCs w:val="20"/>
              </w:rPr>
              <w:t xml:space="preserve">Урок 28. </w:t>
            </w:r>
            <w:r w:rsidRPr="009253CE">
              <w:rPr>
                <w:rFonts w:eastAsia="Times New Roman"/>
                <w:b/>
                <w:bCs/>
                <w:sz w:val="20"/>
                <w:szCs w:val="20"/>
              </w:rPr>
              <w:t>Активные галактики</w:t>
            </w:r>
          </w:p>
        </w:tc>
        <w:tc>
          <w:tcPr>
            <w:tcW w:w="3520" w:type="dxa"/>
            <w:vAlign w:val="bottom"/>
          </w:tcPr>
          <w:p w:rsidR="00021D97" w:rsidRPr="009253CE" w:rsidRDefault="00FC6E8F">
            <w:pPr>
              <w:spacing w:line="256" w:lineRule="exact"/>
              <w:ind w:left="80"/>
              <w:rPr>
                <w:sz w:val="20"/>
                <w:szCs w:val="20"/>
              </w:rPr>
            </w:pPr>
            <w:r w:rsidRPr="009253CE">
              <w:rPr>
                <w:rFonts w:eastAsia="Times New Roman"/>
                <w:sz w:val="20"/>
                <w:szCs w:val="20"/>
              </w:rPr>
              <w:t>Хаббла;</w:t>
            </w:r>
          </w:p>
        </w:tc>
      </w:tr>
      <w:tr w:rsidR="00021D97" w:rsidRPr="009253CE">
        <w:trPr>
          <w:trHeight w:val="279"/>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и квазары</w:t>
            </w:r>
          </w:p>
        </w:tc>
        <w:tc>
          <w:tcPr>
            <w:tcW w:w="3520" w:type="dxa"/>
            <w:vAlign w:val="bottom"/>
          </w:tcPr>
          <w:p w:rsidR="00021D97" w:rsidRPr="009253CE" w:rsidRDefault="00FC6E8F">
            <w:pPr>
              <w:spacing w:line="266" w:lineRule="exact"/>
              <w:ind w:left="80"/>
              <w:rPr>
                <w:sz w:val="20"/>
                <w:szCs w:val="20"/>
              </w:rPr>
            </w:pPr>
            <w:r w:rsidRPr="009253CE">
              <w:rPr>
                <w:rFonts w:eastAsia="Times New Roman"/>
                <w:w w:val="99"/>
                <w:sz w:val="20"/>
                <w:szCs w:val="20"/>
              </w:rPr>
              <w:t xml:space="preserve">- возраст </w:t>
            </w:r>
            <w:proofErr w:type="gramStart"/>
            <w:r w:rsidRPr="009253CE">
              <w:rPr>
                <w:rFonts w:eastAsia="Times New Roman"/>
                <w:w w:val="99"/>
                <w:sz w:val="20"/>
                <w:szCs w:val="20"/>
              </w:rPr>
              <w:t>наблюдаемых</w:t>
            </w:r>
            <w:proofErr w:type="gramEnd"/>
            <w:r w:rsidRPr="009253CE">
              <w:rPr>
                <w:rFonts w:eastAsia="Times New Roman"/>
                <w:w w:val="99"/>
                <w:sz w:val="20"/>
                <w:szCs w:val="20"/>
              </w:rPr>
              <w:t xml:space="preserve"> небесных</w:t>
            </w:r>
          </w:p>
        </w:tc>
      </w:tr>
      <w:tr w:rsidR="00021D97" w:rsidRPr="009253CE">
        <w:trPr>
          <w:trHeight w:val="293"/>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spacing w:line="273" w:lineRule="exact"/>
              <w:ind w:left="80"/>
              <w:rPr>
                <w:sz w:val="20"/>
                <w:szCs w:val="20"/>
              </w:rPr>
            </w:pPr>
            <w:r w:rsidRPr="009253CE">
              <w:rPr>
                <w:rFonts w:eastAsia="Times New Roman"/>
                <w:sz w:val="20"/>
                <w:szCs w:val="20"/>
              </w:rPr>
              <w:t>Природа активности галактик;</w:t>
            </w:r>
          </w:p>
        </w:tc>
        <w:tc>
          <w:tcPr>
            <w:tcW w:w="3520" w:type="dxa"/>
            <w:vAlign w:val="bottom"/>
          </w:tcPr>
          <w:p w:rsidR="00021D97" w:rsidRPr="009253CE" w:rsidRDefault="00FC6E8F">
            <w:pPr>
              <w:spacing w:line="264" w:lineRule="exact"/>
              <w:ind w:left="80"/>
              <w:rPr>
                <w:sz w:val="20"/>
                <w:szCs w:val="20"/>
              </w:rPr>
            </w:pPr>
            <w:r w:rsidRPr="009253CE">
              <w:rPr>
                <w:rFonts w:eastAsia="Times New Roman"/>
                <w:sz w:val="20"/>
                <w:szCs w:val="20"/>
              </w:rPr>
              <w:t>тел</w:t>
            </w:r>
          </w:p>
        </w:tc>
      </w:tr>
    </w:tbl>
    <w:p w:rsidR="00021D97" w:rsidRPr="009253CE" w:rsidRDefault="00FC6E8F">
      <w:pPr>
        <w:spacing w:line="20" w:lineRule="exact"/>
        <w:rPr>
          <w:sz w:val="20"/>
          <w:szCs w:val="20"/>
        </w:rPr>
      </w:pPr>
      <w:r w:rsidRPr="009253CE">
        <w:rPr>
          <w:sz w:val="20"/>
          <w:szCs w:val="20"/>
        </w:rPr>
        <w:br w:type="column"/>
      </w:r>
    </w:p>
    <w:p w:rsidR="00021D97" w:rsidRPr="009253CE" w:rsidRDefault="00FC6E8F">
      <w:pPr>
        <w:numPr>
          <w:ilvl w:val="0"/>
          <w:numId w:val="16"/>
        </w:numPr>
        <w:tabs>
          <w:tab w:val="left" w:pos="135"/>
        </w:tabs>
        <w:spacing w:line="237" w:lineRule="auto"/>
        <w:ind w:left="-5" w:right="460" w:firstLine="5"/>
        <w:rPr>
          <w:rFonts w:eastAsia="Times New Roman"/>
          <w:sz w:val="20"/>
          <w:szCs w:val="20"/>
        </w:rPr>
      </w:pPr>
      <w:r w:rsidRPr="009253CE">
        <w:rPr>
          <w:rFonts w:eastAsia="Times New Roman"/>
          <w:sz w:val="20"/>
          <w:szCs w:val="20"/>
        </w:rPr>
        <w:t>объяснять причины различия видимого и истинного распределения звёзд, межзвёздного вещества и галактик на небе</w:t>
      </w:r>
    </w:p>
    <w:p w:rsidR="00021D97" w:rsidRPr="009253CE" w:rsidRDefault="00EC5BBF">
      <w:pPr>
        <w:spacing w:line="20" w:lineRule="exact"/>
        <w:rPr>
          <w:sz w:val="20"/>
          <w:szCs w:val="20"/>
        </w:rPr>
      </w:pPr>
      <w:r>
        <w:rPr>
          <w:sz w:val="20"/>
          <w:szCs w:val="20"/>
        </w:rPr>
        <w:pict>
          <v:rect id="Shape 40" o:spid="_x0000_s1065" style="position:absolute;margin-left:178.9pt;margin-top:111.4pt;width:1pt;height:1pt;z-index:-2516326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allowincell="f" fillcolor="black" stroked="f"/>
        </w:pict>
      </w:r>
    </w:p>
    <w:p w:rsidR="00021D97" w:rsidRPr="009253CE" w:rsidRDefault="00021D97">
      <w:pPr>
        <w:spacing w:line="2443" w:lineRule="exact"/>
        <w:rPr>
          <w:sz w:val="20"/>
          <w:szCs w:val="20"/>
        </w:rPr>
      </w:pPr>
    </w:p>
    <w:p w:rsidR="00021D97" w:rsidRPr="009253CE" w:rsidRDefault="00021D97">
      <w:pPr>
        <w:rPr>
          <w:sz w:val="20"/>
          <w:szCs w:val="20"/>
        </w:rPr>
        <w:sectPr w:rsidR="00021D97" w:rsidRPr="009253CE">
          <w:type w:val="continuous"/>
          <w:pgSz w:w="16840" w:h="11906" w:orient="landscape"/>
          <w:pgMar w:top="956" w:right="1018" w:bottom="418" w:left="1020" w:header="0" w:footer="0" w:gutter="0"/>
          <w:cols w:num="2" w:space="720" w:equalWidth="0">
            <w:col w:w="10940" w:space="265"/>
            <w:col w:w="3595"/>
          </w:cols>
        </w:sectPr>
      </w:pPr>
    </w:p>
    <w:p w:rsidR="00021D97" w:rsidRPr="009253CE" w:rsidRDefault="00021D97">
      <w:pPr>
        <w:spacing w:line="34" w:lineRule="exact"/>
        <w:rPr>
          <w:sz w:val="20"/>
          <w:szCs w:val="20"/>
        </w:rPr>
      </w:pPr>
    </w:p>
    <w:p w:rsidR="00021D97" w:rsidRPr="009253CE" w:rsidRDefault="00FC6E8F">
      <w:pPr>
        <w:ind w:left="14460"/>
        <w:rPr>
          <w:sz w:val="20"/>
          <w:szCs w:val="20"/>
        </w:rPr>
      </w:pPr>
      <w:r w:rsidRPr="009253CE">
        <w:rPr>
          <w:rFonts w:eastAsia="Calibri"/>
          <w:sz w:val="20"/>
          <w:szCs w:val="20"/>
        </w:rPr>
        <w:t>29</w:t>
      </w:r>
    </w:p>
    <w:p w:rsidR="00021D97" w:rsidRPr="009253CE" w:rsidRDefault="00021D97">
      <w:pPr>
        <w:rPr>
          <w:sz w:val="20"/>
          <w:szCs w:val="20"/>
        </w:rPr>
        <w:sectPr w:rsidR="00021D97" w:rsidRPr="009253CE">
          <w:type w:val="continuous"/>
          <w:pgSz w:w="16840" w:h="11906" w:orient="landscape"/>
          <w:pgMar w:top="956" w:right="1018" w:bottom="418" w:left="1020" w:header="0" w:footer="0" w:gutter="0"/>
          <w:cols w:space="720" w:equalWidth="0">
            <w:col w:w="14800"/>
          </w:cols>
        </w:sectPr>
      </w:pPr>
    </w:p>
    <w:tbl>
      <w:tblPr>
        <w:tblW w:w="0" w:type="auto"/>
        <w:tblLayout w:type="fixed"/>
        <w:tblCellMar>
          <w:left w:w="0" w:type="dxa"/>
          <w:right w:w="0" w:type="dxa"/>
        </w:tblCellMar>
        <w:tblLook w:val="04A0"/>
      </w:tblPr>
      <w:tblGrid>
        <w:gridCol w:w="3720"/>
        <w:gridCol w:w="3700"/>
        <w:gridCol w:w="3680"/>
        <w:gridCol w:w="3700"/>
      </w:tblGrid>
      <w:tr w:rsidR="00021D97" w:rsidRPr="009253CE">
        <w:trPr>
          <w:trHeight w:val="276"/>
        </w:trPr>
        <w:tc>
          <w:tcPr>
            <w:tcW w:w="3720" w:type="dxa"/>
            <w:tcBorders>
              <w:top w:val="single" w:sz="8" w:space="0" w:color="auto"/>
              <w:right w:val="single" w:sz="8" w:space="0" w:color="auto"/>
            </w:tcBorders>
            <w:vAlign w:val="bottom"/>
          </w:tcPr>
          <w:p w:rsidR="00021D97" w:rsidRPr="009253CE" w:rsidRDefault="00021D97">
            <w:pPr>
              <w:rPr>
                <w:sz w:val="20"/>
                <w:szCs w:val="20"/>
              </w:rPr>
            </w:pPr>
          </w:p>
        </w:tc>
        <w:tc>
          <w:tcPr>
            <w:tcW w:w="3700" w:type="dxa"/>
            <w:tcBorders>
              <w:top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природа квазаров</w:t>
            </w:r>
          </w:p>
        </w:tc>
        <w:tc>
          <w:tcPr>
            <w:tcW w:w="3680" w:type="dxa"/>
            <w:tcBorders>
              <w:top w:val="single" w:sz="8" w:space="0" w:color="auto"/>
              <w:right w:val="single" w:sz="8" w:space="0" w:color="auto"/>
            </w:tcBorders>
            <w:vAlign w:val="bottom"/>
          </w:tcPr>
          <w:p w:rsidR="00021D97" w:rsidRPr="009253CE" w:rsidRDefault="00021D97">
            <w:pPr>
              <w:rPr>
                <w:sz w:val="20"/>
                <w:szCs w:val="20"/>
              </w:rPr>
            </w:pPr>
          </w:p>
        </w:tc>
        <w:tc>
          <w:tcPr>
            <w:tcW w:w="3700" w:type="dxa"/>
            <w:tcBorders>
              <w:top w:val="single" w:sz="8" w:space="0" w:color="auto"/>
            </w:tcBorders>
            <w:vAlign w:val="bottom"/>
          </w:tcPr>
          <w:p w:rsidR="00021D97" w:rsidRPr="009253CE" w:rsidRDefault="00021D97">
            <w:pPr>
              <w:rPr>
                <w:sz w:val="20"/>
                <w:szCs w:val="20"/>
              </w:rPr>
            </w:pPr>
          </w:p>
        </w:tc>
      </w:tr>
      <w:tr w:rsidR="00021D97" w:rsidRPr="009253CE">
        <w:trPr>
          <w:trHeight w:val="557"/>
        </w:trPr>
        <w:tc>
          <w:tcPr>
            <w:tcW w:w="372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32</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263"/>
        </w:trPr>
        <w:tc>
          <w:tcPr>
            <w:tcW w:w="3720" w:type="dxa"/>
            <w:tcBorders>
              <w:right w:val="single" w:sz="8" w:space="0" w:color="auto"/>
            </w:tcBorders>
            <w:vAlign w:val="bottom"/>
          </w:tcPr>
          <w:p w:rsidR="00021D97" w:rsidRPr="009253CE" w:rsidRDefault="00FC6E8F">
            <w:pPr>
              <w:spacing w:line="263" w:lineRule="exact"/>
              <w:ind w:left="120"/>
              <w:rPr>
                <w:sz w:val="20"/>
                <w:szCs w:val="20"/>
              </w:rPr>
            </w:pPr>
            <w:r w:rsidRPr="009253CE">
              <w:rPr>
                <w:rFonts w:eastAsia="Times New Roman"/>
                <w:sz w:val="20"/>
                <w:szCs w:val="20"/>
              </w:rPr>
              <w:t>Скопления галактик</w:t>
            </w:r>
          </w:p>
        </w:tc>
        <w:tc>
          <w:tcPr>
            <w:tcW w:w="3700" w:type="dxa"/>
            <w:tcBorders>
              <w:right w:val="single" w:sz="8" w:space="0" w:color="auto"/>
            </w:tcBorders>
            <w:vAlign w:val="bottom"/>
          </w:tcPr>
          <w:p w:rsidR="00B95FFA" w:rsidRPr="009253CE" w:rsidRDefault="00FC6E8F">
            <w:pPr>
              <w:spacing w:line="263" w:lineRule="exact"/>
              <w:ind w:left="80"/>
              <w:rPr>
                <w:rFonts w:eastAsia="Times New Roman"/>
                <w:sz w:val="20"/>
                <w:szCs w:val="20"/>
              </w:rPr>
            </w:pPr>
            <w:r w:rsidRPr="009253CE">
              <w:rPr>
                <w:rFonts w:eastAsia="Times New Roman"/>
                <w:sz w:val="20"/>
                <w:szCs w:val="20"/>
              </w:rPr>
              <w:t>Урок 29.</w:t>
            </w:r>
          </w:p>
          <w:p w:rsidR="00B95FFA" w:rsidRPr="009253CE" w:rsidRDefault="009F7822" w:rsidP="009F7822">
            <w:pPr>
              <w:spacing w:line="263" w:lineRule="exact"/>
              <w:ind w:left="80"/>
              <w:rPr>
                <w:rFonts w:eastAsia="Times New Roman"/>
                <w:sz w:val="20"/>
                <w:szCs w:val="20"/>
              </w:rPr>
            </w:pPr>
            <w:r>
              <w:rPr>
                <w:rFonts w:eastAsia="Times New Roman"/>
                <w:sz w:val="20"/>
                <w:szCs w:val="20"/>
              </w:rPr>
              <w:t>08.04</w:t>
            </w:r>
          </w:p>
          <w:p w:rsidR="00021D97" w:rsidRPr="009253CE" w:rsidRDefault="00FC6E8F">
            <w:pPr>
              <w:spacing w:line="263" w:lineRule="exact"/>
              <w:ind w:left="80"/>
              <w:rPr>
                <w:sz w:val="20"/>
                <w:szCs w:val="20"/>
              </w:rPr>
            </w:pPr>
            <w:r w:rsidRPr="009253CE">
              <w:rPr>
                <w:rFonts w:eastAsia="Times New Roman"/>
                <w:sz w:val="20"/>
                <w:szCs w:val="20"/>
              </w:rPr>
              <w:t xml:space="preserve"> </w:t>
            </w:r>
            <w:r w:rsidRPr="009253CE">
              <w:rPr>
                <w:rFonts w:eastAsia="Times New Roman"/>
                <w:b/>
                <w:bCs/>
                <w:sz w:val="20"/>
                <w:szCs w:val="20"/>
              </w:rPr>
              <w:t>Скопления галактик</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Природа скоплений и роль</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тёмной материи в них;</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межгалактический газ и</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рентгеновское излучение от него;</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277"/>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ячеистая структура</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распределения Галактик и</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скоплений во Вселенной</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557"/>
        </w:trPr>
        <w:tc>
          <w:tcPr>
            <w:tcW w:w="372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33</w:t>
            </w:r>
          </w:p>
        </w:tc>
        <w:tc>
          <w:tcPr>
            <w:tcW w:w="368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tcBorders>
            <w:vAlign w:val="bottom"/>
          </w:tcPr>
          <w:p w:rsidR="00021D97" w:rsidRPr="009253CE" w:rsidRDefault="00021D97">
            <w:pPr>
              <w:rPr>
                <w:sz w:val="20"/>
                <w:szCs w:val="20"/>
              </w:rPr>
            </w:pPr>
          </w:p>
        </w:tc>
      </w:tr>
      <w:tr w:rsidR="00021D97" w:rsidRPr="009253CE">
        <w:trPr>
          <w:trHeight w:val="268"/>
        </w:trPr>
        <w:tc>
          <w:tcPr>
            <w:tcW w:w="3720" w:type="dxa"/>
            <w:tcBorders>
              <w:bottom w:val="single" w:sz="8" w:space="0" w:color="auto"/>
            </w:tcBorders>
            <w:vAlign w:val="bottom"/>
          </w:tcPr>
          <w:p w:rsidR="00021D97" w:rsidRPr="009253CE" w:rsidRDefault="00021D97">
            <w:pPr>
              <w:rPr>
                <w:sz w:val="20"/>
                <w:szCs w:val="20"/>
              </w:rPr>
            </w:pPr>
          </w:p>
        </w:tc>
        <w:tc>
          <w:tcPr>
            <w:tcW w:w="7380" w:type="dxa"/>
            <w:gridSpan w:val="2"/>
            <w:tcBorders>
              <w:bottom w:val="single" w:sz="8" w:space="0" w:color="auto"/>
            </w:tcBorders>
            <w:vAlign w:val="bottom"/>
          </w:tcPr>
          <w:p w:rsidR="00021D97" w:rsidRPr="009253CE" w:rsidRDefault="00FC6E8F">
            <w:pPr>
              <w:spacing w:line="265" w:lineRule="exact"/>
              <w:ind w:left="1620"/>
              <w:rPr>
                <w:sz w:val="20"/>
                <w:szCs w:val="20"/>
              </w:rPr>
            </w:pPr>
            <w:r w:rsidRPr="009253CE">
              <w:rPr>
                <w:rFonts w:eastAsia="Times New Roman"/>
                <w:b/>
                <w:bCs/>
                <w:sz w:val="20"/>
                <w:szCs w:val="20"/>
              </w:rPr>
              <w:t>Строение и эволюция Вселенной (2 ч)</w:t>
            </w:r>
          </w:p>
        </w:tc>
        <w:tc>
          <w:tcPr>
            <w:tcW w:w="3700" w:type="dxa"/>
            <w:tcBorders>
              <w:bottom w:val="single" w:sz="8" w:space="0" w:color="auto"/>
            </w:tcBorders>
            <w:vAlign w:val="bottom"/>
          </w:tcPr>
          <w:p w:rsidR="00021D97" w:rsidRPr="009253CE" w:rsidRDefault="00021D97">
            <w:pPr>
              <w:rPr>
                <w:sz w:val="20"/>
                <w:szCs w:val="20"/>
              </w:rPr>
            </w:pPr>
          </w:p>
        </w:tc>
      </w:tr>
      <w:tr w:rsidR="00021D97" w:rsidRPr="009253CE">
        <w:trPr>
          <w:trHeight w:val="258"/>
        </w:trPr>
        <w:tc>
          <w:tcPr>
            <w:tcW w:w="3720" w:type="dxa"/>
            <w:vAlign w:val="bottom"/>
          </w:tcPr>
          <w:p w:rsidR="00021D97" w:rsidRPr="009253CE" w:rsidRDefault="00FC6E8F">
            <w:pPr>
              <w:spacing w:line="258" w:lineRule="exact"/>
              <w:ind w:left="120"/>
              <w:rPr>
                <w:sz w:val="20"/>
                <w:szCs w:val="20"/>
              </w:rPr>
            </w:pPr>
            <w:r w:rsidRPr="009253CE">
              <w:rPr>
                <w:rFonts w:eastAsia="Times New Roman"/>
                <w:sz w:val="20"/>
                <w:szCs w:val="20"/>
              </w:rPr>
              <w:t>Конечность и бесконечность</w:t>
            </w:r>
          </w:p>
        </w:tc>
        <w:tc>
          <w:tcPr>
            <w:tcW w:w="3700" w:type="dxa"/>
            <w:vAlign w:val="bottom"/>
          </w:tcPr>
          <w:p w:rsidR="00B95FFA" w:rsidRPr="009253CE" w:rsidRDefault="00FC6E8F">
            <w:pPr>
              <w:spacing w:line="258" w:lineRule="exact"/>
              <w:ind w:left="80"/>
              <w:rPr>
                <w:rFonts w:eastAsia="Times New Roman"/>
                <w:sz w:val="20"/>
                <w:szCs w:val="20"/>
              </w:rPr>
            </w:pPr>
            <w:r w:rsidRPr="009253CE">
              <w:rPr>
                <w:rFonts w:eastAsia="Times New Roman"/>
                <w:sz w:val="20"/>
                <w:szCs w:val="20"/>
              </w:rPr>
              <w:t>Урок 30.</w:t>
            </w:r>
          </w:p>
          <w:p w:rsidR="00B95FFA" w:rsidRPr="009253CE" w:rsidRDefault="00B95FFA">
            <w:pPr>
              <w:spacing w:line="258" w:lineRule="exact"/>
              <w:ind w:left="80"/>
              <w:rPr>
                <w:rFonts w:eastAsia="Times New Roman"/>
                <w:sz w:val="20"/>
                <w:szCs w:val="20"/>
              </w:rPr>
            </w:pPr>
            <w:r w:rsidRPr="009253CE">
              <w:rPr>
                <w:rFonts w:eastAsia="Times New Roman"/>
                <w:sz w:val="20"/>
                <w:szCs w:val="20"/>
              </w:rPr>
              <w:t>10-09.04</w:t>
            </w:r>
          </w:p>
          <w:p w:rsidR="00B95FFA" w:rsidRPr="009253CE" w:rsidRDefault="00B95FFA">
            <w:pPr>
              <w:spacing w:line="258" w:lineRule="exact"/>
              <w:ind w:left="80"/>
              <w:rPr>
                <w:rFonts w:eastAsia="Times New Roman"/>
                <w:sz w:val="20"/>
                <w:szCs w:val="20"/>
              </w:rPr>
            </w:pPr>
            <w:r w:rsidRPr="009253CE">
              <w:rPr>
                <w:rFonts w:eastAsia="Times New Roman"/>
                <w:sz w:val="20"/>
                <w:szCs w:val="20"/>
              </w:rPr>
              <w:t>11-13.04</w:t>
            </w:r>
          </w:p>
          <w:p w:rsidR="00021D97" w:rsidRPr="009253CE" w:rsidRDefault="00FC6E8F">
            <w:pPr>
              <w:spacing w:line="258" w:lineRule="exact"/>
              <w:ind w:left="80"/>
              <w:rPr>
                <w:sz w:val="20"/>
                <w:szCs w:val="20"/>
              </w:rPr>
            </w:pPr>
            <w:r w:rsidRPr="009253CE">
              <w:rPr>
                <w:rFonts w:eastAsia="Times New Roman"/>
                <w:sz w:val="20"/>
                <w:szCs w:val="20"/>
              </w:rPr>
              <w:t xml:space="preserve"> </w:t>
            </w:r>
            <w:r w:rsidRPr="009253CE">
              <w:rPr>
                <w:rFonts w:eastAsia="Times New Roman"/>
                <w:b/>
                <w:bCs/>
                <w:sz w:val="20"/>
                <w:szCs w:val="20"/>
              </w:rPr>
              <w:t>Конечность и</w:t>
            </w:r>
          </w:p>
        </w:tc>
        <w:tc>
          <w:tcPr>
            <w:tcW w:w="3680" w:type="dxa"/>
            <w:vAlign w:val="bottom"/>
          </w:tcPr>
          <w:p w:rsidR="00021D97" w:rsidRPr="009253CE" w:rsidRDefault="00FC6E8F">
            <w:pPr>
              <w:spacing w:line="258" w:lineRule="exact"/>
              <w:ind w:left="80"/>
              <w:rPr>
                <w:sz w:val="20"/>
                <w:szCs w:val="20"/>
              </w:rPr>
            </w:pPr>
            <w:r w:rsidRPr="009253CE">
              <w:rPr>
                <w:rFonts w:eastAsia="Times New Roman"/>
                <w:sz w:val="20"/>
                <w:szCs w:val="20"/>
              </w:rPr>
              <w:t>- связь закона всемирного</w:t>
            </w:r>
          </w:p>
        </w:tc>
        <w:tc>
          <w:tcPr>
            <w:tcW w:w="3700" w:type="dxa"/>
            <w:vAlign w:val="bottom"/>
          </w:tcPr>
          <w:p w:rsidR="00021D97" w:rsidRPr="009253CE" w:rsidRDefault="00FC6E8F">
            <w:pPr>
              <w:spacing w:line="258" w:lineRule="exact"/>
              <w:ind w:left="100"/>
              <w:rPr>
                <w:sz w:val="20"/>
                <w:szCs w:val="20"/>
              </w:rPr>
            </w:pPr>
            <w:r w:rsidRPr="009253CE">
              <w:rPr>
                <w:rFonts w:eastAsia="Times New Roman"/>
                <w:sz w:val="20"/>
                <w:szCs w:val="20"/>
              </w:rPr>
              <w:t>- использовать знания по физике</w:t>
            </w:r>
          </w:p>
        </w:tc>
      </w:tr>
      <w:tr w:rsidR="00021D97" w:rsidRPr="009253CE">
        <w:trPr>
          <w:trHeight w:val="281"/>
        </w:trPr>
        <w:tc>
          <w:tcPr>
            <w:tcW w:w="3720" w:type="dxa"/>
            <w:vAlign w:val="bottom"/>
          </w:tcPr>
          <w:p w:rsidR="00021D97" w:rsidRPr="009253CE" w:rsidRDefault="00FC6E8F">
            <w:pPr>
              <w:ind w:left="120"/>
              <w:rPr>
                <w:sz w:val="20"/>
                <w:szCs w:val="20"/>
              </w:rPr>
            </w:pPr>
            <w:r w:rsidRPr="009253CE">
              <w:rPr>
                <w:rFonts w:eastAsia="Times New Roman"/>
                <w:sz w:val="20"/>
                <w:szCs w:val="20"/>
              </w:rPr>
              <w:t>Вселенной. Расширяющаяся</w:t>
            </w:r>
          </w:p>
        </w:tc>
        <w:tc>
          <w:tcPr>
            <w:tcW w:w="3700" w:type="dxa"/>
            <w:vAlign w:val="bottom"/>
          </w:tcPr>
          <w:p w:rsidR="00021D97" w:rsidRPr="009253CE" w:rsidRDefault="00FC6E8F">
            <w:pPr>
              <w:ind w:left="80"/>
              <w:rPr>
                <w:sz w:val="20"/>
                <w:szCs w:val="20"/>
              </w:rPr>
            </w:pPr>
            <w:r w:rsidRPr="009253CE">
              <w:rPr>
                <w:rFonts w:eastAsia="Times New Roman"/>
                <w:b/>
                <w:bCs/>
                <w:sz w:val="20"/>
                <w:szCs w:val="20"/>
              </w:rPr>
              <w:t>бесконечность Вселенной</w:t>
            </w:r>
          </w:p>
        </w:tc>
        <w:tc>
          <w:tcPr>
            <w:tcW w:w="3680" w:type="dxa"/>
            <w:vAlign w:val="bottom"/>
          </w:tcPr>
          <w:p w:rsidR="00021D97" w:rsidRPr="009253CE" w:rsidRDefault="00FC6E8F">
            <w:pPr>
              <w:ind w:left="80"/>
              <w:rPr>
                <w:sz w:val="20"/>
                <w:szCs w:val="20"/>
              </w:rPr>
            </w:pPr>
            <w:r w:rsidRPr="009253CE">
              <w:rPr>
                <w:rFonts w:eastAsia="Times New Roman"/>
                <w:sz w:val="20"/>
                <w:szCs w:val="20"/>
              </w:rPr>
              <w:t>тяготения с представлениями о</w:t>
            </w:r>
          </w:p>
        </w:tc>
        <w:tc>
          <w:tcPr>
            <w:tcW w:w="3700" w:type="dxa"/>
            <w:vAlign w:val="bottom"/>
          </w:tcPr>
          <w:p w:rsidR="00021D97" w:rsidRPr="009253CE" w:rsidRDefault="00FC6E8F">
            <w:pPr>
              <w:ind w:left="100"/>
              <w:rPr>
                <w:sz w:val="20"/>
                <w:szCs w:val="20"/>
              </w:rPr>
            </w:pPr>
            <w:r w:rsidRPr="009253CE">
              <w:rPr>
                <w:rFonts w:eastAsia="Times New Roman"/>
                <w:sz w:val="20"/>
                <w:szCs w:val="20"/>
              </w:rPr>
              <w:t>и астрономии для описания и</w:t>
            </w:r>
          </w:p>
        </w:tc>
      </w:tr>
      <w:tr w:rsidR="00021D97" w:rsidRPr="009253CE">
        <w:trPr>
          <w:trHeight w:val="272"/>
        </w:trPr>
        <w:tc>
          <w:tcPr>
            <w:tcW w:w="3720" w:type="dxa"/>
            <w:vAlign w:val="bottom"/>
          </w:tcPr>
          <w:p w:rsidR="00021D97" w:rsidRPr="009253CE" w:rsidRDefault="00FC6E8F">
            <w:pPr>
              <w:spacing w:line="272" w:lineRule="exact"/>
              <w:ind w:left="120"/>
              <w:rPr>
                <w:sz w:val="20"/>
                <w:szCs w:val="20"/>
              </w:rPr>
            </w:pPr>
            <w:r w:rsidRPr="009253CE">
              <w:rPr>
                <w:rFonts w:eastAsia="Times New Roman"/>
                <w:sz w:val="20"/>
                <w:szCs w:val="20"/>
              </w:rPr>
              <w:t>Вселенная</w:t>
            </w:r>
          </w:p>
        </w:tc>
        <w:tc>
          <w:tcPr>
            <w:tcW w:w="3700" w:type="dxa"/>
            <w:vAlign w:val="bottom"/>
          </w:tcPr>
          <w:p w:rsidR="00021D97" w:rsidRPr="009253CE" w:rsidRDefault="00FC6E8F">
            <w:pPr>
              <w:spacing w:line="272" w:lineRule="exact"/>
              <w:ind w:left="80"/>
              <w:rPr>
                <w:sz w:val="20"/>
                <w:szCs w:val="20"/>
              </w:rPr>
            </w:pPr>
            <w:r w:rsidRPr="009253CE">
              <w:rPr>
                <w:rFonts w:eastAsia="Times New Roman"/>
                <w:sz w:val="20"/>
                <w:szCs w:val="20"/>
              </w:rPr>
              <w:t>Связь закона всемирного</w:t>
            </w:r>
          </w:p>
        </w:tc>
        <w:tc>
          <w:tcPr>
            <w:tcW w:w="3680" w:type="dxa"/>
            <w:vAlign w:val="bottom"/>
          </w:tcPr>
          <w:p w:rsidR="00021D97" w:rsidRPr="009253CE" w:rsidRDefault="00FC6E8F">
            <w:pPr>
              <w:spacing w:line="272" w:lineRule="exact"/>
              <w:ind w:left="80"/>
              <w:rPr>
                <w:sz w:val="20"/>
                <w:szCs w:val="20"/>
              </w:rPr>
            </w:pPr>
            <w:r w:rsidRPr="009253CE">
              <w:rPr>
                <w:rFonts w:eastAsia="Times New Roman"/>
                <w:sz w:val="20"/>
                <w:szCs w:val="20"/>
              </w:rPr>
              <w:t>конечности и бесконечности</w:t>
            </w:r>
          </w:p>
        </w:tc>
        <w:tc>
          <w:tcPr>
            <w:tcW w:w="3700" w:type="dxa"/>
            <w:vAlign w:val="bottom"/>
          </w:tcPr>
          <w:p w:rsidR="00021D97" w:rsidRPr="009253CE" w:rsidRDefault="00FC6E8F">
            <w:pPr>
              <w:spacing w:line="272" w:lineRule="exact"/>
              <w:ind w:left="100"/>
              <w:rPr>
                <w:sz w:val="20"/>
                <w:szCs w:val="20"/>
              </w:rPr>
            </w:pPr>
            <w:r w:rsidRPr="009253CE">
              <w:rPr>
                <w:rFonts w:eastAsia="Times New Roman"/>
                <w:sz w:val="20"/>
                <w:szCs w:val="20"/>
              </w:rPr>
              <w:t xml:space="preserve">объяснения </w:t>
            </w:r>
            <w:proofErr w:type="gramStart"/>
            <w:r w:rsidRPr="009253CE">
              <w:rPr>
                <w:rFonts w:eastAsia="Times New Roman"/>
                <w:sz w:val="20"/>
                <w:szCs w:val="20"/>
              </w:rPr>
              <w:t>современной</w:t>
            </w:r>
            <w:proofErr w:type="gramEnd"/>
          </w:p>
        </w:tc>
      </w:tr>
      <w:tr w:rsidR="00021D97" w:rsidRPr="009253CE">
        <w:trPr>
          <w:trHeight w:val="276"/>
        </w:trPr>
        <w:tc>
          <w:tcPr>
            <w:tcW w:w="3720" w:type="dxa"/>
            <w:vAlign w:val="bottom"/>
          </w:tcPr>
          <w:p w:rsidR="00021D97" w:rsidRPr="009253CE" w:rsidRDefault="00021D97">
            <w:pPr>
              <w:rPr>
                <w:sz w:val="20"/>
                <w:szCs w:val="20"/>
              </w:rPr>
            </w:pPr>
          </w:p>
        </w:tc>
        <w:tc>
          <w:tcPr>
            <w:tcW w:w="3700" w:type="dxa"/>
            <w:vAlign w:val="bottom"/>
          </w:tcPr>
          <w:p w:rsidR="00021D97" w:rsidRPr="009253CE" w:rsidRDefault="00FC6E8F">
            <w:pPr>
              <w:ind w:left="80"/>
              <w:rPr>
                <w:sz w:val="20"/>
                <w:szCs w:val="20"/>
              </w:rPr>
            </w:pPr>
            <w:r w:rsidRPr="009253CE">
              <w:rPr>
                <w:rFonts w:eastAsia="Times New Roman"/>
                <w:sz w:val="20"/>
                <w:szCs w:val="20"/>
              </w:rPr>
              <w:t>тяготения с представлениями о</w:t>
            </w:r>
          </w:p>
        </w:tc>
        <w:tc>
          <w:tcPr>
            <w:tcW w:w="3680" w:type="dxa"/>
            <w:vAlign w:val="bottom"/>
          </w:tcPr>
          <w:p w:rsidR="00021D97" w:rsidRPr="009253CE" w:rsidRDefault="00FC6E8F">
            <w:pPr>
              <w:ind w:left="80"/>
              <w:rPr>
                <w:sz w:val="20"/>
                <w:szCs w:val="20"/>
              </w:rPr>
            </w:pPr>
            <w:r w:rsidRPr="009253CE">
              <w:rPr>
                <w:rFonts w:eastAsia="Times New Roman"/>
                <w:sz w:val="20"/>
                <w:szCs w:val="20"/>
              </w:rPr>
              <w:t>Вселенной;</w:t>
            </w:r>
          </w:p>
        </w:tc>
        <w:tc>
          <w:tcPr>
            <w:tcW w:w="3700" w:type="dxa"/>
            <w:vAlign w:val="bottom"/>
          </w:tcPr>
          <w:p w:rsidR="00021D97" w:rsidRPr="009253CE" w:rsidRDefault="00FC6E8F">
            <w:pPr>
              <w:ind w:left="100"/>
              <w:rPr>
                <w:sz w:val="20"/>
                <w:szCs w:val="20"/>
              </w:rPr>
            </w:pPr>
            <w:r w:rsidRPr="009253CE">
              <w:rPr>
                <w:rFonts w:eastAsia="Times New Roman"/>
                <w:sz w:val="20"/>
                <w:szCs w:val="20"/>
              </w:rPr>
              <w:t>научной картины мира</w:t>
            </w:r>
          </w:p>
        </w:tc>
      </w:tr>
      <w:tr w:rsidR="00021D97" w:rsidRPr="009253CE">
        <w:trPr>
          <w:trHeight w:val="276"/>
        </w:trPr>
        <w:tc>
          <w:tcPr>
            <w:tcW w:w="3720" w:type="dxa"/>
            <w:vAlign w:val="bottom"/>
          </w:tcPr>
          <w:p w:rsidR="00021D97" w:rsidRPr="009253CE" w:rsidRDefault="00021D97">
            <w:pPr>
              <w:rPr>
                <w:sz w:val="20"/>
                <w:szCs w:val="20"/>
              </w:rPr>
            </w:pPr>
          </w:p>
        </w:tc>
        <w:tc>
          <w:tcPr>
            <w:tcW w:w="3700" w:type="dxa"/>
            <w:vAlign w:val="bottom"/>
          </w:tcPr>
          <w:p w:rsidR="00021D97" w:rsidRPr="009253CE" w:rsidRDefault="00FC6E8F">
            <w:pPr>
              <w:ind w:left="80"/>
              <w:rPr>
                <w:sz w:val="20"/>
                <w:szCs w:val="20"/>
              </w:rPr>
            </w:pPr>
            <w:r w:rsidRPr="009253CE">
              <w:rPr>
                <w:rFonts w:eastAsia="Times New Roman"/>
                <w:sz w:val="20"/>
                <w:szCs w:val="20"/>
              </w:rPr>
              <w:t>конечности и бесконечности</w:t>
            </w:r>
          </w:p>
        </w:tc>
        <w:tc>
          <w:tcPr>
            <w:tcW w:w="3680" w:type="dxa"/>
            <w:vAlign w:val="bottom"/>
          </w:tcPr>
          <w:p w:rsidR="00021D97" w:rsidRPr="009253CE" w:rsidRDefault="00FC6E8F">
            <w:pPr>
              <w:ind w:left="80"/>
              <w:rPr>
                <w:sz w:val="20"/>
                <w:szCs w:val="20"/>
              </w:rPr>
            </w:pPr>
            <w:r w:rsidRPr="009253CE">
              <w:rPr>
                <w:rFonts w:eastAsia="Times New Roman"/>
                <w:sz w:val="20"/>
                <w:szCs w:val="20"/>
              </w:rPr>
              <w:t xml:space="preserve">- что такое </w:t>
            </w:r>
            <w:proofErr w:type="gramStart"/>
            <w:r w:rsidRPr="009253CE">
              <w:rPr>
                <w:rFonts w:eastAsia="Times New Roman"/>
                <w:sz w:val="20"/>
                <w:szCs w:val="20"/>
              </w:rPr>
              <w:t>фотометрический</w:t>
            </w:r>
            <w:proofErr w:type="gramEnd"/>
          </w:p>
        </w:tc>
        <w:tc>
          <w:tcPr>
            <w:tcW w:w="3700" w:type="dxa"/>
            <w:vAlign w:val="bottom"/>
          </w:tcPr>
          <w:p w:rsidR="00021D97" w:rsidRPr="009253CE" w:rsidRDefault="00021D97">
            <w:pPr>
              <w:rPr>
                <w:sz w:val="20"/>
                <w:szCs w:val="20"/>
              </w:rPr>
            </w:pPr>
          </w:p>
        </w:tc>
      </w:tr>
      <w:tr w:rsidR="00021D97" w:rsidRPr="009253CE">
        <w:trPr>
          <w:trHeight w:val="276"/>
        </w:trPr>
        <w:tc>
          <w:tcPr>
            <w:tcW w:w="3720" w:type="dxa"/>
            <w:vAlign w:val="bottom"/>
          </w:tcPr>
          <w:p w:rsidR="00021D97" w:rsidRPr="009253CE" w:rsidRDefault="00021D97">
            <w:pPr>
              <w:rPr>
                <w:sz w:val="20"/>
                <w:szCs w:val="20"/>
              </w:rPr>
            </w:pPr>
          </w:p>
        </w:tc>
        <w:tc>
          <w:tcPr>
            <w:tcW w:w="3700" w:type="dxa"/>
            <w:vAlign w:val="bottom"/>
          </w:tcPr>
          <w:p w:rsidR="00021D97" w:rsidRPr="009253CE" w:rsidRDefault="00FC6E8F">
            <w:pPr>
              <w:ind w:left="80"/>
              <w:rPr>
                <w:sz w:val="20"/>
                <w:szCs w:val="20"/>
              </w:rPr>
            </w:pPr>
            <w:r w:rsidRPr="009253CE">
              <w:rPr>
                <w:rFonts w:eastAsia="Times New Roman"/>
                <w:sz w:val="20"/>
                <w:szCs w:val="20"/>
              </w:rPr>
              <w:t xml:space="preserve">Вселенной; </w:t>
            </w:r>
            <w:proofErr w:type="gramStart"/>
            <w:r w:rsidRPr="009253CE">
              <w:rPr>
                <w:rFonts w:eastAsia="Times New Roman"/>
                <w:sz w:val="20"/>
                <w:szCs w:val="20"/>
              </w:rPr>
              <w:t>фотометрический</w:t>
            </w:r>
            <w:proofErr w:type="gramEnd"/>
          </w:p>
        </w:tc>
        <w:tc>
          <w:tcPr>
            <w:tcW w:w="3680" w:type="dxa"/>
            <w:vAlign w:val="bottom"/>
          </w:tcPr>
          <w:p w:rsidR="00021D97" w:rsidRPr="009253CE" w:rsidRDefault="00FC6E8F">
            <w:pPr>
              <w:ind w:left="80"/>
              <w:rPr>
                <w:sz w:val="20"/>
                <w:szCs w:val="20"/>
              </w:rPr>
            </w:pPr>
            <w:r w:rsidRPr="009253CE">
              <w:rPr>
                <w:rFonts w:eastAsia="Times New Roman"/>
                <w:sz w:val="20"/>
                <w:szCs w:val="20"/>
              </w:rPr>
              <w:t>парадокс;</w:t>
            </w:r>
          </w:p>
        </w:tc>
        <w:tc>
          <w:tcPr>
            <w:tcW w:w="3700" w:type="dxa"/>
            <w:vAlign w:val="bottom"/>
          </w:tcPr>
          <w:p w:rsidR="00021D97" w:rsidRPr="009253CE" w:rsidRDefault="00021D97">
            <w:pPr>
              <w:rPr>
                <w:sz w:val="20"/>
                <w:szCs w:val="20"/>
              </w:rPr>
            </w:pPr>
          </w:p>
        </w:tc>
      </w:tr>
      <w:tr w:rsidR="00021D97" w:rsidRPr="009253CE">
        <w:trPr>
          <w:trHeight w:val="276"/>
        </w:trPr>
        <w:tc>
          <w:tcPr>
            <w:tcW w:w="3720" w:type="dxa"/>
            <w:vAlign w:val="bottom"/>
          </w:tcPr>
          <w:p w:rsidR="00021D97" w:rsidRPr="009253CE" w:rsidRDefault="00021D97">
            <w:pPr>
              <w:rPr>
                <w:sz w:val="20"/>
                <w:szCs w:val="20"/>
              </w:rPr>
            </w:pPr>
          </w:p>
        </w:tc>
        <w:tc>
          <w:tcPr>
            <w:tcW w:w="3700" w:type="dxa"/>
            <w:vAlign w:val="bottom"/>
          </w:tcPr>
          <w:p w:rsidR="00021D97" w:rsidRPr="009253CE" w:rsidRDefault="00FC6E8F">
            <w:pPr>
              <w:ind w:left="80"/>
              <w:rPr>
                <w:sz w:val="20"/>
                <w:szCs w:val="20"/>
              </w:rPr>
            </w:pPr>
            <w:r w:rsidRPr="009253CE">
              <w:rPr>
                <w:rFonts w:eastAsia="Times New Roman"/>
                <w:sz w:val="20"/>
                <w:szCs w:val="20"/>
              </w:rPr>
              <w:t>парадокс; необходимость общей</w:t>
            </w:r>
          </w:p>
        </w:tc>
        <w:tc>
          <w:tcPr>
            <w:tcW w:w="3680" w:type="dxa"/>
            <w:vAlign w:val="bottom"/>
          </w:tcPr>
          <w:p w:rsidR="00021D97" w:rsidRPr="009253CE" w:rsidRDefault="00FC6E8F">
            <w:pPr>
              <w:ind w:left="80"/>
              <w:rPr>
                <w:sz w:val="20"/>
                <w:szCs w:val="20"/>
              </w:rPr>
            </w:pPr>
            <w:r w:rsidRPr="009253CE">
              <w:rPr>
                <w:rFonts w:eastAsia="Times New Roman"/>
                <w:sz w:val="20"/>
                <w:szCs w:val="20"/>
              </w:rPr>
              <w:t>- необходимость общей теории</w:t>
            </w:r>
          </w:p>
        </w:tc>
        <w:tc>
          <w:tcPr>
            <w:tcW w:w="3700" w:type="dxa"/>
            <w:vAlign w:val="bottom"/>
          </w:tcPr>
          <w:p w:rsidR="00021D97" w:rsidRPr="009253CE" w:rsidRDefault="00021D97">
            <w:pPr>
              <w:rPr>
                <w:sz w:val="20"/>
                <w:szCs w:val="20"/>
              </w:rPr>
            </w:pPr>
          </w:p>
        </w:tc>
      </w:tr>
      <w:tr w:rsidR="00021D97" w:rsidRPr="009253CE">
        <w:trPr>
          <w:trHeight w:val="276"/>
        </w:trPr>
        <w:tc>
          <w:tcPr>
            <w:tcW w:w="3720" w:type="dxa"/>
            <w:vAlign w:val="bottom"/>
          </w:tcPr>
          <w:p w:rsidR="00021D97" w:rsidRPr="009253CE" w:rsidRDefault="00021D97">
            <w:pPr>
              <w:rPr>
                <w:sz w:val="20"/>
                <w:szCs w:val="20"/>
              </w:rPr>
            </w:pPr>
          </w:p>
        </w:tc>
        <w:tc>
          <w:tcPr>
            <w:tcW w:w="3700" w:type="dxa"/>
            <w:vAlign w:val="bottom"/>
          </w:tcPr>
          <w:p w:rsidR="00021D97" w:rsidRPr="009253CE" w:rsidRDefault="00FC6E8F">
            <w:pPr>
              <w:ind w:left="80"/>
              <w:rPr>
                <w:sz w:val="20"/>
                <w:szCs w:val="20"/>
              </w:rPr>
            </w:pPr>
            <w:r w:rsidRPr="009253CE">
              <w:rPr>
                <w:rFonts w:eastAsia="Times New Roman"/>
                <w:sz w:val="20"/>
                <w:szCs w:val="20"/>
              </w:rPr>
              <w:t xml:space="preserve">теории относительности </w:t>
            </w:r>
            <w:proofErr w:type="gramStart"/>
            <w:r w:rsidRPr="009253CE">
              <w:rPr>
                <w:rFonts w:eastAsia="Times New Roman"/>
                <w:sz w:val="20"/>
                <w:szCs w:val="20"/>
              </w:rPr>
              <w:t>для</w:t>
            </w:r>
            <w:proofErr w:type="gramEnd"/>
          </w:p>
        </w:tc>
        <w:tc>
          <w:tcPr>
            <w:tcW w:w="3680" w:type="dxa"/>
            <w:vAlign w:val="bottom"/>
          </w:tcPr>
          <w:p w:rsidR="00021D97" w:rsidRPr="009253CE" w:rsidRDefault="00FC6E8F">
            <w:pPr>
              <w:ind w:left="80"/>
              <w:rPr>
                <w:sz w:val="20"/>
                <w:szCs w:val="20"/>
              </w:rPr>
            </w:pPr>
            <w:r w:rsidRPr="009253CE">
              <w:rPr>
                <w:rFonts w:eastAsia="Times New Roman"/>
                <w:sz w:val="20"/>
                <w:szCs w:val="20"/>
              </w:rPr>
              <w:t>относительности для построения</w:t>
            </w:r>
          </w:p>
        </w:tc>
        <w:tc>
          <w:tcPr>
            <w:tcW w:w="3700" w:type="dxa"/>
            <w:vAlign w:val="bottom"/>
          </w:tcPr>
          <w:p w:rsidR="00021D97" w:rsidRPr="009253CE" w:rsidRDefault="00021D97">
            <w:pPr>
              <w:rPr>
                <w:sz w:val="20"/>
                <w:szCs w:val="20"/>
              </w:rPr>
            </w:pPr>
          </w:p>
        </w:tc>
      </w:tr>
      <w:tr w:rsidR="00021D97" w:rsidRPr="009253CE">
        <w:trPr>
          <w:trHeight w:val="276"/>
        </w:trPr>
        <w:tc>
          <w:tcPr>
            <w:tcW w:w="3720" w:type="dxa"/>
            <w:vAlign w:val="bottom"/>
          </w:tcPr>
          <w:p w:rsidR="00021D97" w:rsidRPr="009253CE" w:rsidRDefault="00021D97">
            <w:pPr>
              <w:rPr>
                <w:sz w:val="20"/>
                <w:szCs w:val="20"/>
              </w:rPr>
            </w:pPr>
          </w:p>
        </w:tc>
        <w:tc>
          <w:tcPr>
            <w:tcW w:w="3700" w:type="dxa"/>
            <w:vAlign w:val="bottom"/>
          </w:tcPr>
          <w:p w:rsidR="00021D97" w:rsidRPr="009253CE" w:rsidRDefault="00FC6E8F">
            <w:pPr>
              <w:ind w:left="80"/>
              <w:rPr>
                <w:sz w:val="20"/>
                <w:szCs w:val="20"/>
              </w:rPr>
            </w:pPr>
            <w:r w:rsidRPr="009253CE">
              <w:rPr>
                <w:rFonts w:eastAsia="Times New Roman"/>
                <w:sz w:val="20"/>
                <w:szCs w:val="20"/>
              </w:rPr>
              <w:t>построения модели Вселенной</w:t>
            </w:r>
          </w:p>
        </w:tc>
        <w:tc>
          <w:tcPr>
            <w:tcW w:w="3680" w:type="dxa"/>
            <w:vAlign w:val="bottom"/>
          </w:tcPr>
          <w:p w:rsidR="00021D97" w:rsidRPr="009253CE" w:rsidRDefault="00FC6E8F">
            <w:pPr>
              <w:ind w:left="80"/>
              <w:rPr>
                <w:sz w:val="20"/>
                <w:szCs w:val="20"/>
              </w:rPr>
            </w:pPr>
            <w:r w:rsidRPr="009253CE">
              <w:rPr>
                <w:rFonts w:eastAsia="Times New Roman"/>
                <w:sz w:val="20"/>
                <w:szCs w:val="20"/>
              </w:rPr>
              <w:t>модели Вселенной;</w:t>
            </w:r>
          </w:p>
        </w:tc>
        <w:tc>
          <w:tcPr>
            <w:tcW w:w="3700" w:type="dxa"/>
            <w:vAlign w:val="bottom"/>
          </w:tcPr>
          <w:p w:rsidR="00021D97" w:rsidRPr="009253CE" w:rsidRDefault="00021D97">
            <w:pPr>
              <w:rPr>
                <w:sz w:val="20"/>
                <w:szCs w:val="20"/>
              </w:rPr>
            </w:pPr>
          </w:p>
        </w:tc>
      </w:tr>
      <w:tr w:rsidR="00021D97" w:rsidRPr="009253CE">
        <w:trPr>
          <w:trHeight w:val="276"/>
        </w:trPr>
        <w:tc>
          <w:tcPr>
            <w:tcW w:w="3720" w:type="dxa"/>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c>
          <w:tcPr>
            <w:tcW w:w="3680" w:type="dxa"/>
            <w:vAlign w:val="bottom"/>
          </w:tcPr>
          <w:p w:rsidR="00021D97" w:rsidRPr="009253CE" w:rsidRDefault="00FC6E8F">
            <w:pPr>
              <w:ind w:left="80"/>
              <w:rPr>
                <w:sz w:val="20"/>
                <w:szCs w:val="20"/>
              </w:rPr>
            </w:pPr>
            <w:r w:rsidRPr="009253CE">
              <w:rPr>
                <w:rFonts w:eastAsia="Times New Roman"/>
                <w:sz w:val="20"/>
                <w:szCs w:val="20"/>
              </w:rPr>
              <w:t>- понятие «горячая Вселенная»;</w:t>
            </w:r>
          </w:p>
        </w:tc>
        <w:tc>
          <w:tcPr>
            <w:tcW w:w="3700" w:type="dxa"/>
            <w:vAlign w:val="bottom"/>
          </w:tcPr>
          <w:p w:rsidR="00021D97" w:rsidRPr="009253CE" w:rsidRDefault="00021D97">
            <w:pPr>
              <w:rPr>
                <w:sz w:val="20"/>
                <w:szCs w:val="20"/>
              </w:rPr>
            </w:pPr>
          </w:p>
        </w:tc>
      </w:tr>
      <w:tr w:rsidR="00021D97" w:rsidRPr="009253CE">
        <w:trPr>
          <w:trHeight w:val="276"/>
        </w:trPr>
        <w:tc>
          <w:tcPr>
            <w:tcW w:w="3720" w:type="dxa"/>
            <w:tcBorders>
              <w:bottom w:val="single" w:sz="8" w:space="0" w:color="auto"/>
            </w:tcBorders>
            <w:vAlign w:val="bottom"/>
          </w:tcPr>
          <w:p w:rsidR="00021D97" w:rsidRPr="009253CE" w:rsidRDefault="00021D97">
            <w:pPr>
              <w:rPr>
                <w:sz w:val="20"/>
                <w:szCs w:val="20"/>
              </w:rPr>
            </w:pPr>
          </w:p>
        </w:tc>
        <w:tc>
          <w:tcPr>
            <w:tcW w:w="3700" w:type="dxa"/>
            <w:tcBorders>
              <w:bottom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34, 35</w:t>
            </w:r>
          </w:p>
        </w:tc>
        <w:tc>
          <w:tcPr>
            <w:tcW w:w="3680" w:type="dxa"/>
            <w:vAlign w:val="bottom"/>
          </w:tcPr>
          <w:p w:rsidR="00021D97" w:rsidRPr="009253CE" w:rsidRDefault="00FC6E8F">
            <w:pPr>
              <w:ind w:left="80"/>
              <w:rPr>
                <w:sz w:val="20"/>
                <w:szCs w:val="20"/>
              </w:rPr>
            </w:pPr>
            <w:r w:rsidRPr="009253CE">
              <w:rPr>
                <w:rFonts w:eastAsia="Times New Roman"/>
                <w:sz w:val="20"/>
                <w:szCs w:val="20"/>
              </w:rPr>
              <w:t>- крупномасштабную структуру</w:t>
            </w:r>
          </w:p>
        </w:tc>
        <w:tc>
          <w:tcPr>
            <w:tcW w:w="3700" w:type="dxa"/>
            <w:vAlign w:val="bottom"/>
          </w:tcPr>
          <w:p w:rsidR="00021D97" w:rsidRPr="009253CE" w:rsidRDefault="00021D97">
            <w:pPr>
              <w:rPr>
                <w:sz w:val="20"/>
                <w:szCs w:val="20"/>
              </w:rPr>
            </w:pPr>
          </w:p>
        </w:tc>
      </w:tr>
      <w:tr w:rsidR="00021D97" w:rsidRPr="009253CE">
        <w:trPr>
          <w:trHeight w:val="266"/>
        </w:trPr>
        <w:tc>
          <w:tcPr>
            <w:tcW w:w="3720" w:type="dxa"/>
            <w:vAlign w:val="bottom"/>
          </w:tcPr>
          <w:p w:rsidR="00021D97" w:rsidRPr="009253CE" w:rsidRDefault="00FC6E8F">
            <w:pPr>
              <w:spacing w:line="266" w:lineRule="exact"/>
              <w:ind w:left="120"/>
              <w:rPr>
                <w:sz w:val="20"/>
                <w:szCs w:val="20"/>
              </w:rPr>
            </w:pPr>
            <w:r w:rsidRPr="009253CE">
              <w:rPr>
                <w:rFonts w:eastAsia="Times New Roman"/>
                <w:sz w:val="20"/>
                <w:szCs w:val="20"/>
              </w:rPr>
              <w:t>Модель «горячей Вселенной» и</w:t>
            </w:r>
          </w:p>
        </w:tc>
        <w:tc>
          <w:tcPr>
            <w:tcW w:w="3700" w:type="dxa"/>
            <w:vAlign w:val="bottom"/>
          </w:tcPr>
          <w:p w:rsidR="00B95FFA" w:rsidRPr="009253CE" w:rsidRDefault="00FC6E8F">
            <w:pPr>
              <w:spacing w:line="266" w:lineRule="exact"/>
              <w:ind w:left="80"/>
              <w:rPr>
                <w:rFonts w:eastAsia="Times New Roman"/>
                <w:sz w:val="20"/>
                <w:szCs w:val="20"/>
              </w:rPr>
            </w:pPr>
            <w:r w:rsidRPr="009253CE">
              <w:rPr>
                <w:rFonts w:eastAsia="Times New Roman"/>
                <w:sz w:val="20"/>
                <w:szCs w:val="20"/>
              </w:rPr>
              <w:t xml:space="preserve">Урок 31. </w:t>
            </w:r>
          </w:p>
          <w:p w:rsidR="00B95FFA" w:rsidRPr="009253CE" w:rsidRDefault="009F7822" w:rsidP="009F7822">
            <w:pPr>
              <w:spacing w:line="266" w:lineRule="exact"/>
              <w:ind w:left="80"/>
              <w:rPr>
                <w:rFonts w:eastAsia="Times New Roman"/>
                <w:sz w:val="20"/>
                <w:szCs w:val="20"/>
              </w:rPr>
            </w:pPr>
            <w:r>
              <w:rPr>
                <w:rFonts w:eastAsia="Times New Roman"/>
                <w:sz w:val="20"/>
                <w:szCs w:val="20"/>
              </w:rPr>
              <w:t>15.04</w:t>
            </w:r>
          </w:p>
          <w:p w:rsidR="00B95FFA" w:rsidRPr="009253CE" w:rsidRDefault="00B95FFA">
            <w:pPr>
              <w:spacing w:line="266" w:lineRule="exact"/>
              <w:ind w:left="80"/>
              <w:rPr>
                <w:rFonts w:eastAsia="Times New Roman"/>
                <w:sz w:val="20"/>
                <w:szCs w:val="20"/>
              </w:rPr>
            </w:pPr>
          </w:p>
          <w:p w:rsidR="00021D97" w:rsidRPr="009253CE" w:rsidRDefault="00FC6E8F">
            <w:pPr>
              <w:spacing w:line="266" w:lineRule="exact"/>
              <w:ind w:left="80"/>
              <w:rPr>
                <w:sz w:val="20"/>
                <w:szCs w:val="20"/>
              </w:rPr>
            </w:pPr>
            <w:r w:rsidRPr="009253CE">
              <w:rPr>
                <w:rFonts w:eastAsia="Times New Roman"/>
                <w:b/>
                <w:bCs/>
                <w:sz w:val="20"/>
                <w:szCs w:val="20"/>
              </w:rPr>
              <w:t>Модель</w:t>
            </w:r>
            <w:r w:rsidRPr="009253CE">
              <w:rPr>
                <w:rFonts w:eastAsia="Times New Roman"/>
                <w:sz w:val="20"/>
                <w:szCs w:val="20"/>
              </w:rPr>
              <w:t xml:space="preserve"> </w:t>
            </w:r>
            <w:r w:rsidRPr="009253CE">
              <w:rPr>
                <w:rFonts w:eastAsia="Times New Roman"/>
                <w:b/>
                <w:bCs/>
                <w:sz w:val="20"/>
                <w:szCs w:val="20"/>
              </w:rPr>
              <w:t>«горячей</w:t>
            </w:r>
          </w:p>
        </w:tc>
        <w:tc>
          <w:tcPr>
            <w:tcW w:w="3680" w:type="dxa"/>
            <w:vAlign w:val="bottom"/>
          </w:tcPr>
          <w:p w:rsidR="00021D97" w:rsidRPr="009253CE" w:rsidRDefault="00FC6E8F">
            <w:pPr>
              <w:spacing w:line="256" w:lineRule="exact"/>
              <w:ind w:left="80"/>
              <w:rPr>
                <w:sz w:val="20"/>
                <w:szCs w:val="20"/>
              </w:rPr>
            </w:pPr>
            <w:r w:rsidRPr="009253CE">
              <w:rPr>
                <w:rFonts w:eastAsia="Times New Roman"/>
                <w:sz w:val="20"/>
                <w:szCs w:val="20"/>
              </w:rPr>
              <w:t>Вселенной;</w:t>
            </w:r>
          </w:p>
        </w:tc>
        <w:tc>
          <w:tcPr>
            <w:tcW w:w="3700" w:type="dxa"/>
            <w:vAlign w:val="bottom"/>
          </w:tcPr>
          <w:p w:rsidR="00021D97" w:rsidRPr="009253CE" w:rsidRDefault="00021D97">
            <w:pPr>
              <w:rPr>
                <w:sz w:val="20"/>
                <w:szCs w:val="20"/>
              </w:rPr>
            </w:pPr>
          </w:p>
        </w:tc>
      </w:tr>
      <w:tr w:rsidR="00021D97" w:rsidRPr="009253CE">
        <w:trPr>
          <w:trHeight w:val="279"/>
        </w:trPr>
        <w:tc>
          <w:tcPr>
            <w:tcW w:w="3720" w:type="dxa"/>
            <w:vAlign w:val="bottom"/>
          </w:tcPr>
          <w:p w:rsidR="00021D97" w:rsidRPr="009253CE" w:rsidRDefault="00FC6E8F">
            <w:pPr>
              <w:ind w:left="120"/>
              <w:rPr>
                <w:sz w:val="20"/>
                <w:szCs w:val="20"/>
              </w:rPr>
            </w:pPr>
            <w:r w:rsidRPr="009253CE">
              <w:rPr>
                <w:rFonts w:eastAsia="Times New Roman"/>
                <w:sz w:val="20"/>
                <w:szCs w:val="20"/>
              </w:rPr>
              <w:t>реликтовое излучение</w:t>
            </w:r>
          </w:p>
        </w:tc>
        <w:tc>
          <w:tcPr>
            <w:tcW w:w="3700" w:type="dxa"/>
            <w:vAlign w:val="bottom"/>
          </w:tcPr>
          <w:p w:rsidR="00021D97" w:rsidRPr="009253CE" w:rsidRDefault="00FC6E8F">
            <w:pPr>
              <w:ind w:left="80"/>
              <w:rPr>
                <w:sz w:val="20"/>
                <w:szCs w:val="20"/>
              </w:rPr>
            </w:pPr>
            <w:r w:rsidRPr="009253CE">
              <w:rPr>
                <w:rFonts w:eastAsia="Times New Roman"/>
                <w:b/>
                <w:bCs/>
                <w:sz w:val="20"/>
                <w:szCs w:val="20"/>
              </w:rPr>
              <w:t>Вселенной»</w:t>
            </w:r>
          </w:p>
        </w:tc>
        <w:tc>
          <w:tcPr>
            <w:tcW w:w="3680" w:type="dxa"/>
            <w:vAlign w:val="bottom"/>
          </w:tcPr>
          <w:p w:rsidR="00021D97" w:rsidRPr="009253CE" w:rsidRDefault="00FC6E8F">
            <w:pPr>
              <w:spacing w:line="266" w:lineRule="exact"/>
              <w:ind w:left="80"/>
              <w:rPr>
                <w:sz w:val="20"/>
                <w:szCs w:val="20"/>
              </w:rPr>
            </w:pPr>
            <w:r w:rsidRPr="009253CE">
              <w:rPr>
                <w:rFonts w:eastAsia="Times New Roman"/>
                <w:sz w:val="20"/>
                <w:szCs w:val="20"/>
              </w:rPr>
              <w:t>- что такое метагалактика;</w:t>
            </w:r>
          </w:p>
        </w:tc>
        <w:tc>
          <w:tcPr>
            <w:tcW w:w="3700" w:type="dxa"/>
            <w:vAlign w:val="bottom"/>
          </w:tcPr>
          <w:p w:rsidR="00021D97" w:rsidRPr="009253CE" w:rsidRDefault="00021D97">
            <w:pPr>
              <w:rPr>
                <w:sz w:val="20"/>
                <w:szCs w:val="20"/>
              </w:rPr>
            </w:pPr>
          </w:p>
        </w:tc>
      </w:tr>
      <w:tr w:rsidR="00021D97" w:rsidRPr="009253CE">
        <w:trPr>
          <w:trHeight w:val="273"/>
        </w:trPr>
        <w:tc>
          <w:tcPr>
            <w:tcW w:w="3720" w:type="dxa"/>
            <w:vAlign w:val="bottom"/>
          </w:tcPr>
          <w:p w:rsidR="00021D97" w:rsidRPr="009253CE" w:rsidRDefault="00021D97">
            <w:pPr>
              <w:rPr>
                <w:sz w:val="20"/>
                <w:szCs w:val="20"/>
              </w:rPr>
            </w:pPr>
          </w:p>
        </w:tc>
        <w:tc>
          <w:tcPr>
            <w:tcW w:w="3700" w:type="dxa"/>
            <w:vAlign w:val="bottom"/>
          </w:tcPr>
          <w:p w:rsidR="00021D97" w:rsidRPr="009253CE" w:rsidRDefault="00FC6E8F">
            <w:pPr>
              <w:spacing w:line="273" w:lineRule="exact"/>
              <w:ind w:left="80"/>
              <w:rPr>
                <w:sz w:val="20"/>
                <w:szCs w:val="20"/>
              </w:rPr>
            </w:pPr>
            <w:r w:rsidRPr="009253CE">
              <w:rPr>
                <w:rFonts w:eastAsia="Times New Roman"/>
                <w:sz w:val="20"/>
                <w:szCs w:val="20"/>
              </w:rPr>
              <w:t>Связь средней плотности</w:t>
            </w:r>
          </w:p>
        </w:tc>
        <w:tc>
          <w:tcPr>
            <w:tcW w:w="3680" w:type="dxa"/>
            <w:vAlign w:val="bottom"/>
          </w:tcPr>
          <w:p w:rsidR="00021D97" w:rsidRPr="009253CE" w:rsidRDefault="00FC6E8F">
            <w:pPr>
              <w:spacing w:line="264" w:lineRule="exact"/>
              <w:ind w:left="80"/>
              <w:rPr>
                <w:sz w:val="20"/>
                <w:szCs w:val="20"/>
              </w:rPr>
            </w:pPr>
            <w:r w:rsidRPr="009253CE">
              <w:rPr>
                <w:rFonts w:eastAsia="Times New Roman"/>
                <w:sz w:val="20"/>
                <w:szCs w:val="20"/>
              </w:rPr>
              <w:t>- космологические модели</w:t>
            </w:r>
          </w:p>
        </w:tc>
        <w:tc>
          <w:tcPr>
            <w:tcW w:w="3700" w:type="dxa"/>
            <w:vAlign w:val="bottom"/>
          </w:tcPr>
          <w:p w:rsidR="00021D97" w:rsidRPr="009253CE" w:rsidRDefault="00021D97">
            <w:pPr>
              <w:rPr>
                <w:sz w:val="20"/>
                <w:szCs w:val="20"/>
              </w:rPr>
            </w:pPr>
          </w:p>
        </w:tc>
      </w:tr>
      <w:tr w:rsidR="00021D97" w:rsidRPr="009253CE">
        <w:trPr>
          <w:trHeight w:val="276"/>
        </w:trPr>
        <w:tc>
          <w:tcPr>
            <w:tcW w:w="3720" w:type="dxa"/>
            <w:vAlign w:val="bottom"/>
          </w:tcPr>
          <w:p w:rsidR="00021D97" w:rsidRPr="009253CE" w:rsidRDefault="00021D97">
            <w:pPr>
              <w:rPr>
                <w:sz w:val="20"/>
                <w:szCs w:val="20"/>
              </w:rPr>
            </w:pPr>
          </w:p>
        </w:tc>
        <w:tc>
          <w:tcPr>
            <w:tcW w:w="3700" w:type="dxa"/>
            <w:vAlign w:val="bottom"/>
          </w:tcPr>
          <w:p w:rsidR="00021D97" w:rsidRPr="009253CE" w:rsidRDefault="00FC6E8F">
            <w:pPr>
              <w:ind w:left="80"/>
              <w:rPr>
                <w:sz w:val="20"/>
                <w:szCs w:val="20"/>
              </w:rPr>
            </w:pPr>
            <w:r w:rsidRPr="009253CE">
              <w:rPr>
                <w:rFonts w:eastAsia="Times New Roman"/>
                <w:sz w:val="20"/>
                <w:szCs w:val="20"/>
              </w:rPr>
              <w:t>материи с законом расширения и</w:t>
            </w:r>
          </w:p>
        </w:tc>
        <w:tc>
          <w:tcPr>
            <w:tcW w:w="3680" w:type="dxa"/>
            <w:vAlign w:val="bottom"/>
          </w:tcPr>
          <w:p w:rsidR="00021D97" w:rsidRPr="009253CE" w:rsidRDefault="00FC6E8F">
            <w:pPr>
              <w:spacing w:line="266" w:lineRule="exact"/>
              <w:ind w:left="80"/>
              <w:rPr>
                <w:sz w:val="20"/>
                <w:szCs w:val="20"/>
              </w:rPr>
            </w:pPr>
            <w:r w:rsidRPr="009253CE">
              <w:rPr>
                <w:rFonts w:eastAsia="Times New Roman"/>
                <w:sz w:val="20"/>
                <w:szCs w:val="20"/>
              </w:rPr>
              <w:t>Вселенной</w:t>
            </w:r>
          </w:p>
        </w:tc>
        <w:tc>
          <w:tcPr>
            <w:tcW w:w="3700" w:type="dxa"/>
            <w:vAlign w:val="bottom"/>
          </w:tcPr>
          <w:p w:rsidR="00021D97" w:rsidRPr="009253CE" w:rsidRDefault="00021D97">
            <w:pPr>
              <w:rPr>
                <w:sz w:val="20"/>
                <w:szCs w:val="20"/>
              </w:rPr>
            </w:pPr>
          </w:p>
        </w:tc>
      </w:tr>
      <w:tr w:rsidR="00021D97" w:rsidRPr="009253CE">
        <w:trPr>
          <w:trHeight w:val="276"/>
        </w:trPr>
        <w:tc>
          <w:tcPr>
            <w:tcW w:w="3720" w:type="dxa"/>
            <w:vAlign w:val="bottom"/>
          </w:tcPr>
          <w:p w:rsidR="00021D97" w:rsidRPr="009253CE" w:rsidRDefault="00021D97">
            <w:pPr>
              <w:rPr>
                <w:sz w:val="20"/>
                <w:szCs w:val="20"/>
              </w:rPr>
            </w:pPr>
          </w:p>
        </w:tc>
        <w:tc>
          <w:tcPr>
            <w:tcW w:w="3700" w:type="dxa"/>
            <w:vAlign w:val="bottom"/>
          </w:tcPr>
          <w:p w:rsidR="00021D97" w:rsidRPr="009253CE" w:rsidRDefault="00FC6E8F">
            <w:pPr>
              <w:ind w:left="80"/>
              <w:rPr>
                <w:sz w:val="20"/>
                <w:szCs w:val="20"/>
              </w:rPr>
            </w:pPr>
            <w:r w:rsidRPr="009253CE">
              <w:rPr>
                <w:rFonts w:eastAsia="Times New Roman"/>
                <w:sz w:val="20"/>
                <w:szCs w:val="20"/>
              </w:rPr>
              <w:t>геометрией Вселенной; радиус и</w:t>
            </w:r>
          </w:p>
        </w:tc>
        <w:tc>
          <w:tcPr>
            <w:tcW w:w="3680" w:type="dxa"/>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276"/>
        </w:trPr>
        <w:tc>
          <w:tcPr>
            <w:tcW w:w="3720" w:type="dxa"/>
            <w:vAlign w:val="bottom"/>
          </w:tcPr>
          <w:p w:rsidR="00021D97" w:rsidRPr="009253CE" w:rsidRDefault="00021D97">
            <w:pPr>
              <w:rPr>
                <w:sz w:val="20"/>
                <w:szCs w:val="20"/>
              </w:rPr>
            </w:pPr>
          </w:p>
        </w:tc>
        <w:tc>
          <w:tcPr>
            <w:tcW w:w="3700" w:type="dxa"/>
            <w:vAlign w:val="bottom"/>
          </w:tcPr>
          <w:p w:rsidR="00021D97" w:rsidRPr="009253CE" w:rsidRDefault="00FC6E8F">
            <w:pPr>
              <w:ind w:left="80"/>
              <w:rPr>
                <w:sz w:val="20"/>
                <w:szCs w:val="20"/>
              </w:rPr>
            </w:pPr>
            <w:r w:rsidRPr="009253CE">
              <w:rPr>
                <w:rFonts w:eastAsia="Times New Roman"/>
                <w:sz w:val="20"/>
                <w:szCs w:val="20"/>
              </w:rPr>
              <w:t>возраст Вселенной</w:t>
            </w:r>
          </w:p>
        </w:tc>
        <w:tc>
          <w:tcPr>
            <w:tcW w:w="3680" w:type="dxa"/>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bl>
    <w:p w:rsidR="00021D97" w:rsidRPr="009253CE" w:rsidRDefault="00EC5BBF">
      <w:pPr>
        <w:spacing w:line="20" w:lineRule="exact"/>
        <w:rPr>
          <w:sz w:val="20"/>
          <w:szCs w:val="20"/>
        </w:rPr>
      </w:pPr>
      <w:r>
        <w:rPr>
          <w:sz w:val="20"/>
          <w:szCs w:val="20"/>
        </w:rPr>
        <w:pict>
          <v:line id="Shape 41" o:spid="_x0000_s1066" style="position:absolute;z-index:251665408;visibility:visible;mso-wrap-style:square;mso-wrap-distance-left:0;mso-wrap-distance-top:0;mso-wrap-distance-right:0;mso-wrap-distance-bottom:0;mso-position-horizontal:absolute;mso-position-horizontal-relative:page;mso-position-vertical:absolute;mso-position-vertical-relative:page" from="51.2pt,48.8pt" to="51.2pt,521.6pt" o:allowincell="f" strokeweight=".16931mm">
            <w10:wrap anchorx="page" anchory="page"/>
          </v:line>
        </w:pict>
      </w:r>
      <w:r>
        <w:rPr>
          <w:sz w:val="20"/>
          <w:szCs w:val="20"/>
        </w:rPr>
        <w:pict>
          <v:line id="Shape 42" o:spid="_x0000_s1067" style="position:absolute;z-index:251666432;visibility:visible;mso-wrap-style:square;mso-wrap-distance-left:0;mso-wrap-distance-top:0;mso-wrap-distance-right:0;mso-wrap-distance-bottom:0;mso-position-horizontal:absolute;mso-position-horizontal-relative:page;mso-position-vertical:absolute;mso-position-vertical-relative:page" from="790.65pt,48.8pt" to="790.65pt,521.6pt" o:allowincell="f" strokeweight=".48pt">
            <w10:wrap anchorx="page" anchory="page"/>
          </v:line>
        </w:pict>
      </w:r>
      <w:r>
        <w:rPr>
          <w:sz w:val="20"/>
          <w:szCs w:val="20"/>
        </w:rPr>
        <w:pict>
          <v:line id="Shape 43" o:spid="_x0000_s1068" style="position:absolute;z-index:251667456;visibility:visible;mso-wrap-style:square;mso-wrap-distance-left:0;mso-wrap-distance-top:0;mso-wrap-distance-right:0;mso-wrap-distance-bottom:0;mso-position-horizontal:absolute;mso-position-horizontal-relative:text;mso-position-vertical:absolute;mso-position-vertical-relative:text" from="0,28.3pt" to="739.9pt,28.3pt" o:allowincell="f" strokeweight=".17778mm"/>
        </w:pict>
      </w:r>
      <w:r>
        <w:rPr>
          <w:sz w:val="20"/>
          <w:szCs w:val="20"/>
        </w:rPr>
        <w:pict>
          <v:line id="Shape 44" o:spid="_x0000_s1069" style="position:absolute;z-index:251668480;visibility:visible;mso-wrap-style:square;mso-wrap-distance-left:0;mso-wrap-distance-top:0;mso-wrap-distance-right:0;mso-wrap-distance-bottom:0;mso-position-horizontal:absolute;mso-position-horizontal-relative:text;mso-position-vertical:absolute;mso-position-vertical-relative:text" from="185.05pt,-235.1pt" to="185.05pt,28.55pt" o:allowincell="f" strokeweight=".16931mm"/>
        </w:pict>
      </w:r>
      <w:r>
        <w:rPr>
          <w:sz w:val="20"/>
          <w:szCs w:val="20"/>
        </w:rPr>
        <w:pict>
          <v:line id="Shape 45" o:spid="_x0000_s1070" style="position:absolute;z-index:251669504;visibility:visible;mso-wrap-style:square;mso-wrap-distance-left:0;mso-wrap-distance-top:0;mso-wrap-distance-right:0;mso-wrap-distance-bottom:0;mso-position-horizontal:absolute;mso-position-horizontal-relative:text;mso-position-vertical:absolute;mso-position-vertical-relative:text" from="369.85pt,-235.1pt" to="369.85pt,28.55pt" o:allowincell="f" strokeweight=".48pt"/>
        </w:pict>
      </w:r>
      <w:r>
        <w:rPr>
          <w:sz w:val="20"/>
          <w:szCs w:val="20"/>
        </w:rPr>
        <w:pict>
          <v:line id="Shape 46" o:spid="_x0000_s1071" style="position:absolute;z-index:251670528;visibility:visible;mso-wrap-style:square;mso-wrap-distance-left:0;mso-wrap-distance-top:0;mso-wrap-distance-right:0;mso-wrap-distance-bottom:0;mso-position-horizontal:absolute;mso-position-horizontal-relative:text;mso-position-vertical:absolute;mso-position-vertical-relative:text" from="554.7pt,-235.1pt" to="554.7pt,28.55pt" o:allowincell="f" strokeweight=".16931mm"/>
        </w:pict>
      </w:r>
    </w:p>
    <w:p w:rsidR="00021D97" w:rsidRPr="009253CE" w:rsidRDefault="00021D97">
      <w:pPr>
        <w:spacing w:line="256" w:lineRule="exact"/>
        <w:rPr>
          <w:sz w:val="20"/>
          <w:szCs w:val="20"/>
        </w:rPr>
      </w:pPr>
    </w:p>
    <w:p w:rsidR="00021D97" w:rsidRPr="009253CE" w:rsidRDefault="00FC6E8F">
      <w:pPr>
        <w:ind w:left="380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36</w:t>
      </w:r>
    </w:p>
    <w:p w:rsidR="00021D97" w:rsidRPr="009253CE" w:rsidRDefault="00021D97">
      <w:pPr>
        <w:spacing w:line="15" w:lineRule="exact"/>
        <w:rPr>
          <w:sz w:val="20"/>
          <w:szCs w:val="20"/>
        </w:rPr>
      </w:pPr>
    </w:p>
    <w:p w:rsidR="00021D97" w:rsidRPr="009253CE" w:rsidRDefault="00FC6E8F">
      <w:pPr>
        <w:ind w:left="5120"/>
        <w:rPr>
          <w:sz w:val="20"/>
          <w:szCs w:val="20"/>
        </w:rPr>
      </w:pPr>
      <w:r w:rsidRPr="009253CE">
        <w:rPr>
          <w:rFonts w:eastAsia="Times New Roman"/>
          <w:b/>
          <w:bCs/>
          <w:sz w:val="20"/>
          <w:szCs w:val="20"/>
        </w:rPr>
        <w:t>Современные проблемы астрономии (3 ч)</w:t>
      </w:r>
    </w:p>
    <w:p w:rsidR="00021D97" w:rsidRPr="009253CE" w:rsidRDefault="00EC5BBF">
      <w:pPr>
        <w:spacing w:line="20" w:lineRule="exact"/>
        <w:rPr>
          <w:sz w:val="20"/>
          <w:szCs w:val="20"/>
        </w:rPr>
      </w:pPr>
      <w:r>
        <w:rPr>
          <w:sz w:val="20"/>
          <w:szCs w:val="20"/>
        </w:rPr>
        <w:pict>
          <v:line id="Shape 47" o:spid="_x0000_s1072" style="position:absolute;z-index:251671552;visibility:visible;mso-wrap-style:square;mso-wrap-distance-left:0;mso-wrap-distance-top:0;mso-wrap-distance-right:0;mso-wrap-distance-bottom:0;mso-position-horizontal:absolute;mso-position-horizontal-relative:text;mso-position-vertical:absolute;mso-position-vertical-relative:text" from="0,.5pt" to="739.9pt,.5pt" o:allowincell="f" strokeweight=".16931mm"/>
        </w:pict>
      </w:r>
    </w:p>
    <w:p w:rsidR="00021D97" w:rsidRPr="009253CE" w:rsidRDefault="00021D97">
      <w:pPr>
        <w:spacing w:line="217" w:lineRule="exact"/>
        <w:rPr>
          <w:sz w:val="20"/>
          <w:szCs w:val="20"/>
        </w:rPr>
      </w:pPr>
    </w:p>
    <w:p w:rsidR="00021D97" w:rsidRPr="009253CE" w:rsidRDefault="00FC6E8F">
      <w:pPr>
        <w:ind w:left="14460"/>
        <w:rPr>
          <w:sz w:val="20"/>
          <w:szCs w:val="20"/>
        </w:rPr>
      </w:pPr>
      <w:r w:rsidRPr="009253CE">
        <w:rPr>
          <w:rFonts w:eastAsia="Calibri"/>
          <w:sz w:val="20"/>
          <w:szCs w:val="20"/>
        </w:rPr>
        <w:t>30</w:t>
      </w:r>
    </w:p>
    <w:p w:rsidR="00021D97" w:rsidRPr="009253CE" w:rsidRDefault="00021D97">
      <w:pPr>
        <w:rPr>
          <w:sz w:val="20"/>
          <w:szCs w:val="20"/>
        </w:rPr>
        <w:sectPr w:rsidR="00021D97" w:rsidRPr="009253CE">
          <w:pgSz w:w="16840" w:h="11906" w:orient="landscape"/>
          <w:pgMar w:top="956" w:right="1018" w:bottom="418" w:left="1020" w:header="0" w:footer="0" w:gutter="0"/>
          <w:cols w:space="720" w:equalWidth="0">
            <w:col w:w="14800"/>
          </w:cols>
        </w:sectPr>
      </w:pPr>
    </w:p>
    <w:tbl>
      <w:tblPr>
        <w:tblW w:w="0" w:type="auto"/>
        <w:tblLayout w:type="fixed"/>
        <w:tblCellMar>
          <w:left w:w="0" w:type="dxa"/>
          <w:right w:w="0" w:type="dxa"/>
        </w:tblCellMar>
        <w:tblLook w:val="04A0"/>
      </w:tblPr>
      <w:tblGrid>
        <w:gridCol w:w="3720"/>
        <w:gridCol w:w="3700"/>
        <w:gridCol w:w="3500"/>
      </w:tblGrid>
      <w:tr w:rsidR="00021D97" w:rsidRPr="009253CE">
        <w:trPr>
          <w:trHeight w:val="284"/>
        </w:trPr>
        <w:tc>
          <w:tcPr>
            <w:tcW w:w="3720" w:type="dxa"/>
            <w:tcBorders>
              <w:right w:val="single" w:sz="8" w:space="0" w:color="auto"/>
            </w:tcBorders>
            <w:vAlign w:val="bottom"/>
          </w:tcPr>
          <w:p w:rsidR="00021D97" w:rsidRPr="009253CE" w:rsidRDefault="00FC6E8F">
            <w:pPr>
              <w:ind w:left="120"/>
              <w:rPr>
                <w:sz w:val="20"/>
                <w:szCs w:val="20"/>
              </w:rPr>
            </w:pPr>
            <w:r w:rsidRPr="009253CE">
              <w:rPr>
                <w:rFonts w:eastAsia="Times New Roman"/>
                <w:sz w:val="20"/>
                <w:szCs w:val="20"/>
              </w:rPr>
              <w:lastRenderedPageBreak/>
              <w:t>Ускоренное расширение</w:t>
            </w:r>
          </w:p>
        </w:tc>
        <w:tc>
          <w:tcPr>
            <w:tcW w:w="3700" w:type="dxa"/>
            <w:tcBorders>
              <w:right w:val="single" w:sz="8" w:space="0" w:color="auto"/>
            </w:tcBorders>
            <w:vAlign w:val="bottom"/>
          </w:tcPr>
          <w:p w:rsidR="00B95FFA" w:rsidRPr="009253CE" w:rsidRDefault="00FC6E8F">
            <w:pPr>
              <w:ind w:left="80"/>
              <w:rPr>
                <w:rFonts w:eastAsia="Times New Roman"/>
                <w:sz w:val="20"/>
                <w:szCs w:val="20"/>
              </w:rPr>
            </w:pPr>
            <w:r w:rsidRPr="009253CE">
              <w:rPr>
                <w:rFonts w:eastAsia="Times New Roman"/>
                <w:sz w:val="20"/>
                <w:szCs w:val="20"/>
              </w:rPr>
              <w:t xml:space="preserve">Урок 32. </w:t>
            </w:r>
          </w:p>
          <w:p w:rsidR="00B95FFA" w:rsidRDefault="009F7822" w:rsidP="009F7822">
            <w:pPr>
              <w:ind w:left="80"/>
              <w:rPr>
                <w:rFonts w:eastAsia="Times New Roman"/>
                <w:sz w:val="20"/>
                <w:szCs w:val="20"/>
              </w:rPr>
            </w:pPr>
            <w:r>
              <w:rPr>
                <w:rFonts w:eastAsia="Times New Roman"/>
                <w:sz w:val="20"/>
                <w:szCs w:val="20"/>
              </w:rPr>
              <w:t>22.04</w:t>
            </w:r>
          </w:p>
          <w:p w:rsidR="009F7822" w:rsidRPr="009253CE" w:rsidRDefault="009F7822" w:rsidP="009F7822">
            <w:pPr>
              <w:ind w:left="80"/>
              <w:rPr>
                <w:rFonts w:eastAsia="Times New Roman"/>
                <w:sz w:val="20"/>
                <w:szCs w:val="20"/>
              </w:rPr>
            </w:pPr>
            <w:r>
              <w:rPr>
                <w:rFonts w:eastAsia="Times New Roman"/>
                <w:sz w:val="20"/>
                <w:szCs w:val="20"/>
              </w:rPr>
              <w:t>29.04</w:t>
            </w:r>
          </w:p>
          <w:p w:rsidR="00021D97" w:rsidRPr="009253CE" w:rsidRDefault="00FC6E8F">
            <w:pPr>
              <w:ind w:left="80"/>
              <w:rPr>
                <w:sz w:val="20"/>
                <w:szCs w:val="20"/>
              </w:rPr>
            </w:pPr>
            <w:r w:rsidRPr="009253CE">
              <w:rPr>
                <w:rFonts w:eastAsia="Times New Roman"/>
                <w:b/>
                <w:bCs/>
                <w:sz w:val="20"/>
                <w:szCs w:val="20"/>
              </w:rPr>
              <w:t>Ускоренное</w:t>
            </w:r>
          </w:p>
        </w:tc>
        <w:tc>
          <w:tcPr>
            <w:tcW w:w="3500" w:type="dxa"/>
            <w:vAlign w:val="bottom"/>
          </w:tcPr>
          <w:p w:rsidR="00021D97" w:rsidRPr="009253CE" w:rsidRDefault="00FC6E8F">
            <w:pPr>
              <w:ind w:left="80"/>
              <w:rPr>
                <w:sz w:val="20"/>
                <w:szCs w:val="20"/>
              </w:rPr>
            </w:pPr>
            <w:r w:rsidRPr="009253CE">
              <w:rPr>
                <w:rFonts w:eastAsia="Times New Roman"/>
                <w:w w:val="99"/>
                <w:sz w:val="20"/>
                <w:szCs w:val="20"/>
              </w:rPr>
              <w:t>- какие наблюдения подтвердили</w:t>
            </w:r>
          </w:p>
        </w:tc>
      </w:tr>
      <w:tr w:rsidR="00021D97" w:rsidRPr="009253CE">
        <w:trPr>
          <w:trHeight w:val="273"/>
        </w:trPr>
        <w:tc>
          <w:tcPr>
            <w:tcW w:w="3720" w:type="dxa"/>
            <w:tcBorders>
              <w:right w:val="single" w:sz="8" w:space="0" w:color="auto"/>
            </w:tcBorders>
            <w:vAlign w:val="bottom"/>
          </w:tcPr>
          <w:p w:rsidR="00021D97" w:rsidRPr="009253CE" w:rsidRDefault="00FC6E8F">
            <w:pPr>
              <w:spacing w:line="268" w:lineRule="exact"/>
              <w:ind w:left="120"/>
              <w:rPr>
                <w:sz w:val="20"/>
                <w:szCs w:val="20"/>
              </w:rPr>
            </w:pPr>
            <w:r w:rsidRPr="009253CE">
              <w:rPr>
                <w:rFonts w:eastAsia="Times New Roman"/>
                <w:sz w:val="20"/>
                <w:szCs w:val="20"/>
              </w:rPr>
              <w:t>Вселенной и тёмная энергия</w:t>
            </w:r>
          </w:p>
        </w:tc>
        <w:tc>
          <w:tcPr>
            <w:tcW w:w="3700" w:type="dxa"/>
            <w:tcBorders>
              <w:right w:val="single" w:sz="8" w:space="0" w:color="auto"/>
            </w:tcBorders>
            <w:vAlign w:val="bottom"/>
          </w:tcPr>
          <w:p w:rsidR="00021D97" w:rsidRPr="009253CE" w:rsidRDefault="00FC6E8F">
            <w:pPr>
              <w:spacing w:line="273" w:lineRule="exact"/>
              <w:ind w:left="80"/>
              <w:rPr>
                <w:sz w:val="20"/>
                <w:szCs w:val="20"/>
              </w:rPr>
            </w:pPr>
            <w:r w:rsidRPr="009253CE">
              <w:rPr>
                <w:rFonts w:eastAsia="Times New Roman"/>
                <w:b/>
                <w:bCs/>
                <w:sz w:val="20"/>
                <w:szCs w:val="20"/>
              </w:rPr>
              <w:t>расширение Вселенной и</w:t>
            </w:r>
          </w:p>
        </w:tc>
        <w:tc>
          <w:tcPr>
            <w:tcW w:w="3500" w:type="dxa"/>
            <w:vAlign w:val="bottom"/>
          </w:tcPr>
          <w:p w:rsidR="00021D97" w:rsidRPr="009253CE" w:rsidRDefault="00FC6E8F">
            <w:pPr>
              <w:spacing w:line="268" w:lineRule="exact"/>
              <w:ind w:left="80"/>
              <w:rPr>
                <w:sz w:val="20"/>
                <w:szCs w:val="20"/>
              </w:rPr>
            </w:pPr>
            <w:r w:rsidRPr="009253CE">
              <w:rPr>
                <w:rFonts w:eastAsia="Times New Roman"/>
                <w:w w:val="99"/>
                <w:sz w:val="20"/>
                <w:szCs w:val="20"/>
              </w:rPr>
              <w:t>теорию ускоренного расширения</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тёмная энергия</w:t>
            </w:r>
          </w:p>
        </w:tc>
        <w:tc>
          <w:tcPr>
            <w:tcW w:w="3500" w:type="dxa"/>
            <w:vAlign w:val="bottom"/>
          </w:tcPr>
          <w:p w:rsidR="00021D97" w:rsidRPr="009253CE" w:rsidRDefault="00FC6E8F">
            <w:pPr>
              <w:spacing w:line="271" w:lineRule="exact"/>
              <w:ind w:left="80"/>
              <w:rPr>
                <w:sz w:val="20"/>
                <w:szCs w:val="20"/>
              </w:rPr>
            </w:pPr>
            <w:r w:rsidRPr="009253CE">
              <w:rPr>
                <w:rFonts w:eastAsia="Times New Roman"/>
                <w:sz w:val="20"/>
                <w:szCs w:val="20"/>
              </w:rPr>
              <w:t>Вселенной;</w:t>
            </w:r>
          </w:p>
        </w:tc>
      </w:tr>
      <w:tr w:rsidR="00021D97" w:rsidRPr="009253CE">
        <w:trPr>
          <w:trHeight w:val="271"/>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spacing w:line="271" w:lineRule="exact"/>
              <w:ind w:left="80"/>
              <w:rPr>
                <w:sz w:val="20"/>
                <w:szCs w:val="20"/>
              </w:rPr>
            </w:pPr>
            <w:r w:rsidRPr="009253CE">
              <w:rPr>
                <w:rFonts w:eastAsia="Times New Roman"/>
                <w:sz w:val="20"/>
                <w:szCs w:val="20"/>
              </w:rPr>
              <w:t>Вклад тёмной материи в массу</w:t>
            </w:r>
          </w:p>
        </w:tc>
        <w:tc>
          <w:tcPr>
            <w:tcW w:w="3500" w:type="dxa"/>
            <w:vAlign w:val="bottom"/>
          </w:tcPr>
          <w:p w:rsidR="00021D97" w:rsidRPr="009253CE" w:rsidRDefault="00FC6E8F">
            <w:pPr>
              <w:spacing w:line="271" w:lineRule="exact"/>
              <w:ind w:left="80"/>
              <w:rPr>
                <w:sz w:val="20"/>
                <w:szCs w:val="20"/>
              </w:rPr>
            </w:pPr>
            <w:r w:rsidRPr="009253CE">
              <w:rPr>
                <w:rFonts w:eastAsia="Times New Roman"/>
                <w:sz w:val="20"/>
                <w:szCs w:val="20"/>
              </w:rPr>
              <w:t>- что исследователи понимают</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Вселенной; наблюдение</w:t>
            </w:r>
          </w:p>
        </w:tc>
        <w:tc>
          <w:tcPr>
            <w:tcW w:w="3500" w:type="dxa"/>
            <w:vAlign w:val="bottom"/>
          </w:tcPr>
          <w:p w:rsidR="00021D97" w:rsidRPr="009253CE" w:rsidRDefault="00FC6E8F">
            <w:pPr>
              <w:ind w:left="80"/>
              <w:rPr>
                <w:sz w:val="20"/>
                <w:szCs w:val="20"/>
              </w:rPr>
            </w:pPr>
            <w:r w:rsidRPr="009253CE">
              <w:rPr>
                <w:rFonts w:eastAsia="Times New Roman"/>
                <w:sz w:val="20"/>
                <w:szCs w:val="20"/>
              </w:rPr>
              <w:t>под тёмной энергией;</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xml:space="preserve">сверхновых звёзд </w:t>
            </w:r>
            <w:proofErr w:type="gramStart"/>
            <w:r w:rsidRPr="009253CE">
              <w:rPr>
                <w:rFonts w:eastAsia="Times New Roman"/>
                <w:sz w:val="20"/>
                <w:szCs w:val="20"/>
              </w:rPr>
              <w:t>в</w:t>
            </w:r>
            <w:proofErr w:type="gramEnd"/>
            <w:r w:rsidRPr="009253CE">
              <w:rPr>
                <w:rFonts w:eastAsia="Times New Roman"/>
                <w:sz w:val="20"/>
                <w:szCs w:val="20"/>
              </w:rPr>
              <w:t xml:space="preserve"> далёких</w:t>
            </w:r>
          </w:p>
        </w:tc>
        <w:tc>
          <w:tcPr>
            <w:tcW w:w="3500" w:type="dxa"/>
            <w:vAlign w:val="bottom"/>
          </w:tcPr>
          <w:p w:rsidR="00021D97" w:rsidRPr="009253CE" w:rsidRDefault="00FC6E8F">
            <w:pPr>
              <w:ind w:left="80"/>
              <w:rPr>
                <w:sz w:val="20"/>
                <w:szCs w:val="20"/>
              </w:rPr>
            </w:pPr>
            <w:r w:rsidRPr="009253CE">
              <w:rPr>
                <w:rFonts w:eastAsia="Times New Roman"/>
                <w:sz w:val="20"/>
                <w:szCs w:val="20"/>
              </w:rPr>
              <w:t>- зачем в уравнение Эйнштейна</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proofErr w:type="gramStart"/>
            <w:r w:rsidRPr="009253CE">
              <w:rPr>
                <w:rFonts w:eastAsia="Times New Roman"/>
                <w:sz w:val="20"/>
                <w:szCs w:val="20"/>
              </w:rPr>
              <w:t>галактиках</w:t>
            </w:r>
            <w:proofErr w:type="gramEnd"/>
            <w:r w:rsidRPr="009253CE">
              <w:rPr>
                <w:rFonts w:eastAsia="Times New Roman"/>
                <w:sz w:val="20"/>
                <w:szCs w:val="20"/>
              </w:rPr>
              <w:t xml:space="preserve"> и открытие</w:t>
            </w:r>
          </w:p>
        </w:tc>
        <w:tc>
          <w:tcPr>
            <w:tcW w:w="3500" w:type="dxa"/>
            <w:vAlign w:val="bottom"/>
          </w:tcPr>
          <w:p w:rsidR="00021D97" w:rsidRPr="009253CE" w:rsidRDefault="00FC6E8F">
            <w:pPr>
              <w:ind w:left="80"/>
              <w:rPr>
                <w:sz w:val="20"/>
                <w:szCs w:val="20"/>
              </w:rPr>
            </w:pPr>
            <w:r w:rsidRPr="009253CE">
              <w:rPr>
                <w:rFonts w:eastAsia="Times New Roman"/>
                <w:sz w:val="20"/>
                <w:szCs w:val="20"/>
              </w:rPr>
              <w:t>была введена космологическая</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ускоренного расширения</w:t>
            </w:r>
          </w:p>
        </w:tc>
        <w:tc>
          <w:tcPr>
            <w:tcW w:w="3500" w:type="dxa"/>
            <w:vAlign w:val="bottom"/>
          </w:tcPr>
          <w:p w:rsidR="00021D97" w:rsidRPr="009253CE" w:rsidRDefault="00FC6E8F">
            <w:pPr>
              <w:ind w:left="80"/>
              <w:rPr>
                <w:sz w:val="20"/>
                <w:szCs w:val="20"/>
              </w:rPr>
            </w:pPr>
            <w:r w:rsidRPr="009253CE">
              <w:rPr>
                <w:rFonts w:eastAsia="Times New Roman"/>
                <w:sz w:val="20"/>
                <w:szCs w:val="20"/>
              </w:rPr>
              <w:t>постоянная;</w:t>
            </w:r>
          </w:p>
        </w:tc>
      </w:tr>
      <w:tr w:rsidR="00021D97" w:rsidRPr="009253CE">
        <w:trPr>
          <w:trHeight w:val="277"/>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Вселенной; природы силы</w:t>
            </w:r>
          </w:p>
        </w:tc>
        <w:tc>
          <w:tcPr>
            <w:tcW w:w="3500" w:type="dxa"/>
            <w:vAlign w:val="bottom"/>
          </w:tcPr>
          <w:p w:rsidR="00021D97" w:rsidRPr="009253CE" w:rsidRDefault="00FC6E8F">
            <w:pPr>
              <w:ind w:left="80"/>
              <w:rPr>
                <w:sz w:val="20"/>
                <w:szCs w:val="20"/>
              </w:rPr>
            </w:pPr>
            <w:r w:rsidRPr="009253CE">
              <w:rPr>
                <w:rFonts w:eastAsia="Times New Roman"/>
                <w:sz w:val="20"/>
                <w:szCs w:val="20"/>
              </w:rPr>
              <w:t>- условия возникновения планет</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всемирного отталкивания</w:t>
            </w:r>
          </w:p>
        </w:tc>
        <w:tc>
          <w:tcPr>
            <w:tcW w:w="3500" w:type="dxa"/>
            <w:vAlign w:val="bottom"/>
          </w:tcPr>
          <w:p w:rsidR="00021D97" w:rsidRPr="009253CE" w:rsidRDefault="00FC6E8F">
            <w:pPr>
              <w:ind w:left="80"/>
              <w:rPr>
                <w:sz w:val="20"/>
                <w:szCs w:val="20"/>
              </w:rPr>
            </w:pPr>
            <w:r w:rsidRPr="009253CE">
              <w:rPr>
                <w:rFonts w:eastAsia="Times New Roman"/>
                <w:sz w:val="20"/>
                <w:szCs w:val="20"/>
              </w:rPr>
              <w:t>около звёзд;</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c>
          <w:tcPr>
            <w:tcW w:w="3500" w:type="dxa"/>
            <w:vAlign w:val="bottom"/>
          </w:tcPr>
          <w:p w:rsidR="00021D97" w:rsidRPr="009253CE" w:rsidRDefault="00FC6E8F">
            <w:pPr>
              <w:ind w:left="80"/>
              <w:rPr>
                <w:sz w:val="20"/>
                <w:szCs w:val="20"/>
              </w:rPr>
            </w:pPr>
            <w:r w:rsidRPr="009253CE">
              <w:rPr>
                <w:rFonts w:eastAsia="Times New Roman"/>
                <w:sz w:val="20"/>
                <w:szCs w:val="20"/>
              </w:rPr>
              <w:t>- методы обнаружения</w:t>
            </w:r>
          </w:p>
        </w:tc>
      </w:tr>
      <w:tr w:rsidR="00021D97" w:rsidRPr="009253CE">
        <w:trPr>
          <w:trHeight w:val="276"/>
        </w:trPr>
        <w:tc>
          <w:tcPr>
            <w:tcW w:w="372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37</w:t>
            </w:r>
          </w:p>
        </w:tc>
        <w:tc>
          <w:tcPr>
            <w:tcW w:w="3500" w:type="dxa"/>
            <w:vAlign w:val="bottom"/>
          </w:tcPr>
          <w:p w:rsidR="00021D97" w:rsidRPr="009253CE" w:rsidRDefault="00FC6E8F">
            <w:pPr>
              <w:ind w:left="80"/>
              <w:rPr>
                <w:sz w:val="20"/>
                <w:szCs w:val="20"/>
              </w:rPr>
            </w:pPr>
            <w:r w:rsidRPr="009253CE">
              <w:rPr>
                <w:rFonts w:eastAsia="Times New Roman"/>
                <w:sz w:val="20"/>
                <w:szCs w:val="20"/>
              </w:rPr>
              <w:t>экзопланет около других звёзд;</w:t>
            </w:r>
          </w:p>
        </w:tc>
      </w:tr>
      <w:tr w:rsidR="00021D97" w:rsidRPr="009253CE">
        <w:trPr>
          <w:trHeight w:val="268"/>
        </w:trPr>
        <w:tc>
          <w:tcPr>
            <w:tcW w:w="3720" w:type="dxa"/>
            <w:tcBorders>
              <w:right w:val="single" w:sz="8" w:space="0" w:color="auto"/>
            </w:tcBorders>
            <w:vAlign w:val="bottom"/>
          </w:tcPr>
          <w:p w:rsidR="00021D97" w:rsidRPr="009253CE" w:rsidRDefault="00FC6E8F">
            <w:pPr>
              <w:spacing w:line="268" w:lineRule="exact"/>
              <w:ind w:left="120"/>
              <w:rPr>
                <w:sz w:val="20"/>
                <w:szCs w:val="20"/>
              </w:rPr>
            </w:pPr>
            <w:r w:rsidRPr="009253CE">
              <w:rPr>
                <w:rFonts w:eastAsia="Times New Roman"/>
                <w:sz w:val="20"/>
                <w:szCs w:val="20"/>
              </w:rPr>
              <w:t xml:space="preserve">Обнаружение планет </w:t>
            </w:r>
            <w:proofErr w:type="gramStart"/>
            <w:r w:rsidRPr="009253CE">
              <w:rPr>
                <w:rFonts w:eastAsia="Times New Roman"/>
                <w:sz w:val="20"/>
                <w:szCs w:val="20"/>
              </w:rPr>
              <w:t>возле</w:t>
            </w:r>
            <w:proofErr w:type="gramEnd"/>
          </w:p>
        </w:tc>
        <w:tc>
          <w:tcPr>
            <w:tcW w:w="3700" w:type="dxa"/>
            <w:tcBorders>
              <w:right w:val="single" w:sz="8" w:space="0" w:color="auto"/>
            </w:tcBorders>
            <w:vAlign w:val="bottom"/>
          </w:tcPr>
          <w:p w:rsidR="00B95FFA" w:rsidRPr="009253CE" w:rsidRDefault="00FC6E8F">
            <w:pPr>
              <w:spacing w:line="268" w:lineRule="exact"/>
              <w:ind w:left="80"/>
              <w:rPr>
                <w:rFonts w:eastAsia="Times New Roman"/>
                <w:sz w:val="20"/>
                <w:szCs w:val="20"/>
              </w:rPr>
            </w:pPr>
            <w:r w:rsidRPr="009253CE">
              <w:rPr>
                <w:rFonts w:eastAsia="Times New Roman"/>
                <w:sz w:val="20"/>
                <w:szCs w:val="20"/>
              </w:rPr>
              <w:t xml:space="preserve">Урок 33. </w:t>
            </w:r>
          </w:p>
          <w:p w:rsidR="00B95FFA" w:rsidRDefault="009F7822" w:rsidP="009F7822">
            <w:pPr>
              <w:spacing w:line="268" w:lineRule="exact"/>
              <w:ind w:left="80"/>
              <w:rPr>
                <w:rFonts w:eastAsia="Times New Roman"/>
                <w:sz w:val="20"/>
                <w:szCs w:val="20"/>
              </w:rPr>
            </w:pPr>
            <w:r>
              <w:rPr>
                <w:rFonts w:eastAsia="Times New Roman"/>
                <w:sz w:val="20"/>
                <w:szCs w:val="20"/>
              </w:rPr>
              <w:t>06.05</w:t>
            </w:r>
          </w:p>
          <w:p w:rsidR="009F7822" w:rsidRPr="009253CE" w:rsidRDefault="009F7822" w:rsidP="009F7822">
            <w:pPr>
              <w:spacing w:line="268" w:lineRule="exact"/>
              <w:ind w:left="80"/>
              <w:rPr>
                <w:rFonts w:eastAsia="Times New Roman"/>
                <w:sz w:val="20"/>
                <w:szCs w:val="20"/>
              </w:rPr>
            </w:pPr>
            <w:r>
              <w:rPr>
                <w:rFonts w:eastAsia="Times New Roman"/>
                <w:sz w:val="20"/>
                <w:szCs w:val="20"/>
              </w:rPr>
              <w:t>13.05</w:t>
            </w:r>
          </w:p>
          <w:p w:rsidR="00021D97" w:rsidRPr="009253CE" w:rsidRDefault="00FC6E8F">
            <w:pPr>
              <w:spacing w:line="268" w:lineRule="exact"/>
              <w:ind w:left="80"/>
              <w:rPr>
                <w:sz w:val="20"/>
                <w:szCs w:val="20"/>
              </w:rPr>
            </w:pPr>
            <w:r w:rsidRPr="009253CE">
              <w:rPr>
                <w:rFonts w:eastAsia="Times New Roman"/>
                <w:b/>
                <w:bCs/>
                <w:sz w:val="20"/>
                <w:szCs w:val="20"/>
              </w:rPr>
              <w:t>Обнаружение планет</w:t>
            </w:r>
          </w:p>
        </w:tc>
        <w:tc>
          <w:tcPr>
            <w:tcW w:w="3500" w:type="dxa"/>
            <w:vAlign w:val="bottom"/>
          </w:tcPr>
          <w:p w:rsidR="00021D97" w:rsidRPr="009253CE" w:rsidRDefault="00FC6E8F">
            <w:pPr>
              <w:spacing w:line="256" w:lineRule="exact"/>
              <w:ind w:left="80"/>
              <w:rPr>
                <w:sz w:val="20"/>
                <w:szCs w:val="20"/>
              </w:rPr>
            </w:pPr>
            <w:r w:rsidRPr="009253CE">
              <w:rPr>
                <w:rFonts w:eastAsia="Times New Roman"/>
                <w:sz w:val="20"/>
                <w:szCs w:val="20"/>
              </w:rPr>
              <w:t>- об эволюции Вселенной и</w:t>
            </w:r>
          </w:p>
        </w:tc>
      </w:tr>
      <w:tr w:rsidR="00021D97" w:rsidRPr="009253CE">
        <w:trPr>
          <w:trHeight w:val="276"/>
        </w:trPr>
        <w:tc>
          <w:tcPr>
            <w:tcW w:w="3720" w:type="dxa"/>
            <w:tcBorders>
              <w:right w:val="single" w:sz="8" w:space="0" w:color="auto"/>
            </w:tcBorders>
            <w:vAlign w:val="bottom"/>
          </w:tcPr>
          <w:p w:rsidR="00021D97" w:rsidRPr="009253CE" w:rsidRDefault="00FC6E8F">
            <w:pPr>
              <w:ind w:left="120"/>
              <w:rPr>
                <w:sz w:val="20"/>
                <w:szCs w:val="20"/>
              </w:rPr>
            </w:pPr>
            <w:r w:rsidRPr="009253CE">
              <w:rPr>
                <w:rFonts w:eastAsia="Times New Roman"/>
                <w:sz w:val="20"/>
                <w:szCs w:val="20"/>
              </w:rPr>
              <w:t>других звёзд</w:t>
            </w: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возле других звёзд</w:t>
            </w:r>
          </w:p>
        </w:tc>
        <w:tc>
          <w:tcPr>
            <w:tcW w:w="3500" w:type="dxa"/>
            <w:vAlign w:val="bottom"/>
          </w:tcPr>
          <w:p w:rsidR="00021D97" w:rsidRPr="009253CE" w:rsidRDefault="00FC6E8F">
            <w:pPr>
              <w:spacing w:line="264" w:lineRule="exact"/>
              <w:ind w:left="80"/>
              <w:rPr>
                <w:sz w:val="20"/>
                <w:szCs w:val="20"/>
              </w:rPr>
            </w:pPr>
            <w:r w:rsidRPr="009253CE">
              <w:rPr>
                <w:rFonts w:eastAsia="Times New Roman"/>
                <w:sz w:val="20"/>
                <w:szCs w:val="20"/>
              </w:rPr>
              <w:t>жизни во Вселенной;</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Невидимые спутники у звёзд;</w:t>
            </w:r>
          </w:p>
        </w:tc>
        <w:tc>
          <w:tcPr>
            <w:tcW w:w="3500" w:type="dxa"/>
            <w:vAlign w:val="bottom"/>
          </w:tcPr>
          <w:p w:rsidR="00021D97" w:rsidRPr="009253CE" w:rsidRDefault="00FC6E8F">
            <w:pPr>
              <w:spacing w:line="264" w:lineRule="exact"/>
              <w:ind w:left="80"/>
              <w:rPr>
                <w:sz w:val="20"/>
                <w:szCs w:val="20"/>
              </w:rPr>
            </w:pPr>
            <w:r w:rsidRPr="009253CE">
              <w:rPr>
                <w:rFonts w:eastAsia="Times New Roman"/>
                <w:sz w:val="20"/>
                <w:szCs w:val="20"/>
              </w:rPr>
              <w:t xml:space="preserve">- проблемы поиска </w:t>
            </w:r>
            <w:proofErr w:type="gramStart"/>
            <w:r w:rsidRPr="009253CE">
              <w:rPr>
                <w:rFonts w:eastAsia="Times New Roman"/>
                <w:sz w:val="20"/>
                <w:szCs w:val="20"/>
              </w:rPr>
              <w:t>внеземных</w:t>
            </w:r>
            <w:proofErr w:type="gramEnd"/>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методы обнаружения экзопланет;</w:t>
            </w:r>
          </w:p>
        </w:tc>
        <w:tc>
          <w:tcPr>
            <w:tcW w:w="3500" w:type="dxa"/>
            <w:vAlign w:val="bottom"/>
          </w:tcPr>
          <w:p w:rsidR="00021D97" w:rsidRPr="009253CE" w:rsidRDefault="00FC6E8F">
            <w:pPr>
              <w:spacing w:line="264" w:lineRule="exact"/>
              <w:ind w:left="80"/>
              <w:rPr>
                <w:sz w:val="20"/>
                <w:szCs w:val="20"/>
              </w:rPr>
            </w:pPr>
            <w:r w:rsidRPr="009253CE">
              <w:rPr>
                <w:rFonts w:eastAsia="Times New Roman"/>
                <w:sz w:val="20"/>
                <w:szCs w:val="20"/>
              </w:rPr>
              <w:t>цивилизаций;</w:t>
            </w:r>
          </w:p>
        </w:tc>
      </w:tr>
      <w:tr w:rsidR="00021D97" w:rsidRPr="009253CE">
        <w:trPr>
          <w:trHeight w:val="274"/>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spacing w:line="273" w:lineRule="exact"/>
              <w:ind w:left="80"/>
              <w:rPr>
                <w:sz w:val="20"/>
                <w:szCs w:val="20"/>
              </w:rPr>
            </w:pPr>
            <w:r w:rsidRPr="009253CE">
              <w:rPr>
                <w:rFonts w:eastAsia="Times New Roman"/>
                <w:sz w:val="20"/>
                <w:szCs w:val="20"/>
              </w:rPr>
              <w:t>экзопланеты с условиями</w:t>
            </w:r>
          </w:p>
        </w:tc>
        <w:tc>
          <w:tcPr>
            <w:tcW w:w="3500" w:type="dxa"/>
            <w:vAlign w:val="bottom"/>
          </w:tcPr>
          <w:p w:rsidR="00021D97" w:rsidRPr="009253CE" w:rsidRDefault="00FC6E8F">
            <w:pPr>
              <w:spacing w:line="264" w:lineRule="exact"/>
              <w:ind w:left="80"/>
              <w:rPr>
                <w:sz w:val="20"/>
                <w:szCs w:val="20"/>
              </w:rPr>
            </w:pPr>
            <w:r w:rsidRPr="009253CE">
              <w:rPr>
                <w:rFonts w:eastAsia="Times New Roman"/>
                <w:sz w:val="20"/>
                <w:szCs w:val="20"/>
              </w:rPr>
              <w:t>- формула Дрейка</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proofErr w:type="gramStart"/>
            <w:r w:rsidRPr="009253CE">
              <w:rPr>
                <w:rFonts w:eastAsia="Times New Roman"/>
                <w:sz w:val="20"/>
                <w:szCs w:val="20"/>
              </w:rPr>
              <w:t>благоприятными</w:t>
            </w:r>
            <w:proofErr w:type="gramEnd"/>
            <w:r w:rsidRPr="009253CE">
              <w:rPr>
                <w:rFonts w:eastAsia="Times New Roman"/>
                <w:sz w:val="20"/>
                <w:szCs w:val="20"/>
              </w:rPr>
              <w:t xml:space="preserve"> для жизни</w:t>
            </w:r>
          </w:p>
        </w:tc>
        <w:tc>
          <w:tcPr>
            <w:tcW w:w="3500" w:type="dxa"/>
            <w:vAlign w:val="bottom"/>
          </w:tcPr>
          <w:p w:rsidR="00021D97" w:rsidRPr="009253CE" w:rsidRDefault="00021D97">
            <w:pPr>
              <w:rPr>
                <w:sz w:val="20"/>
                <w:szCs w:val="20"/>
              </w:rPr>
            </w:pPr>
          </w:p>
        </w:tc>
      </w:tr>
      <w:tr w:rsidR="00021D97" w:rsidRPr="009253CE">
        <w:trPr>
          <w:trHeight w:val="557"/>
        </w:trPr>
        <w:tc>
          <w:tcPr>
            <w:tcW w:w="372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w:t>
            </w:r>
            <w:r w:rsidRPr="009253CE">
              <w:rPr>
                <w:rFonts w:eastAsia="Times New Roman"/>
                <w:i/>
                <w:iCs/>
                <w:sz w:val="20"/>
                <w:szCs w:val="20"/>
              </w:rPr>
              <w:t xml:space="preserve"> </w:t>
            </w:r>
            <w:r w:rsidRPr="009253CE">
              <w:rPr>
                <w:rFonts w:eastAsia="Times New Roman"/>
                <w:sz w:val="20"/>
                <w:szCs w:val="20"/>
              </w:rPr>
              <w:t>§ 38</w:t>
            </w:r>
          </w:p>
        </w:tc>
        <w:tc>
          <w:tcPr>
            <w:tcW w:w="3500" w:type="dxa"/>
            <w:vAlign w:val="bottom"/>
          </w:tcPr>
          <w:p w:rsidR="00021D97" w:rsidRPr="009253CE" w:rsidRDefault="00021D97">
            <w:pPr>
              <w:rPr>
                <w:sz w:val="20"/>
                <w:szCs w:val="20"/>
              </w:rPr>
            </w:pPr>
          </w:p>
        </w:tc>
      </w:tr>
      <w:tr w:rsidR="00021D97" w:rsidRPr="009253CE">
        <w:trPr>
          <w:trHeight w:val="263"/>
        </w:trPr>
        <w:tc>
          <w:tcPr>
            <w:tcW w:w="3720" w:type="dxa"/>
            <w:tcBorders>
              <w:right w:val="single" w:sz="8" w:space="0" w:color="auto"/>
            </w:tcBorders>
            <w:vAlign w:val="bottom"/>
          </w:tcPr>
          <w:p w:rsidR="00021D97" w:rsidRPr="009253CE" w:rsidRDefault="00FC6E8F">
            <w:pPr>
              <w:spacing w:line="263" w:lineRule="exact"/>
              <w:ind w:left="120"/>
              <w:rPr>
                <w:sz w:val="20"/>
                <w:szCs w:val="20"/>
              </w:rPr>
            </w:pPr>
            <w:r w:rsidRPr="009253CE">
              <w:rPr>
                <w:rFonts w:eastAsia="Times New Roman"/>
                <w:sz w:val="20"/>
                <w:szCs w:val="20"/>
              </w:rPr>
              <w:t xml:space="preserve">Поиск жизни и разума </w:t>
            </w:r>
            <w:proofErr w:type="gramStart"/>
            <w:r w:rsidRPr="009253CE">
              <w:rPr>
                <w:rFonts w:eastAsia="Times New Roman"/>
                <w:sz w:val="20"/>
                <w:szCs w:val="20"/>
              </w:rPr>
              <w:t>во</w:t>
            </w:r>
            <w:proofErr w:type="gramEnd"/>
          </w:p>
        </w:tc>
        <w:tc>
          <w:tcPr>
            <w:tcW w:w="3700" w:type="dxa"/>
            <w:tcBorders>
              <w:right w:val="single" w:sz="8" w:space="0" w:color="auto"/>
            </w:tcBorders>
            <w:vAlign w:val="bottom"/>
          </w:tcPr>
          <w:p w:rsidR="00B95FFA" w:rsidRPr="009253CE" w:rsidRDefault="00FC6E8F">
            <w:pPr>
              <w:spacing w:line="263" w:lineRule="exact"/>
              <w:ind w:left="80"/>
              <w:rPr>
                <w:rFonts w:eastAsia="Times New Roman"/>
                <w:sz w:val="20"/>
                <w:szCs w:val="20"/>
              </w:rPr>
            </w:pPr>
            <w:r w:rsidRPr="009253CE">
              <w:rPr>
                <w:rFonts w:eastAsia="Times New Roman"/>
                <w:sz w:val="20"/>
                <w:szCs w:val="20"/>
              </w:rPr>
              <w:t>Урок 34.</w:t>
            </w:r>
          </w:p>
          <w:p w:rsidR="00B95FFA" w:rsidRDefault="00B95FFA">
            <w:pPr>
              <w:spacing w:line="263" w:lineRule="exact"/>
              <w:ind w:left="80"/>
              <w:rPr>
                <w:rFonts w:eastAsia="Times New Roman"/>
                <w:sz w:val="20"/>
                <w:szCs w:val="20"/>
              </w:rPr>
            </w:pPr>
            <w:r w:rsidRPr="009253CE">
              <w:rPr>
                <w:rFonts w:eastAsia="Times New Roman"/>
                <w:sz w:val="20"/>
                <w:szCs w:val="20"/>
              </w:rPr>
              <w:t xml:space="preserve"> К/</w:t>
            </w:r>
            <w:proofErr w:type="spellStart"/>
            <w:proofErr w:type="gramStart"/>
            <w:r w:rsidRPr="009253CE">
              <w:rPr>
                <w:rFonts w:eastAsia="Times New Roman"/>
                <w:sz w:val="20"/>
                <w:szCs w:val="20"/>
              </w:rPr>
              <w:t>р</w:t>
            </w:r>
            <w:proofErr w:type="spellEnd"/>
            <w:proofErr w:type="gramEnd"/>
            <w:r w:rsidR="009F7822">
              <w:rPr>
                <w:rFonts w:eastAsia="Times New Roman"/>
                <w:sz w:val="20"/>
                <w:szCs w:val="20"/>
              </w:rPr>
              <w:t xml:space="preserve">   -20</w:t>
            </w:r>
            <w:r w:rsidRPr="009253CE">
              <w:rPr>
                <w:rFonts w:eastAsia="Times New Roman"/>
                <w:sz w:val="20"/>
                <w:szCs w:val="20"/>
              </w:rPr>
              <w:t>.05</w:t>
            </w:r>
          </w:p>
          <w:p w:rsidR="009F7822" w:rsidRPr="009253CE" w:rsidRDefault="009F7822">
            <w:pPr>
              <w:spacing w:line="263" w:lineRule="exact"/>
              <w:ind w:left="80"/>
              <w:rPr>
                <w:rFonts w:eastAsia="Times New Roman"/>
                <w:sz w:val="20"/>
                <w:szCs w:val="20"/>
              </w:rPr>
            </w:pPr>
            <w:r>
              <w:rPr>
                <w:rFonts w:eastAsia="Times New Roman"/>
                <w:sz w:val="20"/>
                <w:szCs w:val="20"/>
              </w:rPr>
              <w:t>27.05</w:t>
            </w:r>
          </w:p>
          <w:p w:rsidR="00B95FFA" w:rsidRPr="009253CE" w:rsidRDefault="00B95FFA">
            <w:pPr>
              <w:spacing w:line="263" w:lineRule="exact"/>
              <w:ind w:left="80"/>
              <w:rPr>
                <w:rFonts w:eastAsia="Times New Roman"/>
                <w:sz w:val="20"/>
                <w:szCs w:val="20"/>
              </w:rPr>
            </w:pPr>
          </w:p>
          <w:p w:rsidR="00021D97" w:rsidRPr="009253CE" w:rsidRDefault="00FC6E8F">
            <w:pPr>
              <w:spacing w:line="263" w:lineRule="exact"/>
              <w:ind w:left="80"/>
              <w:rPr>
                <w:sz w:val="20"/>
                <w:szCs w:val="20"/>
              </w:rPr>
            </w:pPr>
            <w:r w:rsidRPr="009253CE">
              <w:rPr>
                <w:rFonts w:eastAsia="Times New Roman"/>
                <w:sz w:val="20"/>
                <w:szCs w:val="20"/>
              </w:rPr>
              <w:t xml:space="preserve"> </w:t>
            </w:r>
            <w:r w:rsidRPr="009253CE">
              <w:rPr>
                <w:rFonts w:eastAsia="Times New Roman"/>
                <w:b/>
                <w:bCs/>
                <w:sz w:val="20"/>
                <w:szCs w:val="20"/>
              </w:rPr>
              <w:t>Поиск жизни и разума</w:t>
            </w:r>
          </w:p>
        </w:tc>
        <w:tc>
          <w:tcPr>
            <w:tcW w:w="3500" w:type="dxa"/>
            <w:vAlign w:val="bottom"/>
          </w:tcPr>
          <w:p w:rsidR="00021D97" w:rsidRPr="009253CE" w:rsidRDefault="00021D97">
            <w:pPr>
              <w:rPr>
                <w:sz w:val="20"/>
                <w:szCs w:val="20"/>
              </w:rPr>
            </w:pPr>
          </w:p>
        </w:tc>
      </w:tr>
      <w:tr w:rsidR="00021D97" w:rsidRPr="009253CE">
        <w:trPr>
          <w:trHeight w:val="281"/>
        </w:trPr>
        <w:tc>
          <w:tcPr>
            <w:tcW w:w="3720" w:type="dxa"/>
            <w:tcBorders>
              <w:right w:val="single" w:sz="8" w:space="0" w:color="auto"/>
            </w:tcBorders>
            <w:vAlign w:val="bottom"/>
          </w:tcPr>
          <w:p w:rsidR="00021D97" w:rsidRPr="009253CE" w:rsidRDefault="00FC6E8F">
            <w:pPr>
              <w:ind w:left="120"/>
              <w:rPr>
                <w:sz w:val="20"/>
                <w:szCs w:val="20"/>
              </w:rPr>
            </w:pPr>
            <w:r w:rsidRPr="009253CE">
              <w:rPr>
                <w:rFonts w:eastAsia="Times New Roman"/>
                <w:sz w:val="20"/>
                <w:szCs w:val="20"/>
              </w:rPr>
              <w:t>Вселенной</w:t>
            </w: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во Вселенной</w:t>
            </w:r>
          </w:p>
        </w:tc>
        <w:tc>
          <w:tcPr>
            <w:tcW w:w="3500" w:type="dxa"/>
            <w:vAlign w:val="bottom"/>
          </w:tcPr>
          <w:p w:rsidR="00021D97" w:rsidRPr="009253CE" w:rsidRDefault="00021D97">
            <w:pPr>
              <w:rPr>
                <w:sz w:val="20"/>
                <w:szCs w:val="20"/>
              </w:rPr>
            </w:pPr>
          </w:p>
        </w:tc>
      </w:tr>
      <w:tr w:rsidR="00021D97" w:rsidRPr="009253CE">
        <w:trPr>
          <w:trHeight w:val="271"/>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spacing w:line="271" w:lineRule="exact"/>
              <w:ind w:left="80"/>
              <w:rPr>
                <w:sz w:val="20"/>
                <w:szCs w:val="20"/>
              </w:rPr>
            </w:pPr>
            <w:r w:rsidRPr="009253CE">
              <w:rPr>
                <w:rFonts w:eastAsia="Times New Roman"/>
                <w:sz w:val="20"/>
                <w:szCs w:val="20"/>
              </w:rPr>
              <w:t>Развитие представлений о</w:t>
            </w:r>
          </w:p>
        </w:tc>
        <w:tc>
          <w:tcPr>
            <w:tcW w:w="3500" w:type="dxa"/>
            <w:vAlign w:val="bottom"/>
          </w:tcPr>
          <w:p w:rsidR="00021D97" w:rsidRPr="009253CE" w:rsidRDefault="00021D97">
            <w:pPr>
              <w:rPr>
                <w:sz w:val="20"/>
                <w:szCs w:val="20"/>
              </w:rPr>
            </w:pP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xml:space="preserve">существовании жизни </w:t>
            </w:r>
            <w:proofErr w:type="gramStart"/>
            <w:r w:rsidRPr="009253CE">
              <w:rPr>
                <w:rFonts w:eastAsia="Times New Roman"/>
                <w:sz w:val="20"/>
                <w:szCs w:val="20"/>
              </w:rPr>
              <w:t>во</w:t>
            </w:r>
            <w:proofErr w:type="gramEnd"/>
          </w:p>
        </w:tc>
        <w:tc>
          <w:tcPr>
            <w:tcW w:w="3500" w:type="dxa"/>
            <w:vAlign w:val="bottom"/>
          </w:tcPr>
          <w:p w:rsidR="00021D97" w:rsidRPr="009253CE" w:rsidRDefault="00021D97">
            <w:pPr>
              <w:rPr>
                <w:sz w:val="20"/>
                <w:szCs w:val="20"/>
              </w:rPr>
            </w:pP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Вселенной; формула Дрейка и</w:t>
            </w:r>
          </w:p>
        </w:tc>
        <w:tc>
          <w:tcPr>
            <w:tcW w:w="3500" w:type="dxa"/>
            <w:vAlign w:val="bottom"/>
          </w:tcPr>
          <w:p w:rsidR="00021D97" w:rsidRPr="009253CE" w:rsidRDefault="00021D97">
            <w:pPr>
              <w:rPr>
                <w:sz w:val="20"/>
                <w:szCs w:val="20"/>
              </w:rPr>
            </w:pPr>
          </w:p>
        </w:tc>
      </w:tr>
      <w:tr w:rsidR="00021D97" w:rsidRPr="009253CE">
        <w:trPr>
          <w:trHeight w:val="277"/>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число цивилизаций в Галактике;</w:t>
            </w:r>
          </w:p>
        </w:tc>
        <w:tc>
          <w:tcPr>
            <w:tcW w:w="3500" w:type="dxa"/>
            <w:vAlign w:val="bottom"/>
          </w:tcPr>
          <w:p w:rsidR="00021D97" w:rsidRPr="009253CE" w:rsidRDefault="00021D97">
            <w:pPr>
              <w:rPr>
                <w:sz w:val="20"/>
                <w:szCs w:val="20"/>
              </w:rPr>
            </w:pP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xml:space="preserve">поиск сигналов </w:t>
            </w:r>
            <w:proofErr w:type="gramStart"/>
            <w:r w:rsidRPr="009253CE">
              <w:rPr>
                <w:rFonts w:eastAsia="Times New Roman"/>
                <w:sz w:val="20"/>
                <w:szCs w:val="20"/>
              </w:rPr>
              <w:t>от</w:t>
            </w:r>
            <w:proofErr w:type="gramEnd"/>
            <w:r w:rsidRPr="009253CE">
              <w:rPr>
                <w:rFonts w:eastAsia="Times New Roman"/>
                <w:sz w:val="20"/>
                <w:szCs w:val="20"/>
              </w:rPr>
              <w:t xml:space="preserve"> внеземных</w:t>
            </w:r>
          </w:p>
        </w:tc>
        <w:tc>
          <w:tcPr>
            <w:tcW w:w="3500" w:type="dxa"/>
            <w:vAlign w:val="bottom"/>
          </w:tcPr>
          <w:p w:rsidR="00021D97" w:rsidRPr="009253CE" w:rsidRDefault="00021D97">
            <w:pPr>
              <w:rPr>
                <w:sz w:val="20"/>
                <w:szCs w:val="20"/>
              </w:rPr>
            </w:pP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цивилизаций и подача сигналов</w:t>
            </w:r>
          </w:p>
        </w:tc>
        <w:tc>
          <w:tcPr>
            <w:tcW w:w="3500" w:type="dxa"/>
            <w:vAlign w:val="bottom"/>
          </w:tcPr>
          <w:p w:rsidR="00021D97" w:rsidRPr="009253CE" w:rsidRDefault="00021D97">
            <w:pPr>
              <w:rPr>
                <w:sz w:val="20"/>
                <w:szCs w:val="20"/>
              </w:rPr>
            </w:pP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им</w:t>
            </w:r>
          </w:p>
        </w:tc>
        <w:tc>
          <w:tcPr>
            <w:tcW w:w="3500" w:type="dxa"/>
            <w:vAlign w:val="bottom"/>
          </w:tcPr>
          <w:p w:rsidR="00021D97" w:rsidRPr="009253CE" w:rsidRDefault="00021D97">
            <w:pPr>
              <w:rPr>
                <w:sz w:val="20"/>
                <w:szCs w:val="20"/>
              </w:rPr>
            </w:pPr>
          </w:p>
        </w:tc>
      </w:tr>
      <w:tr w:rsidR="00021D97" w:rsidRPr="009253CE">
        <w:trPr>
          <w:trHeight w:val="572"/>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39</w:t>
            </w:r>
          </w:p>
        </w:tc>
        <w:tc>
          <w:tcPr>
            <w:tcW w:w="3500" w:type="dxa"/>
            <w:vAlign w:val="bottom"/>
          </w:tcPr>
          <w:p w:rsidR="00021D97" w:rsidRPr="009253CE" w:rsidRDefault="00021D97">
            <w:pPr>
              <w:rPr>
                <w:sz w:val="20"/>
                <w:szCs w:val="20"/>
              </w:rPr>
            </w:pPr>
          </w:p>
        </w:tc>
      </w:tr>
    </w:tbl>
    <w:p w:rsidR="00021D97" w:rsidRPr="009253CE" w:rsidRDefault="00EC5BBF">
      <w:pPr>
        <w:spacing w:line="20" w:lineRule="exact"/>
        <w:rPr>
          <w:sz w:val="20"/>
          <w:szCs w:val="20"/>
        </w:rPr>
      </w:pPr>
      <w:r>
        <w:rPr>
          <w:sz w:val="20"/>
          <w:szCs w:val="20"/>
        </w:rPr>
        <w:pict>
          <v:line id="Shape 48" o:spid="_x0000_s1073" style="position:absolute;z-index:251672576;visibility:visible;mso-wrap-style:square;mso-wrap-distance-left:0;mso-wrap-distance-top:0;mso-wrap-distance-right:0;mso-wrap-distance-bottom:0;mso-position-horizontal:absolute;mso-position-horizontal-relative:page;mso-position-vertical:absolute;mso-position-vertical-relative:page" from="51pt,49.05pt" to="790.9pt,49.05pt" o:allowincell="f" strokeweight=".16931mm">
            <w10:wrap anchorx="page" anchory="page"/>
          </v:line>
        </w:pict>
      </w:r>
      <w:r>
        <w:rPr>
          <w:sz w:val="20"/>
          <w:szCs w:val="20"/>
        </w:rPr>
        <w:pict>
          <v:line id="Shape 49" o:spid="_x0000_s1074" style="position:absolute;z-index:251673600;visibility:visible;mso-wrap-style:square;mso-wrap-distance-left:0;mso-wrap-distance-top:0;mso-wrap-distance-right:0;mso-wrap-distance-bottom:0;mso-position-horizontal:absolute;mso-position-horizontal-relative:page;mso-position-vertical:absolute;mso-position-vertical-relative:page" from="51.2pt,48.8pt" to="51.2pt,493.05pt" o:allowincell="f" strokeweight=".16931mm">
            <w10:wrap anchorx="page" anchory="page"/>
          </v:line>
        </w:pict>
      </w:r>
      <w:r>
        <w:rPr>
          <w:sz w:val="20"/>
          <w:szCs w:val="20"/>
        </w:rPr>
        <w:pict>
          <v:line id="Shape 50" o:spid="_x0000_s1075" style="position:absolute;z-index:251674624;visibility:visible;mso-wrap-style:square;mso-wrap-distance-left:0;mso-wrap-distance-top:0;mso-wrap-distance-right:0;mso-wrap-distance-bottom:0;mso-position-horizontal:absolute;mso-position-horizontal-relative:text;mso-position-vertical:absolute;mso-position-vertical-relative:text" from="554.7pt,-429.9pt" to="554.7pt,0" o:allowincell="f" strokeweight=".16931mm"/>
        </w:pict>
      </w:r>
      <w:r>
        <w:rPr>
          <w:sz w:val="20"/>
          <w:szCs w:val="20"/>
        </w:rPr>
        <w:pict>
          <v:line id="Shape 51" o:spid="_x0000_s1076" style="position:absolute;z-index:251675648;visibility:visible;mso-wrap-style:square;mso-wrap-distance-left:0;mso-wrap-distance-top:0;mso-wrap-distance-right:0;mso-wrap-distance-bottom:0;mso-position-horizontal:absolute;mso-position-horizontal-relative:text;mso-position-vertical:absolute;mso-position-vertical-relative:text" from="739.65pt,-429.9pt" to="739.65pt,14.25pt" o:allowincell="f" strokeweight=".48pt"/>
        </w:pict>
      </w:r>
      <w:r>
        <w:rPr>
          <w:sz w:val="20"/>
          <w:szCs w:val="20"/>
        </w:rPr>
        <w:pict>
          <v:line id="Shape 52" o:spid="_x0000_s1077" style="position:absolute;z-index:251676672;visibility:visible;mso-wrap-style:square;mso-wrap-distance-left:0;mso-wrap-distance-top:0;mso-wrap-distance-right:0;mso-wrap-distance-bottom:0;mso-position-horizontal:absolute;mso-position-horizontal-relative:text;mso-position-vertical:absolute;mso-position-vertical-relative:text" from="0,-.2pt" to="739.9pt,-.2pt" o:allowincell="f" strokeweight=".48pt"/>
        </w:pict>
      </w:r>
    </w:p>
    <w:p w:rsidR="00021D97" w:rsidRPr="009253CE" w:rsidRDefault="00FC6E8F">
      <w:pPr>
        <w:spacing w:line="20" w:lineRule="exact"/>
        <w:rPr>
          <w:sz w:val="20"/>
          <w:szCs w:val="20"/>
        </w:rPr>
      </w:pPr>
      <w:r w:rsidRPr="009253CE">
        <w:rPr>
          <w:sz w:val="20"/>
          <w:szCs w:val="20"/>
        </w:rPr>
        <w:br w:type="column"/>
      </w:r>
    </w:p>
    <w:p w:rsidR="00021D97" w:rsidRPr="009253CE" w:rsidRDefault="00FC6E8F">
      <w:pPr>
        <w:numPr>
          <w:ilvl w:val="0"/>
          <w:numId w:val="17"/>
        </w:numPr>
        <w:tabs>
          <w:tab w:val="left" w:pos="135"/>
        </w:tabs>
        <w:spacing w:line="237" w:lineRule="auto"/>
        <w:ind w:left="-5" w:right="580" w:firstLine="5"/>
        <w:rPr>
          <w:rFonts w:eastAsia="Times New Roman"/>
          <w:sz w:val="20"/>
          <w:szCs w:val="20"/>
        </w:rPr>
      </w:pPr>
      <w:r w:rsidRPr="009253CE">
        <w:rPr>
          <w:rFonts w:eastAsia="Times New Roman"/>
          <w:sz w:val="20"/>
          <w:szCs w:val="20"/>
        </w:rPr>
        <w:t>использовать знания, полученные по физике и астрономии, для описания и объяснения современной научной картины мира;</w:t>
      </w:r>
    </w:p>
    <w:p w:rsidR="00021D97" w:rsidRPr="009253CE" w:rsidRDefault="00021D97">
      <w:pPr>
        <w:spacing w:line="17" w:lineRule="exact"/>
        <w:rPr>
          <w:rFonts w:eastAsia="Times New Roman"/>
          <w:sz w:val="20"/>
          <w:szCs w:val="20"/>
        </w:rPr>
      </w:pPr>
    </w:p>
    <w:p w:rsidR="00021D97" w:rsidRPr="009253CE" w:rsidRDefault="00FC6E8F" w:rsidP="00276E9B">
      <w:pPr>
        <w:numPr>
          <w:ilvl w:val="0"/>
          <w:numId w:val="17"/>
        </w:numPr>
        <w:tabs>
          <w:tab w:val="left" w:pos="135"/>
        </w:tabs>
        <w:spacing w:line="237" w:lineRule="auto"/>
        <w:ind w:left="-5" w:right="380" w:firstLine="5"/>
        <w:rPr>
          <w:rFonts w:eastAsia="Times New Roman"/>
          <w:sz w:val="20"/>
          <w:szCs w:val="20"/>
        </w:rPr>
      </w:pPr>
      <w:r w:rsidRPr="009253CE">
        <w:rPr>
          <w:rFonts w:eastAsia="Times New Roman"/>
          <w:sz w:val="20"/>
          <w:szCs w:val="20"/>
        </w:rPr>
        <w:t>обосновывать свою точку зрения о возможности существования внеземных цивилизаций и их контактов с нам</w:t>
      </w:r>
      <w:r w:rsidR="00276E9B" w:rsidRPr="009253CE">
        <w:rPr>
          <w:rFonts w:eastAsia="Times New Roman"/>
          <w:sz w:val="20"/>
          <w:szCs w:val="20"/>
        </w:rPr>
        <w:t>и</w:t>
      </w:r>
    </w:p>
    <w:p w:rsidR="00276E9B" w:rsidRPr="009253CE" w:rsidRDefault="00276E9B" w:rsidP="00276E9B">
      <w:pPr>
        <w:tabs>
          <w:tab w:val="left" w:pos="135"/>
        </w:tabs>
        <w:spacing w:line="237" w:lineRule="auto"/>
        <w:ind w:right="380"/>
        <w:rPr>
          <w:rFonts w:eastAsia="Times New Roman"/>
          <w:sz w:val="20"/>
          <w:szCs w:val="20"/>
        </w:rPr>
      </w:pPr>
    </w:p>
    <w:p w:rsidR="00276E9B" w:rsidRPr="009253CE" w:rsidRDefault="00276E9B" w:rsidP="00276E9B">
      <w:pPr>
        <w:tabs>
          <w:tab w:val="left" w:pos="135"/>
        </w:tabs>
        <w:spacing w:line="237" w:lineRule="auto"/>
        <w:ind w:right="380"/>
        <w:rPr>
          <w:rFonts w:eastAsia="Times New Roman"/>
          <w:sz w:val="20"/>
          <w:szCs w:val="20"/>
        </w:rPr>
      </w:pPr>
    </w:p>
    <w:p w:rsidR="00276E9B" w:rsidRPr="009253CE" w:rsidRDefault="00276E9B" w:rsidP="00276E9B">
      <w:pPr>
        <w:tabs>
          <w:tab w:val="left" w:pos="135"/>
        </w:tabs>
        <w:spacing w:line="237" w:lineRule="auto"/>
        <w:ind w:right="380"/>
        <w:rPr>
          <w:rFonts w:eastAsia="Times New Roman"/>
          <w:sz w:val="20"/>
          <w:szCs w:val="20"/>
        </w:rPr>
      </w:pPr>
    </w:p>
    <w:p w:rsidR="00276E9B" w:rsidRPr="009253CE" w:rsidRDefault="00276E9B" w:rsidP="00276E9B">
      <w:pPr>
        <w:tabs>
          <w:tab w:val="left" w:pos="135"/>
        </w:tabs>
        <w:spacing w:line="237" w:lineRule="auto"/>
        <w:ind w:right="380"/>
        <w:rPr>
          <w:rFonts w:eastAsia="Times New Roman"/>
          <w:sz w:val="20"/>
          <w:szCs w:val="20"/>
        </w:rPr>
      </w:pPr>
    </w:p>
    <w:p w:rsidR="00276E9B" w:rsidRPr="009253CE" w:rsidRDefault="00276E9B" w:rsidP="00276E9B">
      <w:pPr>
        <w:tabs>
          <w:tab w:val="left" w:pos="135"/>
        </w:tabs>
        <w:spacing w:line="237" w:lineRule="auto"/>
        <w:ind w:right="380"/>
        <w:rPr>
          <w:rFonts w:eastAsia="Times New Roman"/>
          <w:sz w:val="20"/>
          <w:szCs w:val="20"/>
        </w:rPr>
        <w:sectPr w:rsidR="00276E9B" w:rsidRPr="009253CE">
          <w:pgSz w:w="16840" w:h="11906" w:orient="landscape"/>
          <w:pgMar w:top="976" w:right="1138" w:bottom="418" w:left="1020" w:header="0" w:footer="0" w:gutter="0"/>
          <w:cols w:num="2" w:space="720" w:equalWidth="0">
            <w:col w:w="10920" w:space="285"/>
            <w:col w:w="3475"/>
          </w:cols>
        </w:sectPr>
      </w:pPr>
    </w:p>
    <w:p w:rsidR="00021D97" w:rsidRPr="009253CE" w:rsidRDefault="00FC6E8F">
      <w:pPr>
        <w:ind w:right="-119"/>
        <w:jc w:val="center"/>
        <w:rPr>
          <w:sz w:val="20"/>
          <w:szCs w:val="20"/>
        </w:rPr>
      </w:pPr>
      <w:r w:rsidRPr="009253CE">
        <w:rPr>
          <w:rFonts w:eastAsia="Times New Roman"/>
          <w:b/>
          <w:bCs/>
          <w:sz w:val="20"/>
          <w:szCs w:val="20"/>
        </w:rPr>
        <w:lastRenderedPageBreak/>
        <w:t>Резерв (1 ч)</w:t>
      </w:r>
    </w:p>
    <w:p w:rsidR="00021D97" w:rsidRPr="009253CE" w:rsidRDefault="00EC5BBF">
      <w:pPr>
        <w:spacing w:line="20" w:lineRule="exact"/>
        <w:rPr>
          <w:sz w:val="20"/>
          <w:szCs w:val="20"/>
        </w:rPr>
      </w:pPr>
      <w:r>
        <w:rPr>
          <w:sz w:val="20"/>
          <w:szCs w:val="20"/>
        </w:rPr>
        <w:pict>
          <v:line id="Shape 53" o:spid="_x0000_s1078" style="position:absolute;z-index:251677696;visibility:visible;mso-wrap-style:square;mso-wrap-distance-left:0;mso-wrap-distance-top:0;mso-wrap-distance-right:0;mso-wrap-distance-bottom:0;mso-position-horizontal:absolute;mso-position-horizontal-relative:text;mso-position-vertical:absolute;mso-position-vertical-relative:text" from="0,.45pt" to="739.9pt,.45pt" o:allowincell="f" strokeweight=".48pt"/>
        </w:pict>
      </w: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276E9B" w:rsidRPr="009253CE" w:rsidRDefault="00276E9B" w:rsidP="00276E9B">
      <w:pPr>
        <w:pStyle w:val="a7"/>
        <w:rPr>
          <w:rFonts w:ascii="Times New Roman" w:hAnsi="Times New Roman" w:cs="Times New Roman"/>
          <w:b/>
          <w:sz w:val="20"/>
          <w:szCs w:val="20"/>
        </w:rPr>
      </w:pPr>
      <w:r w:rsidRPr="009253CE">
        <w:rPr>
          <w:rFonts w:ascii="Times New Roman" w:hAnsi="Times New Roman" w:cs="Times New Roman"/>
          <w:sz w:val="20"/>
          <w:szCs w:val="20"/>
        </w:rPr>
        <w:t xml:space="preserve">                                     </w:t>
      </w:r>
      <w:proofErr w:type="gramStart"/>
      <w:r w:rsidRPr="009253CE">
        <w:rPr>
          <w:rFonts w:ascii="Times New Roman" w:hAnsi="Times New Roman" w:cs="Times New Roman"/>
          <w:b/>
          <w:sz w:val="20"/>
          <w:szCs w:val="20"/>
        </w:rPr>
        <w:t>Контрольная</w:t>
      </w:r>
      <w:proofErr w:type="gramEnd"/>
      <w:r w:rsidRPr="009253CE">
        <w:rPr>
          <w:rFonts w:ascii="Times New Roman" w:hAnsi="Times New Roman" w:cs="Times New Roman"/>
          <w:b/>
          <w:sz w:val="20"/>
          <w:szCs w:val="20"/>
        </w:rPr>
        <w:t xml:space="preserve">  ПО АСТРОНОМИИ (10,11кл.) за 1 полугодие</w:t>
      </w:r>
    </w:p>
    <w:p w:rsidR="00276E9B" w:rsidRPr="009253CE" w:rsidRDefault="00276E9B" w:rsidP="00276E9B">
      <w:pPr>
        <w:pStyle w:val="a7"/>
        <w:rPr>
          <w:rFonts w:ascii="Times New Roman" w:hAnsi="Times New Roman" w:cs="Times New Roman"/>
          <w:b/>
          <w:sz w:val="20"/>
          <w:szCs w:val="20"/>
        </w:rPr>
      </w:pPr>
      <w:r w:rsidRPr="009253CE">
        <w:rPr>
          <w:rFonts w:ascii="Times New Roman" w:hAnsi="Times New Roman" w:cs="Times New Roman"/>
          <w:b/>
          <w:sz w:val="20"/>
          <w:szCs w:val="20"/>
        </w:rPr>
        <w:t xml:space="preserve">1. </w:t>
      </w:r>
      <w:r w:rsidRPr="009253CE">
        <w:rPr>
          <w:rFonts w:ascii="Times New Roman" w:hAnsi="Times New Roman" w:cs="Times New Roman"/>
          <w:sz w:val="20"/>
          <w:szCs w:val="20"/>
        </w:rPr>
        <w:t>Ось мира относительно земной оси и плоскости небесного меридиана располагается:</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А) параллельно оси вращения Земли и перпендикулярно плоскости небесного экватора;</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Б)  параллельно оси вращения Земли и лежит в плоскости  небесного экватора;</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В) перпендикулярно  оси вращения Земли и лежит в плоскости  небесного экватора.</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2. Астрономическая единица-это …</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А) среднее расстояние от Земли до Луны;</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Б) среднее расстояние от Солнца до Земли;</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В) среднее расстояние от Солнца до Луны.</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3.  По какому закону Кеплера  определяется связь периода обращения планет с их средними расстояниями до Солнца.</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А) первый закон;</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Б) второй закон;</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В) третий закон.</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4.   Видимое движение планет происходит</w:t>
      </w:r>
      <w:proofErr w:type="gramStart"/>
      <w:r w:rsidRPr="009253CE">
        <w:rPr>
          <w:rFonts w:ascii="Times New Roman" w:hAnsi="Times New Roman" w:cs="Times New Roman"/>
          <w:sz w:val="20"/>
          <w:szCs w:val="20"/>
        </w:rPr>
        <w:t xml:space="preserve"> :</w:t>
      </w:r>
      <w:proofErr w:type="gramEnd"/>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А) по окружности;</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Б) по эллипсу;</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В) петлеобразно.</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5.Планеты  какой группы, состоят в основном из легких химических элементов (водорода и гелия</w:t>
      </w:r>
      <w:proofErr w:type="gramStart"/>
      <w:r w:rsidRPr="009253CE">
        <w:rPr>
          <w:rFonts w:ascii="Times New Roman" w:hAnsi="Times New Roman" w:cs="Times New Roman"/>
          <w:sz w:val="20"/>
          <w:szCs w:val="20"/>
        </w:rPr>
        <w:t xml:space="preserve">  )</w:t>
      </w:r>
      <w:proofErr w:type="gramEnd"/>
      <w:r w:rsidRPr="009253CE">
        <w:rPr>
          <w:rFonts w:ascii="Times New Roman" w:hAnsi="Times New Roman" w:cs="Times New Roman"/>
          <w:sz w:val="20"/>
          <w:szCs w:val="20"/>
        </w:rPr>
        <w:t>:</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А) планеты земной группы;</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Б) планеты гиганты;</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В) планеты карлики.</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6. Образование  хвостов комет обусловлено:</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А) появление большого ускорения;</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Б) выделением газов вследствие нагревания ядра, действием солнечного ветра и давления света;</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В) наличием большого количества газов.</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7.Определите расположение орбит большинства астероидов в Солнечной системе.</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А) между орбитами Марса и Земли;</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Б)  между орбитами Марса и Юпитера;</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В)  между орбитами Сатурна и Юпитера.</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8. Укажите основные химические элементы, входящие в состав Солнца.</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А) гелий и водород;</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lastRenderedPageBreak/>
        <w:t>Б) кислород и водород;</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В) азот</w:t>
      </w:r>
      <w:proofErr w:type="gramStart"/>
      <w:r w:rsidRPr="009253CE">
        <w:rPr>
          <w:rFonts w:ascii="Times New Roman" w:hAnsi="Times New Roman" w:cs="Times New Roman"/>
          <w:sz w:val="20"/>
          <w:szCs w:val="20"/>
        </w:rPr>
        <w:t xml:space="preserve"> ,</w:t>
      </w:r>
      <w:proofErr w:type="gramEnd"/>
      <w:r w:rsidRPr="009253CE">
        <w:rPr>
          <w:rFonts w:ascii="Times New Roman" w:hAnsi="Times New Roman" w:cs="Times New Roman"/>
          <w:sz w:val="20"/>
          <w:szCs w:val="20"/>
        </w:rPr>
        <w:t>кислород и гелий.</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9. Источником энергии Солнца и звезд являются:</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А) ядерные реакции превращения водорода в гелий;</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Б) термоядерные реакции превращения гелия в более тяжелые элементы;</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В) термоядерные реакции превращения водорода в гелий.</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10.Средняя температура поверхности Солнца приблизительно равна…</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А) 3500</w:t>
      </w:r>
      <w:proofErr w:type="gramStart"/>
      <w:r w:rsidRPr="009253CE">
        <w:rPr>
          <w:rFonts w:ascii="Times New Roman" w:hAnsi="Times New Roman" w:cs="Times New Roman"/>
          <w:sz w:val="20"/>
          <w:szCs w:val="20"/>
        </w:rPr>
        <w:t xml:space="preserve"> К</w:t>
      </w:r>
      <w:proofErr w:type="gramEnd"/>
      <w:r w:rsidRPr="009253CE">
        <w:rPr>
          <w:rFonts w:ascii="Times New Roman" w:hAnsi="Times New Roman" w:cs="Times New Roman"/>
          <w:sz w:val="20"/>
          <w:szCs w:val="20"/>
        </w:rPr>
        <w:t>;</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Б) 6000</w:t>
      </w:r>
      <w:proofErr w:type="gramStart"/>
      <w:r w:rsidRPr="009253CE">
        <w:rPr>
          <w:rFonts w:ascii="Times New Roman" w:hAnsi="Times New Roman" w:cs="Times New Roman"/>
          <w:sz w:val="20"/>
          <w:szCs w:val="20"/>
        </w:rPr>
        <w:t xml:space="preserve"> К</w:t>
      </w:r>
      <w:proofErr w:type="gramEnd"/>
      <w:r w:rsidRPr="009253CE">
        <w:rPr>
          <w:rFonts w:ascii="Times New Roman" w:hAnsi="Times New Roman" w:cs="Times New Roman"/>
          <w:sz w:val="20"/>
          <w:szCs w:val="20"/>
        </w:rPr>
        <w:t>;</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В) 7000 К.</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11.  Перечислите основные группа звезд, которые  выделяются на диаграмме «спектр- светимость».</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12. Чем предположительно станет Солнце в конце своей эволюции.</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13. Что входит в состав нашей Галактики.</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14. Перечислите основные типы галактик (по форме и внешнему виду).</w:t>
      </w:r>
    </w:p>
    <w:p w:rsidR="00276E9B" w:rsidRPr="009F7822" w:rsidRDefault="00276E9B" w:rsidP="009F7822">
      <w:pPr>
        <w:pStyle w:val="a7"/>
        <w:rPr>
          <w:rFonts w:ascii="Times New Roman" w:hAnsi="Times New Roman" w:cs="Times New Roman"/>
          <w:sz w:val="20"/>
          <w:szCs w:val="20"/>
        </w:rPr>
      </w:pPr>
      <w:r w:rsidRPr="009253CE">
        <w:rPr>
          <w:rFonts w:ascii="Times New Roman" w:hAnsi="Times New Roman" w:cs="Times New Roman"/>
          <w:sz w:val="20"/>
          <w:szCs w:val="20"/>
        </w:rPr>
        <w:t>15.Сформулируйте  закон Хаббла.</w:t>
      </w:r>
    </w:p>
    <w:p w:rsidR="009F7822" w:rsidRDefault="009F7822" w:rsidP="009F7822">
      <w:pPr>
        <w:rPr>
          <w:sz w:val="32"/>
          <w:szCs w:val="32"/>
        </w:rPr>
      </w:pPr>
    </w:p>
    <w:p w:rsidR="009F7822" w:rsidRDefault="009F7822" w:rsidP="009F7822">
      <w:pPr>
        <w:jc w:val="center"/>
        <w:rPr>
          <w:sz w:val="32"/>
          <w:szCs w:val="32"/>
        </w:rPr>
      </w:pPr>
      <w:r>
        <w:rPr>
          <w:sz w:val="32"/>
          <w:szCs w:val="32"/>
        </w:rPr>
        <w:t>Контрольная работа № 2</w:t>
      </w:r>
    </w:p>
    <w:p w:rsidR="009F7822" w:rsidRDefault="009F7822" w:rsidP="009F7822">
      <w:pPr>
        <w:jc w:val="center"/>
        <w:rPr>
          <w:sz w:val="32"/>
          <w:szCs w:val="32"/>
        </w:rPr>
      </w:pPr>
      <w:r>
        <w:rPr>
          <w:sz w:val="32"/>
          <w:szCs w:val="32"/>
        </w:rPr>
        <w:t>Вариант 1</w:t>
      </w:r>
    </w:p>
    <w:p w:rsidR="009F7822" w:rsidRDefault="009F7822" w:rsidP="009F7822">
      <w:pPr>
        <w:rPr>
          <w:sz w:val="32"/>
          <w:szCs w:val="32"/>
        </w:rPr>
      </w:pPr>
    </w:p>
    <w:p w:rsidR="009F7822" w:rsidRDefault="009F7822" w:rsidP="009F7822">
      <w:pPr>
        <w:pStyle w:val="a7"/>
        <w:numPr>
          <w:ilvl w:val="0"/>
          <w:numId w:val="18"/>
        </w:numPr>
        <w:spacing w:after="0" w:line="240" w:lineRule="auto"/>
      </w:pPr>
      <w:r>
        <w:t>Самая большая планета Солнечной системы.</w:t>
      </w:r>
    </w:p>
    <w:p w:rsidR="009F7822" w:rsidRDefault="009F7822" w:rsidP="009F7822">
      <w:pPr>
        <w:pStyle w:val="a7"/>
        <w:numPr>
          <w:ilvl w:val="0"/>
          <w:numId w:val="18"/>
        </w:numPr>
        <w:spacing w:after="0" w:line="240" w:lineRule="auto"/>
      </w:pPr>
      <w:r>
        <w:t>Самая близкая к Солнцу планета Солнечной системы.</w:t>
      </w:r>
    </w:p>
    <w:p w:rsidR="009F7822" w:rsidRDefault="009F7822" w:rsidP="009F7822">
      <w:pPr>
        <w:pStyle w:val="a7"/>
        <w:numPr>
          <w:ilvl w:val="0"/>
          <w:numId w:val="18"/>
        </w:numPr>
        <w:spacing w:after="0" w:line="240" w:lineRule="auto"/>
      </w:pPr>
      <w:r>
        <w:t>Назовите нижние планеты.</w:t>
      </w:r>
    </w:p>
    <w:p w:rsidR="009F7822" w:rsidRDefault="009F7822" w:rsidP="009F7822">
      <w:pPr>
        <w:pStyle w:val="a7"/>
        <w:numPr>
          <w:ilvl w:val="0"/>
          <w:numId w:val="18"/>
        </w:numPr>
        <w:spacing w:after="0" w:line="240" w:lineRule="auto"/>
      </w:pPr>
      <w:proofErr w:type="gramStart"/>
      <w:r>
        <w:t>Планета</w:t>
      </w:r>
      <w:proofErr w:type="gramEnd"/>
      <w:r>
        <w:t xml:space="preserve"> имеющая самую плотную атмосферу.</w:t>
      </w:r>
    </w:p>
    <w:p w:rsidR="009F7822" w:rsidRDefault="009F7822" w:rsidP="009F7822">
      <w:pPr>
        <w:pStyle w:val="a7"/>
        <w:numPr>
          <w:ilvl w:val="0"/>
          <w:numId w:val="18"/>
        </w:numPr>
        <w:spacing w:after="0" w:line="240" w:lineRule="auto"/>
      </w:pPr>
      <w:r>
        <w:t>Из чего состоят кометы?</w:t>
      </w:r>
    </w:p>
    <w:p w:rsidR="009F7822" w:rsidRDefault="009F7822" w:rsidP="009F7822">
      <w:pPr>
        <w:pStyle w:val="a7"/>
        <w:numPr>
          <w:ilvl w:val="0"/>
          <w:numId w:val="18"/>
        </w:numPr>
        <w:spacing w:after="0" w:line="240" w:lineRule="auto"/>
      </w:pPr>
      <w:r>
        <w:t>Частицы, которые сгорают в атмосфере Земли.</w:t>
      </w:r>
    </w:p>
    <w:p w:rsidR="009F7822" w:rsidRDefault="009F7822" w:rsidP="009F7822">
      <w:pPr>
        <w:pStyle w:val="a7"/>
        <w:numPr>
          <w:ilvl w:val="0"/>
          <w:numId w:val="18"/>
        </w:numPr>
        <w:spacing w:after="0" w:line="240" w:lineRule="auto"/>
      </w:pPr>
      <w:r>
        <w:t>Назовите особенности лунного календаря, в каких странах он используется?</w:t>
      </w:r>
    </w:p>
    <w:p w:rsidR="009F7822" w:rsidRDefault="009F7822" w:rsidP="009F7822">
      <w:pPr>
        <w:pStyle w:val="a7"/>
        <w:numPr>
          <w:ilvl w:val="0"/>
          <w:numId w:val="18"/>
        </w:numPr>
        <w:spacing w:after="0" w:line="240" w:lineRule="auto"/>
      </w:pPr>
      <w:r>
        <w:t>Назовите планеты-гиганты и их особенности.</w:t>
      </w:r>
    </w:p>
    <w:p w:rsidR="009F7822" w:rsidRDefault="009F7822" w:rsidP="009F7822">
      <w:pPr>
        <w:pStyle w:val="a7"/>
        <w:numPr>
          <w:ilvl w:val="0"/>
          <w:numId w:val="18"/>
        </w:numPr>
        <w:spacing w:after="0" w:line="240" w:lineRule="auto"/>
      </w:pPr>
      <w:r>
        <w:t>Назовите явление, когда плоскость эклиптики пересекается с плоскостью небесного экватора, когда это происходит?</w:t>
      </w:r>
    </w:p>
    <w:p w:rsidR="009F7822" w:rsidRDefault="009F7822" w:rsidP="009F7822">
      <w:pPr>
        <w:pStyle w:val="a7"/>
        <w:numPr>
          <w:ilvl w:val="0"/>
          <w:numId w:val="18"/>
        </w:numPr>
        <w:spacing w:after="0" w:line="240" w:lineRule="auto"/>
      </w:pPr>
      <w:r>
        <w:t xml:space="preserve"> Что такое эксцентриситет орбиты, каким образом он вычисляется?</w:t>
      </w:r>
    </w:p>
    <w:p w:rsidR="009F7822" w:rsidRPr="009F7822" w:rsidRDefault="009F7822" w:rsidP="009F7822">
      <w:pPr>
        <w:pStyle w:val="a7"/>
        <w:numPr>
          <w:ilvl w:val="0"/>
          <w:numId w:val="18"/>
        </w:numPr>
        <w:spacing w:after="0" w:line="240" w:lineRule="auto"/>
      </w:pPr>
      <w:r>
        <w:t xml:space="preserve">Найти сидерический период вращения Урана, если его большая полуось равна 19,18 </w:t>
      </w:r>
      <w:proofErr w:type="spellStart"/>
      <w:r>
        <w:t>а.е</w:t>
      </w:r>
      <w:proofErr w:type="spellEnd"/>
      <w:r>
        <w:t xml:space="preserve">., сидерический период и большая полуось орбиты Марса соответственно равны 1,88 лет и 1,52 </w:t>
      </w:r>
      <w:proofErr w:type="spellStart"/>
      <w:r>
        <w:t>а.е</w:t>
      </w:r>
      <w:proofErr w:type="spellEnd"/>
      <w:r>
        <w:t>.</w:t>
      </w:r>
    </w:p>
    <w:p w:rsidR="009F7822" w:rsidRDefault="009F7822" w:rsidP="009F7822">
      <w:pPr>
        <w:pStyle w:val="a7"/>
        <w:jc w:val="center"/>
        <w:rPr>
          <w:sz w:val="32"/>
          <w:szCs w:val="32"/>
        </w:rPr>
      </w:pPr>
      <w:r>
        <w:rPr>
          <w:sz w:val="32"/>
          <w:szCs w:val="32"/>
        </w:rPr>
        <w:lastRenderedPageBreak/>
        <w:t>Контрольная работа №2</w:t>
      </w:r>
    </w:p>
    <w:p w:rsidR="009F7822" w:rsidRDefault="009F7822" w:rsidP="009F7822">
      <w:pPr>
        <w:pStyle w:val="a7"/>
        <w:jc w:val="center"/>
        <w:rPr>
          <w:sz w:val="32"/>
          <w:szCs w:val="32"/>
        </w:rPr>
      </w:pPr>
      <w:r>
        <w:rPr>
          <w:sz w:val="32"/>
          <w:szCs w:val="32"/>
        </w:rPr>
        <w:t>Вариант 2</w:t>
      </w:r>
    </w:p>
    <w:p w:rsidR="009F7822" w:rsidRDefault="009F7822" w:rsidP="009F7822">
      <w:pPr>
        <w:pStyle w:val="a7"/>
        <w:rPr>
          <w:sz w:val="32"/>
          <w:szCs w:val="32"/>
        </w:rPr>
      </w:pPr>
    </w:p>
    <w:p w:rsidR="009F7822" w:rsidRDefault="009F7822" w:rsidP="009F7822">
      <w:pPr>
        <w:pStyle w:val="a7"/>
        <w:numPr>
          <w:ilvl w:val="0"/>
          <w:numId w:val="19"/>
        </w:numPr>
        <w:spacing w:after="0" w:line="240" w:lineRule="auto"/>
        <w:ind w:left="426" w:firstLine="0"/>
      </w:pPr>
      <w:r>
        <w:t>Самое близкое к Земле небесное тело.</w:t>
      </w:r>
    </w:p>
    <w:p w:rsidR="009F7822" w:rsidRDefault="009F7822" w:rsidP="009F7822">
      <w:pPr>
        <w:pStyle w:val="a7"/>
        <w:numPr>
          <w:ilvl w:val="0"/>
          <w:numId w:val="19"/>
        </w:numPr>
        <w:spacing w:after="0" w:line="240" w:lineRule="auto"/>
        <w:ind w:left="426" w:firstLine="0"/>
      </w:pPr>
      <w:r>
        <w:t>Самая маленькая планета Солнечной системы.</w:t>
      </w:r>
    </w:p>
    <w:p w:rsidR="009F7822" w:rsidRDefault="009F7822" w:rsidP="009F7822">
      <w:pPr>
        <w:pStyle w:val="a7"/>
        <w:numPr>
          <w:ilvl w:val="0"/>
          <w:numId w:val="19"/>
        </w:numPr>
        <w:spacing w:after="0" w:line="240" w:lineRule="auto"/>
        <w:ind w:left="426" w:firstLine="0"/>
      </w:pPr>
      <w:r>
        <w:t>Планета, на которой находится самая высокая гора в Солнечной системе.</w:t>
      </w:r>
    </w:p>
    <w:p w:rsidR="009F7822" w:rsidRDefault="009F7822" w:rsidP="009F7822">
      <w:pPr>
        <w:pStyle w:val="a7"/>
        <w:numPr>
          <w:ilvl w:val="0"/>
          <w:numId w:val="19"/>
        </w:numPr>
        <w:spacing w:after="0" w:line="240" w:lineRule="auto"/>
        <w:ind w:left="426" w:firstLine="0"/>
      </w:pPr>
      <w:r>
        <w:t>У какой планеты Солнечной системы самый большой спутник, назовите его.</w:t>
      </w:r>
    </w:p>
    <w:p w:rsidR="009F7822" w:rsidRDefault="009F7822" w:rsidP="009F7822">
      <w:pPr>
        <w:pStyle w:val="a7"/>
        <w:numPr>
          <w:ilvl w:val="0"/>
          <w:numId w:val="19"/>
        </w:numPr>
        <w:spacing w:after="0" w:line="240" w:lineRule="auto"/>
        <w:ind w:left="426" w:firstLine="0"/>
      </w:pPr>
      <w:r>
        <w:t xml:space="preserve">Из чего состоят астероиды из пояса астероидов и из пояса </w:t>
      </w:r>
      <w:proofErr w:type="spellStart"/>
      <w:r>
        <w:t>Койпера</w:t>
      </w:r>
      <w:proofErr w:type="spellEnd"/>
      <w:r>
        <w:t>?</w:t>
      </w:r>
    </w:p>
    <w:p w:rsidR="009F7822" w:rsidRDefault="009F7822" w:rsidP="009F7822">
      <w:pPr>
        <w:pStyle w:val="a7"/>
        <w:numPr>
          <w:ilvl w:val="0"/>
          <w:numId w:val="19"/>
        </w:numPr>
        <w:spacing w:after="0" w:line="240" w:lineRule="auto"/>
        <w:ind w:left="426" w:firstLine="0"/>
      </w:pPr>
      <w:r>
        <w:t>Частицы, которые долетают до земной поверхности.</w:t>
      </w:r>
    </w:p>
    <w:p w:rsidR="009F7822" w:rsidRDefault="009F7822" w:rsidP="009F7822">
      <w:pPr>
        <w:pStyle w:val="a7"/>
        <w:numPr>
          <w:ilvl w:val="0"/>
          <w:numId w:val="19"/>
        </w:numPr>
        <w:spacing w:after="0" w:line="240" w:lineRule="auto"/>
        <w:ind w:left="426" w:firstLine="0"/>
      </w:pPr>
      <w:r>
        <w:t>Назовите особенности солнечно-лунного календаря, в каких странах он используется?</w:t>
      </w:r>
    </w:p>
    <w:p w:rsidR="009F7822" w:rsidRDefault="009F7822" w:rsidP="009F7822">
      <w:pPr>
        <w:pStyle w:val="a7"/>
        <w:numPr>
          <w:ilvl w:val="0"/>
          <w:numId w:val="19"/>
        </w:numPr>
        <w:spacing w:after="0" w:line="240" w:lineRule="auto"/>
        <w:ind w:left="426" w:firstLine="0"/>
      </w:pPr>
      <w:r>
        <w:t>Начертите схемы солнечного и лунного затмения.</w:t>
      </w:r>
    </w:p>
    <w:p w:rsidR="009F7822" w:rsidRDefault="009F7822" w:rsidP="009F7822">
      <w:pPr>
        <w:pStyle w:val="a7"/>
        <w:numPr>
          <w:ilvl w:val="0"/>
          <w:numId w:val="19"/>
        </w:numPr>
        <w:spacing w:after="0" w:line="240" w:lineRule="auto"/>
        <w:ind w:left="426" w:firstLine="0"/>
      </w:pPr>
      <w:r>
        <w:t xml:space="preserve"> Почему Плутон исключили из состава больших планет Солнечной системы?</w:t>
      </w:r>
    </w:p>
    <w:p w:rsidR="009F7822" w:rsidRDefault="009F7822" w:rsidP="009F7822">
      <w:pPr>
        <w:pStyle w:val="a7"/>
        <w:numPr>
          <w:ilvl w:val="0"/>
          <w:numId w:val="19"/>
        </w:numPr>
        <w:spacing w:after="0" w:line="240" w:lineRule="auto"/>
        <w:ind w:left="426" w:firstLine="0"/>
      </w:pPr>
      <w:r>
        <w:t>Назовите планеты земной группы и их особенности.</w:t>
      </w:r>
    </w:p>
    <w:p w:rsidR="009F7822" w:rsidRPr="00395635" w:rsidRDefault="009F7822" w:rsidP="009F7822">
      <w:pPr>
        <w:pStyle w:val="a7"/>
        <w:numPr>
          <w:ilvl w:val="0"/>
          <w:numId w:val="19"/>
        </w:numPr>
        <w:spacing w:after="0" w:line="240" w:lineRule="auto"/>
        <w:ind w:left="426" w:firstLine="0"/>
      </w:pPr>
      <w:r>
        <w:t xml:space="preserve">Найти сидерический период вращения Юпитера. Если его большая полуось равна 5,2 </w:t>
      </w:r>
      <w:proofErr w:type="spellStart"/>
      <w:r>
        <w:t>а.е</w:t>
      </w:r>
      <w:proofErr w:type="spellEnd"/>
      <w:r>
        <w:t xml:space="preserve">., сидерический период и большая полуось орбиты Венеры соответственно равны 0,62 лет и 0,72 </w:t>
      </w:r>
      <w:proofErr w:type="spellStart"/>
      <w:r>
        <w:t>а.е</w:t>
      </w:r>
      <w:proofErr w:type="spellEnd"/>
      <w:r>
        <w:t>.</w:t>
      </w:r>
      <w:r w:rsidRPr="00395635">
        <w:t xml:space="preserve">     </w:t>
      </w:r>
    </w:p>
    <w:p w:rsidR="00796705" w:rsidRPr="009253CE" w:rsidRDefault="00796705">
      <w:pPr>
        <w:rPr>
          <w:sz w:val="20"/>
          <w:szCs w:val="20"/>
        </w:rPr>
      </w:pPr>
    </w:p>
    <w:sectPr w:rsidR="00796705" w:rsidRPr="009253CE" w:rsidSect="00276E9B">
      <w:type w:val="continuous"/>
      <w:pgSz w:w="16838" w:h="11906" w:orient="landscape"/>
      <w:pgMar w:top="1440" w:right="1440" w:bottom="1440" w:left="1440" w:header="0" w:footer="0" w:gutter="0"/>
      <w:cols w:space="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15C20FC2"/>
    <w:lvl w:ilvl="0" w:tplc="EEFC00D0">
      <w:start w:val="1"/>
      <w:numFmt w:val="bullet"/>
      <w:lvlText w:val="и"/>
      <w:lvlJc w:val="left"/>
    </w:lvl>
    <w:lvl w:ilvl="1" w:tplc="9EE4F82E">
      <w:numFmt w:val="decimal"/>
      <w:lvlText w:val=""/>
      <w:lvlJc w:val="left"/>
    </w:lvl>
    <w:lvl w:ilvl="2" w:tplc="C30076A8">
      <w:numFmt w:val="decimal"/>
      <w:lvlText w:val=""/>
      <w:lvlJc w:val="left"/>
    </w:lvl>
    <w:lvl w:ilvl="3" w:tplc="8F4E3414">
      <w:numFmt w:val="decimal"/>
      <w:lvlText w:val=""/>
      <w:lvlJc w:val="left"/>
    </w:lvl>
    <w:lvl w:ilvl="4" w:tplc="70CCA9F2">
      <w:numFmt w:val="decimal"/>
      <w:lvlText w:val=""/>
      <w:lvlJc w:val="left"/>
    </w:lvl>
    <w:lvl w:ilvl="5" w:tplc="5280815A">
      <w:numFmt w:val="decimal"/>
      <w:lvlText w:val=""/>
      <w:lvlJc w:val="left"/>
    </w:lvl>
    <w:lvl w:ilvl="6" w:tplc="00122972">
      <w:numFmt w:val="decimal"/>
      <w:lvlText w:val=""/>
      <w:lvlJc w:val="left"/>
    </w:lvl>
    <w:lvl w:ilvl="7" w:tplc="7D54829E">
      <w:numFmt w:val="decimal"/>
      <w:lvlText w:val=""/>
      <w:lvlJc w:val="left"/>
    </w:lvl>
    <w:lvl w:ilvl="8" w:tplc="5CA46F50">
      <w:numFmt w:val="decimal"/>
      <w:lvlText w:val=""/>
      <w:lvlJc w:val="left"/>
    </w:lvl>
  </w:abstractNum>
  <w:abstractNum w:abstractNumId="1">
    <w:nsid w:val="00000124"/>
    <w:multiLevelType w:val="hybridMultilevel"/>
    <w:tmpl w:val="C53C1D3E"/>
    <w:lvl w:ilvl="0" w:tplc="297CE714">
      <w:start w:val="1"/>
      <w:numFmt w:val="bullet"/>
      <w:lvlText w:val="•"/>
      <w:lvlJc w:val="left"/>
    </w:lvl>
    <w:lvl w:ilvl="1" w:tplc="81A892B0">
      <w:numFmt w:val="decimal"/>
      <w:lvlText w:val=""/>
      <w:lvlJc w:val="left"/>
    </w:lvl>
    <w:lvl w:ilvl="2" w:tplc="FB0A68EE">
      <w:numFmt w:val="decimal"/>
      <w:lvlText w:val=""/>
      <w:lvlJc w:val="left"/>
    </w:lvl>
    <w:lvl w:ilvl="3" w:tplc="D82A6A8E">
      <w:numFmt w:val="decimal"/>
      <w:lvlText w:val=""/>
      <w:lvlJc w:val="left"/>
    </w:lvl>
    <w:lvl w:ilvl="4" w:tplc="2BF47C7C">
      <w:numFmt w:val="decimal"/>
      <w:lvlText w:val=""/>
      <w:lvlJc w:val="left"/>
    </w:lvl>
    <w:lvl w:ilvl="5" w:tplc="2C701D12">
      <w:numFmt w:val="decimal"/>
      <w:lvlText w:val=""/>
      <w:lvlJc w:val="left"/>
    </w:lvl>
    <w:lvl w:ilvl="6" w:tplc="90628C4C">
      <w:numFmt w:val="decimal"/>
      <w:lvlText w:val=""/>
      <w:lvlJc w:val="left"/>
    </w:lvl>
    <w:lvl w:ilvl="7" w:tplc="B8B444C4">
      <w:numFmt w:val="decimal"/>
      <w:lvlText w:val=""/>
      <w:lvlJc w:val="left"/>
    </w:lvl>
    <w:lvl w:ilvl="8" w:tplc="7562B490">
      <w:numFmt w:val="decimal"/>
      <w:lvlText w:val=""/>
      <w:lvlJc w:val="left"/>
    </w:lvl>
  </w:abstractNum>
  <w:abstractNum w:abstractNumId="2">
    <w:nsid w:val="00000F3E"/>
    <w:multiLevelType w:val="hybridMultilevel"/>
    <w:tmpl w:val="CAF0FAF8"/>
    <w:lvl w:ilvl="0" w:tplc="A8381A74">
      <w:start w:val="1"/>
      <w:numFmt w:val="bullet"/>
      <w:lvlText w:val="с"/>
      <w:lvlJc w:val="left"/>
    </w:lvl>
    <w:lvl w:ilvl="1" w:tplc="5166125E">
      <w:numFmt w:val="decimal"/>
      <w:lvlText w:val=""/>
      <w:lvlJc w:val="left"/>
    </w:lvl>
    <w:lvl w:ilvl="2" w:tplc="FD983D5E">
      <w:numFmt w:val="decimal"/>
      <w:lvlText w:val=""/>
      <w:lvlJc w:val="left"/>
    </w:lvl>
    <w:lvl w:ilvl="3" w:tplc="95427C88">
      <w:numFmt w:val="decimal"/>
      <w:lvlText w:val=""/>
      <w:lvlJc w:val="left"/>
    </w:lvl>
    <w:lvl w:ilvl="4" w:tplc="0274629A">
      <w:numFmt w:val="decimal"/>
      <w:lvlText w:val=""/>
      <w:lvlJc w:val="left"/>
    </w:lvl>
    <w:lvl w:ilvl="5" w:tplc="08643BE2">
      <w:numFmt w:val="decimal"/>
      <w:lvlText w:val=""/>
      <w:lvlJc w:val="left"/>
    </w:lvl>
    <w:lvl w:ilvl="6" w:tplc="AF500712">
      <w:numFmt w:val="decimal"/>
      <w:lvlText w:val=""/>
      <w:lvlJc w:val="left"/>
    </w:lvl>
    <w:lvl w:ilvl="7" w:tplc="C00403A0">
      <w:numFmt w:val="decimal"/>
      <w:lvlText w:val=""/>
      <w:lvlJc w:val="left"/>
    </w:lvl>
    <w:lvl w:ilvl="8" w:tplc="5DFAAE94">
      <w:numFmt w:val="decimal"/>
      <w:lvlText w:val=""/>
      <w:lvlJc w:val="left"/>
    </w:lvl>
  </w:abstractNum>
  <w:abstractNum w:abstractNumId="3">
    <w:nsid w:val="000012DB"/>
    <w:multiLevelType w:val="hybridMultilevel"/>
    <w:tmpl w:val="2C0C5462"/>
    <w:lvl w:ilvl="0" w:tplc="A3AED53C">
      <w:start w:val="1"/>
      <w:numFmt w:val="bullet"/>
      <w:lvlText w:val="В"/>
      <w:lvlJc w:val="left"/>
    </w:lvl>
    <w:lvl w:ilvl="1" w:tplc="F6FCE964">
      <w:numFmt w:val="decimal"/>
      <w:lvlText w:val=""/>
      <w:lvlJc w:val="left"/>
    </w:lvl>
    <w:lvl w:ilvl="2" w:tplc="3E14FD70">
      <w:numFmt w:val="decimal"/>
      <w:lvlText w:val=""/>
      <w:lvlJc w:val="left"/>
    </w:lvl>
    <w:lvl w:ilvl="3" w:tplc="6FE88B66">
      <w:numFmt w:val="decimal"/>
      <w:lvlText w:val=""/>
      <w:lvlJc w:val="left"/>
    </w:lvl>
    <w:lvl w:ilvl="4" w:tplc="3D985EB4">
      <w:numFmt w:val="decimal"/>
      <w:lvlText w:val=""/>
      <w:lvlJc w:val="left"/>
    </w:lvl>
    <w:lvl w:ilvl="5" w:tplc="73389610">
      <w:numFmt w:val="decimal"/>
      <w:lvlText w:val=""/>
      <w:lvlJc w:val="left"/>
    </w:lvl>
    <w:lvl w:ilvl="6" w:tplc="5E58B20A">
      <w:numFmt w:val="decimal"/>
      <w:lvlText w:val=""/>
      <w:lvlJc w:val="left"/>
    </w:lvl>
    <w:lvl w:ilvl="7" w:tplc="CA6AF752">
      <w:numFmt w:val="decimal"/>
      <w:lvlText w:val=""/>
      <w:lvlJc w:val="left"/>
    </w:lvl>
    <w:lvl w:ilvl="8" w:tplc="BE8ED720">
      <w:numFmt w:val="decimal"/>
      <w:lvlText w:val=""/>
      <w:lvlJc w:val="left"/>
    </w:lvl>
  </w:abstractNum>
  <w:abstractNum w:abstractNumId="4">
    <w:nsid w:val="0000153C"/>
    <w:multiLevelType w:val="hybridMultilevel"/>
    <w:tmpl w:val="9C40CED2"/>
    <w:lvl w:ilvl="0" w:tplc="C8FCFC3E">
      <w:start w:val="1"/>
      <w:numFmt w:val="bullet"/>
      <w:lvlText w:val="В"/>
      <w:lvlJc w:val="left"/>
    </w:lvl>
    <w:lvl w:ilvl="1" w:tplc="7CB4712E">
      <w:numFmt w:val="decimal"/>
      <w:lvlText w:val=""/>
      <w:lvlJc w:val="left"/>
    </w:lvl>
    <w:lvl w:ilvl="2" w:tplc="8022FB6A">
      <w:numFmt w:val="decimal"/>
      <w:lvlText w:val=""/>
      <w:lvlJc w:val="left"/>
    </w:lvl>
    <w:lvl w:ilvl="3" w:tplc="D57A3162">
      <w:numFmt w:val="decimal"/>
      <w:lvlText w:val=""/>
      <w:lvlJc w:val="left"/>
    </w:lvl>
    <w:lvl w:ilvl="4" w:tplc="EFB21B54">
      <w:numFmt w:val="decimal"/>
      <w:lvlText w:val=""/>
      <w:lvlJc w:val="left"/>
    </w:lvl>
    <w:lvl w:ilvl="5" w:tplc="CA3CD90A">
      <w:numFmt w:val="decimal"/>
      <w:lvlText w:val=""/>
      <w:lvlJc w:val="left"/>
    </w:lvl>
    <w:lvl w:ilvl="6" w:tplc="17C41F38">
      <w:numFmt w:val="decimal"/>
      <w:lvlText w:val=""/>
      <w:lvlJc w:val="left"/>
    </w:lvl>
    <w:lvl w:ilvl="7" w:tplc="FB627B4E">
      <w:numFmt w:val="decimal"/>
      <w:lvlText w:val=""/>
      <w:lvlJc w:val="left"/>
    </w:lvl>
    <w:lvl w:ilvl="8" w:tplc="DBAE3B00">
      <w:numFmt w:val="decimal"/>
      <w:lvlText w:val=""/>
      <w:lvlJc w:val="left"/>
    </w:lvl>
  </w:abstractNum>
  <w:abstractNum w:abstractNumId="5">
    <w:nsid w:val="00001547"/>
    <w:multiLevelType w:val="hybridMultilevel"/>
    <w:tmpl w:val="C622853E"/>
    <w:lvl w:ilvl="0" w:tplc="22A6AF10">
      <w:start w:val="1"/>
      <w:numFmt w:val="bullet"/>
      <w:lvlText w:val="-"/>
      <w:lvlJc w:val="left"/>
    </w:lvl>
    <w:lvl w:ilvl="1" w:tplc="87960920">
      <w:start w:val="1"/>
      <w:numFmt w:val="bullet"/>
      <w:lvlText w:val="-"/>
      <w:lvlJc w:val="left"/>
    </w:lvl>
    <w:lvl w:ilvl="2" w:tplc="85C682F8">
      <w:numFmt w:val="decimal"/>
      <w:lvlText w:val=""/>
      <w:lvlJc w:val="left"/>
    </w:lvl>
    <w:lvl w:ilvl="3" w:tplc="D6366BE4">
      <w:numFmt w:val="decimal"/>
      <w:lvlText w:val=""/>
      <w:lvlJc w:val="left"/>
    </w:lvl>
    <w:lvl w:ilvl="4" w:tplc="8164705A">
      <w:numFmt w:val="decimal"/>
      <w:lvlText w:val=""/>
      <w:lvlJc w:val="left"/>
    </w:lvl>
    <w:lvl w:ilvl="5" w:tplc="C7E2C050">
      <w:numFmt w:val="decimal"/>
      <w:lvlText w:val=""/>
      <w:lvlJc w:val="left"/>
    </w:lvl>
    <w:lvl w:ilvl="6" w:tplc="6824C1E2">
      <w:numFmt w:val="decimal"/>
      <w:lvlText w:val=""/>
      <w:lvlJc w:val="left"/>
    </w:lvl>
    <w:lvl w:ilvl="7" w:tplc="B0205AA0">
      <w:numFmt w:val="decimal"/>
      <w:lvlText w:val=""/>
      <w:lvlJc w:val="left"/>
    </w:lvl>
    <w:lvl w:ilvl="8" w:tplc="2DA6B0C4">
      <w:numFmt w:val="decimal"/>
      <w:lvlText w:val=""/>
      <w:lvlJc w:val="left"/>
    </w:lvl>
  </w:abstractNum>
  <w:abstractNum w:abstractNumId="6">
    <w:nsid w:val="00002D12"/>
    <w:multiLevelType w:val="hybridMultilevel"/>
    <w:tmpl w:val="463CD4A0"/>
    <w:lvl w:ilvl="0" w:tplc="8108B8E2">
      <w:start w:val="1"/>
      <w:numFmt w:val="bullet"/>
      <w:lvlText w:val="-"/>
      <w:lvlJc w:val="left"/>
    </w:lvl>
    <w:lvl w:ilvl="1" w:tplc="30C41B32">
      <w:numFmt w:val="decimal"/>
      <w:lvlText w:val=""/>
      <w:lvlJc w:val="left"/>
    </w:lvl>
    <w:lvl w:ilvl="2" w:tplc="B5EE0040">
      <w:numFmt w:val="decimal"/>
      <w:lvlText w:val=""/>
      <w:lvlJc w:val="left"/>
    </w:lvl>
    <w:lvl w:ilvl="3" w:tplc="CF82444E">
      <w:numFmt w:val="decimal"/>
      <w:lvlText w:val=""/>
      <w:lvlJc w:val="left"/>
    </w:lvl>
    <w:lvl w:ilvl="4" w:tplc="BD44856A">
      <w:numFmt w:val="decimal"/>
      <w:lvlText w:val=""/>
      <w:lvlJc w:val="left"/>
    </w:lvl>
    <w:lvl w:ilvl="5" w:tplc="980688D8">
      <w:numFmt w:val="decimal"/>
      <w:lvlText w:val=""/>
      <w:lvlJc w:val="left"/>
    </w:lvl>
    <w:lvl w:ilvl="6" w:tplc="561CFAD0">
      <w:numFmt w:val="decimal"/>
      <w:lvlText w:val=""/>
      <w:lvlJc w:val="left"/>
    </w:lvl>
    <w:lvl w:ilvl="7" w:tplc="B65C8B06">
      <w:numFmt w:val="decimal"/>
      <w:lvlText w:val=""/>
      <w:lvlJc w:val="left"/>
    </w:lvl>
    <w:lvl w:ilvl="8" w:tplc="02C4614C">
      <w:numFmt w:val="decimal"/>
      <w:lvlText w:val=""/>
      <w:lvlJc w:val="left"/>
    </w:lvl>
  </w:abstractNum>
  <w:abstractNum w:abstractNumId="7">
    <w:nsid w:val="00002EA6"/>
    <w:multiLevelType w:val="hybridMultilevel"/>
    <w:tmpl w:val="A322BC74"/>
    <w:lvl w:ilvl="0" w:tplc="5AE2F14E">
      <w:start w:val="1"/>
      <w:numFmt w:val="bullet"/>
      <w:lvlText w:val="с"/>
      <w:lvlJc w:val="left"/>
    </w:lvl>
    <w:lvl w:ilvl="1" w:tplc="E1029C68">
      <w:numFmt w:val="decimal"/>
      <w:lvlText w:val=""/>
      <w:lvlJc w:val="left"/>
    </w:lvl>
    <w:lvl w:ilvl="2" w:tplc="C078397C">
      <w:numFmt w:val="decimal"/>
      <w:lvlText w:val=""/>
      <w:lvlJc w:val="left"/>
    </w:lvl>
    <w:lvl w:ilvl="3" w:tplc="95462846">
      <w:numFmt w:val="decimal"/>
      <w:lvlText w:val=""/>
      <w:lvlJc w:val="left"/>
    </w:lvl>
    <w:lvl w:ilvl="4" w:tplc="7FA0A0E0">
      <w:numFmt w:val="decimal"/>
      <w:lvlText w:val=""/>
      <w:lvlJc w:val="left"/>
    </w:lvl>
    <w:lvl w:ilvl="5" w:tplc="3B2A2520">
      <w:numFmt w:val="decimal"/>
      <w:lvlText w:val=""/>
      <w:lvlJc w:val="left"/>
    </w:lvl>
    <w:lvl w:ilvl="6" w:tplc="8AD0D606">
      <w:numFmt w:val="decimal"/>
      <w:lvlText w:val=""/>
      <w:lvlJc w:val="left"/>
    </w:lvl>
    <w:lvl w:ilvl="7" w:tplc="2844184C">
      <w:numFmt w:val="decimal"/>
      <w:lvlText w:val=""/>
      <w:lvlJc w:val="left"/>
    </w:lvl>
    <w:lvl w:ilvl="8" w:tplc="A1D60228">
      <w:numFmt w:val="decimal"/>
      <w:lvlText w:val=""/>
      <w:lvlJc w:val="left"/>
    </w:lvl>
  </w:abstractNum>
  <w:abstractNum w:abstractNumId="8">
    <w:nsid w:val="0000305E"/>
    <w:multiLevelType w:val="hybridMultilevel"/>
    <w:tmpl w:val="91D06D36"/>
    <w:lvl w:ilvl="0" w:tplc="2B92FE86">
      <w:start w:val="1"/>
      <w:numFmt w:val="bullet"/>
      <w:lvlText w:val="•"/>
      <w:lvlJc w:val="left"/>
    </w:lvl>
    <w:lvl w:ilvl="1" w:tplc="19EE3364">
      <w:numFmt w:val="decimal"/>
      <w:lvlText w:val=""/>
      <w:lvlJc w:val="left"/>
    </w:lvl>
    <w:lvl w:ilvl="2" w:tplc="0FB27416">
      <w:numFmt w:val="decimal"/>
      <w:lvlText w:val=""/>
      <w:lvlJc w:val="left"/>
    </w:lvl>
    <w:lvl w:ilvl="3" w:tplc="0ED8DDDC">
      <w:numFmt w:val="decimal"/>
      <w:lvlText w:val=""/>
      <w:lvlJc w:val="left"/>
    </w:lvl>
    <w:lvl w:ilvl="4" w:tplc="BF0A9236">
      <w:numFmt w:val="decimal"/>
      <w:lvlText w:val=""/>
      <w:lvlJc w:val="left"/>
    </w:lvl>
    <w:lvl w:ilvl="5" w:tplc="A6C2D686">
      <w:numFmt w:val="decimal"/>
      <w:lvlText w:val=""/>
      <w:lvlJc w:val="left"/>
    </w:lvl>
    <w:lvl w:ilvl="6" w:tplc="748A61C4">
      <w:numFmt w:val="decimal"/>
      <w:lvlText w:val=""/>
      <w:lvlJc w:val="left"/>
    </w:lvl>
    <w:lvl w:ilvl="7" w:tplc="113EC3EC">
      <w:numFmt w:val="decimal"/>
      <w:lvlText w:val=""/>
      <w:lvlJc w:val="left"/>
    </w:lvl>
    <w:lvl w:ilvl="8" w:tplc="C0982C06">
      <w:numFmt w:val="decimal"/>
      <w:lvlText w:val=""/>
      <w:lvlJc w:val="left"/>
    </w:lvl>
  </w:abstractNum>
  <w:abstractNum w:abstractNumId="9">
    <w:nsid w:val="0000390C"/>
    <w:multiLevelType w:val="hybridMultilevel"/>
    <w:tmpl w:val="FF868290"/>
    <w:lvl w:ilvl="0" w:tplc="33FCD22E">
      <w:start w:val="1"/>
      <w:numFmt w:val="bullet"/>
      <w:lvlText w:val="и"/>
      <w:lvlJc w:val="left"/>
    </w:lvl>
    <w:lvl w:ilvl="1" w:tplc="E6B4236E">
      <w:numFmt w:val="decimal"/>
      <w:lvlText w:val=""/>
      <w:lvlJc w:val="left"/>
    </w:lvl>
    <w:lvl w:ilvl="2" w:tplc="7638E438">
      <w:numFmt w:val="decimal"/>
      <w:lvlText w:val=""/>
      <w:lvlJc w:val="left"/>
    </w:lvl>
    <w:lvl w:ilvl="3" w:tplc="EA206B4E">
      <w:numFmt w:val="decimal"/>
      <w:lvlText w:val=""/>
      <w:lvlJc w:val="left"/>
    </w:lvl>
    <w:lvl w:ilvl="4" w:tplc="02E8C65E">
      <w:numFmt w:val="decimal"/>
      <w:lvlText w:val=""/>
      <w:lvlJc w:val="left"/>
    </w:lvl>
    <w:lvl w:ilvl="5" w:tplc="79B23CFA">
      <w:numFmt w:val="decimal"/>
      <w:lvlText w:val=""/>
      <w:lvlJc w:val="left"/>
    </w:lvl>
    <w:lvl w:ilvl="6" w:tplc="CB38CBEA">
      <w:numFmt w:val="decimal"/>
      <w:lvlText w:val=""/>
      <w:lvlJc w:val="left"/>
    </w:lvl>
    <w:lvl w:ilvl="7" w:tplc="54FA950E">
      <w:numFmt w:val="decimal"/>
      <w:lvlText w:val=""/>
      <w:lvlJc w:val="left"/>
    </w:lvl>
    <w:lvl w:ilvl="8" w:tplc="AE84B100">
      <w:numFmt w:val="decimal"/>
      <w:lvlText w:val=""/>
      <w:lvlJc w:val="left"/>
    </w:lvl>
  </w:abstractNum>
  <w:abstractNum w:abstractNumId="10">
    <w:nsid w:val="000039B3"/>
    <w:multiLevelType w:val="hybridMultilevel"/>
    <w:tmpl w:val="9E3CE6C4"/>
    <w:lvl w:ilvl="0" w:tplc="A266B420">
      <w:start w:val="1"/>
      <w:numFmt w:val="bullet"/>
      <w:lvlText w:val="-"/>
      <w:lvlJc w:val="left"/>
    </w:lvl>
    <w:lvl w:ilvl="1" w:tplc="C1CC35EE">
      <w:numFmt w:val="decimal"/>
      <w:lvlText w:val=""/>
      <w:lvlJc w:val="left"/>
    </w:lvl>
    <w:lvl w:ilvl="2" w:tplc="4D144D14">
      <w:numFmt w:val="decimal"/>
      <w:lvlText w:val=""/>
      <w:lvlJc w:val="left"/>
    </w:lvl>
    <w:lvl w:ilvl="3" w:tplc="54F6B2DC">
      <w:numFmt w:val="decimal"/>
      <w:lvlText w:val=""/>
      <w:lvlJc w:val="left"/>
    </w:lvl>
    <w:lvl w:ilvl="4" w:tplc="0E18FC5C">
      <w:numFmt w:val="decimal"/>
      <w:lvlText w:val=""/>
      <w:lvlJc w:val="left"/>
    </w:lvl>
    <w:lvl w:ilvl="5" w:tplc="F2AC75EE">
      <w:numFmt w:val="decimal"/>
      <w:lvlText w:val=""/>
      <w:lvlJc w:val="left"/>
    </w:lvl>
    <w:lvl w:ilvl="6" w:tplc="971477B6">
      <w:numFmt w:val="decimal"/>
      <w:lvlText w:val=""/>
      <w:lvlJc w:val="left"/>
    </w:lvl>
    <w:lvl w:ilvl="7" w:tplc="14D2257E">
      <w:numFmt w:val="decimal"/>
      <w:lvlText w:val=""/>
      <w:lvlJc w:val="left"/>
    </w:lvl>
    <w:lvl w:ilvl="8" w:tplc="DA72EA40">
      <w:numFmt w:val="decimal"/>
      <w:lvlText w:val=""/>
      <w:lvlJc w:val="left"/>
    </w:lvl>
  </w:abstractNum>
  <w:abstractNum w:abstractNumId="11">
    <w:nsid w:val="0000440D"/>
    <w:multiLevelType w:val="hybridMultilevel"/>
    <w:tmpl w:val="2B3A9FB8"/>
    <w:lvl w:ilvl="0" w:tplc="BBDA0C2C">
      <w:start w:val="1"/>
      <w:numFmt w:val="bullet"/>
      <w:lvlText w:val="•"/>
      <w:lvlJc w:val="left"/>
    </w:lvl>
    <w:lvl w:ilvl="1" w:tplc="43FC9D86">
      <w:start w:val="1"/>
      <w:numFmt w:val="bullet"/>
      <w:lvlText w:val="с"/>
      <w:lvlJc w:val="left"/>
    </w:lvl>
    <w:lvl w:ilvl="2" w:tplc="93C2063E">
      <w:numFmt w:val="decimal"/>
      <w:lvlText w:val=""/>
      <w:lvlJc w:val="left"/>
    </w:lvl>
    <w:lvl w:ilvl="3" w:tplc="F0CC5110">
      <w:numFmt w:val="decimal"/>
      <w:lvlText w:val=""/>
      <w:lvlJc w:val="left"/>
    </w:lvl>
    <w:lvl w:ilvl="4" w:tplc="33C8C872">
      <w:numFmt w:val="decimal"/>
      <w:lvlText w:val=""/>
      <w:lvlJc w:val="left"/>
    </w:lvl>
    <w:lvl w:ilvl="5" w:tplc="4C34F620">
      <w:numFmt w:val="decimal"/>
      <w:lvlText w:val=""/>
      <w:lvlJc w:val="left"/>
    </w:lvl>
    <w:lvl w:ilvl="6" w:tplc="C7F80C08">
      <w:numFmt w:val="decimal"/>
      <w:lvlText w:val=""/>
      <w:lvlJc w:val="left"/>
    </w:lvl>
    <w:lvl w:ilvl="7" w:tplc="E9C4B30C">
      <w:numFmt w:val="decimal"/>
      <w:lvlText w:val=""/>
      <w:lvlJc w:val="left"/>
    </w:lvl>
    <w:lvl w:ilvl="8" w:tplc="66924C56">
      <w:numFmt w:val="decimal"/>
      <w:lvlText w:val=""/>
      <w:lvlJc w:val="left"/>
    </w:lvl>
  </w:abstractNum>
  <w:abstractNum w:abstractNumId="12">
    <w:nsid w:val="0000491C"/>
    <w:multiLevelType w:val="hybridMultilevel"/>
    <w:tmpl w:val="07583056"/>
    <w:lvl w:ilvl="0" w:tplc="BAA61CE8">
      <w:start w:val="1"/>
      <w:numFmt w:val="bullet"/>
      <w:lvlText w:val="В"/>
      <w:lvlJc w:val="left"/>
    </w:lvl>
    <w:lvl w:ilvl="1" w:tplc="4BA4374A">
      <w:numFmt w:val="decimal"/>
      <w:lvlText w:val=""/>
      <w:lvlJc w:val="left"/>
    </w:lvl>
    <w:lvl w:ilvl="2" w:tplc="5E7046E6">
      <w:numFmt w:val="decimal"/>
      <w:lvlText w:val=""/>
      <w:lvlJc w:val="left"/>
    </w:lvl>
    <w:lvl w:ilvl="3" w:tplc="6EE27724">
      <w:numFmt w:val="decimal"/>
      <w:lvlText w:val=""/>
      <w:lvlJc w:val="left"/>
    </w:lvl>
    <w:lvl w:ilvl="4" w:tplc="06D4451A">
      <w:numFmt w:val="decimal"/>
      <w:lvlText w:val=""/>
      <w:lvlJc w:val="left"/>
    </w:lvl>
    <w:lvl w:ilvl="5" w:tplc="4FDE881E">
      <w:numFmt w:val="decimal"/>
      <w:lvlText w:val=""/>
      <w:lvlJc w:val="left"/>
    </w:lvl>
    <w:lvl w:ilvl="6" w:tplc="84F41F5A">
      <w:numFmt w:val="decimal"/>
      <w:lvlText w:val=""/>
      <w:lvlJc w:val="left"/>
    </w:lvl>
    <w:lvl w:ilvl="7" w:tplc="42F6514E">
      <w:numFmt w:val="decimal"/>
      <w:lvlText w:val=""/>
      <w:lvlJc w:val="left"/>
    </w:lvl>
    <w:lvl w:ilvl="8" w:tplc="9ADC84D0">
      <w:numFmt w:val="decimal"/>
      <w:lvlText w:val=""/>
      <w:lvlJc w:val="left"/>
    </w:lvl>
  </w:abstractNum>
  <w:abstractNum w:abstractNumId="13">
    <w:nsid w:val="00004D06"/>
    <w:multiLevelType w:val="hybridMultilevel"/>
    <w:tmpl w:val="7F92ABA4"/>
    <w:lvl w:ilvl="0" w:tplc="27A41FC2">
      <w:start w:val="1"/>
      <w:numFmt w:val="bullet"/>
      <w:lvlText w:val="и"/>
      <w:lvlJc w:val="left"/>
    </w:lvl>
    <w:lvl w:ilvl="1" w:tplc="B96A8C66">
      <w:numFmt w:val="decimal"/>
      <w:lvlText w:val=""/>
      <w:lvlJc w:val="left"/>
    </w:lvl>
    <w:lvl w:ilvl="2" w:tplc="BDCAA67C">
      <w:numFmt w:val="decimal"/>
      <w:lvlText w:val=""/>
      <w:lvlJc w:val="left"/>
    </w:lvl>
    <w:lvl w:ilvl="3" w:tplc="78DAB496">
      <w:numFmt w:val="decimal"/>
      <w:lvlText w:val=""/>
      <w:lvlJc w:val="left"/>
    </w:lvl>
    <w:lvl w:ilvl="4" w:tplc="54C229DC">
      <w:numFmt w:val="decimal"/>
      <w:lvlText w:val=""/>
      <w:lvlJc w:val="left"/>
    </w:lvl>
    <w:lvl w:ilvl="5" w:tplc="4608FA02">
      <w:numFmt w:val="decimal"/>
      <w:lvlText w:val=""/>
      <w:lvlJc w:val="left"/>
    </w:lvl>
    <w:lvl w:ilvl="6" w:tplc="B8B6A360">
      <w:numFmt w:val="decimal"/>
      <w:lvlText w:val=""/>
      <w:lvlJc w:val="left"/>
    </w:lvl>
    <w:lvl w:ilvl="7" w:tplc="2E84D6B2">
      <w:numFmt w:val="decimal"/>
      <w:lvlText w:val=""/>
      <w:lvlJc w:val="left"/>
    </w:lvl>
    <w:lvl w:ilvl="8" w:tplc="E8D01748">
      <w:numFmt w:val="decimal"/>
      <w:lvlText w:val=""/>
      <w:lvlJc w:val="left"/>
    </w:lvl>
  </w:abstractNum>
  <w:abstractNum w:abstractNumId="14">
    <w:nsid w:val="00004DB7"/>
    <w:multiLevelType w:val="hybridMultilevel"/>
    <w:tmpl w:val="66485534"/>
    <w:lvl w:ilvl="0" w:tplc="3940CFF0">
      <w:start w:val="1"/>
      <w:numFmt w:val="bullet"/>
      <w:lvlText w:val="-"/>
      <w:lvlJc w:val="left"/>
    </w:lvl>
    <w:lvl w:ilvl="1" w:tplc="D180A492">
      <w:start w:val="1"/>
      <w:numFmt w:val="bullet"/>
      <w:lvlText w:val="-"/>
      <w:lvlJc w:val="left"/>
    </w:lvl>
    <w:lvl w:ilvl="2" w:tplc="1292E1A4">
      <w:numFmt w:val="decimal"/>
      <w:lvlText w:val=""/>
      <w:lvlJc w:val="left"/>
    </w:lvl>
    <w:lvl w:ilvl="3" w:tplc="F6AA8C8A">
      <w:numFmt w:val="decimal"/>
      <w:lvlText w:val=""/>
      <w:lvlJc w:val="left"/>
    </w:lvl>
    <w:lvl w:ilvl="4" w:tplc="012E8268">
      <w:numFmt w:val="decimal"/>
      <w:lvlText w:val=""/>
      <w:lvlJc w:val="left"/>
    </w:lvl>
    <w:lvl w:ilvl="5" w:tplc="39B2EDE2">
      <w:numFmt w:val="decimal"/>
      <w:lvlText w:val=""/>
      <w:lvlJc w:val="left"/>
    </w:lvl>
    <w:lvl w:ilvl="6" w:tplc="86EA2AB0">
      <w:numFmt w:val="decimal"/>
      <w:lvlText w:val=""/>
      <w:lvlJc w:val="left"/>
    </w:lvl>
    <w:lvl w:ilvl="7" w:tplc="E5B8413A">
      <w:numFmt w:val="decimal"/>
      <w:lvlText w:val=""/>
      <w:lvlJc w:val="left"/>
    </w:lvl>
    <w:lvl w:ilvl="8" w:tplc="CA7A442C">
      <w:numFmt w:val="decimal"/>
      <w:lvlText w:val=""/>
      <w:lvlJc w:val="left"/>
    </w:lvl>
  </w:abstractNum>
  <w:abstractNum w:abstractNumId="15">
    <w:nsid w:val="000054DE"/>
    <w:multiLevelType w:val="hybridMultilevel"/>
    <w:tmpl w:val="EF74C53C"/>
    <w:lvl w:ilvl="0" w:tplc="24068544">
      <w:start w:val="1"/>
      <w:numFmt w:val="bullet"/>
      <w:lvlText w:val="-"/>
      <w:lvlJc w:val="left"/>
    </w:lvl>
    <w:lvl w:ilvl="1" w:tplc="29808736">
      <w:start w:val="1"/>
      <w:numFmt w:val="bullet"/>
      <w:lvlText w:val="-"/>
      <w:lvlJc w:val="left"/>
    </w:lvl>
    <w:lvl w:ilvl="2" w:tplc="AA92482E">
      <w:numFmt w:val="decimal"/>
      <w:lvlText w:val=""/>
      <w:lvlJc w:val="left"/>
    </w:lvl>
    <w:lvl w:ilvl="3" w:tplc="84F07BBA">
      <w:numFmt w:val="decimal"/>
      <w:lvlText w:val=""/>
      <w:lvlJc w:val="left"/>
    </w:lvl>
    <w:lvl w:ilvl="4" w:tplc="EB56C4C4">
      <w:numFmt w:val="decimal"/>
      <w:lvlText w:val=""/>
      <w:lvlJc w:val="left"/>
    </w:lvl>
    <w:lvl w:ilvl="5" w:tplc="37FE6C82">
      <w:numFmt w:val="decimal"/>
      <w:lvlText w:val=""/>
      <w:lvlJc w:val="left"/>
    </w:lvl>
    <w:lvl w:ilvl="6" w:tplc="262A880E">
      <w:numFmt w:val="decimal"/>
      <w:lvlText w:val=""/>
      <w:lvlJc w:val="left"/>
    </w:lvl>
    <w:lvl w:ilvl="7" w:tplc="2812B5B6">
      <w:numFmt w:val="decimal"/>
      <w:lvlText w:val=""/>
      <w:lvlJc w:val="left"/>
    </w:lvl>
    <w:lvl w:ilvl="8" w:tplc="BC00EA86">
      <w:numFmt w:val="decimal"/>
      <w:lvlText w:val=""/>
      <w:lvlJc w:val="left"/>
    </w:lvl>
  </w:abstractNum>
  <w:abstractNum w:abstractNumId="16">
    <w:nsid w:val="00007E87"/>
    <w:multiLevelType w:val="hybridMultilevel"/>
    <w:tmpl w:val="029C7FAE"/>
    <w:lvl w:ilvl="0" w:tplc="C234E8AC">
      <w:start w:val="1"/>
      <w:numFmt w:val="bullet"/>
      <w:lvlText w:val="в"/>
      <w:lvlJc w:val="left"/>
    </w:lvl>
    <w:lvl w:ilvl="1" w:tplc="ABFA2ECA">
      <w:numFmt w:val="decimal"/>
      <w:lvlText w:val=""/>
      <w:lvlJc w:val="left"/>
    </w:lvl>
    <w:lvl w:ilvl="2" w:tplc="5360DD1A">
      <w:numFmt w:val="decimal"/>
      <w:lvlText w:val=""/>
      <w:lvlJc w:val="left"/>
    </w:lvl>
    <w:lvl w:ilvl="3" w:tplc="C1BE52D2">
      <w:numFmt w:val="decimal"/>
      <w:lvlText w:val=""/>
      <w:lvlJc w:val="left"/>
    </w:lvl>
    <w:lvl w:ilvl="4" w:tplc="A35217B2">
      <w:numFmt w:val="decimal"/>
      <w:lvlText w:val=""/>
      <w:lvlJc w:val="left"/>
    </w:lvl>
    <w:lvl w:ilvl="5" w:tplc="4E5456F4">
      <w:numFmt w:val="decimal"/>
      <w:lvlText w:val=""/>
      <w:lvlJc w:val="left"/>
    </w:lvl>
    <w:lvl w:ilvl="6" w:tplc="60D42F66">
      <w:numFmt w:val="decimal"/>
      <w:lvlText w:val=""/>
      <w:lvlJc w:val="left"/>
    </w:lvl>
    <w:lvl w:ilvl="7" w:tplc="E18EB0C4">
      <w:numFmt w:val="decimal"/>
      <w:lvlText w:val=""/>
      <w:lvlJc w:val="left"/>
    </w:lvl>
    <w:lvl w:ilvl="8" w:tplc="D52CAB9C">
      <w:numFmt w:val="decimal"/>
      <w:lvlText w:val=""/>
      <w:lvlJc w:val="left"/>
    </w:lvl>
  </w:abstractNum>
  <w:abstractNum w:abstractNumId="17">
    <w:nsid w:val="20F33C28"/>
    <w:multiLevelType w:val="hybridMultilevel"/>
    <w:tmpl w:val="F050DC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0FE5AA6"/>
    <w:multiLevelType w:val="hybridMultilevel"/>
    <w:tmpl w:val="C222069A"/>
    <w:lvl w:ilvl="0" w:tplc="662AE9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7"/>
  </w:num>
  <w:num w:numId="2">
    <w:abstractNumId w:val="3"/>
  </w:num>
  <w:num w:numId="3">
    <w:abstractNumId w:val="4"/>
  </w:num>
  <w:num w:numId="4">
    <w:abstractNumId w:val="16"/>
  </w:num>
  <w:num w:numId="5">
    <w:abstractNumId w:val="9"/>
  </w:num>
  <w:num w:numId="6">
    <w:abstractNumId w:val="2"/>
  </w:num>
  <w:num w:numId="7">
    <w:abstractNumId w:val="0"/>
  </w:num>
  <w:num w:numId="8">
    <w:abstractNumId w:val="1"/>
  </w:num>
  <w:num w:numId="9">
    <w:abstractNumId w:val="8"/>
  </w:num>
  <w:num w:numId="10">
    <w:abstractNumId w:val="11"/>
  </w:num>
  <w:num w:numId="11">
    <w:abstractNumId w:val="12"/>
  </w:num>
  <w:num w:numId="12">
    <w:abstractNumId w:val="13"/>
  </w:num>
  <w:num w:numId="13">
    <w:abstractNumId w:val="14"/>
  </w:num>
  <w:num w:numId="14">
    <w:abstractNumId w:val="5"/>
  </w:num>
  <w:num w:numId="15">
    <w:abstractNumId w:val="15"/>
  </w:num>
  <w:num w:numId="16">
    <w:abstractNumId w:val="10"/>
  </w:num>
  <w:num w:numId="17">
    <w:abstractNumId w:val="6"/>
  </w:num>
  <w:num w:numId="18">
    <w:abstractNumId w:val="17"/>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021D97"/>
    <w:rsid w:val="00021D97"/>
    <w:rsid w:val="00276E9B"/>
    <w:rsid w:val="002C12B9"/>
    <w:rsid w:val="00714B92"/>
    <w:rsid w:val="00796705"/>
    <w:rsid w:val="008643E3"/>
    <w:rsid w:val="009253CE"/>
    <w:rsid w:val="009B0BD6"/>
    <w:rsid w:val="009F7822"/>
    <w:rsid w:val="00B562E0"/>
    <w:rsid w:val="00B60E65"/>
    <w:rsid w:val="00B655F3"/>
    <w:rsid w:val="00B95FFA"/>
    <w:rsid w:val="00CE37F8"/>
    <w:rsid w:val="00EC5BBF"/>
    <w:rsid w:val="00FC6E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1D9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Balloon Text"/>
    <w:basedOn w:val="a"/>
    <w:link w:val="a5"/>
    <w:uiPriority w:val="99"/>
    <w:semiHidden/>
    <w:unhideWhenUsed/>
    <w:rsid w:val="00FC6E8F"/>
    <w:rPr>
      <w:rFonts w:ascii="Tahoma" w:hAnsi="Tahoma" w:cs="Tahoma"/>
      <w:sz w:val="16"/>
      <w:szCs w:val="16"/>
    </w:rPr>
  </w:style>
  <w:style w:type="character" w:customStyle="1" w:styleId="a5">
    <w:name w:val="Текст выноски Знак"/>
    <w:basedOn w:val="a0"/>
    <w:link w:val="a4"/>
    <w:uiPriority w:val="99"/>
    <w:semiHidden/>
    <w:rsid w:val="00FC6E8F"/>
    <w:rPr>
      <w:rFonts w:ascii="Tahoma" w:hAnsi="Tahoma" w:cs="Tahoma"/>
      <w:sz w:val="16"/>
      <w:szCs w:val="16"/>
    </w:rPr>
  </w:style>
  <w:style w:type="table" w:styleId="a6">
    <w:name w:val="Table Grid"/>
    <w:basedOn w:val="a1"/>
    <w:uiPriority w:val="59"/>
    <w:rsid w:val="00B95FFA"/>
    <w:rPr>
      <w:rFonts w:asciiTheme="minorHAnsi" w:eastAsiaTheme="minorHAnsi" w:hAnsiTheme="minorHAnsi" w:cstheme="minorBid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List Paragraph"/>
    <w:basedOn w:val="a"/>
    <w:uiPriority w:val="34"/>
    <w:qFormat/>
    <w:rsid w:val="00276E9B"/>
    <w:pPr>
      <w:spacing w:after="200" w:line="276" w:lineRule="auto"/>
      <w:ind w:left="720"/>
      <w:contextualSpacing/>
    </w:pPr>
    <w:rPr>
      <w:rFonts w:asciiTheme="minorHAnsi" w:eastAsiaTheme="minorHAnsi" w:hAnsiTheme="minorHAnsi" w:cstheme="minorBidi"/>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C39EFF-2432-4987-B412-05FC6B134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39</Pages>
  <Words>6608</Words>
  <Characters>37667</Characters>
  <Application>Microsoft Office Word</Application>
  <DocSecurity>0</DocSecurity>
  <Lines>313</Lines>
  <Paragraphs>88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Ковальчюк.О.В</cp:lastModifiedBy>
  <cp:revision>2</cp:revision>
  <cp:lastPrinted>2017-12-21T09:30:00Z</cp:lastPrinted>
  <dcterms:created xsi:type="dcterms:W3CDTF">2018-10-19T17:45:00Z</dcterms:created>
  <dcterms:modified xsi:type="dcterms:W3CDTF">2018-10-19T17:45:00Z</dcterms:modified>
</cp:coreProperties>
</file>