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70"/>
        <w:gridCol w:w="4252"/>
      </w:tblGrid>
      <w:tr w:rsidR="00727327" w:rsidRPr="00B502FA" w:rsidTr="00727327">
        <w:tc>
          <w:tcPr>
            <w:tcW w:w="5070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Согласовано</w:t>
            </w:r>
          </w:p>
        </w:tc>
        <w:tc>
          <w:tcPr>
            <w:tcW w:w="4252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Утверждаю</w:t>
            </w:r>
          </w:p>
        </w:tc>
      </w:tr>
      <w:tr w:rsidR="00727327" w:rsidRPr="00B502FA" w:rsidTr="00727327">
        <w:tc>
          <w:tcPr>
            <w:tcW w:w="5070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Председатель ПК:                          /</w:t>
            </w:r>
            <w:proofErr w:type="spellStart"/>
            <w:r w:rsidRPr="00B502FA">
              <w:rPr>
                <w:sz w:val="16"/>
                <w:szCs w:val="16"/>
              </w:rPr>
              <w:t>Э.А.Обельчикова</w:t>
            </w:r>
            <w:proofErr w:type="spellEnd"/>
            <w:r w:rsidRPr="00B502FA">
              <w:rPr>
                <w:sz w:val="16"/>
                <w:szCs w:val="16"/>
              </w:rPr>
              <w:t>/</w:t>
            </w:r>
          </w:p>
        </w:tc>
        <w:tc>
          <w:tcPr>
            <w:tcW w:w="4252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Директор школы:</w:t>
            </w:r>
            <w:r>
              <w:rPr>
                <w:sz w:val="16"/>
                <w:szCs w:val="16"/>
              </w:rPr>
              <w:t xml:space="preserve">                                             </w:t>
            </w:r>
            <w:r w:rsidRPr="00B502FA">
              <w:rPr>
                <w:sz w:val="16"/>
                <w:szCs w:val="16"/>
              </w:rPr>
              <w:t>/П.И.Левин/</w:t>
            </w:r>
          </w:p>
        </w:tc>
      </w:tr>
      <w:tr w:rsidR="00727327" w:rsidRPr="00B502FA" w:rsidTr="001F16DD">
        <w:trPr>
          <w:trHeight w:val="144"/>
        </w:trPr>
        <w:tc>
          <w:tcPr>
            <w:tcW w:w="5070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28.08.2014</w:t>
            </w:r>
          </w:p>
        </w:tc>
        <w:tc>
          <w:tcPr>
            <w:tcW w:w="4252" w:type="dxa"/>
          </w:tcPr>
          <w:p w:rsidR="00727327" w:rsidRPr="00B502FA" w:rsidRDefault="00727327" w:rsidP="00D11DFF">
            <w:pPr>
              <w:rPr>
                <w:sz w:val="16"/>
                <w:szCs w:val="16"/>
              </w:rPr>
            </w:pPr>
            <w:r w:rsidRPr="00B502FA">
              <w:rPr>
                <w:sz w:val="16"/>
                <w:szCs w:val="16"/>
              </w:rPr>
              <w:t>28.08.2014</w:t>
            </w:r>
          </w:p>
        </w:tc>
      </w:tr>
    </w:tbl>
    <w:p w:rsidR="00264A69" w:rsidRPr="001F16DD" w:rsidRDefault="00264A69" w:rsidP="001F16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Расписание для 1 класса</w:t>
      </w:r>
      <w:r w:rsidR="00727327"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МАОУ ПСОШ </w:t>
      </w: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 1 четверть (сентябрь-октябрь)</w:t>
      </w:r>
      <w:r w:rsidR="001F1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 урока по 35 минут на 21 час в неделю</w:t>
      </w:r>
    </w:p>
    <w:tbl>
      <w:tblPr>
        <w:tblW w:w="10632" w:type="dxa"/>
        <w:tblCellSpacing w:w="15" w:type="dxa"/>
        <w:tblInd w:w="-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2127"/>
        <w:gridCol w:w="1920"/>
        <w:gridCol w:w="2190"/>
        <w:gridCol w:w="2268"/>
      </w:tblGrid>
      <w:tr w:rsidR="00264A69" w:rsidRPr="00264A69" w:rsidTr="00651E57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Понедельник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Вторник</w:t>
            </w:r>
          </w:p>
        </w:tc>
        <w:tc>
          <w:tcPr>
            <w:tcW w:w="1890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Среда</w:t>
            </w:r>
          </w:p>
        </w:tc>
        <w:tc>
          <w:tcPr>
            <w:tcW w:w="2160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Четверг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Пятница</w:t>
            </w:r>
          </w:p>
        </w:tc>
      </w:tr>
      <w:tr w:rsidR="00264A69" w:rsidRPr="00264A69" w:rsidTr="00651E57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264A69" w:rsidP="00264A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AA601C" w:rsidRPr="001F16D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усский язык -</w:t>
            </w:r>
            <w:r w:rsidR="00AA601C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75F43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литературное </w:t>
            </w:r>
            <w:r w:rsidR="00AA601C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чт</w:t>
            </w:r>
            <w:r w:rsidR="00675F43" w:rsidRPr="001F16DD">
              <w:rPr>
                <w:rFonts w:ascii="Times New Roman" w:eastAsia="Times New Roman" w:hAnsi="Times New Roman" w:cs="Times New Roman"/>
                <w:lang w:eastAsia="ru-RU"/>
              </w:rPr>
              <w:t>ение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AA601C" w:rsidP="00264A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ский язык </w:t>
            </w:r>
            <w:proofErr w:type="gramStart"/>
            <w:r w:rsidR="0053003D" w:rsidRPr="001F16DD">
              <w:rPr>
                <w:rFonts w:ascii="Times New Roman" w:eastAsia="Times New Roman" w:hAnsi="Times New Roman" w:cs="Times New Roman"/>
                <w:lang w:eastAsia="ru-RU"/>
              </w:rPr>
              <w:t>–о</w:t>
            </w:r>
            <w:proofErr w:type="gramEnd"/>
            <w:r w:rsidR="0053003D" w:rsidRPr="001F16DD">
              <w:rPr>
                <w:rFonts w:ascii="Times New Roman" w:eastAsia="Times New Roman" w:hAnsi="Times New Roman" w:cs="Times New Roman"/>
                <w:lang w:eastAsia="ru-RU"/>
              </w:rPr>
              <w:t>кружающий мир</w:t>
            </w:r>
          </w:p>
        </w:tc>
        <w:tc>
          <w:tcPr>
            <w:tcW w:w="1890" w:type="dxa"/>
            <w:vAlign w:val="center"/>
            <w:hideMark/>
          </w:tcPr>
          <w:p w:rsidR="00264A69" w:rsidRPr="001F16DD" w:rsidRDefault="00AA601C" w:rsidP="00264A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усский язык </w:t>
            </w:r>
            <w:proofErr w:type="gramStart"/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итературное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чтение</w:t>
            </w:r>
          </w:p>
        </w:tc>
        <w:tc>
          <w:tcPr>
            <w:tcW w:w="2160" w:type="dxa"/>
            <w:vAlign w:val="center"/>
            <w:hideMark/>
          </w:tcPr>
          <w:p w:rsidR="00264A69" w:rsidRPr="001F16DD" w:rsidRDefault="00AA601C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О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кружающий мир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AA601C" w:rsidP="00264A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усский язык </w:t>
            </w:r>
            <w:proofErr w:type="gramStart"/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итературное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</w:tc>
      </w:tr>
      <w:tr w:rsidR="00264A69" w:rsidRPr="00264A69" w:rsidTr="00651E57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AA601C" w:rsidRPr="001F16D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AA601C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  <w:tc>
          <w:tcPr>
            <w:tcW w:w="189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  <w:tc>
          <w:tcPr>
            <w:tcW w:w="216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2. Русский язык – литературное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</w:tr>
      <w:tr w:rsidR="00264A69" w:rsidRPr="00264A69" w:rsidTr="00651E57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AA601C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инамическая пауза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AA601C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пауза</w:t>
            </w:r>
          </w:p>
        </w:tc>
        <w:tc>
          <w:tcPr>
            <w:tcW w:w="189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пауза</w:t>
            </w:r>
          </w:p>
        </w:tc>
        <w:tc>
          <w:tcPr>
            <w:tcW w:w="216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пауза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пауза</w:t>
            </w:r>
          </w:p>
        </w:tc>
      </w:tr>
      <w:tr w:rsidR="00264A69" w:rsidRPr="00264A69" w:rsidTr="00651E57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AA601C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Ф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изическая культура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AA601C" w:rsidP="00264A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Т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ехнология </w:t>
            </w:r>
            <w:proofErr w:type="gramStart"/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-и</w:t>
            </w:r>
            <w:proofErr w:type="gramEnd"/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зо</w:t>
            </w:r>
          </w:p>
        </w:tc>
        <w:tc>
          <w:tcPr>
            <w:tcW w:w="189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 Физическая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культура</w:t>
            </w:r>
          </w:p>
        </w:tc>
        <w:tc>
          <w:tcPr>
            <w:tcW w:w="2160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узыка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Физическая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культура</w:t>
            </w:r>
          </w:p>
        </w:tc>
      </w:tr>
    </w:tbl>
    <w:p w:rsidR="00264A69" w:rsidRPr="001F16DD" w:rsidRDefault="00264A69" w:rsidP="001F16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Расписание для 1 класса на 2 четверть (ноябрь - декабрь)</w:t>
      </w:r>
      <w:r w:rsidR="001F1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 урока по 35 минут на 21 час в неделю</w:t>
      </w:r>
    </w:p>
    <w:tbl>
      <w:tblPr>
        <w:tblW w:w="10632" w:type="dxa"/>
        <w:tblCellSpacing w:w="15" w:type="dxa"/>
        <w:tblInd w:w="-93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2127"/>
        <w:gridCol w:w="1978"/>
        <w:gridCol w:w="2132"/>
        <w:gridCol w:w="2268"/>
      </w:tblGrid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Понедельник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Вторник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Среда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Четверг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Пятница</w:t>
            </w:r>
          </w:p>
        </w:tc>
      </w:tr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Л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итературное 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53003D" w:rsidRPr="001F16DD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Л</w:t>
            </w:r>
            <w:r w:rsidR="00651E57" w:rsidRPr="001F16DD">
              <w:rPr>
                <w:rFonts w:ascii="Times New Roman" w:eastAsia="Times New Roman" w:hAnsi="Times New Roman" w:cs="Times New Roman"/>
                <w:lang w:eastAsia="ru-RU"/>
              </w:rPr>
              <w:t>итературное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чтение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651E57" w:rsidRPr="001F16DD">
              <w:rPr>
                <w:rFonts w:ascii="Times New Roman" w:eastAsia="Times New Roman" w:hAnsi="Times New Roman" w:cs="Times New Roman"/>
                <w:lang w:eastAsia="ru-RU"/>
              </w:rPr>
              <w:t>Окружающий мир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651E57" w:rsidRPr="001F16DD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</w:t>
            </w:r>
          </w:p>
        </w:tc>
      </w:tr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усский язык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53003D" w:rsidRPr="001F16DD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усский язык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усский язык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ика</w:t>
            </w:r>
          </w:p>
        </w:tc>
      </w:tr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инамическая </w:t>
            </w: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пауза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инамическая пауза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инамическая пауза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инамическая пауза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инамическая пауза</w:t>
            </w:r>
          </w:p>
        </w:tc>
      </w:tr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="0053003D" w:rsidRPr="001F16DD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атематика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="00651E57" w:rsidRPr="001F16DD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Р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усский язык</w:t>
            </w:r>
          </w:p>
        </w:tc>
      </w:tr>
      <w:tr w:rsidR="00264A69" w:rsidRPr="00264A69" w:rsidTr="008028F2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5. Физическая                  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культура</w:t>
            </w:r>
          </w:p>
        </w:tc>
        <w:tc>
          <w:tcPr>
            <w:tcW w:w="2097" w:type="dxa"/>
            <w:vAlign w:val="center"/>
            <w:hideMark/>
          </w:tcPr>
          <w:p w:rsidR="00264A69" w:rsidRPr="001F16DD" w:rsidRDefault="0053003D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5. Окружающий 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мир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r w:rsidR="00651E57" w:rsidRPr="001F16D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2102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М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>узыка</w:t>
            </w:r>
          </w:p>
        </w:tc>
        <w:tc>
          <w:tcPr>
            <w:tcW w:w="2223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Физическая</w:t>
            </w:r>
            <w:r w:rsidR="00264A69" w:rsidRPr="001F16D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культура</w:t>
            </w:r>
          </w:p>
        </w:tc>
      </w:tr>
      <w:tr w:rsidR="00264A69" w:rsidRPr="00264A69" w:rsidTr="008028F2">
        <w:trPr>
          <w:trHeight w:val="286"/>
          <w:tblCellSpacing w:w="15" w:type="dxa"/>
        </w:trPr>
        <w:tc>
          <w:tcPr>
            <w:tcW w:w="208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7" w:type="dxa"/>
            <w:vAlign w:val="center"/>
            <w:hideMark/>
          </w:tcPr>
          <w:p w:rsidR="00264A69" w:rsidRPr="001F16DD" w:rsidRDefault="00651E57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6.ИЗО</w:t>
            </w:r>
          </w:p>
        </w:tc>
        <w:tc>
          <w:tcPr>
            <w:tcW w:w="1948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vAlign w:val="center"/>
            <w:hideMark/>
          </w:tcPr>
          <w:p w:rsidR="00264A69" w:rsidRPr="001F16DD" w:rsidRDefault="00264A69" w:rsidP="00264A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4A69" w:rsidRPr="001F16DD" w:rsidRDefault="00264A69" w:rsidP="001F16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Расписание для 1 класса на 3 - 4 четверть (январь - май)</w:t>
      </w:r>
      <w:r w:rsidR="001F1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F16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 урока по 45 минут на 21 час в неделю</w:t>
      </w:r>
    </w:p>
    <w:tbl>
      <w:tblPr>
        <w:tblW w:w="10632" w:type="dxa"/>
        <w:tblCellSpacing w:w="15" w:type="dxa"/>
        <w:tblInd w:w="-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2127"/>
        <w:gridCol w:w="1978"/>
        <w:gridCol w:w="2132"/>
        <w:gridCol w:w="2268"/>
      </w:tblGrid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Понедельник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Вторник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Среда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Четверг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Пятница</w:t>
            </w:r>
          </w:p>
        </w:tc>
      </w:tr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Литературное                    чтение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Русский язык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Литературное чтение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 Окружающий мир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1.Литературное чтение</w:t>
            </w:r>
          </w:p>
        </w:tc>
      </w:tr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Русский язык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Математика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Русский язык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Русский язык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2. Математика</w:t>
            </w:r>
          </w:p>
        </w:tc>
      </w:tr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                    пауза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 пауза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 пауза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 пауза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3. Динамическая пауза</w:t>
            </w:r>
          </w:p>
        </w:tc>
      </w:tr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Математика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Технология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Математика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4.Литературное чтение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4. Русский язык</w:t>
            </w:r>
          </w:p>
        </w:tc>
      </w:tr>
      <w:tr w:rsidR="001F16DD" w:rsidRPr="00264A69" w:rsidTr="00D11DFF">
        <w:trPr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Физическая                    культура</w:t>
            </w: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Окружающий  мир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Физическая культура</w:t>
            </w: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Музыка</w:t>
            </w: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5. Физическая культура</w:t>
            </w:r>
          </w:p>
        </w:tc>
      </w:tr>
      <w:tr w:rsidR="001F16DD" w:rsidRPr="00264A69" w:rsidTr="00D11DFF">
        <w:trPr>
          <w:trHeight w:val="286"/>
          <w:tblCellSpacing w:w="15" w:type="dxa"/>
        </w:trPr>
        <w:tc>
          <w:tcPr>
            <w:tcW w:w="208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7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6DD">
              <w:rPr>
                <w:rFonts w:ascii="Times New Roman" w:eastAsia="Times New Roman" w:hAnsi="Times New Roman" w:cs="Times New Roman"/>
                <w:lang w:eastAsia="ru-RU"/>
              </w:rPr>
              <w:t>6.ИЗО</w:t>
            </w:r>
          </w:p>
        </w:tc>
        <w:tc>
          <w:tcPr>
            <w:tcW w:w="1948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2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3" w:type="dxa"/>
            <w:vAlign w:val="center"/>
            <w:hideMark/>
          </w:tcPr>
          <w:p w:rsidR="001F16DD" w:rsidRPr="001F16DD" w:rsidRDefault="001F16DD" w:rsidP="00D11D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B5881" w:rsidRDefault="008B5881"/>
    <w:p w:rsidR="001F16DD" w:rsidRPr="001F16DD" w:rsidRDefault="001F16DD">
      <w:pPr>
        <w:rPr>
          <w:rFonts w:ascii="Times New Roman" w:hAnsi="Times New Roman" w:cs="Times New Roman"/>
          <w:sz w:val="20"/>
          <w:szCs w:val="20"/>
        </w:rPr>
      </w:pPr>
      <w:r w:rsidRPr="001F16DD">
        <w:rPr>
          <w:rFonts w:ascii="Times New Roman" w:hAnsi="Times New Roman" w:cs="Times New Roman"/>
          <w:sz w:val="20"/>
          <w:szCs w:val="20"/>
        </w:rPr>
        <w:t xml:space="preserve">Расписание </w:t>
      </w:r>
      <w:r>
        <w:rPr>
          <w:rFonts w:ascii="Times New Roman" w:hAnsi="Times New Roman" w:cs="Times New Roman"/>
          <w:sz w:val="20"/>
          <w:szCs w:val="20"/>
        </w:rPr>
        <w:t xml:space="preserve">составила зам директора по УВР  С.А. </w:t>
      </w:r>
      <w:proofErr w:type="spellStart"/>
      <w:r>
        <w:rPr>
          <w:rFonts w:ascii="Times New Roman" w:hAnsi="Times New Roman" w:cs="Times New Roman"/>
          <w:sz w:val="20"/>
          <w:szCs w:val="20"/>
        </w:rPr>
        <w:t>Штефан</w:t>
      </w:r>
      <w:proofErr w:type="spellEnd"/>
    </w:p>
    <w:sectPr w:rsidR="001F16DD" w:rsidRPr="001F16DD" w:rsidSect="007273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A69"/>
    <w:rsid w:val="0010089E"/>
    <w:rsid w:val="00143A61"/>
    <w:rsid w:val="00145B84"/>
    <w:rsid w:val="001F16DD"/>
    <w:rsid w:val="00213416"/>
    <w:rsid w:val="00264A69"/>
    <w:rsid w:val="003844DC"/>
    <w:rsid w:val="003B2AE7"/>
    <w:rsid w:val="00506FD0"/>
    <w:rsid w:val="0053003D"/>
    <w:rsid w:val="005863C7"/>
    <w:rsid w:val="005B673C"/>
    <w:rsid w:val="00636EA5"/>
    <w:rsid w:val="0064735E"/>
    <w:rsid w:val="00651E57"/>
    <w:rsid w:val="00675F43"/>
    <w:rsid w:val="00727327"/>
    <w:rsid w:val="007463BA"/>
    <w:rsid w:val="007B5BEB"/>
    <w:rsid w:val="008028F2"/>
    <w:rsid w:val="00830D63"/>
    <w:rsid w:val="008609AB"/>
    <w:rsid w:val="008B5881"/>
    <w:rsid w:val="009069D0"/>
    <w:rsid w:val="009F46FD"/>
    <w:rsid w:val="00A454B1"/>
    <w:rsid w:val="00AA601C"/>
    <w:rsid w:val="00CC6D2B"/>
    <w:rsid w:val="00D91B87"/>
    <w:rsid w:val="00DA5B64"/>
    <w:rsid w:val="00EA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4A69"/>
    <w:rPr>
      <w:b/>
      <w:bCs/>
    </w:rPr>
  </w:style>
  <w:style w:type="paragraph" w:styleId="a5">
    <w:name w:val="List Paragraph"/>
    <w:basedOn w:val="a"/>
    <w:uiPriority w:val="34"/>
    <w:qFormat/>
    <w:rsid w:val="00AA60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2014-11-08T12:20:00Z</cp:lastPrinted>
  <dcterms:created xsi:type="dcterms:W3CDTF">2014-11-08T05:26:00Z</dcterms:created>
  <dcterms:modified xsi:type="dcterms:W3CDTF">2014-11-08T12:25:00Z</dcterms:modified>
</cp:coreProperties>
</file>