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680" w:rsidRPr="00673CCD" w:rsidRDefault="00604680" w:rsidP="006046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CCD">
        <w:rPr>
          <w:rFonts w:ascii="Times New Roman" w:hAnsi="Times New Roman" w:cs="Times New Roman"/>
          <w:b/>
          <w:sz w:val="28"/>
          <w:szCs w:val="28"/>
        </w:rPr>
        <w:t>Аннотац</w:t>
      </w:r>
      <w:r>
        <w:rPr>
          <w:rFonts w:ascii="Times New Roman" w:hAnsi="Times New Roman" w:cs="Times New Roman"/>
          <w:b/>
          <w:sz w:val="28"/>
          <w:szCs w:val="28"/>
        </w:rPr>
        <w:t>ия к рабоче</w:t>
      </w:r>
      <w:r w:rsidR="008E7567">
        <w:rPr>
          <w:rFonts w:ascii="Times New Roman" w:hAnsi="Times New Roman" w:cs="Times New Roman"/>
          <w:b/>
          <w:sz w:val="28"/>
          <w:szCs w:val="28"/>
        </w:rPr>
        <w:t xml:space="preserve">й программе по русскому языку 5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604680" w:rsidRPr="00BD4DA2" w:rsidRDefault="00604680" w:rsidP="00604680">
      <w:pPr>
        <w:ind w:firstLine="709"/>
        <w:rPr>
          <w:rFonts w:ascii="Times New Roman" w:hAnsi="Times New Roman" w:cs="Times New Roman"/>
          <w:b/>
          <w:lang w:eastAsia="ar-SA"/>
        </w:rPr>
      </w:pPr>
      <w:r w:rsidRPr="00BD4DA2">
        <w:rPr>
          <w:rFonts w:ascii="Times New Roman" w:hAnsi="Times New Roman" w:cs="Times New Roman"/>
          <w:b/>
        </w:rPr>
        <w:tab/>
      </w:r>
      <w:r w:rsidRPr="00BD4DA2">
        <w:rPr>
          <w:rFonts w:ascii="Times New Roman" w:hAnsi="Times New Roman" w:cs="Times New Roman"/>
          <w:b/>
          <w:lang w:eastAsia="ar-SA"/>
        </w:rPr>
        <w:t>Рабочая</w:t>
      </w:r>
      <w:r w:rsidR="008E7567">
        <w:rPr>
          <w:rFonts w:ascii="Times New Roman" w:hAnsi="Times New Roman" w:cs="Times New Roman"/>
          <w:b/>
          <w:lang w:eastAsia="ar-SA"/>
        </w:rPr>
        <w:t xml:space="preserve"> программа по русскому языку </w:t>
      </w:r>
      <w:r w:rsidRPr="00BD4DA2">
        <w:rPr>
          <w:rFonts w:ascii="Times New Roman" w:hAnsi="Times New Roman" w:cs="Times New Roman"/>
          <w:b/>
          <w:lang w:eastAsia="ar-SA"/>
        </w:rPr>
        <w:t xml:space="preserve"> составлена на основе следующих документов: </w:t>
      </w:r>
    </w:p>
    <w:p w:rsidR="00604680" w:rsidRPr="00BD4DA2" w:rsidRDefault="00604680" w:rsidP="00604680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Федеральный компонент государственного стандарта среднего общего (полного) образования (приказ Министерства образования и науки Российской Федерации от 05.03.2004  №1089, с изм.  от 31.01.2012).</w:t>
      </w:r>
    </w:p>
    <w:p w:rsidR="00604680" w:rsidRPr="00BD4DA2" w:rsidRDefault="00604680" w:rsidP="00604680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Об утверждении федерального перечня учебников, рекомендуемых к использованию …/Приказ Министерства образования и науки Российской Федерации от 31.03.2014 № 253</w:t>
      </w:r>
    </w:p>
    <w:p w:rsidR="00604680" w:rsidRPr="00BD4DA2" w:rsidRDefault="00604680" w:rsidP="00604680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Приказ Минобразования РФ от 09.03.2004  №1312  (ред. От 03.06.2011)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604680" w:rsidRPr="00BD4DA2" w:rsidRDefault="00604680" w:rsidP="00604680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 xml:space="preserve">Приказ </w:t>
      </w:r>
      <w:proofErr w:type="spellStart"/>
      <w:r w:rsidRPr="00BD4DA2">
        <w:rPr>
          <w:sz w:val="22"/>
          <w:szCs w:val="22"/>
        </w:rPr>
        <w:t>Минобрнауки</w:t>
      </w:r>
      <w:proofErr w:type="spellEnd"/>
      <w:r w:rsidRPr="00BD4DA2">
        <w:rPr>
          <w:sz w:val="22"/>
          <w:szCs w:val="22"/>
        </w:rPr>
        <w:t xml:space="preserve"> РФ от 01.02.2012 № 74 «О внесении изменений в федеральный базисный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 Министерства образования и науки Российской Федерации от 9 марта 2004 г. №1312»</w:t>
      </w:r>
    </w:p>
    <w:p w:rsidR="00604680" w:rsidRPr="00BD4DA2" w:rsidRDefault="00604680" w:rsidP="00604680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 xml:space="preserve">Программы общеобразовательных учреждений. Русский язык 5-9 классы/ авторы программы: М.Т. Баранов, Т.А. </w:t>
      </w:r>
      <w:proofErr w:type="spellStart"/>
      <w:r w:rsidRPr="00BD4DA2">
        <w:rPr>
          <w:sz w:val="22"/>
          <w:szCs w:val="22"/>
        </w:rPr>
        <w:t>Ладыженская</w:t>
      </w:r>
      <w:proofErr w:type="spellEnd"/>
      <w:r w:rsidRPr="00BD4DA2">
        <w:rPr>
          <w:sz w:val="22"/>
          <w:szCs w:val="22"/>
        </w:rPr>
        <w:t xml:space="preserve">, Н.М. </w:t>
      </w:r>
      <w:proofErr w:type="spellStart"/>
      <w:r w:rsidRPr="00BD4DA2">
        <w:rPr>
          <w:sz w:val="22"/>
          <w:szCs w:val="22"/>
        </w:rPr>
        <w:t>Шанский</w:t>
      </w:r>
      <w:proofErr w:type="spellEnd"/>
      <w:r w:rsidRPr="00BD4DA2">
        <w:rPr>
          <w:sz w:val="22"/>
          <w:szCs w:val="22"/>
        </w:rPr>
        <w:t>/ - М.: Просвещение, 2008</w:t>
      </w:r>
    </w:p>
    <w:p w:rsidR="00604680" w:rsidRPr="00BD4DA2" w:rsidRDefault="00604680" w:rsidP="00604680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Учебный план МАОУ «</w:t>
      </w:r>
      <w:proofErr w:type="spellStart"/>
      <w:r w:rsidRPr="00BD4DA2">
        <w:rPr>
          <w:sz w:val="22"/>
          <w:szCs w:val="22"/>
        </w:rPr>
        <w:t>НовоатьяловскаяСОШ</w:t>
      </w:r>
      <w:proofErr w:type="spellEnd"/>
      <w:proofErr w:type="gramStart"/>
      <w:r w:rsidRPr="00BD4DA2">
        <w:rPr>
          <w:sz w:val="22"/>
          <w:szCs w:val="22"/>
        </w:rPr>
        <w:t>»н</w:t>
      </w:r>
      <w:proofErr w:type="gramEnd"/>
      <w:r w:rsidRPr="00BD4DA2">
        <w:rPr>
          <w:sz w:val="22"/>
          <w:szCs w:val="22"/>
        </w:rPr>
        <w:t>а 2019-2020 учебный год, приказ №194-ОД директора МАОУ «</w:t>
      </w:r>
      <w:proofErr w:type="spellStart"/>
      <w:r w:rsidRPr="00BD4DA2">
        <w:rPr>
          <w:sz w:val="22"/>
          <w:szCs w:val="22"/>
        </w:rPr>
        <w:t>Новоатьяловская</w:t>
      </w:r>
      <w:proofErr w:type="spellEnd"/>
      <w:r w:rsidRPr="00BD4DA2">
        <w:rPr>
          <w:sz w:val="22"/>
          <w:szCs w:val="22"/>
        </w:rPr>
        <w:t xml:space="preserve"> СОШ» </w:t>
      </w:r>
      <w:proofErr w:type="spellStart"/>
      <w:r w:rsidRPr="00BD4DA2">
        <w:rPr>
          <w:sz w:val="22"/>
          <w:szCs w:val="22"/>
        </w:rPr>
        <w:t>Исхаковой</w:t>
      </w:r>
      <w:proofErr w:type="spellEnd"/>
      <w:r w:rsidRPr="00BD4DA2">
        <w:rPr>
          <w:sz w:val="22"/>
          <w:szCs w:val="22"/>
        </w:rPr>
        <w:t xml:space="preserve"> Ф, Ф, от 30.05.2019 г.</w:t>
      </w:r>
    </w:p>
    <w:p w:rsidR="00604680" w:rsidRPr="00BD4DA2" w:rsidRDefault="00604680" w:rsidP="00604680">
      <w:pPr>
        <w:pStyle w:val="c22"/>
        <w:numPr>
          <w:ilvl w:val="0"/>
          <w:numId w:val="1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Положение по разработке рабочих программ по учебным предметам.</w:t>
      </w:r>
    </w:p>
    <w:p w:rsidR="00604680" w:rsidRPr="00BD4DA2" w:rsidRDefault="00604680" w:rsidP="00604680">
      <w:pPr>
        <w:ind w:firstLine="709"/>
        <w:rPr>
          <w:rFonts w:ascii="Times New Roman" w:hAnsi="Times New Roman" w:cs="Times New Roman"/>
          <w:b/>
          <w:lang w:eastAsia="ar-SA"/>
        </w:rPr>
      </w:pPr>
    </w:p>
    <w:p w:rsidR="00604680" w:rsidRPr="00BD4DA2" w:rsidRDefault="00604680" w:rsidP="00604680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b/>
          <w:bCs/>
        </w:rPr>
      </w:pPr>
      <w:r w:rsidRPr="00BD4DA2">
        <w:rPr>
          <w:rFonts w:ascii="Times New Roman" w:eastAsia="Times New Roman" w:hAnsi="Times New Roman" w:cs="Times New Roman"/>
        </w:rPr>
        <w:t>Рабочая программа ориентирована на использование </w:t>
      </w:r>
      <w:r w:rsidRPr="00BD4DA2">
        <w:rPr>
          <w:rFonts w:ascii="Times New Roman" w:eastAsia="Times New Roman" w:hAnsi="Times New Roman" w:cs="Times New Roman"/>
          <w:b/>
          <w:bCs/>
        </w:rPr>
        <w:t>учебника (УМК Т.</w:t>
      </w:r>
      <w:r w:rsidR="008E7567">
        <w:rPr>
          <w:rFonts w:ascii="Times New Roman" w:eastAsia="Times New Roman" w:hAnsi="Times New Roman" w:cs="Times New Roman"/>
          <w:b/>
          <w:bCs/>
        </w:rPr>
        <w:t xml:space="preserve">А. </w:t>
      </w:r>
      <w:proofErr w:type="spellStart"/>
      <w:r w:rsidR="008E7567">
        <w:rPr>
          <w:rFonts w:ascii="Times New Roman" w:eastAsia="Times New Roman" w:hAnsi="Times New Roman" w:cs="Times New Roman"/>
          <w:b/>
          <w:bCs/>
        </w:rPr>
        <w:t>Ладыженской</w:t>
      </w:r>
      <w:proofErr w:type="spellEnd"/>
      <w:r w:rsidR="008E7567">
        <w:rPr>
          <w:rFonts w:ascii="Times New Roman" w:eastAsia="Times New Roman" w:hAnsi="Times New Roman" w:cs="Times New Roman"/>
          <w:b/>
          <w:bCs/>
        </w:rPr>
        <w:t>): Русский язык. 5</w:t>
      </w:r>
      <w:r w:rsidRPr="00BD4DA2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кл</w:t>
      </w:r>
      <w:proofErr w:type="spellEnd"/>
      <w:r w:rsidRPr="00BD4DA2">
        <w:rPr>
          <w:rFonts w:ascii="Times New Roman" w:eastAsia="Times New Roman" w:hAnsi="Times New Roman" w:cs="Times New Roman"/>
          <w:b/>
          <w:bCs/>
        </w:rPr>
        <w:t xml:space="preserve">.: учеб. Для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общеобразоват</w:t>
      </w:r>
      <w:proofErr w:type="spellEnd"/>
      <w:r w:rsidRPr="00BD4DA2">
        <w:rPr>
          <w:rFonts w:ascii="Times New Roman" w:eastAsia="Times New Roman" w:hAnsi="Times New Roman" w:cs="Times New Roman"/>
          <w:b/>
          <w:bCs/>
        </w:rPr>
        <w:t xml:space="preserve">. организаций/М.Т. Баранов, Т.А.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Ладыженская</w:t>
      </w:r>
      <w:proofErr w:type="spellEnd"/>
      <w:r w:rsidRPr="00BD4DA2">
        <w:rPr>
          <w:rFonts w:ascii="Times New Roman" w:eastAsia="Times New Roman" w:hAnsi="Times New Roman" w:cs="Times New Roman"/>
          <w:b/>
          <w:bCs/>
        </w:rPr>
        <w:t xml:space="preserve">. – М.: Просвещение, 2012.  </w:t>
      </w:r>
    </w:p>
    <w:p w:rsidR="00604680" w:rsidRPr="00BD4DA2" w:rsidRDefault="00604680" w:rsidP="00604680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</w:rPr>
      </w:pPr>
      <w:r w:rsidRPr="00BD4DA2">
        <w:rPr>
          <w:rFonts w:ascii="Times New Roman" w:eastAsia="Times New Roman" w:hAnsi="Times New Roman" w:cs="Times New Roman"/>
        </w:rPr>
        <w:t>Н</w:t>
      </w:r>
      <w:r w:rsidR="008E7567">
        <w:rPr>
          <w:rFonts w:ascii="Times New Roman" w:eastAsia="Times New Roman" w:hAnsi="Times New Roman" w:cs="Times New Roman"/>
        </w:rPr>
        <w:t xml:space="preserve">а изучение предмета отводится 5 </w:t>
      </w:r>
      <w:r w:rsidRPr="00BD4DA2">
        <w:rPr>
          <w:rFonts w:ascii="Times New Roman" w:eastAsia="Times New Roman" w:hAnsi="Times New Roman" w:cs="Times New Roman"/>
        </w:rPr>
        <w:t xml:space="preserve">часов в неделю, итого </w:t>
      </w:r>
      <w:r w:rsidR="008E7567">
        <w:rPr>
          <w:rFonts w:ascii="Times New Roman" w:eastAsia="Times New Roman" w:hAnsi="Times New Roman" w:cs="Times New Roman"/>
        </w:rPr>
        <w:t xml:space="preserve">170 часов </w:t>
      </w:r>
      <w:r w:rsidRPr="00BD4DA2">
        <w:rPr>
          <w:rFonts w:ascii="Times New Roman" w:eastAsia="Times New Roman" w:hAnsi="Times New Roman" w:cs="Times New Roman"/>
        </w:rPr>
        <w:t>за учебный год.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  <w:r w:rsidRPr="009851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Русский язык</w:t>
      </w: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 – язык русского народа. Он служит ему средством:</w:t>
      </w:r>
    </w:p>
    <w:p w:rsidR="008E7567" w:rsidRPr="0098517C" w:rsidRDefault="008E7567" w:rsidP="008E756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общения во всех сферах жизни (в быту, между гражданами и учреждениями, в научном и художественном словесном творчестве);</w:t>
      </w:r>
    </w:p>
    <w:p w:rsidR="008E7567" w:rsidRPr="0098517C" w:rsidRDefault="008E7567" w:rsidP="008E756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хранения и передачи информации;</w:t>
      </w:r>
    </w:p>
    <w:p w:rsidR="008E7567" w:rsidRPr="0098517C" w:rsidRDefault="008E7567" w:rsidP="008E756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связи поколений русских людей, живущих в разные эпохи.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Русский язык – один из развитых языков мира. Он отличается богатством словаря, словообразовательных и грамматических средств, располагает неисчерпаемыми возможностями изобразительно-выразительных средств, стилистическим разнообразием. На русском языке </w:t>
      </w:r>
      <w:proofErr w:type="gram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созданы</w:t>
      </w:r>
      <w:proofErr w:type="gram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художественная литература и наука, имеющие мировое значение.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Русский язык в современном мире – один из официальных языков ООН. В Российской Федерации он является государственным языком.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Свободное владение русским языком – обязательное условие успешности русского человека в жизни, труде, творчестве.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Целями и задачами </w:t>
      </w: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изучения русского (родного) языка в основной школе являются:</w:t>
      </w:r>
    </w:p>
    <w:p w:rsidR="008E7567" w:rsidRPr="0098517C" w:rsidRDefault="008E7567" w:rsidP="008E756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8E7567" w:rsidRPr="0098517C" w:rsidRDefault="008E7567" w:rsidP="008E756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овладение системой знаний, языковыми и речевыми умениями и навыками, овладение важнейшими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общеучебными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8E7567" w:rsidRPr="0098517C" w:rsidRDefault="008E7567" w:rsidP="008E756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освоение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:rsidR="008E7567" w:rsidRPr="0098517C" w:rsidRDefault="008E7567" w:rsidP="008E756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8E7567" w:rsidRPr="0098517C" w:rsidRDefault="008E7567" w:rsidP="008E756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характеристика курса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В 5 классе изучается современный русский литературный язык, поэтому программу школьного курса русского языка составляют основные сведения о нём. Вместе с тем в неё включаются элементы общих сведений о языке, истории языка, его современных разновидностях.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Программа содержит:</w:t>
      </w:r>
    </w:p>
    <w:p w:rsidR="008E7567" w:rsidRPr="0098517C" w:rsidRDefault="008E7567" w:rsidP="008E7567">
      <w:pPr>
        <w:numPr>
          <w:ilvl w:val="0"/>
          <w:numId w:val="5"/>
        </w:numPr>
        <w:shd w:val="clear" w:color="auto" w:fill="FFFFFF"/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отобранную в соответствии с задачами обучения систему понятий из области фонетики, лексики и фразеологии,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морфемики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и словообразования, морфологии, синтаксиса и стилистики русского литературного языка, а также некоторые сведения о роли языка в жизни общества и т. д.,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речеведческие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понятия, на основе которых строится работа по развитию связной речи учащихся, формирование коммуникативных умений и навыков, сведения об основных нормах русского литературного</w:t>
      </w:r>
      <w:proofErr w:type="gram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языка;</w:t>
      </w:r>
    </w:p>
    <w:p w:rsidR="008E7567" w:rsidRPr="0098517C" w:rsidRDefault="008E7567" w:rsidP="008E7567">
      <w:pPr>
        <w:numPr>
          <w:ilvl w:val="0"/>
          <w:numId w:val="5"/>
        </w:numPr>
        <w:shd w:val="clear" w:color="auto" w:fill="FFFFFF"/>
        <w:spacing w:after="0" w:line="330" w:lineRule="atLeast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сведения о графике, орфографии и пунктуации, перечень видов орфограмм и </w:t>
      </w:r>
      <w:proofErr w:type="gram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названий</w:t>
      </w:r>
      <w:proofErr w:type="gram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пунктуационных правил.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Содержание курса русского (родного) языка в 5 классе обусловлено общей нацеленностью образовательного процесса на достижение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метапредметных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предметных целей обучения, что возможно на основе </w:t>
      </w:r>
      <w:proofErr w:type="spellStart"/>
      <w:r w:rsidRPr="009851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компетентностного</w:t>
      </w:r>
      <w:proofErr w:type="spellEnd"/>
      <w:r w:rsidRPr="009851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подхода</w:t>
      </w: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, который обеспечивает формирование  и развитие коммуникативной, языковой, лингвистической и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культуроведческой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компетенции.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Коммуникативная компетенция</w:t>
      </w: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 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и способы коммуникации партнёра, выбирать адекватные стратегии коммуникации, быть готовым к осмысленному изменению собственного речевого поведения.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Развитие речи учащихся на уроках русского языка предполагает совершенствование всех видов речевой деятельности (говорения,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аудирования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(слушания), чтения и письма) и осуществляется в трёх направлениях, составляющих единое целое.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Первое направление в развитии речи учащихся – овладение нормами русского литературного языка: литературного произношения, образования форм слов, построения словосочетаний и предложений, употребление слов в соответствии с их лексическим значением и стилевой принадлежностью. Овладение нормами русского литературного языка предполагает систематическую работу по устранению из речи учащихся диалектизмов и жаргонизмов.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Второе направление – обогащение словарного запаса и грамматического строя речи учащихся. Обогащение словарного запаса слов на уроках русского языка обеспечивается систематической словарной работой. Обогащение грамматического строя речи детей достигается постоянной работой над синонимией словосочетаний и предложений, наблюдениями над формой, значением и особенностями употребления языковых единиц.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Третье направление в развитии речи учащихся – формирование умений и навыков связного изложения мыслей в устной и письменной форме. Развитие связной речи предполагает работу над содержанием, построением и языковым оформлением высказывания, </w:t>
      </w:r>
      <w:proofErr w:type="gram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которая</w:t>
      </w:r>
      <w:proofErr w:type="gram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осуществляется при выполнении специальных упражнений и при подготовке изложений и сочинений. Она включает формирование и совершенствование умений анализировать тему, составлять план и в соответствии с ним систематизировать материал, правильно отбирать языковые средства.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Работа по развитию речи включает в себя формирование навыков выразительного чтения. Занятиям по выразительному чтению предшествует и сопутствует работа над развитием речевого слуха учащихся (умение различать звуки в слове, отчётливо произносить слова, различать ударные и безударные слоги, определять границы предложения, повышать и понижать голос, убыстрять и замедлять темп речи, выделять слова, на которые падает логическое ударение).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Языковая и лингвистическая компетенции </w:t>
      </w: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приобретениях необходимых знаний о лингвистике как о науке; освоение основных норм русского литературного языка; обогащения словарного запаса и грамматического строя речи учащихся; совершенствования орфографической и пунктуационной грамотности; умения пользоваться различными видами лингвистических словарей.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9851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Культуроведческая</w:t>
      </w:r>
      <w:proofErr w:type="spellEnd"/>
      <w:r w:rsidRPr="009851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компетенция </w:t>
      </w: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В рабочей программе реализован </w:t>
      </w:r>
      <w:proofErr w:type="spellStart"/>
      <w:r w:rsidRPr="009851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коммуникативно-деятельностный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 подход, предполагающий предъявление материала не только в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знаниевой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, но и в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деятельностной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форме. Направленность курса русского (родного) языка на формирование коммуникативной, языковой, лингвистической и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культуроведческой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компетенции нашла отражение в структуре программы.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Школьный курс русского языка в 5 классе предполагает изучение фонетики и графики, лексики и фразеологии,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морфемики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и словообразования, морфологии и орфографии, первоначальные сведения об основных понятиях синтаксиса и пунктуации. Предусмотрена работа по культуре речи. Вводные уроки о русском языке дают большие возможности для решения воспитательных задач и создают эмоциональный настрой, способствующий повышению интереса к предмету и успешному его изучению.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предусматривает прочное усвоение материала, для чего значительное место в ней отводится повторению. Для повторения в начале и в конце года выделяются специальные часы. В 5 классе в разделе «Повторение пройденного в 1 – 4 классах» определено содержание этой работы, что продиктовано необходимостью правильно решать вопросы преемственности между начальным и средним звеном обучения. Каждая тема завершается повторением </w:t>
      </w:r>
      <w:proofErr w:type="gram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пройденного</w:t>
      </w:r>
      <w:proofErr w:type="gram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. Данная система повторения обеспечивает необходимый уровень прочных знаний и умений.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В программе специально выделены часы на развитие связной речи – пятая часть всего учебного времени. Темы по развитию речи –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>речеведческие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lang w:eastAsia="ru-RU"/>
        </w:rPr>
        <w:t xml:space="preserve"> понятия и виды работы над текстом – пропорционально распределяются среди грамматического материала.</w:t>
      </w:r>
    </w:p>
    <w:p w:rsidR="008E7567" w:rsidRPr="0098517C" w:rsidRDefault="008E7567" w:rsidP="008E756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учебные умения, навыки и способы деятельности</w:t>
      </w:r>
    </w:p>
    <w:p w:rsidR="008E7567" w:rsidRPr="0098517C" w:rsidRDefault="008E7567" w:rsidP="008E756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надпредметной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общеучебные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самокоррекцию</w:t>
      </w:r>
      <w:proofErr w:type="spellEnd"/>
      <w:r w:rsidRPr="00985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B4B5D" w:rsidRDefault="005F014D"/>
    <w:sectPr w:rsidR="007B4B5D" w:rsidSect="00BB3D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A2E"/>
    <w:multiLevelType w:val="multilevel"/>
    <w:tmpl w:val="B8A8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9E694F"/>
    <w:multiLevelType w:val="hybridMultilevel"/>
    <w:tmpl w:val="B5E21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414B3"/>
    <w:multiLevelType w:val="hybridMultilevel"/>
    <w:tmpl w:val="266ED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34353"/>
    <w:multiLevelType w:val="multilevel"/>
    <w:tmpl w:val="2A182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221F65"/>
    <w:multiLevelType w:val="multilevel"/>
    <w:tmpl w:val="155A7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F92"/>
    <w:rsid w:val="00573849"/>
    <w:rsid w:val="00604680"/>
    <w:rsid w:val="008E7567"/>
    <w:rsid w:val="009A48AC"/>
    <w:rsid w:val="00BB3D48"/>
    <w:rsid w:val="00EC6F92"/>
    <w:rsid w:val="00EF1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6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60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4680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2020-02-20T03:55:00Z</dcterms:created>
  <dcterms:modified xsi:type="dcterms:W3CDTF">2020-02-24T06:55:00Z</dcterms:modified>
</cp:coreProperties>
</file>