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5A" w:rsidRPr="00EA495A" w:rsidRDefault="00EA495A" w:rsidP="00EA495A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EA495A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Мы-потомки героев!</w:t>
      </w:r>
    </w:p>
    <w:p w:rsidR="00EA495A" w:rsidRPr="00EA495A" w:rsidRDefault="00EA495A" w:rsidP="00EA49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495A">
        <w:rPr>
          <w:rFonts w:ascii="Arial" w:eastAsia="Times New Roman" w:hAnsi="Arial" w:cs="Arial"/>
          <w:color w:val="000000"/>
          <w:lang w:eastAsia="ru-RU"/>
        </w:rPr>
        <w:t xml:space="preserve">По данной ссылке можно </w:t>
      </w:r>
      <w:proofErr w:type="gramStart"/>
      <w:r w:rsidRPr="00EA495A">
        <w:rPr>
          <w:rFonts w:ascii="Arial" w:eastAsia="Times New Roman" w:hAnsi="Arial" w:cs="Arial"/>
          <w:color w:val="000000"/>
          <w:lang w:eastAsia="ru-RU"/>
        </w:rPr>
        <w:t>посмотреть  видеосюжеты</w:t>
      </w:r>
      <w:proofErr w:type="gramEnd"/>
      <w:r w:rsidRPr="00EA495A">
        <w:rPr>
          <w:rFonts w:ascii="Arial" w:eastAsia="Times New Roman" w:hAnsi="Arial" w:cs="Arial"/>
          <w:color w:val="000000"/>
          <w:lang w:eastAsia="ru-RU"/>
        </w:rPr>
        <w:t xml:space="preserve"> о героях Великой Отечественной войны, именами которых названы улицы города Тюмени.</w:t>
      </w:r>
    </w:p>
    <w:p w:rsidR="004345D0" w:rsidRDefault="004345D0" w:rsidP="00EA49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8BC"/>
          <w:u w:val="single"/>
          <w:lang w:eastAsia="ru-RU"/>
        </w:rPr>
      </w:pPr>
      <w:hyperlink r:id="rId4" w:history="1">
        <w:r w:rsidR="00EA495A" w:rsidRPr="00EA495A">
          <w:rPr>
            <w:rFonts w:ascii="Arial" w:eastAsia="Times New Roman" w:hAnsi="Arial" w:cs="Arial"/>
            <w:color w:val="2E78BC"/>
            <w:u w:val="single"/>
            <w:lang w:eastAsia="ru-RU"/>
          </w:rPr>
          <w:t>https://admtyumen.ru/ogv_ru/society/edu_science/more.htm?id=11366673@cmsArticle</w:t>
        </w:r>
      </w:hyperlink>
      <w:r>
        <w:rPr>
          <w:rFonts w:ascii="Arial" w:eastAsia="Times New Roman" w:hAnsi="Arial" w:cs="Arial"/>
          <w:color w:val="2E78BC"/>
          <w:u w:val="single"/>
          <w:lang w:eastAsia="ru-RU"/>
        </w:rPr>
        <w:t xml:space="preserve"> </w:t>
      </w:r>
    </w:p>
    <w:p w:rsidR="00EA495A" w:rsidRPr="00EA495A" w:rsidRDefault="004345D0" w:rsidP="00EA49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2E78BC"/>
          <w:u w:val="single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E78BC"/>
          <w:u w:val="single"/>
          <w:lang w:eastAsia="ru-RU"/>
        </w:rPr>
        <w:t>или</w:t>
      </w:r>
      <w:proofErr w:type="gramEnd"/>
    </w:p>
    <w:p w:rsidR="004345D0" w:rsidRPr="004345D0" w:rsidRDefault="004345D0" w:rsidP="004345D0">
      <w:hyperlink r:id="rId5" w:history="1">
        <w:r w:rsidRPr="004345D0">
          <w:rPr>
            <w:rStyle w:val="a4"/>
          </w:rPr>
          <w:t>https://yadi.sk/d/iQI2eWTuqkL9a</w:t>
        </w:r>
      </w:hyperlink>
      <w:r w:rsidRPr="004345D0">
        <w:t xml:space="preserve">. </w:t>
      </w:r>
    </w:p>
    <w:p w:rsidR="00AC6790" w:rsidRDefault="00AC6790">
      <w:bookmarkStart w:id="0" w:name="_GoBack"/>
      <w:bookmarkEnd w:id="0"/>
    </w:p>
    <w:sectPr w:rsidR="00AC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EF"/>
    <w:rsid w:val="004345D0"/>
    <w:rsid w:val="004B4FEF"/>
    <w:rsid w:val="00AC6790"/>
    <w:rsid w:val="00E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FF844-B27E-4F7B-A030-A8440D9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4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4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iQI2eWTuqkL9a" TargetMode="External"/><Relationship Id="rId4" Type="http://schemas.openxmlformats.org/officeDocument/2006/relationships/hyperlink" Target="https://admtyumen.ru/ogv_ru/society/edu_science/more.htm?id=11366673@cms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2016-04-29T09:18:00Z</dcterms:created>
  <dcterms:modified xsi:type="dcterms:W3CDTF">2016-04-29T09:19:00Z</dcterms:modified>
</cp:coreProperties>
</file>