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2A2" w:rsidRDefault="00BC52A2" w:rsidP="00BC52A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C52A2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1.5pt;height:612pt">
            <v:imagedata r:id="rId7" o:title="рус.яз 001"/>
          </v:shape>
        </w:pict>
      </w:r>
    </w:p>
    <w:p w:rsidR="00BC52A2" w:rsidRPr="001E6F12" w:rsidRDefault="00BC52A2" w:rsidP="00BC52A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6587C" w:rsidRPr="00BB2849" w:rsidRDefault="00A5568E" w:rsidP="001E425D">
      <w:pPr>
        <w:shd w:val="clear" w:color="auto" w:fill="FFFFFF"/>
        <w:spacing w:after="0" w:line="240" w:lineRule="auto"/>
        <w:ind w:left="426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A5568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587C"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 «Русский язык»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Программа обеспечивает достижение выпускниками начальной школы определенных личностных, 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результатов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F6587C" w:rsidRPr="00BB2849" w:rsidRDefault="00F6587C" w:rsidP="001E425D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F6587C" w:rsidRPr="00BB2849" w:rsidRDefault="00F6587C" w:rsidP="001E425D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Формирование уважительного отношения к иному мнению, истории и культуре других народов.</w:t>
      </w:r>
    </w:p>
    <w:p w:rsidR="00F6587C" w:rsidRPr="00BB2849" w:rsidRDefault="00F6587C" w:rsidP="001E425D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мире.</w:t>
      </w:r>
    </w:p>
    <w:p w:rsidR="00F6587C" w:rsidRPr="00BB2849" w:rsidRDefault="00F6587C" w:rsidP="001E425D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F6587C" w:rsidRPr="00BB2849" w:rsidRDefault="00F6587C" w:rsidP="001E425D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F6587C" w:rsidRPr="00BB2849" w:rsidRDefault="00F6587C" w:rsidP="001E425D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 и чувств.</w:t>
      </w:r>
    </w:p>
    <w:p w:rsidR="00F6587C" w:rsidRPr="00BB2849" w:rsidRDefault="00F6587C" w:rsidP="001E425D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F6587C" w:rsidRPr="00BB2849" w:rsidRDefault="00F6587C" w:rsidP="001E425D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Развитие навыков сотрудничества </w:t>
      </w:r>
      <w:proofErr w:type="gram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F6587C" w:rsidRPr="00BB2849" w:rsidRDefault="00F6587C" w:rsidP="001E425D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 w:firstLine="60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</w:t>
      </w:r>
    </w:p>
    <w:p w:rsidR="00F6587C" w:rsidRPr="00BB2849" w:rsidRDefault="00F6587C" w:rsidP="001E425D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Овладение способностью принимать и сохранять цели и задачи учебной деятельности, поиска средств её осуществления.</w:t>
      </w:r>
    </w:p>
    <w:p w:rsidR="00F6587C" w:rsidRPr="00BB2849" w:rsidRDefault="00F6587C" w:rsidP="001E425D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F6587C" w:rsidRPr="00BB2849" w:rsidRDefault="00F6587C" w:rsidP="001E425D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Использование знаково-символических сре</w:t>
      </w:r>
      <w:proofErr w:type="gram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едставления информации.</w:t>
      </w:r>
    </w:p>
    <w:p w:rsidR="00F6587C" w:rsidRPr="00BB2849" w:rsidRDefault="00F6587C" w:rsidP="001E425D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Активное использование речевых средств и сре</w:t>
      </w:r>
      <w:proofErr w:type="gram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 решения коммуникативных и познавательных задач.</w:t>
      </w:r>
    </w:p>
    <w:p w:rsidR="00F6587C" w:rsidRPr="00BB2849" w:rsidRDefault="00F6587C" w:rsidP="001E425D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F6587C" w:rsidRPr="00BB2849" w:rsidRDefault="00F6587C" w:rsidP="001E425D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F6587C" w:rsidRPr="00BB2849" w:rsidRDefault="00F6587C" w:rsidP="001E425D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F6587C" w:rsidRPr="00BB2849" w:rsidRDefault="00F6587C" w:rsidP="001E425D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F6587C" w:rsidRPr="00BB2849" w:rsidRDefault="00F6587C" w:rsidP="001E425D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F6587C" w:rsidRPr="00BB2849" w:rsidRDefault="00F6587C" w:rsidP="001E425D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Готовность конструктивно разрешать конфликты посредством учёта интересов сторон и сотрудничества.</w:t>
      </w:r>
    </w:p>
    <w:p w:rsidR="00F6587C" w:rsidRPr="00BB2849" w:rsidRDefault="00F6587C" w:rsidP="001E425D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F6587C" w:rsidRPr="00BB2849" w:rsidRDefault="00F6587C" w:rsidP="001E425D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Овладение базовыми предметными и 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F6587C" w:rsidRPr="00BB2849" w:rsidRDefault="00F6587C" w:rsidP="001E425D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 w:firstLine="56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F6587C" w:rsidRPr="00BB2849" w:rsidRDefault="00F6587C" w:rsidP="001E425D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                                                                                                                                                      </w:t>
      </w:r>
    </w:p>
    <w:p w:rsidR="00F6587C" w:rsidRPr="00BB2849" w:rsidRDefault="00F6587C" w:rsidP="001E425D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 </w:t>
      </w:r>
    </w:p>
    <w:p w:rsidR="00F6587C" w:rsidRPr="00BB2849" w:rsidRDefault="00F6587C" w:rsidP="001E425D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F6587C" w:rsidRPr="00BB2849" w:rsidRDefault="00F6587C" w:rsidP="001E425D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</w:t>
      </w:r>
    </w:p>
    <w:p w:rsidR="00F6587C" w:rsidRPr="00BB2849" w:rsidRDefault="00F6587C" w:rsidP="001E425D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F6587C" w:rsidRPr="00BB2849" w:rsidRDefault="00F6587C" w:rsidP="001E425D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F6587C" w:rsidRPr="00BB2849" w:rsidRDefault="00F6587C" w:rsidP="001E425D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F6587C" w:rsidRPr="00BB2849" w:rsidRDefault="00F6587C" w:rsidP="001E425D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морфемике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), морфологии и синтаксисе; об основных единицах языка, их признаках и особенностях употребления в речи;</w:t>
      </w:r>
    </w:p>
    <w:p w:rsidR="00F6587C" w:rsidRPr="00BB2849" w:rsidRDefault="00F6587C" w:rsidP="001E425D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изучения курса «Русский язык». 1 класс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Личностные результаты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получит возможность для формирования следующих </w:t>
      </w:r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личностных УУД</w:t>
      </w: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6587C" w:rsidRPr="00BB2849" w:rsidRDefault="00F6587C" w:rsidP="001E425D">
      <w:pPr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внутренней позиции школьника на уровне положительного отношения к школе;</w:t>
      </w:r>
    </w:p>
    <w:p w:rsidR="00F6587C" w:rsidRPr="00BB2849" w:rsidRDefault="00F6587C" w:rsidP="001E425D">
      <w:pPr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положительного отношения к урокам русского языка;</w:t>
      </w:r>
    </w:p>
    <w:p w:rsidR="00F6587C" w:rsidRPr="00BB2849" w:rsidRDefault="00F6587C" w:rsidP="001E425D">
      <w:pPr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уважительного отношения к русскому языку как родному языку русского народа и языкам, на которых говорят другие народы;</w:t>
      </w:r>
    </w:p>
    <w:p w:rsidR="00F6587C" w:rsidRPr="00BB2849" w:rsidRDefault="00F6587C" w:rsidP="001E425D">
      <w:pPr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интереса к языковой и речевой деятельности;</w:t>
      </w:r>
    </w:p>
    <w:p w:rsidR="00F6587C" w:rsidRPr="00BB2849" w:rsidRDefault="00F6587C" w:rsidP="001E425D">
      <w:pPr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представления о многообразии окружающего мира, некоторых духовных традициях русского народа;</w:t>
      </w:r>
    </w:p>
    <w:p w:rsidR="00F6587C" w:rsidRPr="00BB2849" w:rsidRDefault="00F6587C" w:rsidP="001E425D">
      <w:pPr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представления об этических чувствах (доброжелательности, сочувствия, сопереживания, отзывчивости, любви ко всему живому на Земле и др.);</w:t>
      </w:r>
    </w:p>
    <w:p w:rsidR="00F6587C" w:rsidRPr="00BB2849" w:rsidRDefault="00F6587C" w:rsidP="001E425D">
      <w:pPr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первоначальных навыков сотрудничества </w:t>
      </w:r>
      <w:proofErr w:type="gram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 в процессе выполнения совместной учебной деятельности на уроке и в проектной деятельности.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B2849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BB2849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результаты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получит возможность для формирования следующих </w:t>
      </w:r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регулятивных УУД</w:t>
      </w: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6587C" w:rsidRPr="00BB2849" w:rsidRDefault="00F6587C" w:rsidP="001E425D">
      <w:pPr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принимать и сохранять цель и учебную задачу, соответствующую этапу обучения (определённому этапу урока), с помощью учителя;</w:t>
      </w:r>
    </w:p>
    <w:p w:rsidR="00F6587C" w:rsidRPr="00BB2849" w:rsidRDefault="00F6587C" w:rsidP="001E425D">
      <w:pPr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понимать выделенные ориентиры действий (в заданиях учебника, в справочном материале учебника – в памятках) при работе с учебным материалом;</w:t>
      </w:r>
    </w:p>
    <w:p w:rsidR="00F6587C" w:rsidRPr="00BB2849" w:rsidRDefault="00F6587C" w:rsidP="001E425D">
      <w:pPr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высказывать своё предположение относительно способов решения учебной задачи;</w:t>
      </w:r>
    </w:p>
    <w:p w:rsidR="00F6587C" w:rsidRPr="00BB2849" w:rsidRDefault="00F6587C" w:rsidP="001E425D">
      <w:pPr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проговаривать вслух последовательность производимых действий, составляющих основу осваиваемой деятельности (опираясь на памятку или предложенный алгоритм);</w:t>
      </w:r>
    </w:p>
    <w:p w:rsidR="00F6587C" w:rsidRPr="00BB2849" w:rsidRDefault="00F6587C" w:rsidP="001E425D">
      <w:pPr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оценивать совместно с учителем или одноклассниками результат своих действий, вносить соответствующие коррективы.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Обучающийся получит возможность для формирования следующих </w:t>
      </w:r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познавательных УУД</w:t>
      </w:r>
      <w:proofErr w:type="gramStart"/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</w:t>
      </w:r>
      <w:proofErr w:type="gramEnd"/>
    </w:p>
    <w:p w:rsidR="00F6587C" w:rsidRPr="00BB2849" w:rsidRDefault="00F6587C" w:rsidP="001E425D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целенаправленно слушать учителя (одноклассников), решая познавательную задачу;</w:t>
      </w:r>
    </w:p>
    <w:p w:rsidR="00F6587C" w:rsidRPr="00BB2849" w:rsidRDefault="00F6587C" w:rsidP="001E425D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F6587C" w:rsidRPr="00BB2849" w:rsidRDefault="00F6587C" w:rsidP="001E425D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осуществлять под руководством учителя поиск нужной информации в учебнике и учебных пособиях;</w:t>
      </w:r>
    </w:p>
    <w:p w:rsidR="00F6587C" w:rsidRPr="00BB2849" w:rsidRDefault="00F6587C" w:rsidP="001E425D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понимать знаки, символы, модели, схемы, приведённые в учебнике и учебных пособиях (в том числе в электронном приложении к учебнику);</w:t>
      </w:r>
    </w:p>
    <w:p w:rsidR="00F6587C" w:rsidRPr="00BB2849" w:rsidRDefault="00F6587C" w:rsidP="001E425D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работать с информацией, представленной в разных формах (текст, рисунок, таблица, схема), под руководством учителя;</w:t>
      </w:r>
    </w:p>
    <w:p w:rsidR="00F6587C" w:rsidRPr="00BB2849" w:rsidRDefault="00F6587C" w:rsidP="001E425D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понимать текст, опираясь на содержащую в нём информацию, находить в нём необходимые факты, сведения и другую информацию;</w:t>
      </w:r>
    </w:p>
    <w:p w:rsidR="00F6587C" w:rsidRPr="00BB2849" w:rsidRDefault="00F6587C" w:rsidP="001E425D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преобразовывать информацию, полученную из рисунка (таблицы, модели), в словесную форму под руководством учителя;</w:t>
      </w:r>
    </w:p>
    <w:p w:rsidR="00F6587C" w:rsidRPr="00BB2849" w:rsidRDefault="00F6587C" w:rsidP="001E425D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понимать заданный вопрос, в соответствии с ним строить ответ в устной форме;</w:t>
      </w:r>
    </w:p>
    <w:p w:rsidR="00F6587C" w:rsidRPr="00BB2849" w:rsidRDefault="00F6587C" w:rsidP="001E425D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составлять устно монологическое высказывание по предложенной теме (рисунку);</w:t>
      </w:r>
    </w:p>
    <w:p w:rsidR="00F6587C" w:rsidRPr="00BB2849" w:rsidRDefault="00F6587C" w:rsidP="001E425D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анализировать изучаемые факты языка с выделением их отличительных признаков, осуществлять синтез как составление целого из их частей (под руководством учителя);</w:t>
      </w:r>
    </w:p>
    <w:p w:rsidR="00F6587C" w:rsidRPr="00BB2849" w:rsidRDefault="00F6587C" w:rsidP="001E425D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осуществлять сравнение, сопоставление, классификацию изученных фактов языка по заданному признаку (под руководством учителя);</w:t>
      </w:r>
    </w:p>
    <w:p w:rsidR="00F6587C" w:rsidRPr="00BB2849" w:rsidRDefault="00F6587C" w:rsidP="001E425D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делать выводы в результате совместной работы класса и учителя;</w:t>
      </w:r>
    </w:p>
    <w:p w:rsidR="00F6587C" w:rsidRPr="00BB2849" w:rsidRDefault="00F6587C" w:rsidP="001E425D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подводить языковой факт под понятие разного уровня обобщения (предмет и слово, обозначающее предмет; слова, обозначающие явления природы, школьные принадлежности и др.);</w:t>
      </w:r>
    </w:p>
    <w:p w:rsidR="00F6587C" w:rsidRPr="00BB2849" w:rsidRDefault="00F6587C" w:rsidP="001E425D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осуществлять аналогии между изучаемым предметом и собственным опытом (под руководством учителя).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получит возможность для формирования следующих </w:t>
      </w:r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коммуникативных УУД:</w:t>
      </w: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6587C" w:rsidRPr="00BB2849" w:rsidRDefault="00F6587C" w:rsidP="001E425D">
      <w:pPr>
        <w:numPr>
          <w:ilvl w:val="0"/>
          <w:numId w:val="8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слушать собеседника и понимать речь других;</w:t>
      </w:r>
    </w:p>
    <w:p w:rsidR="00F6587C" w:rsidRPr="00BB2849" w:rsidRDefault="00F6587C" w:rsidP="001E425D">
      <w:pPr>
        <w:numPr>
          <w:ilvl w:val="0"/>
          <w:numId w:val="8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оформлять свои мысли в устной и письменной форме (на уровне предложения или небольшого текста);</w:t>
      </w:r>
    </w:p>
    <w:p w:rsidR="00F6587C" w:rsidRPr="00BB2849" w:rsidRDefault="00F6587C" w:rsidP="001E425D">
      <w:pPr>
        <w:numPr>
          <w:ilvl w:val="0"/>
          <w:numId w:val="8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принимать участие в диалоге;</w:t>
      </w:r>
    </w:p>
    <w:p w:rsidR="00F6587C" w:rsidRPr="00BB2849" w:rsidRDefault="00F6587C" w:rsidP="001E425D">
      <w:pPr>
        <w:numPr>
          <w:ilvl w:val="0"/>
          <w:numId w:val="8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задавать вопросы, отвечать на вопросы других;</w:t>
      </w:r>
    </w:p>
    <w:p w:rsidR="00F6587C" w:rsidRPr="00BB2849" w:rsidRDefault="00F6587C" w:rsidP="001E425D">
      <w:pPr>
        <w:numPr>
          <w:ilvl w:val="0"/>
          <w:numId w:val="8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принимать участие в работе парами и группами;</w:t>
      </w:r>
    </w:p>
    <w:p w:rsidR="00F6587C" w:rsidRPr="00BB2849" w:rsidRDefault="00F6587C" w:rsidP="001E425D">
      <w:pPr>
        <w:numPr>
          <w:ilvl w:val="0"/>
          <w:numId w:val="8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договариваться о распределении функций и ролей в совместной деятельности;</w:t>
      </w:r>
    </w:p>
    <w:p w:rsidR="00F6587C" w:rsidRPr="00BB2849" w:rsidRDefault="00F6587C" w:rsidP="001E425D">
      <w:pPr>
        <w:numPr>
          <w:ilvl w:val="0"/>
          <w:numId w:val="8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признавать существование различных точек зрения; высказывать собственное мнение;</w:t>
      </w:r>
    </w:p>
    <w:p w:rsidR="00F6587C" w:rsidRPr="00BB2849" w:rsidRDefault="00F6587C" w:rsidP="001E425D">
      <w:pPr>
        <w:numPr>
          <w:ilvl w:val="0"/>
          <w:numId w:val="8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оценивать собственное поведение и поведение окружающих, использовать в общении правила вежливости.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Предметные результаты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ОБЩИЕ ПРЕДМЕТНЫЕ РЕЗУЛЬТАТЫ ОСВОЕНИЯ ПРОГРАММЫ</w:t>
      </w:r>
    </w:p>
    <w:p w:rsidR="00F6587C" w:rsidRPr="00BB2849" w:rsidRDefault="00F6587C" w:rsidP="001E425D">
      <w:pPr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представление о русском языке как государственном языке нашей страны Российской Федерации;</w:t>
      </w:r>
    </w:p>
    <w:p w:rsidR="00F6587C" w:rsidRPr="00BB2849" w:rsidRDefault="00F6587C" w:rsidP="001E425D">
      <w:pPr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представление о значимости языка и речи в жизни людей;</w:t>
      </w:r>
    </w:p>
    <w:p w:rsidR="00F6587C" w:rsidRPr="00BB2849" w:rsidRDefault="00F6587C" w:rsidP="001E425D">
      <w:pPr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представление о некоторых понятиях и правилах из области фонетики, графики, орфоэпии, лексики и грамматики, орфографии и пунктуации (в объёме учебной программы);</w:t>
      </w:r>
    </w:p>
    <w:p w:rsidR="00F6587C" w:rsidRPr="00BB2849" w:rsidRDefault="00F6587C" w:rsidP="001E425D">
      <w:pPr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практические умения работать с языковыми единицами;</w:t>
      </w:r>
    </w:p>
    <w:p w:rsidR="00F6587C" w:rsidRPr="00BB2849" w:rsidRDefault="00F6587C" w:rsidP="001E425D">
      <w:pPr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представление о некоторых изменениях в системе русского языка и его развитии, пополнении словарного запаса русского языка;</w:t>
      </w:r>
    </w:p>
    <w:p w:rsidR="00F6587C" w:rsidRPr="00BB2849" w:rsidRDefault="00F6587C" w:rsidP="001E425D">
      <w:pPr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представление о правилах речевого этикета;</w:t>
      </w:r>
    </w:p>
    <w:p w:rsidR="00F6587C" w:rsidRPr="00BB2849" w:rsidRDefault="00F6587C" w:rsidP="001E425D">
      <w:pPr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адаптация к языковой и речевой деятельности.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ПРЕДМЕТНЫЕ РЕЗУЛЬТАТЫ ОСВОЕНИЯ ОСНОВНЫХ СОДЕРЖАТЕЛЬНЫХ ЛИНИЙ ПРОГРАММЫ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речи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Освоение данного раздела распределяется по всем разделам курса.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:rsidR="00F6587C" w:rsidRPr="00BB2849" w:rsidRDefault="00F6587C" w:rsidP="001E425D">
      <w:pPr>
        <w:numPr>
          <w:ilvl w:val="0"/>
          <w:numId w:val="10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слушать вопрос, понимать его, отвечать на поставленный вопрос;</w:t>
      </w:r>
    </w:p>
    <w:p w:rsidR="00F6587C" w:rsidRPr="00BB2849" w:rsidRDefault="00F6587C" w:rsidP="001E425D">
      <w:pPr>
        <w:numPr>
          <w:ilvl w:val="0"/>
          <w:numId w:val="10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пересказывать сюжет известной сказки по данному рисунку;</w:t>
      </w:r>
    </w:p>
    <w:p w:rsidR="00F6587C" w:rsidRPr="00BB2849" w:rsidRDefault="00F6587C" w:rsidP="001E425D">
      <w:pPr>
        <w:numPr>
          <w:ilvl w:val="0"/>
          <w:numId w:val="10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составлять текст из набора предложений;</w:t>
      </w:r>
    </w:p>
    <w:p w:rsidR="00F6587C" w:rsidRPr="00BB2849" w:rsidRDefault="00F6587C" w:rsidP="001E425D">
      <w:pPr>
        <w:numPr>
          <w:ilvl w:val="0"/>
          <w:numId w:val="10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выбирать заголовок для текста из ряда заголовков и самостоятельно озаглавливать текст;</w:t>
      </w:r>
    </w:p>
    <w:p w:rsidR="00F6587C" w:rsidRPr="00BB2849" w:rsidRDefault="00F6587C" w:rsidP="001E425D">
      <w:pPr>
        <w:numPr>
          <w:ilvl w:val="0"/>
          <w:numId w:val="10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различать устную и письменную речь;</w:t>
      </w:r>
    </w:p>
    <w:p w:rsidR="00F6587C" w:rsidRPr="00BB2849" w:rsidRDefault="00F6587C" w:rsidP="001E425D">
      <w:pPr>
        <w:numPr>
          <w:ilvl w:val="0"/>
          <w:numId w:val="10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различать диалогическую речь;</w:t>
      </w:r>
    </w:p>
    <w:p w:rsidR="00F6587C" w:rsidRPr="00BB2849" w:rsidRDefault="00F6587C" w:rsidP="001E425D">
      <w:pPr>
        <w:numPr>
          <w:ilvl w:val="0"/>
          <w:numId w:val="10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отличать текст от набора не связанных друг с другом предложений.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F6587C" w:rsidRPr="00BB2849" w:rsidRDefault="00F6587C" w:rsidP="001E425D">
      <w:pPr>
        <w:numPr>
          <w:ilvl w:val="0"/>
          <w:numId w:val="11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анализировать текст с нарушенным порядком предложений и восстанавливать их последовательность в тексте;</w:t>
      </w:r>
    </w:p>
    <w:p w:rsidR="00F6587C" w:rsidRPr="00BB2849" w:rsidRDefault="00F6587C" w:rsidP="001E425D">
      <w:pPr>
        <w:numPr>
          <w:ilvl w:val="0"/>
          <w:numId w:val="11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определять тему и главную мысль текста;</w:t>
      </w:r>
    </w:p>
    <w:p w:rsidR="00F6587C" w:rsidRPr="00BB2849" w:rsidRDefault="00F6587C" w:rsidP="001E425D">
      <w:pPr>
        <w:numPr>
          <w:ilvl w:val="0"/>
          <w:numId w:val="11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соотносить заголовок и содержание текста;</w:t>
      </w:r>
    </w:p>
    <w:p w:rsidR="00F6587C" w:rsidRPr="00BB2849" w:rsidRDefault="00F6587C" w:rsidP="001E425D">
      <w:pPr>
        <w:numPr>
          <w:ilvl w:val="0"/>
          <w:numId w:val="11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составлять текст по рисунку и опорным словам (после анализа содержания рисунка);</w:t>
      </w:r>
    </w:p>
    <w:p w:rsidR="00F6587C" w:rsidRPr="00BB2849" w:rsidRDefault="00F6587C" w:rsidP="001E425D">
      <w:pPr>
        <w:numPr>
          <w:ilvl w:val="0"/>
          <w:numId w:val="11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составлять текст по его началу и по его концу;</w:t>
      </w:r>
    </w:p>
    <w:p w:rsidR="00F6587C" w:rsidRPr="00BB2849" w:rsidRDefault="00F6587C" w:rsidP="001E425D">
      <w:pPr>
        <w:numPr>
          <w:ilvl w:val="0"/>
          <w:numId w:val="11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составлять небольшие монологические высказывания по результатам наблюдений за фактами и явлениями языка.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языка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Фонетика, орфоэпия, графика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:rsidR="00F6587C" w:rsidRPr="00BB2849" w:rsidRDefault="00F6587C" w:rsidP="001E425D">
      <w:pPr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понимать различие между звуками и буквами;</w:t>
      </w:r>
    </w:p>
    <w:p w:rsidR="00F6587C" w:rsidRPr="00BB2849" w:rsidRDefault="00F6587C" w:rsidP="001E425D">
      <w:pPr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устанавливать последовательность звуков в слове и их количество;</w:t>
      </w:r>
    </w:p>
    <w:p w:rsidR="00F6587C" w:rsidRPr="00BB2849" w:rsidRDefault="00F6587C" w:rsidP="001E425D">
      <w:pPr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различать гласные и согласные звуки, правильно их произносить;</w:t>
      </w:r>
    </w:p>
    <w:p w:rsidR="00F6587C" w:rsidRPr="00BB2849" w:rsidRDefault="00F6587C" w:rsidP="001E425D">
      <w:pPr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определять качественную характеристику гласного звука в слове: </w:t>
      </w:r>
      <w:proofErr w:type="gram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ударный</w:t>
      </w:r>
      <w:proofErr w:type="gram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или безударный;</w:t>
      </w:r>
    </w:p>
    <w:p w:rsidR="00F6587C" w:rsidRPr="00BB2849" w:rsidRDefault="00F6587C" w:rsidP="001E425D">
      <w:pPr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различать гласный звук [и] и согласный звук [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];</w:t>
      </w:r>
    </w:p>
    <w:p w:rsidR="00F6587C" w:rsidRPr="00BB2849" w:rsidRDefault="00F6587C" w:rsidP="001E425D">
      <w:pPr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различать согласные звуки: мягкие и твёрдые, глухие и звонкие, определять их в слове и правильно произносить;</w:t>
      </w:r>
    </w:p>
    <w:p w:rsidR="00F6587C" w:rsidRPr="00BB2849" w:rsidRDefault="00F6587C" w:rsidP="001E425D">
      <w:pPr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различать непарные твёрдые согласные [ж], [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], [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], непарные мягкие согласные [</w:t>
      </w:r>
      <w:proofErr w:type="gram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’], [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щ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’], находить их в слове, правильно произносить;</w:t>
      </w:r>
    </w:p>
    <w:p w:rsidR="00F6587C" w:rsidRPr="00BB2849" w:rsidRDefault="00F6587C" w:rsidP="001E425D">
      <w:pPr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различать слово и слог; определять количество слогов в слове, делить слова на слоги;</w:t>
      </w:r>
    </w:p>
    <w:p w:rsidR="00F6587C" w:rsidRPr="00BB2849" w:rsidRDefault="00F6587C" w:rsidP="001E425D">
      <w:pPr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обозначать ударение в слове;</w:t>
      </w:r>
    </w:p>
    <w:p w:rsidR="00F6587C" w:rsidRPr="00BB2849" w:rsidRDefault="00F6587C" w:rsidP="001E425D">
      <w:pPr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правильно называть буквы русского алфавита;</w:t>
      </w:r>
    </w:p>
    <w:p w:rsidR="00F6587C" w:rsidRPr="00BB2849" w:rsidRDefault="00F6587C" w:rsidP="001E425D">
      <w:pPr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называть буквы гласных как показателей твёрдости-мягкости согласных звуков;</w:t>
      </w:r>
    </w:p>
    <w:p w:rsidR="00F6587C" w:rsidRPr="00BB2849" w:rsidRDefault="00F6587C" w:rsidP="001E425D">
      <w:pPr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определять функцию мягкого знака (</w:t>
      </w:r>
      <w:proofErr w:type="spellStart"/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 как показателя мягкости предшествующего согласного звука.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F6587C" w:rsidRPr="00BB2849" w:rsidRDefault="00F6587C" w:rsidP="001E425D">
      <w:pPr>
        <w:numPr>
          <w:ilvl w:val="0"/>
          <w:numId w:val="13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наблюдать над образованием звуков речи;</w:t>
      </w:r>
    </w:p>
    <w:p w:rsidR="00F6587C" w:rsidRPr="00BB2849" w:rsidRDefault="00F6587C" w:rsidP="001E425D">
      <w:pPr>
        <w:numPr>
          <w:ilvl w:val="0"/>
          <w:numId w:val="13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устанавливать соотношение звукового и буквенного состава в словах типа </w:t>
      </w:r>
      <w:r w:rsidRPr="00BB2849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стол, конь, ёлка</w:t>
      </w: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6587C" w:rsidRPr="00BB2849" w:rsidRDefault="00F6587C" w:rsidP="001E425D">
      <w:pPr>
        <w:numPr>
          <w:ilvl w:val="0"/>
          <w:numId w:val="13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определять функцию букв </w:t>
      </w:r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е, ё, </w:t>
      </w:r>
      <w:proofErr w:type="spellStart"/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ю</w:t>
      </w:r>
      <w:proofErr w:type="spellEnd"/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, я</w:t>
      </w: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в словах типа </w:t>
      </w:r>
      <w:r w:rsidRPr="00BB2849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клён, ёлка</w:t>
      </w: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и др.;</w:t>
      </w:r>
    </w:p>
    <w:p w:rsidR="00F6587C" w:rsidRPr="00BB2849" w:rsidRDefault="00F6587C" w:rsidP="001E425D">
      <w:pPr>
        <w:numPr>
          <w:ilvl w:val="0"/>
          <w:numId w:val="13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обозначать на письме звук [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’] в словах типа </w:t>
      </w:r>
      <w:r w:rsidRPr="00BB2849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майка, быстрый</w:t>
      </w: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6587C" w:rsidRPr="00BB2849" w:rsidRDefault="00F6587C" w:rsidP="001E425D">
      <w:pPr>
        <w:numPr>
          <w:ilvl w:val="0"/>
          <w:numId w:val="13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располагать заданные слова в алфавитном порядке;</w:t>
      </w:r>
    </w:p>
    <w:p w:rsidR="00F6587C" w:rsidRPr="00BB2849" w:rsidRDefault="00F6587C" w:rsidP="001E425D">
      <w:pPr>
        <w:numPr>
          <w:ilvl w:val="0"/>
          <w:numId w:val="13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устанавливать соотношение звукового и буквенного состава в словах типа </w:t>
      </w:r>
      <w:r w:rsidRPr="00BB2849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коньки, утюг, яма, ель</w:t>
      </w: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6587C" w:rsidRPr="00BB2849" w:rsidRDefault="00F6587C" w:rsidP="001E425D">
      <w:pPr>
        <w:numPr>
          <w:ilvl w:val="0"/>
          <w:numId w:val="13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находить случаи расхождения звукового и буквенного состава слов при орфоэпическом проговаривании слов учителем (</w:t>
      </w:r>
      <w:r w:rsidRPr="00BB2849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вода, стриж, день, жить</w:t>
      </w: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и др.);</w:t>
      </w:r>
    </w:p>
    <w:p w:rsidR="00F6587C" w:rsidRPr="00BB2849" w:rsidRDefault="00F6587C" w:rsidP="001E425D">
      <w:pPr>
        <w:numPr>
          <w:ilvl w:val="0"/>
          <w:numId w:val="13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произносить звуки и сочетания звуков в соответствии с нормами литературного языка (круг слов определён орфоэпическим словарём в учебнике).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Лексика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Освоение данного раздела распределяется по всем разделам курса.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:rsidR="00F6587C" w:rsidRPr="00BB2849" w:rsidRDefault="00F6587C" w:rsidP="001E425D">
      <w:pPr>
        <w:numPr>
          <w:ilvl w:val="0"/>
          <w:numId w:val="14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различать слово и предложение, слово и слог, слово и набор буквосочетаний (</w:t>
      </w:r>
      <w:r w:rsidRPr="00BB2849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книга – </w:t>
      </w:r>
      <w:proofErr w:type="spellStart"/>
      <w:r w:rsidRPr="00BB2849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агник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F6587C" w:rsidRPr="00BB2849" w:rsidRDefault="00F6587C" w:rsidP="001E425D">
      <w:pPr>
        <w:numPr>
          <w:ilvl w:val="0"/>
          <w:numId w:val="14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определять количество слов в предложении, вычленять слова из предложения;</w:t>
      </w:r>
    </w:p>
    <w:p w:rsidR="00F6587C" w:rsidRPr="00BB2849" w:rsidRDefault="00F6587C" w:rsidP="001E425D">
      <w:pPr>
        <w:numPr>
          <w:ilvl w:val="0"/>
          <w:numId w:val="14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классифицировать и объединять заданные слова по значению (люди, животные, растения, инструменты и др.);</w:t>
      </w:r>
    </w:p>
    <w:p w:rsidR="00F6587C" w:rsidRPr="00BB2849" w:rsidRDefault="00F6587C" w:rsidP="001E425D">
      <w:pPr>
        <w:numPr>
          <w:ilvl w:val="0"/>
          <w:numId w:val="14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определять группу вежливых слов (слова-прощания, слова-приветствия, слова-извинения, слова-благодарения).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F6587C" w:rsidRPr="00BB2849" w:rsidRDefault="00F6587C" w:rsidP="001E425D">
      <w:pPr>
        <w:numPr>
          <w:ilvl w:val="0"/>
          <w:numId w:val="1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осознавать слово как единство звучания и значения;</w:t>
      </w:r>
    </w:p>
    <w:p w:rsidR="00F6587C" w:rsidRPr="00BB2849" w:rsidRDefault="00F6587C" w:rsidP="001E425D">
      <w:pPr>
        <w:numPr>
          <w:ilvl w:val="0"/>
          <w:numId w:val="1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осознавать, что значение слова можно уточнить или определить с помощью толкового словаря;</w:t>
      </w:r>
    </w:p>
    <w:p w:rsidR="00F6587C" w:rsidRPr="00BB2849" w:rsidRDefault="00F6587C" w:rsidP="001E425D">
      <w:pPr>
        <w:numPr>
          <w:ilvl w:val="0"/>
          <w:numId w:val="1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различать предмет (признак, действие) и слово, называющее этот предмет (признак, действие);</w:t>
      </w:r>
      <w:proofErr w:type="gramEnd"/>
    </w:p>
    <w:p w:rsidR="00F6587C" w:rsidRPr="00BB2849" w:rsidRDefault="00F6587C" w:rsidP="001E425D">
      <w:pPr>
        <w:numPr>
          <w:ilvl w:val="0"/>
          <w:numId w:val="1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 практическом уровне различать слова – названия предметов, названия признаков предметов, названия действий предметов;</w:t>
      </w:r>
    </w:p>
    <w:p w:rsidR="00F6587C" w:rsidRPr="00BB2849" w:rsidRDefault="00F6587C" w:rsidP="001E425D">
      <w:pPr>
        <w:numPr>
          <w:ilvl w:val="0"/>
          <w:numId w:val="1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иметь представление о многозначных и однозначных словах (простые случаи), о словах, близких и противоположных по значению;</w:t>
      </w:r>
    </w:p>
    <w:p w:rsidR="00F6587C" w:rsidRPr="00BB2849" w:rsidRDefault="00F6587C" w:rsidP="001E425D">
      <w:pPr>
        <w:numPr>
          <w:ilvl w:val="0"/>
          <w:numId w:val="15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подбирать слова, близкие и противоположные по значению, при решении учебных задач.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Морфология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F6587C" w:rsidRPr="00BB2849" w:rsidRDefault="00F6587C" w:rsidP="001E425D">
      <w:pPr>
        <w:numPr>
          <w:ilvl w:val="0"/>
          <w:numId w:val="16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различать слова, обозначающие предметы (признаки предметов, действия предметов);</w:t>
      </w:r>
    </w:p>
    <w:p w:rsidR="00F6587C" w:rsidRPr="00BB2849" w:rsidRDefault="00F6587C" w:rsidP="001E425D">
      <w:pPr>
        <w:numPr>
          <w:ilvl w:val="0"/>
          <w:numId w:val="16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соотносить слова – названия предметов и вопрос, на который отвечают эти слова;</w:t>
      </w:r>
    </w:p>
    <w:p w:rsidR="00F6587C" w:rsidRPr="00BB2849" w:rsidRDefault="00F6587C" w:rsidP="001E425D">
      <w:pPr>
        <w:numPr>
          <w:ilvl w:val="0"/>
          <w:numId w:val="16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соотносить слова – названия действий предметов и вопрос, на который отвечают эти слова;</w:t>
      </w:r>
    </w:p>
    <w:p w:rsidR="00F6587C" w:rsidRPr="00BB2849" w:rsidRDefault="00F6587C" w:rsidP="001E425D">
      <w:pPr>
        <w:numPr>
          <w:ilvl w:val="0"/>
          <w:numId w:val="16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соотносить слова – названия признаков предметов и вопрос, на который отвечают эти слова;</w:t>
      </w:r>
    </w:p>
    <w:p w:rsidR="00F6587C" w:rsidRPr="00BB2849" w:rsidRDefault="00F6587C" w:rsidP="001E425D">
      <w:pPr>
        <w:numPr>
          <w:ilvl w:val="0"/>
          <w:numId w:val="16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различать названия предметов, отвечающие на вопросы «кто?», «что?».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Синтаксис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:rsidR="00F6587C" w:rsidRPr="00BB2849" w:rsidRDefault="00F6587C" w:rsidP="001E425D">
      <w:pPr>
        <w:numPr>
          <w:ilvl w:val="0"/>
          <w:numId w:val="17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различать текст и предложение, предложение и слова, не составляющие предложения;</w:t>
      </w:r>
    </w:p>
    <w:p w:rsidR="00F6587C" w:rsidRPr="00BB2849" w:rsidRDefault="00F6587C" w:rsidP="001E425D">
      <w:pPr>
        <w:numPr>
          <w:ilvl w:val="0"/>
          <w:numId w:val="17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выделять предложения из речи;</w:t>
      </w:r>
    </w:p>
    <w:p w:rsidR="00F6587C" w:rsidRPr="00BB2849" w:rsidRDefault="00F6587C" w:rsidP="001E425D">
      <w:pPr>
        <w:numPr>
          <w:ilvl w:val="0"/>
          <w:numId w:val="17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соблюдать в устной речи интонацию конца предложений;</w:t>
      </w:r>
    </w:p>
    <w:p w:rsidR="00F6587C" w:rsidRPr="00BB2849" w:rsidRDefault="00F6587C" w:rsidP="001E425D">
      <w:pPr>
        <w:numPr>
          <w:ilvl w:val="0"/>
          <w:numId w:val="17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определять границы предложения в деформированном тексте (из 2-3 предложений), выбирать знак для конца каждого предложения;</w:t>
      </w:r>
    </w:p>
    <w:p w:rsidR="00F6587C" w:rsidRPr="00BB2849" w:rsidRDefault="00F6587C" w:rsidP="001E425D">
      <w:pPr>
        <w:numPr>
          <w:ilvl w:val="0"/>
          <w:numId w:val="17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соотносить схемы предложений и предложения, соответствующие этим схемам;</w:t>
      </w:r>
    </w:p>
    <w:p w:rsidR="00F6587C" w:rsidRPr="00BB2849" w:rsidRDefault="00F6587C" w:rsidP="001E425D">
      <w:pPr>
        <w:numPr>
          <w:ilvl w:val="0"/>
          <w:numId w:val="17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составлять предложения из слов (в том числе из слов, данных не в начальной форме);</w:t>
      </w:r>
    </w:p>
    <w:p w:rsidR="00F6587C" w:rsidRPr="00BB2849" w:rsidRDefault="00F6587C" w:rsidP="001E425D">
      <w:pPr>
        <w:numPr>
          <w:ilvl w:val="0"/>
          <w:numId w:val="17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составлять предложения по схеме, рисунку на заданную тему (например, на тему «Весна»);</w:t>
      </w:r>
    </w:p>
    <w:p w:rsidR="00F6587C" w:rsidRPr="00BB2849" w:rsidRDefault="00F6587C" w:rsidP="001E425D">
      <w:pPr>
        <w:numPr>
          <w:ilvl w:val="0"/>
          <w:numId w:val="17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писать предложения под диктовку, а также составлять их схемы.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F6587C" w:rsidRPr="00BB2849" w:rsidRDefault="00F6587C" w:rsidP="001E425D">
      <w:pPr>
        <w:numPr>
          <w:ilvl w:val="0"/>
          <w:numId w:val="18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определять существенные признаки предложения: законченность мысли и интонацию конца предложения;</w:t>
      </w:r>
    </w:p>
    <w:p w:rsidR="00F6587C" w:rsidRPr="00BB2849" w:rsidRDefault="00F6587C" w:rsidP="001E425D">
      <w:pPr>
        <w:numPr>
          <w:ilvl w:val="0"/>
          <w:numId w:val="18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устанавливать связь слов в предложении;</w:t>
      </w:r>
    </w:p>
    <w:p w:rsidR="00F6587C" w:rsidRPr="00BB2849" w:rsidRDefault="00F6587C" w:rsidP="001E425D">
      <w:pPr>
        <w:numPr>
          <w:ilvl w:val="0"/>
          <w:numId w:val="18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ударение), порядок слов, знаки конца предложения.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Орфография и пунктуация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применять изученные правила правописания:</w:t>
      </w:r>
    </w:p>
    <w:p w:rsidR="00F6587C" w:rsidRPr="00BB2849" w:rsidRDefault="00F6587C" w:rsidP="001E425D">
      <w:pPr>
        <w:numPr>
          <w:ilvl w:val="0"/>
          <w:numId w:val="19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раздельное написание слов в предложении;</w:t>
      </w:r>
    </w:p>
    <w:p w:rsidR="00F6587C" w:rsidRPr="00BB2849" w:rsidRDefault="00F6587C" w:rsidP="001E425D">
      <w:pPr>
        <w:numPr>
          <w:ilvl w:val="0"/>
          <w:numId w:val="19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написание буквосочетаний </w:t>
      </w:r>
      <w:proofErr w:type="spellStart"/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жи</w:t>
      </w:r>
      <w:proofErr w:type="spellEnd"/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</w:t>
      </w:r>
      <w:proofErr w:type="spellStart"/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ши</w:t>
      </w:r>
      <w:proofErr w:type="spellEnd"/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ча</w:t>
      </w:r>
      <w:proofErr w:type="spellEnd"/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</w:t>
      </w:r>
      <w:proofErr w:type="spellStart"/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ща</w:t>
      </w:r>
      <w:proofErr w:type="spellEnd"/>
      <w:proofErr w:type="gramEnd"/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чу – </w:t>
      </w:r>
      <w:proofErr w:type="spellStart"/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щу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в положении под ударением;</w:t>
      </w:r>
    </w:p>
    <w:p w:rsidR="00F6587C" w:rsidRPr="00BB2849" w:rsidRDefault="00F6587C" w:rsidP="001E425D">
      <w:pPr>
        <w:numPr>
          <w:ilvl w:val="0"/>
          <w:numId w:val="19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отсутствие мягкого знака после шипящих в буквосочетаниях </w:t>
      </w:r>
      <w:proofErr w:type="spellStart"/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чк</w:t>
      </w:r>
      <w:proofErr w:type="spellEnd"/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чн</w:t>
      </w:r>
      <w:proofErr w:type="spellEnd"/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чт</w:t>
      </w:r>
      <w:proofErr w:type="spellEnd"/>
      <w:proofErr w:type="gram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6587C" w:rsidRPr="00BB2849" w:rsidRDefault="00F6587C" w:rsidP="001E425D">
      <w:pPr>
        <w:numPr>
          <w:ilvl w:val="0"/>
          <w:numId w:val="19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перенос слов;</w:t>
      </w:r>
    </w:p>
    <w:p w:rsidR="00F6587C" w:rsidRPr="00BB2849" w:rsidRDefault="00F6587C" w:rsidP="001E425D">
      <w:pPr>
        <w:numPr>
          <w:ilvl w:val="0"/>
          <w:numId w:val="19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прописная буква в начале предложения, именах собственных;</w:t>
      </w:r>
    </w:p>
    <w:p w:rsidR="00F6587C" w:rsidRPr="00BB2849" w:rsidRDefault="00F6587C" w:rsidP="001E425D">
      <w:pPr>
        <w:numPr>
          <w:ilvl w:val="0"/>
          <w:numId w:val="19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непроверяемые гласные и согласные в </w:t>
      </w:r>
      <w:proofErr w:type="gram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корне слова</w:t>
      </w:r>
      <w:proofErr w:type="gram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(перечень слов в орфографическом словаре учебника);</w:t>
      </w:r>
    </w:p>
    <w:p w:rsidR="00F6587C" w:rsidRPr="00BB2849" w:rsidRDefault="00F6587C" w:rsidP="001E425D">
      <w:pPr>
        <w:numPr>
          <w:ilvl w:val="0"/>
          <w:numId w:val="19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знаки препинания конца предложения: точка, вопросительный и восклицательный знаки;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безошибочно списывать текст объёмом 20 – 25 слов с доски и из учебника;</w:t>
      </w: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  <w:t>в) писать под диктовку тексты объёмом 15 – 20 слов в соответствии с изученными правилами.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F6587C" w:rsidRPr="00BB2849" w:rsidRDefault="00F6587C" w:rsidP="001E425D">
      <w:pPr>
        <w:numPr>
          <w:ilvl w:val="0"/>
          <w:numId w:val="20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определять случаи расхождения звукового и буквенного состава слов;</w:t>
      </w:r>
    </w:p>
    <w:p w:rsidR="00F6587C" w:rsidRPr="00BB2849" w:rsidRDefault="00F6587C" w:rsidP="001E425D">
      <w:pPr>
        <w:numPr>
          <w:ilvl w:val="0"/>
          <w:numId w:val="20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писать двусложные слова с безударным гласным звуком (простейшие случаи, слова типа </w:t>
      </w:r>
      <w:r w:rsidRPr="00BB2849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вода, трава, зима, стрела</w:t>
      </w: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F6587C" w:rsidRPr="00BB2849" w:rsidRDefault="00F6587C" w:rsidP="001E425D">
      <w:pPr>
        <w:numPr>
          <w:ilvl w:val="0"/>
          <w:numId w:val="20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писать слова с парным по глухости-звонкости согласным звуком на конце слова (простейшие случаи, слова типа </w:t>
      </w:r>
      <w:r w:rsidRPr="00BB2849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глаз, дуб</w:t>
      </w: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и др.);</w:t>
      </w:r>
    </w:p>
    <w:p w:rsidR="00F6587C" w:rsidRPr="00BB2849" w:rsidRDefault="00F6587C" w:rsidP="001E425D">
      <w:pPr>
        <w:numPr>
          <w:ilvl w:val="0"/>
          <w:numId w:val="20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применять орфографическое чтение (проговаривание) при письме под диктовку и при списывании;</w:t>
      </w:r>
    </w:p>
    <w:p w:rsidR="00F6587C" w:rsidRPr="00BB2849" w:rsidRDefault="00F6587C" w:rsidP="001E425D">
      <w:pPr>
        <w:numPr>
          <w:ilvl w:val="0"/>
          <w:numId w:val="20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пользоваться орфографическим словарём в учебнике как средством самоконтроля.</w:t>
      </w:r>
    </w:p>
    <w:p w:rsidR="00F6587C" w:rsidRPr="00BB2849" w:rsidRDefault="00F6587C" w:rsidP="00BB28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6587C" w:rsidRPr="00BB2849" w:rsidRDefault="00A5568E" w:rsidP="00A5568E">
      <w:pPr>
        <w:shd w:val="clear" w:color="auto" w:fill="FFFFFF"/>
        <w:spacing w:after="0" w:line="240" w:lineRule="auto"/>
        <w:ind w:left="426" w:firstLine="540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</w:t>
      </w:r>
      <w:r w:rsidRPr="001E6F1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587C"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F6587C" w:rsidRPr="00BB2849" w:rsidRDefault="00F6587C" w:rsidP="000D2E74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1 класс</w:t>
      </w:r>
    </w:p>
    <w:p w:rsidR="00F6587C" w:rsidRPr="00BB2849" w:rsidRDefault="00F6587C" w:rsidP="000D2E74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Добукварный</w:t>
      </w:r>
      <w:proofErr w:type="spellEnd"/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период (</w:t>
      </w:r>
      <w:r w:rsidR="00A5568E" w:rsidRPr="001E6F1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17</w:t>
      </w:r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</w:p>
    <w:p w:rsidR="00F6587C" w:rsidRPr="00BB2849" w:rsidRDefault="00F6587C" w:rsidP="000D2E74">
      <w:pPr>
        <w:shd w:val="clear" w:color="auto" w:fill="FFFFFF"/>
        <w:spacing w:after="0" w:line="240" w:lineRule="auto"/>
        <w:ind w:left="426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Речь (устная и письменная) - общее представление. Предложение и слово. Членение речи на предложения, предложения на слова, слова на слоги с использованием графических схем. Слог, ударение. Деление слов на слоги; ударение в словах (выделение голосом, длительное и более сильное произнесение одного из слогов в слове), определение количества слогов в 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слове</w:t>
      </w:r>
      <w:proofErr w:type="gram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.З</w:t>
      </w:r>
      <w:proofErr w:type="gram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вуки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буквы. Представление о звуке, различение на слух и при произношении гласных и согласных (твердых и мягких, глухих и звонких) звуков: отсутствие или наличие преграды в полости рта, наличие или отсутствие голоса, слогообразующая роль гласных. Выделение в словах отдельных звуков (гласных и согласных), 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слого-звуковой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анализ слов (установление количества звуков в слове, их характера, последовательности), выделение ударных слогов, соотнесение слышимого и произносимого слова со схемой-моделью, отражающей его 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слого-звуковую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структуру.</w:t>
      </w:r>
    </w:p>
    <w:p w:rsidR="00F6587C" w:rsidRPr="00BB2849" w:rsidRDefault="00F6587C" w:rsidP="000D2E74">
      <w:pPr>
        <w:shd w:val="clear" w:color="auto" w:fill="FFFFFF"/>
        <w:spacing w:after="0" w:line="240" w:lineRule="auto"/>
        <w:ind w:left="426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Самостоятельный подбор слов с заданным звуком, нахождение соответствия между произносимыми (а впоследствии и читаемыми) словами и предъявленными 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слого-звуковыми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схемами-моделями. Знакомство с буквами а, о, и, 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ы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у, узнавание букв по их характерным признакам (изолированно и в составе слова, в различных позициях), правильное соотнесение звуков и букв.</w:t>
      </w:r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F6587C" w:rsidRPr="00BB2849" w:rsidRDefault="00F6587C" w:rsidP="000D2E74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Букварный период</w:t>
      </w: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(</w:t>
      </w:r>
      <w:r w:rsidR="00A5568E" w:rsidRPr="001E6F1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60</w:t>
      </w:r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</w:t>
      </w: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F6587C" w:rsidRPr="00BB2849" w:rsidRDefault="00F6587C" w:rsidP="000D2E74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I. </w:t>
      </w:r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Обучение чтению</w:t>
      </w:r>
    </w:p>
    <w:p w:rsidR="00F6587C" w:rsidRPr="00BB2849" w:rsidRDefault="00F6587C" w:rsidP="000D2E74">
      <w:pPr>
        <w:shd w:val="clear" w:color="auto" w:fill="FFFFFF"/>
        <w:spacing w:after="0" w:line="240" w:lineRule="auto"/>
        <w:ind w:left="426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Согласные и гласные звуки и буквы, ознакомление со способами обозначения твердости и мягкости согласных. Чтение слогов-слияний с ориентировкой на гласную букву, чтение слогов с изученными буквами. Составление из букв и слогов разрезной азбуки слов (после предварительного 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слого-звукового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анализа, а затем и без него), их чтение. Постепенное обучение осознанному, правильному и плавному слоговому чтению вслух отдельных слов, коротких предложений и небольших текстов, доступных детям по содержанию, на основе правильного и относительно быстрого узнавания букв, определения ориентиров в читаемом слове, места ударения в нем</w:t>
      </w:r>
      <w:proofErr w:type="gram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.З</w:t>
      </w:r>
      <w:proofErr w:type="gram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накомство с правилами гигиены чтения.</w:t>
      </w:r>
    </w:p>
    <w:p w:rsidR="00F6587C" w:rsidRPr="00BB2849" w:rsidRDefault="00F6587C" w:rsidP="000D2E74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II. </w:t>
      </w:r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Обучение письму</w:t>
      </w:r>
    </w:p>
    <w:p w:rsidR="00F6587C" w:rsidRPr="00BB2849" w:rsidRDefault="00F6587C" w:rsidP="000D2E74">
      <w:pPr>
        <w:shd w:val="clear" w:color="auto" w:fill="FFFFFF"/>
        <w:spacing w:after="0" w:line="240" w:lineRule="auto"/>
        <w:ind w:left="426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Знакомство с начертанием всех больших (заглавных) и маленьких (строчных) букв, основными типами их соединений. Обозначение звуков соответствующими буквами рукописного шрифта. Выработка связного и ритмичного написания букв и их соединений в словах, правильное расположение букв и слов на строке. Запись слов и предложений после предварительного их 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слого-звукового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разбора с учителем, а затем и самостоятельно.</w:t>
      </w:r>
    </w:p>
    <w:p w:rsidR="00F6587C" w:rsidRPr="00BB2849" w:rsidRDefault="00F6587C" w:rsidP="000D2E74">
      <w:pPr>
        <w:shd w:val="clear" w:color="auto" w:fill="FFFFFF"/>
        <w:spacing w:after="0" w:line="240" w:lineRule="auto"/>
        <w:ind w:left="426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Списывание слов и предложений с образцов (сначала с рукописного, а затем с печатного текста). Проверка написанного при помощи сличения с текстом-образцом и 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послогового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орфографического чтения написанных 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слов</w:t>
      </w:r>
      <w:proofErr w:type="gram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gram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исьмо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под диктовку слов, написание которых не расходится с произношением, и 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предложений.Правильное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оформление написанных предложений (большая буква в начале предложения, точка в конце). Выработка умения писать большую букву в именах людей и кличках животных. Привлечение внимания детей к словам, написание которых расходится с произношением (безударные гласные, сочетания 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жи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ши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ча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ща</w:t>
      </w:r>
      <w:proofErr w:type="spellEnd"/>
      <w:proofErr w:type="gram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чу – 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щу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 Знакомство с правилами гигиены письма.</w:t>
      </w:r>
    </w:p>
    <w:p w:rsidR="00F6587C" w:rsidRPr="00BB2849" w:rsidRDefault="00F6587C" w:rsidP="000D2E74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III. </w:t>
      </w:r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устной речи</w:t>
      </w:r>
    </w:p>
    <w:p w:rsidR="00F6587C" w:rsidRPr="00BB2849" w:rsidRDefault="00F6587C" w:rsidP="000D2E74">
      <w:pPr>
        <w:shd w:val="clear" w:color="auto" w:fill="FFFFFF"/>
        <w:spacing w:after="0" w:line="240" w:lineRule="auto"/>
        <w:ind w:left="426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Звуковая культура речи. Развитие у детей внимания к звуковой стороне слышимой речи (своей и чужой), слуховой памяти и речевого аппарата. Совершенствование общих речевых навыков: обучение неторопливому темпу и ритму речи, правильному речевому дыханию, умеренной громкости и правильному интонированию.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Совершенствование произношения слов, особенно сложных по 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слого-звуковой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структуре, в соответствии с нормам</w:t>
      </w:r>
      <w:proofErr w:type="gram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и-</w:t>
      </w:r>
      <w:proofErr w:type="gram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орфоэпии, с соблюдением ударения. Правильное произнесение всех звуков родного языка, особенно различение на слух, верное употребление сходных звуков, наиболее часто смешиваемых детьми: л - </w:t>
      </w:r>
      <w:proofErr w:type="spellStart"/>
      <w:proofErr w:type="gram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с - 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щ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- ж, 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б, с - 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т. д. (изолированное произнесение в словах, фразах и скороговорках).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Исправление недостатков произнесения некоторых звуков, обусловленных отклонениями в речевом развитии детей.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Работа над словом. Уточнение, обогащение и активизация словаря детей. Правильное употребление слов - названий предметов, признаков, действий и объяснение их значения. Объединение и различие по существенным признакам предметов, правильное употребление видовых и родовых слов-названий. Умение быстро находить нужное слово, наиболее точно выражающее мысль, приводя его в грамматически верное сочетание с другими словами. Воспитание чуткости к смысловым оттенкам слов, различие и понимание простейших случаев многозначности слов, омонимии, подбор синонимов и антонимов (без использования терминов). Обучение пониманию образных выражений в художественном тексте.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Выработка умений пользоваться словом в правильной грамматической форме, борьба с засорением речи нелитературными словами (диалектизмами, просторечиями).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Работа над предложением и связной устной речью. Совершенствование речевых умений, полученных детьми до школы. Обдумывание предстоящего ответа на вопросы учителя, точное его формулирование, использование в ответе предложений различного типа.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Пересказ знакомой сказки или небольшого рассказа без пропусков, повторений и перестановок частей текста (по вопросам учителя).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Составление по картинке или серии картинок определенного количества предложений, объединенных общей темой, или небольшого рассказа с соблюдением логики развития сюжета.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Ответы на вопросы по прочитанным предложениям и текстам.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Рисование с помощью учителя словесной картинки с использованием нескольких прочитанных слов, объединенных 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ситуативно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Дополнение сюжета, самостоятельное придумывание событий, предшествующих изображенным или последующих.</w:t>
      </w:r>
      <w:proofErr w:type="gramEnd"/>
    </w:p>
    <w:p w:rsidR="00F6587C" w:rsidRPr="00BB2849" w:rsidRDefault="00F6587C" w:rsidP="001E425D">
      <w:pPr>
        <w:shd w:val="clear" w:color="auto" w:fill="FFFFFF"/>
        <w:spacing w:after="0" w:line="240" w:lineRule="auto"/>
        <w:ind w:left="426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Составление рассказов о простых случаях из собственной жизни по аналогии с прочитанным, по сюжету, предложенному учителем.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Развернутое объяснение загадок, заучивание наизусть стихотворений, 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потешек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песенок, считалок и воспроизведение их с соблюдением интонации, диктуемой содержанием.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Развитие грамматически правильной речи детей, ее точности, полноты, эмоциональности, последовательности и содержательности при изложении собственных рассказов и при пересказе текста.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Послебукварный</w:t>
      </w:r>
      <w:proofErr w:type="spellEnd"/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период (</w:t>
      </w:r>
      <w:r w:rsidR="00A5568E" w:rsidRPr="001E6F1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38</w:t>
      </w:r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 w:firstLine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Обобщение, систематизация, закрепление знаний, умений и навыков, приобретенных в процессе обучения грамоте.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1. </w:t>
      </w:r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Круг произведений для чтения. </w:t>
      </w:r>
      <w:proofErr w:type="gram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Чтение небольших художественных произведений А. Пушкина, Л. Толстого, А. Н. Толстого, Б. Житкова, К. Чуковского, С. Маршака, В. Осеевой, С. Михалкова, А. 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Барто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 природе, о детях, о труде, о Родине и т. д., Н. Носова, И. Сладкова, Ш. Перро, Л. 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Муур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; стихов А. Фета, А, 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Майкова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В. Жуковского, А. К. Толстого и др.; совершенствование навыка чтения.</w:t>
      </w:r>
      <w:proofErr w:type="gram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Первоначальное знакомство детей с различными литературными жанрами (стихи, рассказы, сказки; 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потешки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загадки, пословицы и др.)    Сопоставление текстов художественных и научно-популярных, стихов и рассказов; наблюдение над выразительными средствами языка и структурой текстов (с помощью учителя)</w:t>
      </w:r>
      <w:proofErr w:type="gram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.С</w:t>
      </w:r>
      <w:proofErr w:type="gram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овместное (коллективное ив группе), индивидуальное и семейное чтение произведений классиков отечественной и зарубежной литературы.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 Развитие способности полноценного восприятия художественных произведений. Развитие внимания к образному слову в художественном тексте, умения чувствовать, понимать и ценить выразительность слова. Формирование умения понимать образные выражения на основе сопоставления двух рядов представлений: реальных (непосредственных) и художественно-образных, развитие способности чувствовать мелодику языка, звукопись, </w:t>
      </w: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ритм, рифму стиха. Воспитание эмоционально-эстетического восприятия художественных произведений; развитие интереса к творчеству писателей. Развитие воображения, фантазии и творческих способностей учащихся.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 Развитие способностей воспринимать красоту окружающего мира в процессе общения с природой, миром материальной культуры и искусством. Пробуждение у детей потребности записывать свои впечатления и литературные тексты в альбомы и красочно оформлять их. Обогащение эмоций школьников с помощью включения в уроки </w:t>
      </w:r>
      <w:proofErr w:type="spell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фонозаписи</w:t>
      </w:r>
      <w:proofErr w:type="spell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литературных произведений.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Развитие умения читать текст выразительно, передавать свое отношение к прочитанному</w:t>
      </w:r>
      <w:proofErr w:type="gram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.У</w:t>
      </w:r>
      <w:proofErr w:type="gram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мение читать стихи, скороговорки с различными подтекстами, интонацией.</w:t>
      </w:r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Наша речь (2 ч)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Язык и речь. Виды речи. Русский язык – родной язык русского народа.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Текст, предложение, диалог (3 ч)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Текст (общее представление). Смысловая связь предложений в тексте. Заголовок текста. Предложение как группа слов, выражающая законченную мысль. Выделение предложения из речи. Установление связи слов в предложении. Диалог. Знаки препинания в конце предложения (точка, вопросительный, восклицательный знаки).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 w:firstLine="708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Слова, слова, слова…  (4 ч)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Слово. Роль слов в речи. Слова-названия предметов и явлений, слова-названия признаков предметов, слова-названия действий предметов. Тематические группы слов. Вежливые слова. Слова однозначные и многозначные (общее представление). Слова, близкие и противоположные по значению. Словари учебника: </w:t>
      </w:r>
      <w:proofErr w:type="gramStart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толковый</w:t>
      </w:r>
      <w:proofErr w:type="gramEnd"/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близких и противоположных по значению слов.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Слово и слог. Ударение. (6 ч)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Слово и слог. Перенос слов. Ударение (общее представление).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Звуки и буквы (34 ч)</w:t>
      </w:r>
    </w:p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Звуки и буквы. Русский алфавит, или Азбука. Гласные звуки. Ударные и безударные гласные звуки. Согласные звуки. Твёрдые и мягкие согласные звуки. Мягкий знак как показатель мягкости согласного звука. Согласные звонкие и глухие. Шипящие согласные звуки. Заглавная буква в словах.</w:t>
      </w:r>
    </w:p>
    <w:p w:rsidR="00F6587C" w:rsidRPr="00BB2849" w:rsidRDefault="00F6587C" w:rsidP="00BB2849">
      <w:pPr>
        <w:shd w:val="clear" w:color="auto" w:fill="FFFFFF"/>
        <w:spacing w:after="0" w:line="240" w:lineRule="auto"/>
        <w:ind w:left="426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 (1 ч)</w:t>
      </w:r>
    </w:p>
    <w:p w:rsidR="00A5568E" w:rsidRDefault="00A5568E" w:rsidP="001E425D">
      <w:pPr>
        <w:shd w:val="clear" w:color="auto" w:fill="FFFFFF"/>
        <w:spacing w:after="0" w:line="240" w:lineRule="auto"/>
        <w:ind w:left="426" w:firstLine="56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568E" w:rsidRDefault="00A5568E" w:rsidP="00A5568E">
      <w:pPr>
        <w:shd w:val="clear" w:color="auto" w:fill="FFFFFF"/>
        <w:spacing w:after="0" w:line="240" w:lineRule="auto"/>
        <w:ind w:left="426" w:firstLine="56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III </w:t>
      </w:r>
      <w:r w:rsidR="00F6587C"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4"/>
        <w:gridCol w:w="10915"/>
        <w:gridCol w:w="2268"/>
      </w:tblGrid>
      <w:tr w:rsidR="00AB2CC3" w:rsidRPr="00AB2CC3" w:rsidTr="00AB2CC3">
        <w:tc>
          <w:tcPr>
            <w:tcW w:w="1984" w:type="dxa"/>
          </w:tcPr>
          <w:p w:rsidR="00A5568E" w:rsidRPr="00AB2CC3" w:rsidRDefault="00A5568E" w:rsidP="00AB2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AB2C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AB2C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B2C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AB2C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915" w:type="dxa"/>
          </w:tcPr>
          <w:p w:rsidR="00A5568E" w:rsidRPr="00AB2CC3" w:rsidRDefault="00A5568E" w:rsidP="00AB2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2C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268" w:type="dxa"/>
          </w:tcPr>
          <w:p w:rsidR="00A5568E" w:rsidRPr="00AB2CC3" w:rsidRDefault="00A5568E" w:rsidP="00AB2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AB2C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A5568E" w:rsidRPr="00AB2CC3" w:rsidTr="00AB2CC3">
        <w:tc>
          <w:tcPr>
            <w:tcW w:w="1984" w:type="dxa"/>
          </w:tcPr>
          <w:p w:rsidR="00A5568E" w:rsidRPr="00AB2CC3" w:rsidRDefault="00A5568E" w:rsidP="00AB2C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15" w:type="dxa"/>
          </w:tcPr>
          <w:p w:rsidR="00A5568E" w:rsidRPr="00AB2CC3" w:rsidRDefault="00A5568E" w:rsidP="00AB2CC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Добукварный</w:t>
            </w:r>
            <w:proofErr w:type="spellEnd"/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период</w:t>
            </w:r>
            <w:proofErr w:type="gramStart"/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2268" w:type="dxa"/>
          </w:tcPr>
          <w:p w:rsidR="00A5568E" w:rsidRPr="00AB2CC3" w:rsidRDefault="00A5568E" w:rsidP="00AB2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ч</w:t>
            </w:r>
          </w:p>
        </w:tc>
      </w:tr>
      <w:tr w:rsidR="00A5568E" w:rsidRPr="00AB2CC3" w:rsidTr="00AB2CC3">
        <w:tc>
          <w:tcPr>
            <w:tcW w:w="1984" w:type="dxa"/>
          </w:tcPr>
          <w:p w:rsidR="00A5568E" w:rsidRPr="00AB2CC3" w:rsidRDefault="00A5568E" w:rsidP="00AB2C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15" w:type="dxa"/>
          </w:tcPr>
          <w:p w:rsidR="00A5568E" w:rsidRPr="00AB2CC3" w:rsidRDefault="00A5568E" w:rsidP="00AB2CC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Букварный период</w:t>
            </w:r>
            <w:proofErr w:type="gramStart"/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2268" w:type="dxa"/>
          </w:tcPr>
          <w:p w:rsidR="00A5568E" w:rsidRPr="00AB2CC3" w:rsidRDefault="00A5568E" w:rsidP="00AB2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ч</w:t>
            </w:r>
          </w:p>
        </w:tc>
      </w:tr>
      <w:tr w:rsidR="00A5568E" w:rsidRPr="00AB2CC3" w:rsidTr="00AB2CC3">
        <w:tc>
          <w:tcPr>
            <w:tcW w:w="1984" w:type="dxa"/>
          </w:tcPr>
          <w:p w:rsidR="00A5568E" w:rsidRPr="00AB2CC3" w:rsidRDefault="00A5568E" w:rsidP="00AB2C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15" w:type="dxa"/>
          </w:tcPr>
          <w:p w:rsidR="00A5568E" w:rsidRPr="00AB2CC3" w:rsidRDefault="00A5568E" w:rsidP="00AB2CC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Послебукварный</w:t>
            </w:r>
            <w:proofErr w:type="spellEnd"/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период</w:t>
            </w:r>
            <w:proofErr w:type="gramStart"/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2268" w:type="dxa"/>
          </w:tcPr>
          <w:p w:rsidR="00A5568E" w:rsidRPr="00AB2CC3" w:rsidRDefault="00A5568E" w:rsidP="00AB2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ч</w:t>
            </w:r>
          </w:p>
        </w:tc>
      </w:tr>
      <w:tr w:rsidR="00A5568E" w:rsidRPr="00AB2CC3" w:rsidTr="00AB2CC3">
        <w:tc>
          <w:tcPr>
            <w:tcW w:w="1984" w:type="dxa"/>
          </w:tcPr>
          <w:p w:rsidR="00A5568E" w:rsidRPr="00AB2CC3" w:rsidRDefault="00A5568E" w:rsidP="00AB2C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15" w:type="dxa"/>
          </w:tcPr>
          <w:p w:rsidR="00A5568E" w:rsidRPr="00AB2CC3" w:rsidRDefault="00A5568E" w:rsidP="00AB2CC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Наша речь.</w:t>
            </w:r>
          </w:p>
        </w:tc>
        <w:tc>
          <w:tcPr>
            <w:tcW w:w="2268" w:type="dxa"/>
          </w:tcPr>
          <w:p w:rsidR="00A5568E" w:rsidRPr="00AB2CC3" w:rsidRDefault="00A5568E" w:rsidP="00AB2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ч</w:t>
            </w:r>
          </w:p>
        </w:tc>
      </w:tr>
      <w:tr w:rsidR="00A5568E" w:rsidRPr="00AB2CC3" w:rsidTr="00AB2CC3">
        <w:tc>
          <w:tcPr>
            <w:tcW w:w="1984" w:type="dxa"/>
          </w:tcPr>
          <w:p w:rsidR="00A5568E" w:rsidRPr="00AB2CC3" w:rsidRDefault="00A5568E" w:rsidP="00AB2C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15" w:type="dxa"/>
          </w:tcPr>
          <w:p w:rsidR="00A5568E" w:rsidRPr="00AB2CC3" w:rsidRDefault="00A5568E" w:rsidP="00AB2CC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Текст, предложение, диалог</w:t>
            </w:r>
            <w:proofErr w:type="gramStart"/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2268" w:type="dxa"/>
          </w:tcPr>
          <w:p w:rsidR="00A5568E" w:rsidRPr="00AB2CC3" w:rsidRDefault="00A5568E" w:rsidP="00AB2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ч</w:t>
            </w:r>
          </w:p>
        </w:tc>
      </w:tr>
      <w:tr w:rsidR="00A5568E" w:rsidRPr="00AB2CC3" w:rsidTr="00AB2CC3">
        <w:tc>
          <w:tcPr>
            <w:tcW w:w="1984" w:type="dxa"/>
          </w:tcPr>
          <w:p w:rsidR="00A5568E" w:rsidRPr="00AB2CC3" w:rsidRDefault="00A5568E" w:rsidP="00AB2C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15" w:type="dxa"/>
          </w:tcPr>
          <w:p w:rsidR="00A5568E" w:rsidRPr="00AB2CC3" w:rsidRDefault="00A5568E" w:rsidP="00AB2CC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Слова, слова, слова…  </w:t>
            </w:r>
          </w:p>
        </w:tc>
        <w:tc>
          <w:tcPr>
            <w:tcW w:w="2268" w:type="dxa"/>
          </w:tcPr>
          <w:p w:rsidR="00A5568E" w:rsidRPr="00AB2CC3" w:rsidRDefault="00A5568E" w:rsidP="00AB2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ч</w:t>
            </w:r>
          </w:p>
        </w:tc>
      </w:tr>
      <w:tr w:rsidR="00A5568E" w:rsidRPr="00AB2CC3" w:rsidTr="00AB2CC3">
        <w:tc>
          <w:tcPr>
            <w:tcW w:w="1984" w:type="dxa"/>
          </w:tcPr>
          <w:p w:rsidR="00A5568E" w:rsidRPr="00AB2CC3" w:rsidRDefault="00A5568E" w:rsidP="00AB2C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15" w:type="dxa"/>
          </w:tcPr>
          <w:p w:rsidR="00A5568E" w:rsidRPr="00AB2CC3" w:rsidRDefault="00A5568E" w:rsidP="00AB2CC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Слово и слог. Ударение. </w:t>
            </w:r>
          </w:p>
        </w:tc>
        <w:tc>
          <w:tcPr>
            <w:tcW w:w="2268" w:type="dxa"/>
          </w:tcPr>
          <w:p w:rsidR="00A5568E" w:rsidRPr="00AB2CC3" w:rsidRDefault="00A5568E" w:rsidP="00AB2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ч</w:t>
            </w:r>
          </w:p>
        </w:tc>
      </w:tr>
      <w:tr w:rsidR="00A5568E" w:rsidRPr="00AB2CC3" w:rsidTr="00AB2CC3">
        <w:tc>
          <w:tcPr>
            <w:tcW w:w="1984" w:type="dxa"/>
          </w:tcPr>
          <w:p w:rsidR="00A5568E" w:rsidRPr="00AB2CC3" w:rsidRDefault="00A5568E" w:rsidP="00AB2C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15" w:type="dxa"/>
          </w:tcPr>
          <w:p w:rsidR="00A5568E" w:rsidRPr="00AB2CC3" w:rsidRDefault="00A5568E" w:rsidP="00AB2CC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Звуки и буквы</w:t>
            </w:r>
            <w:proofErr w:type="gramStart"/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2268" w:type="dxa"/>
          </w:tcPr>
          <w:p w:rsidR="00A5568E" w:rsidRPr="00AB2CC3" w:rsidRDefault="00A5568E" w:rsidP="00AB2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ч</w:t>
            </w:r>
          </w:p>
        </w:tc>
      </w:tr>
      <w:tr w:rsidR="00A5568E" w:rsidRPr="00AB2CC3" w:rsidTr="00AB2CC3">
        <w:tc>
          <w:tcPr>
            <w:tcW w:w="1984" w:type="dxa"/>
          </w:tcPr>
          <w:p w:rsidR="00A5568E" w:rsidRPr="00AB2CC3" w:rsidRDefault="00A5568E" w:rsidP="00AB2C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15" w:type="dxa"/>
          </w:tcPr>
          <w:p w:rsidR="00A5568E" w:rsidRPr="00AB2CC3" w:rsidRDefault="00A5568E" w:rsidP="00AB2CC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  <w:proofErr w:type="gramStart"/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2268" w:type="dxa"/>
          </w:tcPr>
          <w:p w:rsidR="00A5568E" w:rsidRPr="00AB2CC3" w:rsidRDefault="00A5568E" w:rsidP="00AB2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2C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A5568E" w:rsidRPr="00AB2CC3" w:rsidTr="00AB2CC3">
        <w:tc>
          <w:tcPr>
            <w:tcW w:w="1984" w:type="dxa"/>
          </w:tcPr>
          <w:p w:rsidR="00A5568E" w:rsidRPr="00AB2CC3" w:rsidRDefault="00A5568E" w:rsidP="00AB2C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15" w:type="dxa"/>
          </w:tcPr>
          <w:p w:rsidR="00A5568E" w:rsidRPr="00AB2CC3" w:rsidRDefault="00A5568E" w:rsidP="00AB2CC3">
            <w:pPr>
              <w:shd w:val="clear" w:color="auto" w:fill="FFFFFF"/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2C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 </w:t>
            </w:r>
          </w:p>
        </w:tc>
        <w:tc>
          <w:tcPr>
            <w:tcW w:w="2268" w:type="dxa"/>
          </w:tcPr>
          <w:p w:rsidR="00A5568E" w:rsidRPr="00AB2CC3" w:rsidRDefault="00A5568E" w:rsidP="00AB2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2C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 ч</w:t>
            </w:r>
          </w:p>
        </w:tc>
      </w:tr>
    </w:tbl>
    <w:p w:rsidR="00A5568E" w:rsidRPr="00A5568E" w:rsidRDefault="00A5568E" w:rsidP="001E425D">
      <w:pPr>
        <w:shd w:val="clear" w:color="auto" w:fill="FFFFFF"/>
        <w:spacing w:after="0" w:line="240" w:lineRule="auto"/>
        <w:ind w:left="426" w:firstLine="56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568E" w:rsidRDefault="00A5568E" w:rsidP="00A5568E">
      <w:pPr>
        <w:shd w:val="clear" w:color="auto" w:fill="FFFFFF"/>
        <w:spacing w:after="0" w:line="240" w:lineRule="auto"/>
        <w:ind w:left="426" w:firstLine="56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Приложение </w:t>
      </w:r>
    </w:p>
    <w:p w:rsidR="00A5568E" w:rsidRDefault="00A5568E" w:rsidP="00A5568E">
      <w:pPr>
        <w:shd w:val="clear" w:color="auto" w:fill="FFFFFF"/>
        <w:spacing w:after="0" w:line="240" w:lineRule="auto"/>
        <w:ind w:left="426" w:firstLine="56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о-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тематическое планирование</w:t>
      </w:r>
    </w:p>
    <w:p w:rsidR="00A5568E" w:rsidRPr="00A5568E" w:rsidRDefault="00A5568E" w:rsidP="00A5568E">
      <w:pPr>
        <w:shd w:val="clear" w:color="auto" w:fill="FFFFFF"/>
        <w:spacing w:after="0" w:line="240" w:lineRule="auto"/>
        <w:ind w:left="426" w:firstLine="56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F6587C" w:rsidRPr="00BB2849" w:rsidRDefault="00F6587C" w:rsidP="001E425D">
      <w:pPr>
        <w:spacing w:after="0" w:line="240" w:lineRule="auto"/>
        <w:ind w:left="426"/>
        <w:rPr>
          <w:rFonts w:ascii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5167" w:type="dxa"/>
        <w:tblInd w:w="39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984"/>
        <w:gridCol w:w="10915"/>
        <w:gridCol w:w="2268"/>
      </w:tblGrid>
      <w:tr w:rsidR="00BB2849" w:rsidRPr="00BB2849" w:rsidTr="00A5568E">
        <w:trPr>
          <w:trHeight w:val="57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BB28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B28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BB28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разделов</w:t>
            </w:r>
          </w:p>
          <w:p w:rsidR="00BB2849" w:rsidRPr="00BB2849" w:rsidRDefault="00BB2849" w:rsidP="001E425D">
            <w:p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BB28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BB2849" w:rsidRPr="00BB2849" w:rsidTr="00A5568E">
        <w:trPr>
          <w:trHeight w:val="142"/>
        </w:trPr>
        <w:tc>
          <w:tcPr>
            <w:tcW w:w="151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28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Добукварный</w:t>
            </w:r>
            <w:proofErr w:type="spellEnd"/>
            <w:r w:rsidRPr="00BB28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период (17 ч)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Прописи – первая учебная тетрадь.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строка. Верхняя и нижняя линии рабочей строки.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овалов и полуовалов.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бордюров.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длинных прямых наклонных линий.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наклонной длинной линии с закруглением внизу (влево). Письмо короткой наклонной линии с закруглением внизу (вправо).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короткой наклонной линии с закруглением вверху (влево). Письмо наклонной длинной линии с закруглением внизу (вправо).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овалов больших и маленьких, их чередование. Письмо коротких наклонных линий.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коротких и длинных наклонных линий, их чередование. Письмо коротких и длинных наклонных линий с закруглением влево и вправо.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короткой наклонной линии с закруглением внизу вправо. Письмо коротких наклонных линий с закруглением вверху влево и внизу вправо. Письмо наклонных линий с петлей вверху и внизу.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Письмо наклонных линий с петлей вверху и внизу. Письмо полуовалов, их чередование. Письмо овалов.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и заглавная буква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,а</w:t>
            </w:r>
            <w:proofErr w:type="spellEnd"/>
            <w:proofErr w:type="gram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и заглавная буква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,о</w:t>
            </w:r>
            <w:proofErr w:type="spellEnd"/>
            <w:proofErr w:type="gram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Строчная буква 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Заглавная буква 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буква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Строчная и заглавная буква  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,у</w:t>
            </w:r>
            <w:proofErr w:type="spellEnd"/>
            <w:proofErr w:type="gram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51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Букварный период (60 ч)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и заглавная буква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Нн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и заглавная буква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Сс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Заглавная буква</w:t>
            </w:r>
            <w:proofErr w:type="gram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и заглавная буква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Кк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буква </w:t>
            </w:r>
            <w:proofErr w:type="gram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Строчная и заглавная буква</w:t>
            </w:r>
            <w:proofErr w:type="gram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и заглавная буква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Лл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и закрепление изученных букв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Нн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Сс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Кк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Тт</w:t>
            </w:r>
            <w:proofErr w:type="spellEnd"/>
            <w:proofErr w:type="gram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Лл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и заглавная буква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Рр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Строчная и заглавная буква</w:t>
            </w:r>
            <w:proofErr w:type="gram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Строчная и заглавная буква Ее.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и заглавная буква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и заглавная буква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буква </w:t>
            </w:r>
            <w:proofErr w:type="gram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Заглавная  буква М.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буква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Заглавная буква З.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и заглавная буква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Зз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и заглавная буква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Бб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и заглавная буква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Бб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и заглавная буква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Бб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и заглавная буква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Дд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и заглавная буква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Дд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Заглавная буква Д.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42-43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Строчная буква 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44-45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Заглавная буква 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буква </w:t>
            </w:r>
            <w:proofErr w:type="gram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Заглавная буква Г.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буква </w:t>
            </w:r>
            <w:proofErr w:type="gram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буква </w:t>
            </w:r>
            <w:proofErr w:type="gram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Заглавная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букваЧ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51-52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Буква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буква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Заглавная буква Ш.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и заглавная буква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Шш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56-57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и заглавная буква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Жж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58-59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Строчная буква ё.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Заглавная буква Ё.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и заглавная буква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Йй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Строчная буква х.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Заглавная буква Х.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и заглавная буква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Хх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изученных букв, слогов. Письмо элементов изученных букв.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66-67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и заглавная буква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Юю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буква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Заглавная буква Ц.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слогов и слов с буквами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Цц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другими изученными буквами.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Строчная буква э.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Заглавная буква Э.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73-74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буква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Заглавная буква Щ.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Строчная и заглавная буква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Фф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Строчные буквы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51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28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Послебукварный</w:t>
            </w:r>
            <w:proofErr w:type="spellEnd"/>
            <w:r w:rsidRPr="00BB28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период (38 ч)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рабочей тетрадью. Рабочая строка. Правила оформления работы.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Азбука.  Написание строчных и заглавных букв. Классификация букв на основе существенных признаков.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Азбука.  Написание строчных и заглавных букв.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соединений. Верхнее и нижнее соединение.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навыка написания верхнего и нижнего соединения.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Списывание с письменного текста. Оценка результатов работы.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Списывание с печатного  текста. Оценка результатов работы.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тесту. Выполнение тестовой работы на базовом и повышенном уровне.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Слог. Перенос слов.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Перенос слов. Упражнение в переносе слов по слогам.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Заглавная буква в именах, фамилиях, отчествах. Упражнение в написании имен собственных в предложении.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Заглавная буква в именах собственных, в начале предложения.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написании имен собственных в предложении.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Знаки препинания в конце предложения. Точка, вопросительный, восклицательный знаки. </w:t>
            </w: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Упражнение в постановке различных знаков препинания в конце предложения.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речи. Упражнение в составлении предложений по цели высказывания. Отработка выразительного чтения (работа над интонацией)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тесту. Выполнение тестовой работы на базовом и повышенном уровне.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Шипящие согласные звуки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proofErr w:type="gram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,ш</w:t>
            </w:r>
            <w:proofErr w:type="gram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,ч,щ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Сочетания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жи-ши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Упражнение в написании сочетаний.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Сочетания </w:t>
            </w:r>
            <w:proofErr w:type="spellStart"/>
            <w:proofErr w:type="gram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ча-ща</w:t>
            </w:r>
            <w:proofErr w:type="spellEnd"/>
            <w:proofErr w:type="gram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Упражнение в написании сочетаний.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Сочетания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чу-щу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Упражнение в написании сочетаний.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Сочетания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чк-чн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Упражнение в написании сочетаний.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тесту. Выполнение тестовой работы на базовом и повышенном уровне.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 – показатель мягкости. Упражнение в написании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конце и в середине слов.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 – показатель мягкости. Упражнение в написании </w:t>
            </w:r>
            <w:proofErr w:type="spell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конце и в середине слов.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тесту. Выполнение тестовой работы на базовом и повышенном уровне.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103.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Парные звонкие  и глухие согласные.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104.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Парные звонкие  и глухие согласные. Обозначение парных согласных звуков на конце слова.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547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Парные звонкие  и глухие согласные. Обозначение парных согласных звуков на конце слова.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106.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Парные звонкие  и глухие согласные. Обозначение парных согласных звуков на конце слова.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107.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тесту. Выполнение тестовой работы на базовом и повышенном уровне.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108.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ударные и безударные звуки.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109.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звуки в ударных и безударных слогах и обозначение их на письме.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14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звуки в ударных и безударных слогах и обозначение их на письме.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547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звуки в ударных и безударных слогах и обозначение их на письме.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547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112.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тесту. Выполнение тестовой работы на базовом и повышенном уровне.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828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113.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Слова-названия, слова-признаки, слова-действия. Классификация по группам на основе существенных признаков.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814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114.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Слова-названия, слова-признаки, слова-действия. Классификация по группам на основе существенных признаков.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A5568E">
        <w:trPr>
          <w:trHeight w:val="562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0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тесту. Выполнение тестовой работы на базовом и повышенном уровне.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</w:tbl>
    <w:p w:rsidR="00F6587C" w:rsidRPr="00BB2849" w:rsidRDefault="00F6587C" w:rsidP="001E425D">
      <w:pPr>
        <w:shd w:val="clear" w:color="auto" w:fill="FFFFFF"/>
        <w:spacing w:after="0" w:line="240" w:lineRule="auto"/>
        <w:ind w:left="426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284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1 класс</w:t>
      </w:r>
    </w:p>
    <w:tbl>
      <w:tblPr>
        <w:tblW w:w="15724" w:type="dxa"/>
        <w:tblInd w:w="-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357"/>
        <w:gridCol w:w="10981"/>
        <w:gridCol w:w="2386"/>
      </w:tblGrid>
      <w:tr w:rsidR="00BB2849" w:rsidRPr="00BB2849" w:rsidTr="006071D0">
        <w:trPr>
          <w:trHeight w:val="34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BB28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B28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BB28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разделов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BB2849" w:rsidRPr="00BB2849" w:rsidTr="006071D0">
        <w:trPr>
          <w:trHeight w:val="343"/>
        </w:trPr>
        <w:tc>
          <w:tcPr>
            <w:tcW w:w="157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Наша речь (2 ч)</w:t>
            </w:r>
          </w:p>
        </w:tc>
      </w:tr>
      <w:tr w:rsidR="00BB2849" w:rsidRPr="00BB2849" w:rsidTr="006071D0">
        <w:trPr>
          <w:trHeight w:val="34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Наша речь.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34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Устная и письменная речь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343"/>
        </w:trPr>
        <w:tc>
          <w:tcPr>
            <w:tcW w:w="157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Текст, предложение, диалог (3ч)</w:t>
            </w:r>
          </w:p>
        </w:tc>
      </w:tr>
      <w:tr w:rsidR="00BB2849" w:rsidRPr="00BB2849" w:rsidTr="006071D0">
        <w:trPr>
          <w:trHeight w:val="34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и предложение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34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34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343"/>
        </w:trPr>
        <w:tc>
          <w:tcPr>
            <w:tcW w:w="157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Слова, слова, слова…(4ч)</w:t>
            </w:r>
          </w:p>
        </w:tc>
      </w:tr>
      <w:tr w:rsidR="00BB2849" w:rsidRPr="00BB2849" w:rsidTr="006071D0">
        <w:trPr>
          <w:trHeight w:val="34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слов в речи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34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– названия предметов, признаков предметов, действий предметов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34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«Вежливые» слова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34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Однозначные и многозначные слова. Близкие и противоположные по значению слова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343"/>
        </w:trPr>
        <w:tc>
          <w:tcPr>
            <w:tcW w:w="157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Слово и слог. Ударение (6 ч)</w:t>
            </w:r>
          </w:p>
        </w:tc>
      </w:tr>
      <w:tr w:rsidR="00BB2849" w:rsidRPr="00BB2849" w:rsidTr="006071D0">
        <w:trPr>
          <w:trHeight w:val="34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Слог как минимальная произносительная единица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34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слов на слоги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34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Перенос слов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ч</w:t>
            </w:r>
          </w:p>
        </w:tc>
      </w:tr>
      <w:tr w:rsidR="00BB2849" w:rsidRPr="00BB2849" w:rsidTr="006071D0">
        <w:trPr>
          <w:trHeight w:val="34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Ударение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34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Ударные и безударные слоги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343"/>
        </w:trPr>
        <w:tc>
          <w:tcPr>
            <w:tcW w:w="157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Звуки и буквы (34 ч)</w:t>
            </w:r>
          </w:p>
        </w:tc>
      </w:tr>
      <w:tr w:rsidR="00BB2849" w:rsidRPr="00BB2849" w:rsidTr="006071D0">
        <w:trPr>
          <w:trHeight w:val="34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и буквы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ч</w:t>
            </w:r>
          </w:p>
        </w:tc>
      </w:tr>
      <w:tr w:rsidR="00BB2849" w:rsidRPr="00BB2849" w:rsidTr="006071D0">
        <w:trPr>
          <w:trHeight w:val="34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алфавит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ч</w:t>
            </w:r>
          </w:p>
        </w:tc>
      </w:tr>
      <w:tr w:rsidR="00BB2849" w:rsidRPr="00BB2849" w:rsidTr="006071D0">
        <w:trPr>
          <w:trHeight w:val="34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звуки и буквы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34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 Е</w:t>
            </w:r>
            <w:proofErr w:type="gram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,Ё</w:t>
            </w:r>
            <w:proofErr w:type="gram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,Ю,Я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34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звуки и буквы. Слова с буквой</w:t>
            </w:r>
            <w:proofErr w:type="gram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</w:t>
            </w:r>
            <w:proofErr w:type="gramEnd"/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34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ударного гласного буквой на письме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34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проверочных и проверяемых слов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34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гласных в ударных и безударных слогах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ч</w:t>
            </w:r>
          </w:p>
        </w:tc>
      </w:tr>
      <w:tr w:rsidR="00BB2849" w:rsidRPr="00BB2849" w:rsidTr="006071D0">
        <w:trPr>
          <w:trHeight w:val="34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слов с непроверяемой буквой безударного гласного звука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34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буквы и звуки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34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удвоенными согласными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34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буквами  Ии Й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34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Твёрдые и мягкие согласные звуки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34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Парные и непарные по твёрдости-мягкости согласные звуки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2 ч</w:t>
            </w:r>
          </w:p>
        </w:tc>
      </w:tr>
      <w:tr w:rsidR="00BB2849" w:rsidRPr="00BB2849" w:rsidTr="006071D0">
        <w:trPr>
          <w:trHeight w:val="337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мягкости согласных звуков  мягким знаком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255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мягкости согласных звуков Ь. Перенос слов с Ь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259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текста с нарушенным порядком предложений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235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Глухие и звонкие согласные звуки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369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Парные глухие и звонкие согласные звуки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56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парных звонких и глухих согласных звуков на конце слов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25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40-41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парных согласных звуков на конце слов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ч</w:t>
            </w:r>
          </w:p>
        </w:tc>
      </w:tr>
      <w:tr w:rsidR="00BB2849" w:rsidRPr="00BB2849" w:rsidTr="006071D0">
        <w:trPr>
          <w:trHeight w:val="257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Шипящие согласные звуки. Проект «Скороговорки»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23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43-44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Буквосочетания ЧК, ЧН, </w:t>
            </w:r>
            <w:proofErr w:type="gram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ЧТ</w:t>
            </w:r>
            <w:proofErr w:type="gramEnd"/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ч</w:t>
            </w:r>
          </w:p>
        </w:tc>
      </w:tr>
      <w:tr w:rsidR="00BB2849" w:rsidRPr="00BB2849" w:rsidTr="006071D0">
        <w:trPr>
          <w:trHeight w:val="223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Буквосочетания ЖИ-ШИ, </w:t>
            </w:r>
            <w:proofErr w:type="gram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ЧА-ЩА</w:t>
            </w:r>
            <w:proofErr w:type="gram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ЧУ-ЩУ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285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Правописание гласных после шипящих в сочетаниях ЖИ-ШИ, </w:t>
            </w:r>
            <w:proofErr w:type="gramStart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ЧА-ЩА</w:t>
            </w:r>
            <w:proofErr w:type="gramEnd"/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ЧУ-ЩУ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280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47-48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Заглавная буква в словах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ч</w:t>
            </w:r>
          </w:p>
        </w:tc>
      </w:tr>
      <w:tr w:rsidR="00BB2849" w:rsidRPr="00BB2849" w:rsidTr="006071D0">
        <w:trPr>
          <w:trHeight w:val="269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«Сказочная страничка»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BB2849" w:rsidRPr="00BB2849" w:rsidTr="006071D0">
        <w:trPr>
          <w:trHeight w:val="245"/>
        </w:trPr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изученного материала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849" w:rsidRPr="00BB2849" w:rsidRDefault="00BB2849" w:rsidP="001E425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8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</w:tbl>
    <w:p w:rsidR="00F6587C" w:rsidRPr="00BB2849" w:rsidRDefault="00F6587C" w:rsidP="006071D0">
      <w:pPr>
        <w:shd w:val="clear" w:color="auto" w:fill="FFFFFF"/>
        <w:spacing w:after="0" w:line="240" w:lineRule="auto"/>
        <w:rPr>
          <w:sz w:val="24"/>
          <w:szCs w:val="24"/>
        </w:rPr>
      </w:pPr>
    </w:p>
    <w:sectPr w:rsidR="00F6587C" w:rsidRPr="00BB2849" w:rsidSect="006071D0">
      <w:footerReference w:type="default" r:id="rId8"/>
      <w:pgSz w:w="16838" w:h="11906" w:orient="landscape"/>
      <w:pgMar w:top="993" w:right="284" w:bottom="849" w:left="426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E06" w:rsidRDefault="00E14E06" w:rsidP="00173B71">
      <w:pPr>
        <w:spacing w:after="0" w:line="240" w:lineRule="auto"/>
      </w:pPr>
      <w:r>
        <w:separator/>
      </w:r>
    </w:p>
  </w:endnote>
  <w:endnote w:type="continuationSeparator" w:id="0">
    <w:p w:rsidR="00E14E06" w:rsidRDefault="00E14E06" w:rsidP="0017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87C" w:rsidRDefault="00F6587C">
    <w:pPr>
      <w:pStyle w:val="a5"/>
    </w:pPr>
  </w:p>
  <w:p w:rsidR="00F6587C" w:rsidRDefault="00F6587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E06" w:rsidRDefault="00E14E06" w:rsidP="00173B71">
      <w:pPr>
        <w:spacing w:after="0" w:line="240" w:lineRule="auto"/>
      </w:pPr>
      <w:r>
        <w:separator/>
      </w:r>
    </w:p>
  </w:footnote>
  <w:footnote w:type="continuationSeparator" w:id="0">
    <w:p w:rsidR="00E14E06" w:rsidRDefault="00E14E06" w:rsidP="00173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—"/>
      <w:lvlJc w:val="left"/>
      <w:pPr>
        <w:tabs>
          <w:tab w:val="num" w:pos="0"/>
        </w:tabs>
      </w:pPr>
      <w:rPr>
        <w:rFonts w:ascii="Bookman Old Style" w:hAnsi="Bookman Old Style" w:cs="Bookman Old Styl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</w:abstractNum>
  <w:abstractNum w:abstractNumId="2">
    <w:nsid w:val="00000007"/>
    <w:multiLevelType w:val="multilevel"/>
    <w:tmpl w:val="00000007"/>
    <w:name w:val="WW8Num7"/>
    <w:lvl w:ilvl="0">
      <w:start w:val="1"/>
      <w:numFmt w:val="bullet"/>
      <w:lvlText w:val="•"/>
      <w:lvlJc w:val="left"/>
      <w:pPr>
        <w:tabs>
          <w:tab w:val="num" w:pos="0"/>
        </w:tabs>
      </w:pPr>
      <w:rPr>
        <w:rFonts w:ascii="Bookman Old Style" w:hAnsi="Bookman Old Style" w:cs="Bookman Old Styl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3">
    <w:nsid w:val="037A1AA9"/>
    <w:multiLevelType w:val="multilevel"/>
    <w:tmpl w:val="FE640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09DA2040"/>
    <w:multiLevelType w:val="multilevel"/>
    <w:tmpl w:val="CBA89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5A749E1"/>
    <w:multiLevelType w:val="multilevel"/>
    <w:tmpl w:val="FBD00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B4E25FB"/>
    <w:multiLevelType w:val="multilevel"/>
    <w:tmpl w:val="9384A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24700475"/>
    <w:multiLevelType w:val="multilevel"/>
    <w:tmpl w:val="76284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2BA2330C"/>
    <w:multiLevelType w:val="multilevel"/>
    <w:tmpl w:val="2A123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E4C57EB"/>
    <w:multiLevelType w:val="multilevel"/>
    <w:tmpl w:val="4FF49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44693435"/>
    <w:multiLevelType w:val="multilevel"/>
    <w:tmpl w:val="3B988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451B6670"/>
    <w:multiLevelType w:val="multilevel"/>
    <w:tmpl w:val="54F25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45BB6111"/>
    <w:multiLevelType w:val="multilevel"/>
    <w:tmpl w:val="0524A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4FD5546B"/>
    <w:multiLevelType w:val="multilevel"/>
    <w:tmpl w:val="A752A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50FD3A7F"/>
    <w:multiLevelType w:val="multilevel"/>
    <w:tmpl w:val="AE6E5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591A130D"/>
    <w:multiLevelType w:val="multilevel"/>
    <w:tmpl w:val="2FE85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6250507A"/>
    <w:multiLevelType w:val="multilevel"/>
    <w:tmpl w:val="59905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631B561C"/>
    <w:multiLevelType w:val="multilevel"/>
    <w:tmpl w:val="89121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68D57970"/>
    <w:multiLevelType w:val="multilevel"/>
    <w:tmpl w:val="FDDC8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710A60B1"/>
    <w:multiLevelType w:val="multilevel"/>
    <w:tmpl w:val="7B841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72A03F48"/>
    <w:multiLevelType w:val="multilevel"/>
    <w:tmpl w:val="FFF4E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74C03363"/>
    <w:multiLevelType w:val="multilevel"/>
    <w:tmpl w:val="488CA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74F52B0E"/>
    <w:multiLevelType w:val="multilevel"/>
    <w:tmpl w:val="DDB06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3"/>
  </w:num>
  <w:num w:numId="2">
    <w:abstractNumId w:val="14"/>
  </w:num>
  <w:num w:numId="3">
    <w:abstractNumId w:val="18"/>
  </w:num>
  <w:num w:numId="4">
    <w:abstractNumId w:val="3"/>
  </w:num>
  <w:num w:numId="5">
    <w:abstractNumId w:val="9"/>
  </w:num>
  <w:num w:numId="6">
    <w:abstractNumId w:val="21"/>
  </w:num>
  <w:num w:numId="7">
    <w:abstractNumId w:val="20"/>
  </w:num>
  <w:num w:numId="8">
    <w:abstractNumId w:val="10"/>
  </w:num>
  <w:num w:numId="9">
    <w:abstractNumId w:val="7"/>
  </w:num>
  <w:num w:numId="10">
    <w:abstractNumId w:val="8"/>
  </w:num>
  <w:num w:numId="11">
    <w:abstractNumId w:val="6"/>
  </w:num>
  <w:num w:numId="12">
    <w:abstractNumId w:val="12"/>
  </w:num>
  <w:num w:numId="13">
    <w:abstractNumId w:val="15"/>
  </w:num>
  <w:num w:numId="14">
    <w:abstractNumId w:val="22"/>
  </w:num>
  <w:num w:numId="15">
    <w:abstractNumId w:val="19"/>
  </w:num>
  <w:num w:numId="16">
    <w:abstractNumId w:val="16"/>
  </w:num>
  <w:num w:numId="17">
    <w:abstractNumId w:val="4"/>
  </w:num>
  <w:num w:numId="18">
    <w:abstractNumId w:val="11"/>
  </w:num>
  <w:num w:numId="19">
    <w:abstractNumId w:val="5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094"/>
    <w:rsid w:val="000159E5"/>
    <w:rsid w:val="00034867"/>
    <w:rsid w:val="00055036"/>
    <w:rsid w:val="0009202C"/>
    <w:rsid w:val="000B252D"/>
    <w:rsid w:val="000D2E74"/>
    <w:rsid w:val="001109AC"/>
    <w:rsid w:val="00173B71"/>
    <w:rsid w:val="001E425D"/>
    <w:rsid w:val="001E6F12"/>
    <w:rsid w:val="002544B0"/>
    <w:rsid w:val="002651B2"/>
    <w:rsid w:val="00305BAE"/>
    <w:rsid w:val="0033648A"/>
    <w:rsid w:val="0034057F"/>
    <w:rsid w:val="00351F49"/>
    <w:rsid w:val="00372388"/>
    <w:rsid w:val="00471AF9"/>
    <w:rsid w:val="004F1BFB"/>
    <w:rsid w:val="005A12AA"/>
    <w:rsid w:val="006000D0"/>
    <w:rsid w:val="006071D0"/>
    <w:rsid w:val="00647B04"/>
    <w:rsid w:val="00685F9F"/>
    <w:rsid w:val="006A64DE"/>
    <w:rsid w:val="006B0908"/>
    <w:rsid w:val="007E1B6B"/>
    <w:rsid w:val="00813378"/>
    <w:rsid w:val="00885C9E"/>
    <w:rsid w:val="008C62FE"/>
    <w:rsid w:val="00982A53"/>
    <w:rsid w:val="00A011B9"/>
    <w:rsid w:val="00A27F13"/>
    <w:rsid w:val="00A5568E"/>
    <w:rsid w:val="00A9440F"/>
    <w:rsid w:val="00AB2CC3"/>
    <w:rsid w:val="00B0312A"/>
    <w:rsid w:val="00B619DC"/>
    <w:rsid w:val="00BB2849"/>
    <w:rsid w:val="00BC52A2"/>
    <w:rsid w:val="00C44A28"/>
    <w:rsid w:val="00C67EC9"/>
    <w:rsid w:val="00CE6F41"/>
    <w:rsid w:val="00D95154"/>
    <w:rsid w:val="00E14E06"/>
    <w:rsid w:val="00E23B88"/>
    <w:rsid w:val="00E837BF"/>
    <w:rsid w:val="00EB5094"/>
    <w:rsid w:val="00F6587C"/>
    <w:rsid w:val="00FC25AB"/>
    <w:rsid w:val="00FF1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5AB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2">
    <w:name w:val="c52"/>
    <w:basedOn w:val="a"/>
    <w:uiPriority w:val="99"/>
    <w:rsid w:val="004F1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uiPriority w:val="99"/>
    <w:rsid w:val="004F1BFB"/>
  </w:style>
  <w:style w:type="paragraph" w:customStyle="1" w:styleId="c51">
    <w:name w:val="c51"/>
    <w:basedOn w:val="a"/>
    <w:uiPriority w:val="99"/>
    <w:rsid w:val="004F1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4F1BFB"/>
  </w:style>
  <w:style w:type="paragraph" w:customStyle="1" w:styleId="c1">
    <w:name w:val="c1"/>
    <w:basedOn w:val="a"/>
    <w:uiPriority w:val="99"/>
    <w:rsid w:val="004F1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uiPriority w:val="99"/>
    <w:rsid w:val="004F1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uiPriority w:val="99"/>
    <w:rsid w:val="004F1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uiPriority w:val="99"/>
    <w:rsid w:val="004F1BFB"/>
  </w:style>
  <w:style w:type="character" w:customStyle="1" w:styleId="c32">
    <w:name w:val="c32"/>
    <w:basedOn w:val="a0"/>
    <w:uiPriority w:val="99"/>
    <w:rsid w:val="004F1BFB"/>
  </w:style>
  <w:style w:type="character" w:customStyle="1" w:styleId="c2">
    <w:name w:val="c2"/>
    <w:basedOn w:val="a0"/>
    <w:uiPriority w:val="99"/>
    <w:rsid w:val="004F1BFB"/>
  </w:style>
  <w:style w:type="paragraph" w:customStyle="1" w:styleId="c22">
    <w:name w:val="c22"/>
    <w:basedOn w:val="a"/>
    <w:uiPriority w:val="99"/>
    <w:rsid w:val="004F1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4F1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uiPriority w:val="99"/>
    <w:rsid w:val="004F1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uiPriority w:val="99"/>
    <w:rsid w:val="004F1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uiPriority w:val="99"/>
    <w:rsid w:val="004F1BFB"/>
  </w:style>
  <w:style w:type="paragraph" w:styleId="a3">
    <w:name w:val="No Spacing"/>
    <w:uiPriority w:val="99"/>
    <w:qFormat/>
    <w:rsid w:val="004F1BFB"/>
    <w:rPr>
      <w:rFonts w:cs="Calibri"/>
      <w:sz w:val="22"/>
      <w:szCs w:val="22"/>
      <w:lang w:eastAsia="en-US"/>
    </w:rPr>
  </w:style>
  <w:style w:type="paragraph" w:styleId="a4">
    <w:name w:val="Normal (Web)"/>
    <w:basedOn w:val="a"/>
    <w:uiPriority w:val="99"/>
    <w:rsid w:val="001E4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1">
    <w:name w:val="Font Style91"/>
    <w:basedOn w:val="a0"/>
    <w:uiPriority w:val="99"/>
    <w:rsid w:val="001E425D"/>
    <w:rPr>
      <w:rFonts w:ascii="Times New Roman" w:hAnsi="Times New Roman" w:cs="Times New Roman"/>
      <w:spacing w:val="20"/>
      <w:sz w:val="20"/>
      <w:szCs w:val="20"/>
    </w:rPr>
  </w:style>
  <w:style w:type="paragraph" w:styleId="a5">
    <w:name w:val="footer"/>
    <w:basedOn w:val="a"/>
    <w:link w:val="a6"/>
    <w:uiPriority w:val="99"/>
    <w:rsid w:val="001E4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E425D"/>
  </w:style>
  <w:style w:type="table" w:styleId="a7">
    <w:name w:val="Table Grid"/>
    <w:basedOn w:val="a1"/>
    <w:uiPriority w:val="99"/>
    <w:rsid w:val="000D2E7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0D2E74"/>
    <w:pPr>
      <w:spacing w:after="200" w:line="276" w:lineRule="auto"/>
      <w:ind w:left="720"/>
    </w:pPr>
  </w:style>
  <w:style w:type="paragraph" w:customStyle="1" w:styleId="Style3">
    <w:name w:val="Style3"/>
    <w:basedOn w:val="a"/>
    <w:uiPriority w:val="99"/>
    <w:rsid w:val="000D2E74"/>
    <w:pPr>
      <w:widowControl w:val="0"/>
      <w:autoSpaceDE w:val="0"/>
      <w:autoSpaceDN w:val="0"/>
      <w:adjustRightInd w:val="0"/>
      <w:spacing w:after="0" w:line="235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0D2E74"/>
    <w:rPr>
      <w:rFonts w:ascii="Times New Roman" w:hAnsi="Times New Roman" w:cs="Times New Roman"/>
      <w:sz w:val="20"/>
      <w:szCs w:val="20"/>
    </w:rPr>
  </w:style>
  <w:style w:type="paragraph" w:customStyle="1" w:styleId="3">
    <w:name w:val="Заголовок 3+"/>
    <w:basedOn w:val="a"/>
    <w:uiPriority w:val="99"/>
    <w:rsid w:val="000D2E74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Style43">
    <w:name w:val="Style43"/>
    <w:basedOn w:val="a"/>
    <w:uiPriority w:val="99"/>
    <w:rsid w:val="000D2E74"/>
    <w:pPr>
      <w:widowControl w:val="0"/>
      <w:autoSpaceDE w:val="0"/>
      <w:autoSpaceDN w:val="0"/>
      <w:adjustRightInd w:val="0"/>
      <w:spacing w:after="0" w:line="211" w:lineRule="exact"/>
      <w:ind w:firstLine="326"/>
      <w:jc w:val="both"/>
    </w:pPr>
    <w:rPr>
      <w:rFonts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0D2E7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9">
    <w:name w:val="header"/>
    <w:basedOn w:val="a"/>
    <w:link w:val="aa"/>
    <w:uiPriority w:val="99"/>
    <w:semiHidden/>
    <w:rsid w:val="000D2E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0D2E74"/>
  </w:style>
  <w:style w:type="paragraph" w:styleId="ab">
    <w:name w:val="Balloon Text"/>
    <w:basedOn w:val="a"/>
    <w:link w:val="ac"/>
    <w:uiPriority w:val="99"/>
    <w:semiHidden/>
    <w:rsid w:val="000D2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D2E74"/>
    <w:rPr>
      <w:rFonts w:ascii="Tahoma" w:hAnsi="Tahoma" w:cs="Tahoma"/>
      <w:sz w:val="16"/>
      <w:szCs w:val="16"/>
    </w:rPr>
  </w:style>
  <w:style w:type="character" w:styleId="ad">
    <w:name w:val="page number"/>
    <w:basedOn w:val="a0"/>
    <w:uiPriority w:val="99"/>
    <w:rsid w:val="000D2E74"/>
  </w:style>
  <w:style w:type="character" w:customStyle="1" w:styleId="2">
    <w:name w:val="Основной текст (2) + Полужирный"/>
    <w:aliases w:val="Курсив"/>
    <w:basedOn w:val="a0"/>
    <w:uiPriority w:val="99"/>
    <w:rsid w:val="00305BAE"/>
    <w:rPr>
      <w:rFonts w:ascii="Bookman Old Style" w:eastAsia="Times New Roman" w:hAnsi="Bookman Old Style" w:cs="Bookman Old Style"/>
      <w:b/>
      <w:bCs/>
      <w:i/>
      <w:iCs/>
      <w:sz w:val="19"/>
      <w:szCs w:val="19"/>
      <w:shd w:val="clear" w:color="auto" w:fill="FFFFFF"/>
    </w:rPr>
  </w:style>
  <w:style w:type="character" w:customStyle="1" w:styleId="ae">
    <w:name w:val="Основной текст + Полужирный"/>
    <w:basedOn w:val="a0"/>
    <w:uiPriority w:val="99"/>
    <w:rsid w:val="00305BAE"/>
    <w:rPr>
      <w:rFonts w:ascii="Bookman Old Style" w:eastAsia="Times New Roman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210pt">
    <w:name w:val="Основной текст (2) + 10 pt"/>
    <w:basedOn w:val="a0"/>
    <w:uiPriority w:val="99"/>
    <w:rsid w:val="00305BAE"/>
    <w:rPr>
      <w:rFonts w:ascii="Bookman Old Style" w:eastAsia="Times New Roman" w:hAnsi="Bookman Old Style" w:cs="Bookman Old Style"/>
      <w:sz w:val="20"/>
      <w:szCs w:val="20"/>
      <w:shd w:val="clear" w:color="auto" w:fill="FFFFFF"/>
    </w:rPr>
  </w:style>
  <w:style w:type="character" w:customStyle="1" w:styleId="1">
    <w:name w:val="Основной текст1"/>
    <w:basedOn w:val="a0"/>
    <w:uiPriority w:val="99"/>
    <w:rsid w:val="00305BAE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1pt">
    <w:name w:val="Основной текст + Интервал 1 pt"/>
    <w:basedOn w:val="a0"/>
    <w:uiPriority w:val="99"/>
    <w:rsid w:val="00305BAE"/>
    <w:rPr>
      <w:rFonts w:ascii="Bookman Old Style" w:eastAsia="Times New Roman" w:hAnsi="Bookman Old Style" w:cs="Bookman Old Style"/>
      <w:spacing w:val="20"/>
      <w:sz w:val="19"/>
      <w:szCs w:val="19"/>
      <w:shd w:val="clear" w:color="auto" w:fill="FFFFFF"/>
    </w:rPr>
  </w:style>
  <w:style w:type="character" w:customStyle="1" w:styleId="10">
    <w:name w:val="Основной текст + Полужирный1"/>
    <w:aliases w:val="Курсив1"/>
    <w:basedOn w:val="a0"/>
    <w:uiPriority w:val="99"/>
    <w:rsid w:val="00305BAE"/>
    <w:rPr>
      <w:rFonts w:ascii="Bookman Old Style" w:eastAsia="Times New Roman" w:hAnsi="Bookman Old Style" w:cs="Bookman Old Style"/>
      <w:b/>
      <w:bCs/>
      <w:i/>
      <w:iCs/>
      <w:sz w:val="19"/>
      <w:szCs w:val="19"/>
      <w:shd w:val="clear" w:color="auto" w:fill="FFFFFF"/>
    </w:rPr>
  </w:style>
  <w:style w:type="character" w:customStyle="1" w:styleId="Tahoma">
    <w:name w:val="Основной текст + Tahoma"/>
    <w:aliases w:val="8 pt"/>
    <w:basedOn w:val="a0"/>
    <w:uiPriority w:val="99"/>
    <w:rsid w:val="00305BAE"/>
    <w:rPr>
      <w:rFonts w:ascii="Tahoma" w:eastAsia="Times New Roman" w:hAnsi="Tahoma" w:cs="Tahoma"/>
      <w:w w:val="100"/>
      <w:sz w:val="16"/>
      <w:szCs w:val="16"/>
      <w:shd w:val="clear" w:color="auto" w:fill="FFFFFF"/>
    </w:rPr>
  </w:style>
  <w:style w:type="paragraph" w:customStyle="1" w:styleId="11">
    <w:name w:val="Заголовок №1"/>
    <w:basedOn w:val="a"/>
    <w:uiPriority w:val="99"/>
    <w:rsid w:val="00305BAE"/>
    <w:pPr>
      <w:shd w:val="clear" w:color="auto" w:fill="FFFFFF"/>
      <w:suppressAutoHyphens/>
      <w:spacing w:before="120" w:after="0" w:line="240" w:lineRule="exact"/>
      <w:ind w:firstLine="340"/>
      <w:jc w:val="both"/>
    </w:pPr>
    <w:rPr>
      <w:rFonts w:ascii="Century Schoolbook" w:hAnsi="Century Schoolbook" w:cs="Century Schoolbook"/>
      <w:spacing w:val="5"/>
      <w:sz w:val="19"/>
      <w:szCs w:val="19"/>
      <w:lang w:eastAsia="ar-SA"/>
    </w:rPr>
  </w:style>
  <w:style w:type="paragraph" w:customStyle="1" w:styleId="20">
    <w:name w:val="Основной текст (2)"/>
    <w:basedOn w:val="a"/>
    <w:uiPriority w:val="99"/>
    <w:rsid w:val="00305BAE"/>
    <w:pPr>
      <w:shd w:val="clear" w:color="auto" w:fill="FFFFFF"/>
      <w:suppressAutoHyphens/>
      <w:spacing w:after="0" w:line="240" w:lineRule="exact"/>
      <w:ind w:firstLine="320"/>
      <w:jc w:val="both"/>
    </w:pPr>
    <w:rPr>
      <w:rFonts w:ascii="Bookman Old Style" w:hAnsi="Bookman Old Style" w:cs="Bookman Old Style"/>
      <w:sz w:val="19"/>
      <w:szCs w:val="19"/>
      <w:lang w:eastAsia="ar-SA"/>
    </w:rPr>
  </w:style>
  <w:style w:type="paragraph" w:customStyle="1" w:styleId="21">
    <w:name w:val="Основной текст2"/>
    <w:basedOn w:val="a"/>
    <w:uiPriority w:val="99"/>
    <w:rsid w:val="00305BAE"/>
    <w:pPr>
      <w:shd w:val="clear" w:color="auto" w:fill="FFFFFF"/>
      <w:suppressAutoHyphens/>
      <w:spacing w:after="0" w:line="240" w:lineRule="exact"/>
      <w:jc w:val="both"/>
    </w:pPr>
    <w:rPr>
      <w:rFonts w:ascii="Bookman Old Style" w:hAnsi="Bookman Old Style" w:cs="Bookman Old Style"/>
      <w:sz w:val="19"/>
      <w:szCs w:val="19"/>
      <w:lang w:eastAsia="ar-SA"/>
    </w:rPr>
  </w:style>
  <w:style w:type="character" w:customStyle="1" w:styleId="af">
    <w:name w:val="Текст сноски Знак"/>
    <w:basedOn w:val="a0"/>
    <w:link w:val="af0"/>
    <w:uiPriority w:val="99"/>
    <w:semiHidden/>
    <w:locked/>
    <w:rsid w:val="00305BAE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footnote text"/>
    <w:basedOn w:val="a"/>
    <w:link w:val="af"/>
    <w:uiPriority w:val="99"/>
    <w:semiHidden/>
    <w:rsid w:val="00305B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noteTextChar1">
    <w:name w:val="Footnote Text Char1"/>
    <w:basedOn w:val="a0"/>
    <w:link w:val="af0"/>
    <w:uiPriority w:val="99"/>
    <w:semiHidden/>
    <w:rsid w:val="004A2C4B"/>
    <w:rPr>
      <w:rFonts w:cs="Calibri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9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16</Pages>
  <Words>4816</Words>
  <Characters>29981</Characters>
  <Application>Microsoft Office Word</Application>
  <DocSecurity>0</DocSecurity>
  <Lines>249</Lines>
  <Paragraphs>69</Paragraphs>
  <ScaleCrop>false</ScaleCrop>
  <Company/>
  <LinksUpToDate>false</LinksUpToDate>
  <CharactersWithSpaces>34728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Львов</dc:creator>
  <cp:keywords/>
  <dc:description/>
  <cp:lastModifiedBy>user</cp:lastModifiedBy>
  <cp:revision>14</cp:revision>
  <cp:lastPrinted>2020-09-03T07:09:00Z</cp:lastPrinted>
  <dcterms:created xsi:type="dcterms:W3CDTF">2017-08-01T07:53:00Z</dcterms:created>
  <dcterms:modified xsi:type="dcterms:W3CDTF">2020-09-11T07:41:00Z</dcterms:modified>
</cp:coreProperties>
</file>