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Ind w:w="-102" w:type="dxa"/>
        <w:tblCellMar>
          <w:top w:w="40" w:type="dxa"/>
          <w:left w:w="40" w:type="dxa"/>
          <w:bottom w:w="40" w:type="dxa"/>
          <w:right w:w="40" w:type="dxa"/>
        </w:tblCellMar>
        <w:tblLook w:val="04A0"/>
      </w:tblPr>
      <w:tblGrid>
        <w:gridCol w:w="14752"/>
      </w:tblGrid>
      <w:tr w:rsidR="007A7E31" w:rsidRPr="00C16DF9" w:rsidTr="00CF4955">
        <w:trPr>
          <w:tblCellSpacing w:w="0" w:type="dxa"/>
        </w:trPr>
        <w:tc>
          <w:tcPr>
            <w:tcW w:w="0" w:type="auto"/>
            <w:vAlign w:val="center"/>
          </w:tcPr>
          <w:p w:rsidR="007A7E31" w:rsidRPr="00C16DF9" w:rsidRDefault="002C69C2" w:rsidP="009D1ADF">
            <w:pPr>
              <w:tabs>
                <w:tab w:val="left" w:pos="2325"/>
              </w:tabs>
              <w:jc w:val="both"/>
              <w:rPr>
                <w:rStyle w:val="a5"/>
                <w:rFonts w:ascii="Times New Roman" w:hAnsi="Times New Roman" w:cs="Times New Roman"/>
              </w:rPr>
            </w:pPr>
            <w:r>
              <w:rPr>
                <w:rStyle w:val="a5"/>
                <w:rFonts w:ascii="Times New Roman" w:hAnsi="Times New Roman" w:cs="Times New Roman"/>
              </w:rPr>
              <w:t xml:space="preserve">  </w:t>
            </w:r>
          </w:p>
        </w:tc>
      </w:tr>
      <w:tr w:rsidR="008B625F" w:rsidRPr="00C16DF9" w:rsidTr="00CF4955">
        <w:trPr>
          <w:tblCellSpacing w:w="0" w:type="dxa"/>
        </w:trPr>
        <w:tc>
          <w:tcPr>
            <w:tcW w:w="0" w:type="auto"/>
            <w:vAlign w:val="center"/>
          </w:tcPr>
          <w:p w:rsidR="009D1ADF" w:rsidRPr="00C16DF9" w:rsidRDefault="005E5857" w:rsidP="00314AF3">
            <w:pPr>
              <w:tabs>
                <w:tab w:val="left" w:pos="232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6DF9">
              <w:rPr>
                <w:rFonts w:ascii="Times New Roman" w:hAnsi="Times New Roman" w:cs="Times New Roman"/>
                <w:b/>
              </w:rPr>
              <w:t>1.</w:t>
            </w:r>
            <w:r w:rsidR="009D1ADF" w:rsidRPr="00C16DF9">
              <w:rPr>
                <w:rFonts w:ascii="Times New Roman" w:hAnsi="Times New Roman" w:cs="Times New Roman"/>
                <w:b/>
              </w:rPr>
              <w:t xml:space="preserve"> ПОЯСНИТЕЛЬНАЯ   ЗАПИСКА</w:t>
            </w:r>
          </w:p>
          <w:p w:rsidR="00971E27" w:rsidRPr="00C16DF9" w:rsidRDefault="009D1ADF" w:rsidP="00971E2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1"/>
                <w:lang w:eastAsia="hi-IN" w:bidi="hi-IN"/>
              </w:rPr>
            </w:pPr>
            <w:r w:rsidRPr="00C16DF9">
              <w:rPr>
                <w:rFonts w:ascii="Times New Roman" w:hAnsi="Times New Roman" w:cs="Times New Roman"/>
              </w:rPr>
              <w:t xml:space="preserve">                   Рабочая программа по</w:t>
            </w:r>
            <w:r w:rsidRPr="00C16D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6DF9">
              <w:rPr>
                <w:rFonts w:ascii="Times New Roman" w:hAnsi="Times New Roman" w:cs="Times New Roman"/>
                <w:bCs/>
              </w:rPr>
              <w:t xml:space="preserve">музыке </w:t>
            </w:r>
            <w:r w:rsidRPr="00C16D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6DF9">
              <w:rPr>
                <w:rFonts w:ascii="Times New Roman" w:hAnsi="Times New Roman" w:cs="Times New Roman"/>
              </w:rPr>
              <w:t>для 4 класса составлена в соответствии с Федеральным государственным образовательным стандартом начального общего образования второго поколения, с учётом авторской программы по музыке авторов В.О. Усачевой,  Л.В.Школяр, В.А.Школяр</w:t>
            </w:r>
            <w:r w:rsidR="00971E27" w:rsidRPr="00C16DF9">
              <w:rPr>
                <w:rFonts w:ascii="Times New Roman" w:hAnsi="Times New Roman" w:cs="Times New Roman"/>
                <w:b/>
                <w:kern w:val="1"/>
                <w:lang w:eastAsia="hi-IN" w:bidi="hi-IN"/>
              </w:rPr>
              <w:t xml:space="preserve"> </w:t>
            </w:r>
          </w:p>
          <w:p w:rsidR="00971E27" w:rsidRPr="00C16DF9" w:rsidRDefault="00971E27" w:rsidP="00971E2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1"/>
                <w:lang w:eastAsia="hi-IN" w:bidi="hi-IN"/>
              </w:rPr>
            </w:pPr>
            <w:r w:rsidRPr="00C16DF9">
              <w:rPr>
                <w:rFonts w:ascii="Times New Roman" w:hAnsi="Times New Roman" w:cs="Times New Roman"/>
                <w:b/>
                <w:kern w:val="1"/>
                <w:lang w:eastAsia="hi-IN" w:bidi="hi-IN"/>
              </w:rPr>
              <w:t xml:space="preserve">В авторскую программу изменения не внесены. </w:t>
            </w:r>
          </w:p>
          <w:p w:rsidR="009D1ADF" w:rsidRPr="00C16DF9" w:rsidRDefault="009D1ADF" w:rsidP="009D1ADF">
            <w:pPr>
              <w:tabs>
                <w:tab w:val="left" w:pos="2325"/>
              </w:tabs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  <w:b/>
              </w:rPr>
              <w:t xml:space="preserve">Цели программы: </w:t>
            </w:r>
          </w:p>
          <w:p w:rsidR="009D1ADF" w:rsidRPr="00C16DF9" w:rsidRDefault="009D1ADF" w:rsidP="009D1AD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формирование основ музыкальной культуры через эмоциональное восприятие музыки;</w:t>
            </w:r>
          </w:p>
          <w:p w:rsidR="009D1ADF" w:rsidRPr="00C16DF9" w:rsidRDefault="009D1ADF" w:rsidP="009D1AD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      </w:r>
          </w:p>
          <w:p w:rsidR="009D1ADF" w:rsidRPr="00C16DF9" w:rsidRDefault="009D1ADF" w:rsidP="009D1AD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      </w:r>
          </w:p>
          <w:p w:rsidR="009D1ADF" w:rsidRPr="00C16DF9" w:rsidRDefault="009D1ADF" w:rsidP="009D1AD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обогащение знаний  о музыкальном искусстве;</w:t>
            </w:r>
          </w:p>
          <w:p w:rsidR="009D1ADF" w:rsidRPr="00C16DF9" w:rsidRDefault="009D1ADF" w:rsidP="009D1ADF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      </w:r>
          </w:p>
          <w:p w:rsidR="009D1ADF" w:rsidRPr="00C16DF9" w:rsidRDefault="009D1ADF" w:rsidP="009D1ADF">
            <w:pPr>
              <w:autoSpaceDE w:val="0"/>
              <w:autoSpaceDN w:val="0"/>
              <w:ind w:left="540"/>
              <w:jc w:val="both"/>
              <w:rPr>
                <w:rFonts w:ascii="Times New Roman" w:hAnsi="Times New Roman" w:cs="Times New Roman"/>
                <w:b/>
              </w:rPr>
            </w:pPr>
            <w:r w:rsidRPr="00C16DF9">
              <w:rPr>
                <w:rFonts w:ascii="Times New Roman" w:hAnsi="Times New Roman" w:cs="Times New Roman"/>
                <w:b/>
              </w:rPr>
              <w:t xml:space="preserve">Задачи программы: </w:t>
            </w:r>
          </w:p>
          <w:p w:rsidR="009D1ADF" w:rsidRPr="00C16DF9" w:rsidRDefault="009D1ADF" w:rsidP="009D1AD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развитие эмоционально-осознанного отношения к музыкальным произведениям;</w:t>
            </w:r>
          </w:p>
          <w:p w:rsidR="009D1ADF" w:rsidRPr="00C16DF9" w:rsidRDefault="009D1ADF" w:rsidP="009D1AD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понимание их жизненного и духовно-нравственного содержания;</w:t>
            </w:r>
          </w:p>
          <w:p w:rsidR="009D1ADF" w:rsidRPr="00C16DF9" w:rsidRDefault="009D1ADF" w:rsidP="009D1AD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6DF9">
              <w:rPr>
                <w:rFonts w:ascii="Times New Roman" w:hAnsi="Times New Roman" w:cs="Times New Roman"/>
              </w:rPr>
              <w:t>освоение музыкальных жанров – простых (песня, танец, марш) и более сложных (опера, балет, симфония, музыка из кинофильмов);</w:t>
            </w:r>
            <w:proofErr w:type="gramEnd"/>
          </w:p>
          <w:p w:rsidR="009D1ADF" w:rsidRPr="00C16DF9" w:rsidRDefault="009D1ADF" w:rsidP="009D1ADF">
            <w:pPr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изучение особенностей музыкального языка;</w:t>
            </w:r>
          </w:p>
          <w:p w:rsidR="00314AF3" w:rsidRPr="00C16DF9" w:rsidRDefault="009D1ADF" w:rsidP="00D265F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      </w:r>
          </w:p>
          <w:p w:rsidR="009D1ADF" w:rsidRPr="00C16DF9" w:rsidRDefault="005E5857" w:rsidP="00E64849">
            <w:pPr>
              <w:ind w:right="282"/>
              <w:jc w:val="center"/>
              <w:rPr>
                <w:rFonts w:ascii="Times New Roman" w:hAnsi="Times New Roman" w:cs="Times New Roman"/>
                <w:b/>
              </w:rPr>
            </w:pPr>
            <w:r w:rsidRPr="00C16DF9">
              <w:rPr>
                <w:rFonts w:ascii="Times New Roman" w:hAnsi="Times New Roman" w:cs="Times New Roman"/>
                <w:b/>
              </w:rPr>
              <w:t>2.</w:t>
            </w:r>
            <w:r w:rsidR="009D1ADF" w:rsidRPr="00C16DF9">
              <w:rPr>
                <w:rFonts w:ascii="Times New Roman" w:hAnsi="Times New Roman" w:cs="Times New Roman"/>
                <w:b/>
              </w:rPr>
              <w:t>Общая характеристика учебного предмета</w:t>
            </w:r>
          </w:p>
          <w:p w:rsidR="009D1ADF" w:rsidRPr="00C16DF9" w:rsidRDefault="009D1ADF" w:rsidP="00D265FF">
            <w:pPr>
              <w:ind w:firstLine="708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      </w:r>
            <w:proofErr w:type="gramStart"/>
            <w:r w:rsidRPr="00C16DF9">
              <w:rPr>
                <w:rFonts w:ascii="Times New Roman" w:hAnsi="Times New Roman" w:cs="Times New Roman"/>
              </w:rPr>
      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      </w:r>
            <w:proofErr w:type="gramEnd"/>
            <w:r w:rsidRPr="00C16DF9">
              <w:rPr>
                <w:rFonts w:ascii="Times New Roman" w:hAnsi="Times New Roman" w:cs="Times New Roman"/>
              </w:rPr>
              <w:t xml:space="preserve"> Музыкальное искусство имеет особую значимость для духовно-нравственного воспитания школьников, </w:t>
            </w:r>
            <w:r w:rsidRPr="00C16DF9">
              <w:rPr>
                <w:rFonts w:ascii="Times New Roman" w:hAnsi="Times New Roman" w:cs="Times New Roman"/>
              </w:rPr>
              <w:lastRenderedPageBreak/>
              <w:t>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      </w:r>
            <w:proofErr w:type="spellStart"/>
            <w:r w:rsidRPr="00C16DF9">
              <w:rPr>
                <w:rFonts w:ascii="Times New Roman" w:hAnsi="Times New Roman" w:cs="Times New Roman"/>
              </w:rPr>
              <w:t>слышания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</w:t>
            </w:r>
            <w:proofErr w:type="gramStart"/>
            <w:r w:rsidRPr="00C16DF9">
              <w:rPr>
                <w:rFonts w:ascii="Times New Roman" w:hAnsi="Times New Roman" w:cs="Times New Roman"/>
              </w:rPr>
              <w:t>.П</w:t>
            </w:r>
            <w:proofErr w:type="gramEnd"/>
            <w:r w:rsidRPr="00C16DF9">
              <w:rPr>
                <w:rFonts w:ascii="Times New Roman" w:hAnsi="Times New Roman" w:cs="Times New Roman"/>
              </w:rPr>
              <w:t>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      </w:r>
            <w:proofErr w:type="gramStart"/>
            <w:r w:rsidRPr="00C16DF9">
              <w:rPr>
                <w:rFonts w:ascii="Times New Roman" w:hAnsi="Times New Roman" w:cs="Times New Roman"/>
              </w:rPr>
              <w:t>ритмические движения</w:t>
            </w:r>
            <w:proofErr w:type="gramEnd"/>
            <w:r w:rsidRPr="00C16DF9">
              <w:rPr>
                <w:rFonts w:ascii="Times New Roman" w:hAnsi="Times New Roman" w:cs="Times New Roman"/>
              </w:rPr>
              <w:t xml:space="preserve">; игра на музыкальных инструментах;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инсценирование</w:t>
            </w:r>
            <w:proofErr w:type="spellEnd"/>
            <w:r w:rsidRPr="00C16DF9">
              <w:rPr>
                <w:rFonts w:ascii="Times New Roman" w:hAnsi="Times New Roman" w:cs="Times New Roman"/>
              </w:rPr>
      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      </w:r>
          </w:p>
          <w:p w:rsidR="009D1ADF" w:rsidRPr="00C16DF9" w:rsidRDefault="005E5857" w:rsidP="00E6484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C16DF9">
              <w:rPr>
                <w:rFonts w:ascii="Times New Roman" w:hAnsi="Times New Roman" w:cs="Times New Roman"/>
                <w:b/>
              </w:rPr>
              <w:t>3.</w:t>
            </w:r>
            <w:r w:rsidR="009D1ADF" w:rsidRPr="00C16DF9">
              <w:rPr>
                <w:rFonts w:ascii="Times New Roman" w:hAnsi="Times New Roman" w:cs="Times New Roman"/>
                <w:b/>
              </w:rPr>
              <w:t xml:space="preserve"> Описание</w:t>
            </w:r>
            <w:r w:rsidR="009D1ADF" w:rsidRPr="00C16DF9">
              <w:rPr>
                <w:rFonts w:ascii="Times New Roman" w:hAnsi="Times New Roman" w:cs="Times New Roman"/>
              </w:rPr>
              <w:t xml:space="preserve"> </w:t>
            </w:r>
            <w:r w:rsidR="009D1ADF" w:rsidRPr="00C16DF9">
              <w:rPr>
                <w:rFonts w:ascii="Times New Roman" w:hAnsi="Times New Roman" w:cs="Times New Roman"/>
                <w:b/>
              </w:rPr>
              <w:t>места учебного предмета в учебном плане.</w:t>
            </w:r>
          </w:p>
          <w:p w:rsidR="009D1ADF" w:rsidRPr="00C16DF9" w:rsidRDefault="009D1ADF" w:rsidP="00314AF3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Согласно учебному плану МА</w:t>
            </w:r>
            <w:r w:rsidR="004C2B3E" w:rsidRPr="00C16DF9">
              <w:rPr>
                <w:rFonts w:ascii="Times New Roman" w:hAnsi="Times New Roman" w:cs="Times New Roman"/>
              </w:rPr>
              <w:t xml:space="preserve">ОУ </w:t>
            </w:r>
            <w:proofErr w:type="spellStart"/>
            <w:r w:rsidR="004C2B3E" w:rsidRPr="00C16DF9">
              <w:rPr>
                <w:rFonts w:ascii="Times New Roman" w:hAnsi="Times New Roman" w:cs="Times New Roman"/>
              </w:rPr>
              <w:t>Первопесьяновская</w:t>
            </w:r>
            <w:proofErr w:type="spellEnd"/>
            <w:r w:rsidR="004C2B3E" w:rsidRPr="00C16DF9">
              <w:rPr>
                <w:rFonts w:ascii="Times New Roman" w:hAnsi="Times New Roman" w:cs="Times New Roman"/>
              </w:rPr>
              <w:t xml:space="preserve"> СОШ на 2016 -</w:t>
            </w:r>
            <w:r w:rsidR="00846FFD" w:rsidRPr="00C16DF9">
              <w:rPr>
                <w:rFonts w:ascii="Times New Roman" w:hAnsi="Times New Roman" w:cs="Times New Roman"/>
              </w:rPr>
              <w:t xml:space="preserve"> </w:t>
            </w:r>
            <w:r w:rsidR="004C2B3E" w:rsidRPr="00C16DF9">
              <w:rPr>
                <w:rFonts w:ascii="Times New Roman" w:hAnsi="Times New Roman" w:cs="Times New Roman"/>
              </w:rPr>
              <w:t>17</w:t>
            </w:r>
            <w:r w:rsidRPr="00C16DF9">
              <w:rPr>
                <w:rFonts w:ascii="Times New Roman" w:hAnsi="Times New Roman" w:cs="Times New Roman"/>
              </w:rPr>
              <w:t xml:space="preserve"> учебный год на изучение предмета «Музыка» в 4 классе отводится 34 часа из расчёта 1 час в неделю.</w:t>
            </w:r>
          </w:p>
          <w:p w:rsidR="00314AF3" w:rsidRPr="00C16DF9" w:rsidRDefault="00314AF3" w:rsidP="00314AF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9D1ADF" w:rsidRPr="00C16DF9" w:rsidRDefault="005E5857" w:rsidP="00E64849">
            <w:pPr>
              <w:jc w:val="center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  <w:b/>
              </w:rPr>
              <w:t>4.</w:t>
            </w:r>
            <w:r w:rsidR="009D1ADF" w:rsidRPr="00C16DF9">
              <w:rPr>
                <w:rFonts w:ascii="Times New Roman" w:hAnsi="Times New Roman" w:cs="Times New Roman"/>
                <w:b/>
              </w:rPr>
              <w:t>Описание ценностных ориентиров содержания учебного предмета.</w:t>
            </w:r>
          </w:p>
          <w:p w:rsidR="009D1ADF" w:rsidRPr="00C16DF9" w:rsidRDefault="009D1ADF" w:rsidP="009D1ADF">
            <w:pPr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Fonts w:ascii="Times New Roman" w:hAnsi="Times New Roman" w:cs="Times New Roman"/>
                <w:b/>
              </w:rPr>
              <w:t xml:space="preserve"> </w:t>
            </w: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      </w:r>
          </w:p>
          <w:p w:rsidR="009D1ADF" w:rsidRPr="00C16DF9" w:rsidRDefault="009D1ADF" w:rsidP="009D1ADF">
            <w:pPr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Освоение музыки как духовного наследия человечества  предполагает:</w:t>
            </w:r>
          </w:p>
          <w:p w:rsidR="009D1ADF" w:rsidRPr="00C16DF9" w:rsidRDefault="009D1ADF" w:rsidP="009D1ADF">
            <w:pPr>
              <w:numPr>
                <w:ilvl w:val="0"/>
                <w:numId w:val="4"/>
              </w:numPr>
              <w:spacing w:line="240" w:lineRule="auto"/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формирование опыта эмоционально-образного восприятия;</w:t>
            </w:r>
          </w:p>
          <w:p w:rsidR="009D1ADF" w:rsidRPr="00C16DF9" w:rsidRDefault="009D1ADF" w:rsidP="009D1ADF">
            <w:pPr>
              <w:numPr>
                <w:ilvl w:val="0"/>
                <w:numId w:val="4"/>
              </w:numPr>
              <w:spacing w:line="240" w:lineRule="auto"/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начальное овладение различными видами музыкально-творческой деятельности;</w:t>
            </w:r>
          </w:p>
          <w:p w:rsidR="009D1ADF" w:rsidRPr="00C16DF9" w:rsidRDefault="00752742" w:rsidP="009D1ADF">
            <w:pPr>
              <w:numPr>
                <w:ilvl w:val="0"/>
                <w:numId w:val="4"/>
              </w:numPr>
              <w:spacing w:line="240" w:lineRule="auto"/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приобретение знаний и умений</w:t>
            </w:r>
            <w:r w:rsidR="009D1ADF" w:rsidRPr="00C16DF9">
              <w:rPr>
                <w:rStyle w:val="ae"/>
                <w:rFonts w:ascii="Times New Roman" w:hAnsi="Times New Roman" w:cs="Times New Roman"/>
                <w:i w:val="0"/>
              </w:rPr>
              <w:t>;</w:t>
            </w:r>
          </w:p>
          <w:p w:rsidR="009D1ADF" w:rsidRPr="00C16DF9" w:rsidRDefault="009D1ADF" w:rsidP="009D1ADF">
            <w:pPr>
              <w:numPr>
                <w:ilvl w:val="0"/>
                <w:numId w:val="4"/>
              </w:numPr>
              <w:spacing w:line="240" w:lineRule="auto"/>
              <w:rPr>
                <w:rStyle w:val="ae"/>
                <w:rFonts w:ascii="Times New Roman" w:hAnsi="Times New Roman" w:cs="Times New Roman"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овладение УУД</w:t>
            </w:r>
          </w:p>
          <w:p w:rsidR="009D1ADF" w:rsidRPr="00C16DF9" w:rsidRDefault="009D1ADF" w:rsidP="00314AF3">
            <w:pPr>
              <w:rPr>
                <w:rFonts w:ascii="Times New Roman" w:hAnsi="Times New Roman" w:cs="Times New Roman"/>
                <w:iCs/>
              </w:rPr>
            </w:pPr>
            <w:r w:rsidRPr="00C16DF9">
              <w:rPr>
                <w:rStyle w:val="ae"/>
                <w:rFonts w:ascii="Times New Roman" w:hAnsi="Times New Roman" w:cs="Times New Roman"/>
                <w:i w:val="0"/>
              </w:rPr>
              <w:t xml:space="preserve">Внимание на музыкальных занятиях акцентируется на личностном развитии, нравственно </w:t>
            </w:r>
            <w:proofErr w:type="gramStart"/>
            <w:r w:rsidRPr="00C16DF9">
              <w:rPr>
                <w:rStyle w:val="ae"/>
                <w:rFonts w:ascii="Times New Roman" w:hAnsi="Times New Roman" w:cs="Times New Roman"/>
                <w:i w:val="0"/>
              </w:rPr>
              <w:t>–э</w:t>
            </w:r>
            <w:proofErr w:type="gramEnd"/>
            <w:r w:rsidRPr="00C16DF9">
              <w:rPr>
                <w:rStyle w:val="ae"/>
                <w:rFonts w:ascii="Times New Roman" w:hAnsi="Times New Roman" w:cs="Times New Roman"/>
                <w:i w:val="0"/>
              </w:rPr>
              <w:t xml:space="preserve">стетическом воспитании, формировании культуры мировосприятия младших школьников через симпатию,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</w:t>
            </w:r>
            <w:r w:rsidRPr="00C16DF9">
              <w:rPr>
                <w:rStyle w:val="ae"/>
                <w:rFonts w:ascii="Times New Roman" w:hAnsi="Times New Roman" w:cs="Times New Roman"/>
                <w:i w:val="0"/>
              </w:rPr>
              <w:lastRenderedPageBreak/>
              <w:t>продуктивно сотрудничать со сверстниками и взрослыми.</w:t>
            </w:r>
          </w:p>
          <w:p w:rsidR="009D1ADF" w:rsidRPr="00C16DF9" w:rsidRDefault="005E5857" w:rsidP="00E64849">
            <w:pPr>
              <w:tabs>
                <w:tab w:val="left" w:pos="18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16DF9">
              <w:rPr>
                <w:rFonts w:ascii="Times New Roman" w:hAnsi="Times New Roman" w:cs="Times New Roman"/>
                <w:b/>
              </w:rPr>
              <w:t>5.</w:t>
            </w:r>
            <w:r w:rsidR="009D1ADF" w:rsidRPr="00C16DF9">
              <w:rPr>
                <w:rFonts w:ascii="Times New Roman" w:hAnsi="Times New Roman" w:cs="Times New Roman"/>
                <w:b/>
              </w:rPr>
              <w:t xml:space="preserve">Личностные, </w:t>
            </w:r>
            <w:proofErr w:type="spellStart"/>
            <w:r w:rsidR="009D1ADF" w:rsidRPr="00C16DF9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="009D1ADF" w:rsidRPr="00C16DF9">
              <w:rPr>
                <w:rFonts w:ascii="Times New Roman" w:hAnsi="Times New Roman" w:cs="Times New Roman"/>
                <w:b/>
              </w:rPr>
              <w:t xml:space="preserve"> и предметные результаты освоения конкретного учебного предмета.</w:t>
            </w:r>
          </w:p>
          <w:p w:rsidR="009D1ADF" w:rsidRPr="00C16DF9" w:rsidRDefault="009D1ADF" w:rsidP="009D1ADF">
            <w:pPr>
              <w:rPr>
                <w:rStyle w:val="ae"/>
                <w:rFonts w:ascii="Times New Roman" w:hAnsi="Times New Roman" w:cs="Times New Roman"/>
                <w:b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b/>
                <w:i w:val="0"/>
              </w:rPr>
              <w:t>Предметные результаты:</w:t>
            </w:r>
          </w:p>
          <w:p w:rsidR="009D1ADF" w:rsidRPr="00C16DF9" w:rsidRDefault="009D1ADF" w:rsidP="009D1ADF">
            <w:pPr>
              <w:jc w:val="both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В результате изучения музыки на ступени начального общего образования у </w:t>
            </w:r>
            <w:proofErr w:type="gramStart"/>
            <w:r w:rsidRPr="00C16DF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16DF9">
              <w:rPr>
                <w:rFonts w:ascii="Times New Roman" w:hAnsi="Times New Roman" w:cs="Times New Roman"/>
              </w:rPr>
              <w:t xml:space="preserve"> будут сформированы: </w:t>
            </w: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</w:rPr>
            </w:pPr>
          </w:p>
          <w:p w:rsidR="009D1ADF" w:rsidRPr="00C16DF9" w:rsidRDefault="009D1ADF" w:rsidP="009D1ADF">
            <w:pPr>
              <w:pStyle w:val="a3"/>
              <w:rPr>
                <w:rStyle w:val="ae"/>
                <w:rFonts w:ascii="Times New Roman" w:hAnsi="Times New Roman" w:cs="Times New Roman"/>
                <w:b/>
                <w:i w:val="0"/>
              </w:rPr>
            </w:pPr>
            <w:r w:rsidRPr="00C16DF9">
              <w:rPr>
                <w:rStyle w:val="ae"/>
                <w:rFonts w:ascii="Times New Roman" w:hAnsi="Times New Roman" w:cs="Times New Roman"/>
                <w:b/>
                <w:i w:val="0"/>
              </w:rPr>
              <w:t>Личностные результаты:</w:t>
            </w:r>
          </w:p>
          <w:p w:rsidR="009D1ADF" w:rsidRPr="00C16DF9" w:rsidRDefault="009D1ADF" w:rsidP="009D1ADF">
            <w:pPr>
              <w:pStyle w:val="a3"/>
              <w:rPr>
                <w:rStyle w:val="ae"/>
                <w:rFonts w:ascii="Times New Roman" w:hAnsi="Times New Roman" w:cs="Times New Roman"/>
                <w:b/>
                <w:i w:val="0"/>
              </w:rPr>
            </w:pPr>
          </w:p>
          <w:p w:rsidR="009D1ADF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уважительное отношение к культуре других народов: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эстетические потребности, ценности  и чувства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314AF3" w:rsidRPr="00C16DF9" w:rsidRDefault="009D1ADF" w:rsidP="009D1ADF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314AF3" w:rsidRPr="00C16DF9" w:rsidRDefault="00314AF3" w:rsidP="009D1AD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C16DF9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  <w:r w:rsidRPr="00C16DF9">
              <w:rPr>
                <w:rFonts w:ascii="Times New Roman" w:hAnsi="Times New Roman" w:cs="Times New Roman"/>
                <w:b/>
              </w:rPr>
              <w:t xml:space="preserve"> результаты:</w:t>
            </w:r>
          </w:p>
          <w:p w:rsidR="009D1ADF" w:rsidRPr="00C16DF9" w:rsidRDefault="009D1ADF" w:rsidP="009D1AD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способность принимать и сохранять цели и задачи учебной деятельности, поиска средств ее осуществления.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освоены начальные формы познавательной и личностной рефлексии.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proofErr w:type="gramStart"/>
            <w:r w:rsidRPr="00C16DF9">
              <w:rPr>
                <w:rFonts w:ascii="Times New Roman" w:hAnsi="Times New Roman" w:cs="Times New Roman"/>
              </w:rPr>
      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      </w:r>
            <w:proofErr w:type="gramEnd"/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овладение логическими действиями сравнения, анализа, синтеза, обобщения, установления аналогий</w:t>
            </w:r>
          </w:p>
          <w:p w:rsidR="009D1ADF" w:rsidRPr="00C16DF9" w:rsidRDefault="009D1AD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      </w:r>
          </w:p>
          <w:p w:rsidR="00D265FF" w:rsidRPr="00C16DF9" w:rsidRDefault="00D265FF" w:rsidP="009D1AD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  <w:p w:rsidR="009D1ADF" w:rsidRPr="00C16DF9" w:rsidRDefault="00C16DF9" w:rsidP="00E6484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  <w:r w:rsidR="009D1ADF" w:rsidRPr="00C16DF9">
              <w:rPr>
                <w:rFonts w:ascii="Times New Roman" w:hAnsi="Times New Roman" w:cs="Times New Roman"/>
                <w:b/>
                <w:bCs/>
              </w:rPr>
              <w:t>Содержание учебного предмета</w:t>
            </w:r>
          </w:p>
          <w:p w:rsidR="006870AB" w:rsidRPr="00C16DF9" w:rsidRDefault="004F1E26" w:rsidP="006870AB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Раздел</w:t>
            </w:r>
            <w:proofErr w:type="gramStart"/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 w:rsidR="002955B5" w:rsidRPr="00C16DF9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.</w:t>
            </w:r>
            <w:proofErr w:type="gramEnd"/>
            <w:r w:rsidR="006870AB" w:rsidRPr="00C16DF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6870AB" w:rsidRPr="00C16DF9">
              <w:rPr>
                <w:rFonts w:ascii="Times New Roman" w:eastAsia="Calibri" w:hAnsi="Times New Roman" w:cs="Times New Roman"/>
                <w:b/>
              </w:rPr>
              <w:t>Многоцветие</w:t>
            </w:r>
            <w:proofErr w:type="spellEnd"/>
            <w:r w:rsidR="006870AB" w:rsidRPr="00C16DF9">
              <w:rPr>
                <w:rFonts w:ascii="Times New Roman" w:eastAsia="Calibri" w:hAnsi="Times New Roman" w:cs="Times New Roman"/>
                <w:b/>
              </w:rPr>
              <w:t xml:space="preserve">  музыкальной картины мира(7ч.)</w:t>
            </w:r>
          </w:p>
          <w:p w:rsidR="002955B5" w:rsidRPr="00C16DF9" w:rsidRDefault="002955B5" w:rsidP="002955B5">
            <w:pPr>
              <w:pStyle w:val="a3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C16DF9">
              <w:rPr>
                <w:rFonts w:ascii="Times New Roman" w:hAnsi="Times New Roman" w:cs="Times New Roman"/>
                <w:color w:val="000000"/>
                <w:spacing w:val="5"/>
              </w:rPr>
              <w:lastRenderedPageBreak/>
              <w:t>Музыка стран мира. Специфика музыкального высказывания. Взаимосвязь музыкального языка и национальной разговорной речи.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5"/>
              </w:rPr>
              <w:t xml:space="preserve">Соотнесение особенностей </w:t>
            </w:r>
            <w:proofErr w:type="spellStart"/>
            <w:proofErr w:type="gramStart"/>
            <w:r w:rsidR="00AF6BD6" w:rsidRPr="00C16DF9">
              <w:rPr>
                <w:rFonts w:ascii="Times New Roman" w:hAnsi="Times New Roman" w:cs="Times New Roman"/>
                <w:color w:val="000000"/>
                <w:spacing w:val="5"/>
              </w:rPr>
              <w:t>западно-европейской</w:t>
            </w:r>
            <w:proofErr w:type="spellEnd"/>
            <w:proofErr w:type="gramEnd"/>
            <w:r w:rsidR="00AF6BD6" w:rsidRPr="00C16DF9">
              <w:rPr>
                <w:rFonts w:ascii="Times New Roman" w:hAnsi="Times New Roman" w:cs="Times New Roman"/>
                <w:color w:val="000000"/>
                <w:spacing w:val="5"/>
              </w:rPr>
              <w:t xml:space="preserve"> музыки  со славянскими корнями русской музыки.</w:t>
            </w:r>
          </w:p>
          <w:p w:rsidR="006870AB" w:rsidRPr="00C16DF9" w:rsidRDefault="004F1E26" w:rsidP="002955B5">
            <w:pPr>
              <w:pStyle w:val="a3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 </w:t>
            </w: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Р</w:t>
            </w: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  <w:t>аздел 2</w:t>
            </w:r>
            <w:r w:rsidR="002955B5" w:rsidRPr="00C16DF9"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  <w:t>.</w:t>
            </w:r>
            <w:r w:rsidR="006870AB" w:rsidRPr="00C16DF9">
              <w:rPr>
                <w:rFonts w:ascii="Times New Roman" w:eastAsia="Calibri" w:hAnsi="Times New Roman" w:cs="Times New Roman"/>
              </w:rPr>
              <w:t xml:space="preserve"> </w:t>
            </w:r>
            <w:r w:rsidR="006870AB" w:rsidRPr="00C16DF9">
              <w:rPr>
                <w:rFonts w:ascii="Times New Roman" w:eastAsia="Calibri" w:hAnsi="Times New Roman" w:cs="Times New Roman"/>
                <w:b/>
              </w:rPr>
              <w:t>Музыка мира сквозь «призму» русской классики (8ч)</w:t>
            </w:r>
          </w:p>
          <w:p w:rsidR="002955B5" w:rsidRPr="00C16DF9" w:rsidRDefault="002955B5" w:rsidP="006870AB">
            <w:pPr>
              <w:pStyle w:val="a3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C16DF9">
              <w:rPr>
                <w:rFonts w:ascii="Times New Roman" w:hAnsi="Times New Roman" w:cs="Times New Roman"/>
                <w:color w:val="000000"/>
                <w:spacing w:val="-4"/>
              </w:rPr>
              <w:t>Музыка мира сквозь «призму»</w:t>
            </w:r>
            <w:r w:rsidR="00253FF5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русской классики. </w:t>
            </w:r>
            <w:r w:rsidR="00153AD5" w:rsidRPr="00C16DF9">
              <w:rPr>
                <w:rFonts w:ascii="Times New Roman" w:hAnsi="Times New Roman" w:cs="Times New Roman"/>
                <w:color w:val="000000"/>
                <w:spacing w:val="-4"/>
              </w:rPr>
              <w:t>Роль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153AD5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восточ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>ных мотивов в становлении  русской музыкальной классики.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>Путешествие в Италию,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>Испанию,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>Японию,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AF6BD6" w:rsidRPr="00C16DF9">
              <w:rPr>
                <w:rFonts w:ascii="Times New Roman" w:hAnsi="Times New Roman" w:cs="Times New Roman"/>
                <w:color w:val="000000"/>
                <w:spacing w:val="-4"/>
              </w:rPr>
              <w:t>Украину.</w:t>
            </w:r>
          </w:p>
          <w:p w:rsidR="006870AB" w:rsidRPr="00C16DF9" w:rsidRDefault="002955B5" w:rsidP="006870AB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4F1E26" w:rsidRPr="00C16DF9"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="004F1E26" w:rsidRPr="00C16DF9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Раздел 3. </w:t>
            </w:r>
            <w:r w:rsidR="006870AB" w:rsidRPr="00C16DF9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Музыкальное общение без границ (10</w:t>
            </w: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 w:rsidR="006870AB" w:rsidRPr="00C16DF9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)</w:t>
            </w:r>
          </w:p>
          <w:p w:rsidR="004F1E26" w:rsidRPr="00C16DF9" w:rsidRDefault="00AF6BD6" w:rsidP="006870AB">
            <w:pPr>
              <w:pStyle w:val="a3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C16DF9">
              <w:rPr>
                <w:rFonts w:ascii="Times New Roman" w:hAnsi="Times New Roman" w:cs="Times New Roman"/>
                <w:color w:val="000000"/>
                <w:spacing w:val="5"/>
              </w:rPr>
              <w:t>Знакомство с музыкой ближнего зарубежья. Музыкальные портреты выдающихся пр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5"/>
              </w:rPr>
              <w:t>е</w:t>
            </w:r>
            <w:r w:rsidRPr="00C16DF9">
              <w:rPr>
                <w:rFonts w:ascii="Times New Roman" w:hAnsi="Times New Roman" w:cs="Times New Roman"/>
                <w:color w:val="000000"/>
                <w:spacing w:val="5"/>
              </w:rPr>
              <w:t>дставителей зарубежных</w:t>
            </w:r>
            <w:r w:rsidR="002D53BD" w:rsidRPr="00C16DF9">
              <w:rPr>
                <w:rFonts w:ascii="Times New Roman" w:hAnsi="Times New Roman" w:cs="Times New Roman"/>
                <w:color w:val="000000"/>
                <w:spacing w:val="5"/>
              </w:rPr>
              <w:t xml:space="preserve"> национальных музыкальных </w:t>
            </w:r>
            <w:proofErr w:type="spellStart"/>
            <w:proofErr w:type="gramStart"/>
            <w:r w:rsidR="002D53BD" w:rsidRPr="00C16DF9">
              <w:rPr>
                <w:rFonts w:ascii="Times New Roman" w:hAnsi="Times New Roman" w:cs="Times New Roman"/>
                <w:color w:val="000000"/>
                <w:spacing w:val="5"/>
              </w:rPr>
              <w:t>культур-Бах</w:t>
            </w:r>
            <w:proofErr w:type="spellEnd"/>
            <w:proofErr w:type="gramEnd"/>
            <w:r w:rsidR="002D53BD" w:rsidRPr="00C16DF9">
              <w:rPr>
                <w:rFonts w:ascii="Times New Roman" w:hAnsi="Times New Roman" w:cs="Times New Roman"/>
                <w:color w:val="000000"/>
                <w:spacing w:val="5"/>
              </w:rPr>
              <w:t>, Моцарт, Шуберт, Шумен, Шопен</w:t>
            </w:r>
          </w:p>
          <w:p w:rsidR="004F1E26" w:rsidRPr="00C16DF9" w:rsidRDefault="004F1E26" w:rsidP="002955B5">
            <w:pPr>
              <w:pStyle w:val="a3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Раздел 4. </w:t>
            </w:r>
            <w:r w:rsidR="002955B5" w:rsidRPr="00C16DF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Искусство слышать музыки </w:t>
            </w:r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 (</w:t>
            </w:r>
            <w:r w:rsidR="00153AD5" w:rsidRPr="00C16DF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>9 ч</w:t>
            </w:r>
            <w:proofErr w:type="gramStart"/>
            <w:r w:rsidRPr="00C16DF9"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 )</w:t>
            </w:r>
            <w:proofErr w:type="gramEnd"/>
          </w:p>
          <w:p w:rsidR="002D53BD" w:rsidRPr="00C16DF9" w:rsidRDefault="002D53BD" w:rsidP="002955B5">
            <w:pPr>
              <w:pStyle w:val="a3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 w:rsidRPr="00C16DF9"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Произведения крупной формы, как этап развитие музыкальной культуры человека. Русская опера. Западная опера. Обобщение проблематик </w:t>
            </w:r>
            <w:proofErr w:type="gramStart"/>
            <w:r w:rsidRPr="00C16DF9">
              <w:rPr>
                <w:rFonts w:ascii="Times New Roman" w:hAnsi="Times New Roman" w:cs="Times New Roman"/>
                <w:bCs/>
                <w:color w:val="000000"/>
                <w:spacing w:val="-2"/>
              </w:rPr>
              <w:t>-о</w:t>
            </w:r>
            <w:proofErr w:type="gramEnd"/>
            <w:r w:rsidRPr="00C16DF9">
              <w:rPr>
                <w:rFonts w:ascii="Times New Roman" w:hAnsi="Times New Roman" w:cs="Times New Roman"/>
                <w:bCs/>
                <w:color w:val="000000"/>
                <w:spacing w:val="-2"/>
              </w:rPr>
              <w:t>т родовых истоков до основ музыкального  искусства до основ музыкальной драматургии.</w:t>
            </w:r>
          </w:p>
          <w:p w:rsidR="00153AD5" w:rsidRPr="00C16DF9" w:rsidRDefault="004F1E26" w:rsidP="00C16DF9">
            <w:pPr>
              <w:pStyle w:val="a3"/>
              <w:ind w:firstLine="708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</w:rPr>
            </w:pPr>
            <w:r w:rsidRPr="00C16DF9">
              <w:rPr>
                <w:rFonts w:ascii="Times New Roman" w:hAnsi="Times New Roman" w:cs="Times New Roman"/>
              </w:rPr>
              <w:t xml:space="preserve"> </w:t>
            </w:r>
          </w:p>
          <w:p w:rsidR="008B625F" w:rsidRPr="00C16DF9" w:rsidRDefault="008B625F" w:rsidP="007A4C98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color w:val="424240"/>
                <w:lang w:eastAsia="ru-RU"/>
              </w:rPr>
            </w:pPr>
            <w:r w:rsidRPr="00C16DF9">
              <w:rPr>
                <w:rStyle w:val="a5"/>
                <w:rFonts w:ascii="Times New Roman" w:hAnsi="Times New Roman" w:cs="Times New Roman"/>
              </w:rPr>
              <w:t>Результаты обучения</w:t>
            </w:r>
            <w:r w:rsidRPr="00C16DF9">
              <w:rPr>
                <w:rFonts w:ascii="Times New Roman" w:eastAsia="Times New Roman" w:hAnsi="Times New Roman" w:cs="Times New Roman"/>
                <w:color w:val="424240"/>
                <w:lang w:eastAsia="ru-RU"/>
              </w:rPr>
              <w:t xml:space="preserve"> </w:t>
            </w:r>
          </w:p>
          <w:p w:rsidR="008B625F" w:rsidRPr="00C16DF9" w:rsidRDefault="008B625F" w:rsidP="007A4C98">
            <w:pPr>
              <w:pStyle w:val="30"/>
              <w:shd w:val="clear" w:color="auto" w:fill="auto"/>
              <w:ind w:left="12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 концу обучения в 4 классе учащиеся должны:</w:t>
            </w:r>
          </w:p>
          <w:p w:rsidR="008B625F" w:rsidRPr="00C16DF9" w:rsidRDefault="008B625F" w:rsidP="008B625F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1008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проявлять общую осведомленность о музыке, способность ориентироваться в музыкальных явлениях;</w:t>
            </w:r>
          </w:p>
          <w:p w:rsidR="008B625F" w:rsidRPr="00C16DF9" w:rsidRDefault="008B625F" w:rsidP="008B625F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998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proofErr w:type="gramStart"/>
            <w:r w:rsidRPr="00C16DF9">
              <w:rPr>
                <w:rFonts w:ascii="Times New Roman" w:eastAsia="Calibri" w:hAnsi="Times New Roman" w:cs="Times New Roman"/>
              </w:rPr>
              <w:t>проявлять интерес, определенные пристрастия и предпочтения (любимые произведения, любимые композиторы,</w:t>
            </w:r>
            <w:proofErr w:type="gramEnd"/>
          </w:p>
          <w:p w:rsidR="008B625F" w:rsidRPr="00C16DF9" w:rsidRDefault="008B625F" w:rsidP="007A4C98">
            <w:pPr>
              <w:pStyle w:val="a7"/>
              <w:shd w:val="clear" w:color="auto" w:fill="auto"/>
              <w:tabs>
                <w:tab w:val="left" w:pos="322"/>
              </w:tabs>
              <w:ind w:left="12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любимые жанры, любимые исполнители —</w:t>
            </w:r>
            <w:r w:rsidRPr="00C16DF9">
              <w:rPr>
                <w:rStyle w:val="a8"/>
                <w:rFonts w:ascii="Times New Roman" w:eastAsia="Calibri" w:hAnsi="Times New Roman" w:cs="Times New Roman"/>
              </w:rPr>
              <w:t xml:space="preserve"> 2-3</w:t>
            </w:r>
            <w:r w:rsidRPr="00C16DF9">
              <w:rPr>
                <w:rFonts w:ascii="Times New Roman" w:eastAsia="Calibri" w:hAnsi="Times New Roman" w:cs="Times New Roman"/>
              </w:rPr>
              <w:t xml:space="preserve"> примера);</w:t>
            </w:r>
          </w:p>
          <w:p w:rsidR="008B625F" w:rsidRPr="00C16DF9" w:rsidRDefault="008B625F" w:rsidP="008B625F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970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мотивировать выбор той или иной музыки (что он «ищет в ней, чего ждет от нее);</w:t>
            </w:r>
          </w:p>
          <w:p w:rsidR="008B625F" w:rsidRPr="00C16DF9" w:rsidRDefault="008B625F" w:rsidP="008B625F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926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ориентироваться в выразительных средствах и понимать логику их организации в конкретном произведении</w:t>
            </w:r>
          </w:p>
          <w:p w:rsidR="008B625F" w:rsidRPr="00C16DF9" w:rsidRDefault="008B625F" w:rsidP="007A4C98">
            <w:pPr>
              <w:pStyle w:val="a7"/>
              <w:shd w:val="clear" w:color="auto" w:fill="auto"/>
              <w:ind w:left="120"/>
              <w:rPr>
                <w:rFonts w:ascii="Times New Roman" w:eastAsia="Calibri" w:hAnsi="Times New Roman" w:cs="Times New Roman"/>
              </w:rPr>
            </w:pPr>
            <w:proofErr w:type="gramStart"/>
            <w:r w:rsidRPr="00C16DF9">
              <w:rPr>
                <w:rStyle w:val="10"/>
                <w:rFonts w:eastAsia="Calibri"/>
              </w:rPr>
              <w:t>в</w:t>
            </w:r>
            <w:r w:rsidRPr="00C16DF9">
              <w:rPr>
                <w:rFonts w:ascii="Times New Roman" w:eastAsia="Calibri" w:hAnsi="Times New Roman" w:cs="Times New Roman"/>
              </w:rPr>
              <w:t xml:space="preserve"> опоре на закономерности музыки (песня, танец, марш, интонация, развитие, форма, национальные особенности и пр.);</w:t>
            </w:r>
            <w:proofErr w:type="gramEnd"/>
          </w:p>
          <w:p w:rsidR="008B625F" w:rsidRPr="00C16DF9" w:rsidRDefault="008B625F" w:rsidP="008B625F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893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понимать смысл деятельности музыканта (композитора, исполнителя, слушателя) и своей собственной музыкаль</w:t>
            </w:r>
            <w:r w:rsidRPr="00C16DF9">
              <w:rPr>
                <w:rFonts w:ascii="Times New Roman" w:eastAsia="Calibri" w:hAnsi="Times New Roman" w:cs="Times New Roman"/>
              </w:rPr>
              <w:softHyphen/>
              <w:t>ной деятельности;</w:t>
            </w:r>
          </w:p>
          <w:p w:rsidR="008B625F" w:rsidRDefault="008B625F" w:rsidP="00153AD5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955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выражать готовность и умение проявить свои творческие способности в различных видах музыкально-художественной деятельности: выразительно исполнить песню (от</w:t>
            </w:r>
            <w:r w:rsidR="00153AD5" w:rsidRPr="00C16DF9">
              <w:rPr>
                <w:rFonts w:ascii="Times New Roman" w:eastAsia="Calibri" w:hAnsi="Times New Roman" w:cs="Times New Roman"/>
              </w:rPr>
              <w:t xml:space="preserve"> </w:t>
            </w:r>
            <w:r w:rsidRPr="00C16DF9">
              <w:rPr>
                <w:rStyle w:val="9"/>
                <w:rFonts w:ascii="Times New Roman" w:eastAsia="Calibri" w:hAnsi="Times New Roman" w:cs="Times New Roman"/>
                <w:sz w:val="22"/>
                <w:szCs w:val="22"/>
              </w:rPr>
              <w:t>начала</w:t>
            </w:r>
            <w:r w:rsidRPr="00C16DF9">
              <w:rPr>
                <w:rFonts w:ascii="Times New Roman" w:eastAsia="Calibri" w:hAnsi="Times New Roman" w:cs="Times New Roman"/>
              </w:rPr>
              <w:t xml:space="preserve"> до конца), найти образное танцевальное движение, подобрать ассоциативный ряд, участвовать в ансамбле (игра на музыкальных инструментах, хоровое пение, музыкальная драматизация).</w:t>
            </w:r>
          </w:p>
          <w:p w:rsidR="00C16DF9" w:rsidRPr="00C16DF9" w:rsidRDefault="00C16DF9" w:rsidP="00153AD5">
            <w:pPr>
              <w:pStyle w:val="a7"/>
              <w:numPr>
                <w:ilvl w:val="0"/>
                <w:numId w:val="1"/>
              </w:numPr>
              <w:shd w:val="clear" w:color="auto" w:fill="auto"/>
              <w:tabs>
                <w:tab w:val="left" w:pos="955"/>
              </w:tabs>
              <w:ind w:left="120" w:right="20" w:firstLine="480"/>
              <w:rPr>
                <w:rFonts w:ascii="Times New Roman" w:eastAsia="Calibri" w:hAnsi="Times New Roman" w:cs="Times New Roman"/>
              </w:rPr>
            </w:pPr>
          </w:p>
          <w:p w:rsidR="00153AD5" w:rsidRPr="00C16DF9" w:rsidRDefault="00C16DF9" w:rsidP="00C16DF9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  <w:t>7. Тематическое планирование с определением основных видов деятельности учащихся</w:t>
            </w:r>
          </w:p>
          <w:p w:rsidR="00153AD5" w:rsidRPr="00C16DF9" w:rsidRDefault="00153AD5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tbl>
            <w:tblPr>
              <w:tblStyle w:val="af"/>
              <w:tblW w:w="0" w:type="auto"/>
              <w:tblLook w:val="04A0"/>
            </w:tblPr>
            <w:tblGrid>
              <w:gridCol w:w="806"/>
              <w:gridCol w:w="5103"/>
              <w:gridCol w:w="4253"/>
              <w:gridCol w:w="1984"/>
            </w:tblGrid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№</w:t>
                  </w:r>
                  <w:proofErr w:type="spellStart"/>
                  <w:proofErr w:type="gramStart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п</w:t>
                  </w:r>
                  <w:proofErr w:type="spellEnd"/>
                  <w:proofErr w:type="gramEnd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/</w:t>
                  </w:r>
                  <w:proofErr w:type="spellStart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103" w:type="dxa"/>
                </w:tcPr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Название раздела</w:t>
                  </w:r>
                </w:p>
              </w:tc>
              <w:tc>
                <w:tcPr>
                  <w:tcW w:w="4253" w:type="dxa"/>
                </w:tcPr>
                <w:p w:rsidR="007A7E31" w:rsidRPr="00C16DF9" w:rsidRDefault="00E64849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Виды деятельности учащихся</w:t>
                  </w:r>
                </w:p>
              </w:tc>
              <w:tc>
                <w:tcPr>
                  <w:tcW w:w="1984" w:type="dxa"/>
                </w:tcPr>
                <w:p w:rsidR="007A7E31" w:rsidRPr="00C16DF9" w:rsidRDefault="00E64849" w:rsidP="00E64849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Часы </w:t>
                  </w:r>
                </w:p>
              </w:tc>
            </w:tr>
            <w:tr w:rsidR="008F6738" w:rsidRPr="00C16DF9" w:rsidTr="00CF4955">
              <w:tc>
                <w:tcPr>
                  <w:tcW w:w="12146" w:type="dxa"/>
                  <w:gridSpan w:val="4"/>
                </w:tcPr>
                <w:p w:rsidR="008F6738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 </w:t>
                  </w:r>
                </w:p>
                <w:p w:rsidR="008F6738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proofErr w:type="spellStart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Многоцветие</w:t>
                  </w:r>
                  <w:proofErr w:type="spellEnd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 музыкальной картины мира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:rsidR="007A7E31" w:rsidRPr="00C16DF9" w:rsidRDefault="007A7E31" w:rsidP="007A7E31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Музыка стран мира: Германия, </w:t>
                  </w:r>
                </w:p>
                <w:p w:rsidR="007A7E31" w:rsidRPr="00C16DF9" w:rsidRDefault="007A7E31" w:rsidP="007A7E31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Польша.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Наблюдать за использованием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музыки в жизни человека.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Воспринимать звуки природы,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их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с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музыкальными звуками.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Различать настроения, чувства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 характер человека,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выраженные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в музыке</w:t>
                  </w:r>
                </w:p>
                <w:p w:rsidR="007A7E31" w:rsidRPr="00C16DF9" w:rsidRDefault="007A7E31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7A7E31" w:rsidRPr="00C16DF9" w:rsidRDefault="006D0CEA" w:rsidP="006D0CE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4C9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5103" w:type="dxa"/>
                </w:tcPr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Музыка стран мира: Венгрии, 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Испании. Специфика 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музыкального высказывания.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Исполнять различные по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характеру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музыкальные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произведения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7A4C9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4C9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. Специфика </w:t>
                  </w:r>
                </w:p>
                <w:p w:rsidR="007A7E31" w:rsidRPr="00C16DF9" w:rsidRDefault="007A4C98" w:rsidP="007A4C9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музыкального высказывания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  Проявлять эмоциональную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отзывчивость,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личностное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отношение при восприятии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исполнении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произведений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7A4C9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4C9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Взаимосвязь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языка  и  фонетического 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звучания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национальной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разговорной речи. 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424240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Различать </w:t>
                  </w:r>
                  <w:proofErr w:type="spellStart"/>
                  <w:r w:rsidRPr="00C16DF9">
                    <w:rPr>
                      <w:rFonts w:ascii="Times New Roman" w:hAnsi="Times New Roman" w:cs="Times New Roman"/>
                    </w:rPr>
                    <w:t>песенность</w:t>
                  </w:r>
                  <w:proofErr w:type="spellEnd"/>
                  <w:r w:rsidRPr="00C16DF9">
                    <w:rPr>
                      <w:rFonts w:ascii="Times New Roman" w:hAnsi="Times New Roman" w:cs="Times New Roman"/>
                    </w:rPr>
                    <w:t xml:space="preserve">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16DF9">
                    <w:rPr>
                      <w:rFonts w:ascii="Times New Roman" w:hAnsi="Times New Roman" w:cs="Times New Roman"/>
                    </w:rPr>
                    <w:t>танцевальность</w:t>
                  </w:r>
                  <w:proofErr w:type="spellEnd"/>
                  <w:r w:rsidRPr="00C16DF9">
                    <w:rPr>
                      <w:rFonts w:ascii="Times New Roman" w:hAnsi="Times New Roman" w:cs="Times New Roman"/>
                    </w:rPr>
                    <w:t xml:space="preserve"> и </w:t>
                  </w:r>
                  <w:proofErr w:type="spellStart"/>
                  <w:r w:rsidRPr="00C16DF9">
                    <w:rPr>
                      <w:rFonts w:ascii="Times New Roman" w:hAnsi="Times New Roman" w:cs="Times New Roman"/>
                    </w:rPr>
                    <w:t>маршевость</w:t>
                  </w:r>
                  <w:proofErr w:type="spell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в музыке.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Исполнять различные по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характеру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музыкальные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произведения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7A4C9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4C9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:rsidR="00F03EE4" w:rsidRPr="00C16DF9" w:rsidRDefault="00F03EE4" w:rsidP="00F03EE4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 Соотнесение  особенностей </w:t>
                  </w:r>
                </w:p>
                <w:p w:rsidR="00F03EE4" w:rsidRPr="00C16DF9" w:rsidRDefault="00F03EE4" w:rsidP="00F03EE4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западно-европейской</w:t>
                  </w:r>
                  <w:proofErr w:type="spellEnd"/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 музыки </w:t>
                  </w:r>
                </w:p>
                <w:p w:rsidR="00F03EE4" w:rsidRPr="00C16DF9" w:rsidRDefault="00F03EE4" w:rsidP="00F03EE4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со  славянскими  корнями </w:t>
                  </w:r>
                </w:p>
                <w:p w:rsidR="00F03EE4" w:rsidRPr="00C16DF9" w:rsidRDefault="00F03EE4" w:rsidP="00F03EE4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русской музыки.</w:t>
                  </w:r>
                </w:p>
                <w:p w:rsidR="007A4C98" w:rsidRPr="00C16DF9" w:rsidRDefault="007A4C98" w:rsidP="007A4C98">
                  <w:pPr>
                    <w:rPr>
                      <w:rFonts w:ascii="Times New Roman" w:hAnsi="Times New Roman" w:cs="Times New Roman"/>
                    </w:rPr>
                  </w:pP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Исполнять музыкальные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произведения разных форм и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жанров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7A4C9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7A4C9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6</w:t>
                  </w:r>
                </w:p>
              </w:tc>
              <w:tc>
                <w:tcPr>
                  <w:tcW w:w="5103" w:type="dxa"/>
                </w:tcPr>
                <w:p w:rsidR="007A7E31" w:rsidRPr="00C16DF9" w:rsidRDefault="00F03EE4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 xml:space="preserve">Музыкальная картина </w:t>
                  </w:r>
                  <w:proofErr w:type="spellStart"/>
                  <w:proofErr w:type="gramStart"/>
                  <w:r w:rsidRPr="00C16DF9">
                    <w:rPr>
                      <w:rFonts w:ascii="Times New Roman" w:eastAsia="Calibri" w:hAnsi="Times New Roman" w:cs="Times New Roman"/>
                    </w:rPr>
                    <w:t>мира-итоговый</w:t>
                  </w:r>
                  <w:proofErr w:type="spellEnd"/>
                  <w:proofErr w:type="gramEnd"/>
                  <w:r w:rsidRPr="00C16DF9">
                    <w:rPr>
                      <w:rFonts w:ascii="Times New Roman" w:eastAsia="Calibri" w:hAnsi="Times New Roman" w:cs="Times New Roman"/>
                    </w:rPr>
                    <w:t xml:space="preserve"> урок, викторина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 Применять знания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основных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средств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музыкальной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выразительности при анализе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прослушанного музыкального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произведения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F03EE4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F03EE4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7</w:t>
                  </w:r>
                </w:p>
              </w:tc>
              <w:tc>
                <w:tcPr>
                  <w:tcW w:w="5103" w:type="dxa"/>
                </w:tcPr>
                <w:p w:rsidR="007A7E31" w:rsidRPr="00C16DF9" w:rsidRDefault="00F03EE4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Резервный урок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Исполнять музыкальные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произведения разных форм и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жанров</w:t>
                  </w:r>
                </w:p>
              </w:tc>
              <w:tc>
                <w:tcPr>
                  <w:tcW w:w="1984" w:type="dxa"/>
                </w:tcPr>
                <w:p w:rsidR="00F03EE4" w:rsidRPr="00C16DF9" w:rsidRDefault="00F03EE4" w:rsidP="00F03EE4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7A7E31" w:rsidRPr="00C16DF9" w:rsidRDefault="006D0CE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8F6738" w:rsidRPr="00C16DF9" w:rsidTr="00CF4955">
              <w:tc>
                <w:tcPr>
                  <w:tcW w:w="12146" w:type="dxa"/>
                  <w:gridSpan w:val="4"/>
                </w:tcPr>
                <w:p w:rsidR="008F6738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Музыка мира сквозь «призму» русской классики (8ч)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8</w:t>
                  </w:r>
                </w:p>
              </w:tc>
              <w:tc>
                <w:tcPr>
                  <w:tcW w:w="5103" w:type="dxa"/>
                </w:tcPr>
                <w:p w:rsidR="007A7E31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 мира сквозь «призму» русской классики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Применять знания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основных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средств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музыкальной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выразительности при анализе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прослушанного музыкального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произведения 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исполнительской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деятельности</w:t>
                  </w:r>
                </w:p>
              </w:tc>
              <w:tc>
                <w:tcPr>
                  <w:tcW w:w="1984" w:type="dxa"/>
                </w:tcPr>
                <w:p w:rsidR="008F6738" w:rsidRPr="00C16DF9" w:rsidRDefault="008F6738" w:rsidP="008F6738">
                  <w:pPr>
                    <w:rPr>
                      <w:rFonts w:ascii="Times New Roman" w:hAnsi="Times New Roman" w:cs="Times New Roman"/>
                    </w:rPr>
                  </w:pPr>
                </w:p>
                <w:p w:rsidR="007A7E31" w:rsidRPr="00C16DF9" w:rsidRDefault="006D0CE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9</w:t>
                  </w:r>
                </w:p>
              </w:tc>
              <w:tc>
                <w:tcPr>
                  <w:tcW w:w="5103" w:type="dxa"/>
                </w:tcPr>
                <w:p w:rsidR="008F6738" w:rsidRPr="00C16DF9" w:rsidRDefault="008F6738" w:rsidP="008F673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  Роль  восточных  мотивов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F6738" w:rsidRPr="00C16DF9" w:rsidRDefault="008F6738" w:rsidP="008F6738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lastRenderedPageBreak/>
                    <w:t>становлении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 русской </w:t>
                  </w:r>
                </w:p>
                <w:p w:rsidR="008F6738" w:rsidRPr="00C16DF9" w:rsidRDefault="008F6738" w:rsidP="008F6738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музыкальной классики. 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lastRenderedPageBreak/>
                    <w:t xml:space="preserve">Применять знания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основных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lastRenderedPageBreak/>
                    <w:t xml:space="preserve">средств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музыкальной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выразительности при анализе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прослушанного музыкального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произведения 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исполнительской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деятельности</w:t>
                  </w:r>
                </w:p>
                <w:p w:rsidR="007A7E31" w:rsidRPr="00C16DF9" w:rsidRDefault="007A7E31" w:rsidP="00E64849">
                  <w:pPr>
                    <w:pStyle w:val="a3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7A7E31" w:rsidRPr="00C16DF9" w:rsidRDefault="006D0CEA" w:rsidP="006D0CE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8F67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Путешествие в Италию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Определять жизненную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основу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интонаций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E2383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11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Путешествие в Испанию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Анализировать и соотносить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выразительные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изобразительные интонации,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свойства музыки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их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взаимосвязи и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взаимодействии</w:t>
                  </w:r>
                  <w:proofErr w:type="gramEnd"/>
                </w:p>
              </w:tc>
              <w:tc>
                <w:tcPr>
                  <w:tcW w:w="1984" w:type="dxa"/>
                </w:tcPr>
                <w:p w:rsidR="00E23838" w:rsidRPr="00C16DF9" w:rsidRDefault="00E23838" w:rsidP="00E23838">
                  <w:pPr>
                    <w:rPr>
                      <w:rFonts w:ascii="Times New Roman" w:hAnsi="Times New Roman" w:cs="Times New Roman"/>
                    </w:rPr>
                  </w:pPr>
                </w:p>
                <w:p w:rsidR="007A7E31" w:rsidRPr="00C16DF9" w:rsidRDefault="006D0CE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12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Путешествие в Японию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Анализировать и соотносить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выразительные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изобразительные интонации,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свойства музыки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их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взаимосвязи и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взаимодействии</w:t>
                  </w:r>
                  <w:proofErr w:type="gramEnd"/>
                </w:p>
              </w:tc>
              <w:tc>
                <w:tcPr>
                  <w:tcW w:w="1984" w:type="dxa"/>
                </w:tcPr>
                <w:p w:rsidR="00E23838" w:rsidRPr="00C16DF9" w:rsidRDefault="00E23838" w:rsidP="00E23838">
                  <w:pPr>
                    <w:rPr>
                      <w:rFonts w:ascii="Times New Roman" w:hAnsi="Times New Roman" w:cs="Times New Roman"/>
                    </w:rPr>
                  </w:pPr>
                </w:p>
                <w:p w:rsidR="007A7E31" w:rsidRPr="00C16DF9" w:rsidRDefault="006D0CE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13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Путешествие на Украину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Наблюдать за процессом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результатом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на основе сходства и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различий интонаций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E2383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14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Тест по теме, викторина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Анализировать и соотносить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выразительные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изобразительные интонации,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свойства музыки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их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взаимосвязи и взаимодействии</w:t>
                  </w:r>
                </w:p>
              </w:tc>
              <w:tc>
                <w:tcPr>
                  <w:tcW w:w="1984" w:type="dxa"/>
                </w:tcPr>
                <w:p w:rsidR="007A7E31" w:rsidRPr="00C16DF9" w:rsidRDefault="006D0CEA" w:rsidP="006D0CE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15</w:t>
                  </w:r>
                </w:p>
              </w:tc>
              <w:tc>
                <w:tcPr>
                  <w:tcW w:w="5103" w:type="dxa"/>
                </w:tcPr>
                <w:p w:rsidR="007A7E31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Урок концерт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Определять жизненную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основу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интонаций</w:t>
                  </w:r>
                </w:p>
              </w:tc>
              <w:tc>
                <w:tcPr>
                  <w:tcW w:w="1984" w:type="dxa"/>
                </w:tcPr>
                <w:p w:rsidR="007A7E31" w:rsidRPr="00C16DF9" w:rsidRDefault="00EA132A" w:rsidP="00E23838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E23838" w:rsidRPr="00C16DF9" w:rsidTr="00CF4955">
              <w:tc>
                <w:tcPr>
                  <w:tcW w:w="12146" w:type="dxa"/>
                  <w:gridSpan w:val="4"/>
                </w:tcPr>
                <w:p w:rsidR="00E23838" w:rsidRPr="00C16DF9" w:rsidRDefault="00E23838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Музыкальное общение без границ (10 ч)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16</w:t>
                  </w:r>
                </w:p>
              </w:tc>
              <w:tc>
                <w:tcPr>
                  <w:tcW w:w="5103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Знакомство с музыкой ближнего зарубежья – Беларусь. Украина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Наблюдать за процессом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результатом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на основе сходства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lastRenderedPageBreak/>
                    <w:t xml:space="preserve">различий интонаций, тем,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образов</w:t>
                  </w:r>
                </w:p>
              </w:tc>
              <w:tc>
                <w:tcPr>
                  <w:tcW w:w="1984" w:type="dxa"/>
                </w:tcPr>
                <w:p w:rsidR="007A7E31" w:rsidRPr="00C16DF9" w:rsidRDefault="00EA132A" w:rsidP="004D757A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5103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Знакомство с музыкой ближнего зарубежья –   Молдова, Казахстан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Ориентироваться в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выразительных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средствах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понимать логику их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организации в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конкретном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произведении в опоре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закономерности</w:t>
                  </w:r>
                </w:p>
              </w:tc>
              <w:tc>
                <w:tcPr>
                  <w:tcW w:w="1984" w:type="dxa"/>
                </w:tcPr>
                <w:p w:rsidR="007A7E31" w:rsidRPr="00C16DF9" w:rsidRDefault="00EA132A" w:rsidP="004D757A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18</w:t>
                  </w:r>
                </w:p>
              </w:tc>
              <w:tc>
                <w:tcPr>
                  <w:tcW w:w="5103" w:type="dxa"/>
                </w:tcPr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Знакомство с музыкой </w:t>
                  </w:r>
                </w:p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ближнего зарубежья –  стран </w:t>
                  </w:r>
                </w:p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Балтии </w:t>
                  </w:r>
                  <w:proofErr w:type="spellStart"/>
                  <w:r w:rsidRPr="00C16DF9">
                    <w:rPr>
                      <w:rFonts w:ascii="Times New Roman" w:hAnsi="Times New Roman" w:cs="Times New Roman"/>
                    </w:rPr>
                    <w:t>идр</w:t>
                  </w:r>
                  <w:proofErr w:type="spellEnd"/>
                  <w:r w:rsidRPr="00C16DF9">
                    <w:rPr>
                      <w:rFonts w:ascii="Times New Roman" w:hAnsi="Times New Roman" w:cs="Times New Roman"/>
                    </w:rPr>
                    <w:t xml:space="preserve">., общее и </w:t>
                  </w:r>
                </w:p>
                <w:p w:rsidR="007A7E31" w:rsidRPr="00C16DF9" w:rsidRDefault="004D757A" w:rsidP="004D757A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различное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Ориентироваться в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выразительных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средствах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и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понимать логику их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организации в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конкретном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произведении в опоре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на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A7E31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закономерности</w:t>
                  </w:r>
                </w:p>
              </w:tc>
              <w:tc>
                <w:tcPr>
                  <w:tcW w:w="1984" w:type="dxa"/>
                </w:tcPr>
                <w:p w:rsidR="007A7E31" w:rsidRPr="00C16DF9" w:rsidRDefault="00EA132A" w:rsidP="004D757A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19</w:t>
                  </w:r>
                </w:p>
              </w:tc>
              <w:tc>
                <w:tcPr>
                  <w:tcW w:w="5103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Музыкальные портреты выдающихся представителей зарубежных национальных музыкальных культур – Бах, Моцарт, Шуберт.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7A7E31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7A7E31" w:rsidRPr="00C16DF9" w:rsidTr="00CF4955">
              <w:tc>
                <w:tcPr>
                  <w:tcW w:w="806" w:type="dxa"/>
                </w:tcPr>
                <w:p w:rsidR="007A7E31" w:rsidRPr="00C16DF9" w:rsidRDefault="004D757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20</w:t>
                  </w:r>
                </w:p>
              </w:tc>
              <w:tc>
                <w:tcPr>
                  <w:tcW w:w="5103" w:type="dxa"/>
                </w:tcPr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Выдающиеся представители </w:t>
                  </w:r>
                </w:p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зарубежных национальных </w:t>
                  </w:r>
                </w:p>
                <w:p w:rsidR="004D757A" w:rsidRPr="00C16DF9" w:rsidRDefault="004D757A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музыкальных культур – Бах, 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7A7E31" w:rsidRPr="00C16DF9" w:rsidRDefault="007A7E31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7A7E31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21</w:t>
                  </w:r>
                </w:p>
              </w:tc>
              <w:tc>
                <w:tcPr>
                  <w:tcW w:w="5103" w:type="dxa"/>
                </w:tcPr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Выдающиеся представители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зарубежных национальных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музыкальных культур –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Моцарт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22</w:t>
                  </w:r>
                </w:p>
              </w:tc>
              <w:tc>
                <w:tcPr>
                  <w:tcW w:w="5103" w:type="dxa"/>
                </w:tcPr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Выдающиеся представители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зарубежных национальных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музыкальных культур –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Шуберт, Шуман.</w:t>
                  </w:r>
                </w:p>
                <w:p w:rsidR="005600B6" w:rsidRPr="00C16DF9" w:rsidRDefault="005600B6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23</w:t>
                  </w:r>
                </w:p>
              </w:tc>
              <w:tc>
                <w:tcPr>
                  <w:tcW w:w="5103" w:type="dxa"/>
                </w:tcPr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Выдающиеся представители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зарубежных национальных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музыкальных культур –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Шопен, Лист. </w:t>
                  </w:r>
                </w:p>
                <w:p w:rsidR="005600B6" w:rsidRPr="00C16DF9" w:rsidRDefault="005600B6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1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 xml:space="preserve">  И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сследовать: определять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форму построения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музыкального произведения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5600B6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24</w:t>
                  </w:r>
                </w:p>
              </w:tc>
              <w:tc>
                <w:tcPr>
                  <w:tcW w:w="5103" w:type="dxa"/>
                </w:tcPr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Музыкальный  салон»  как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форма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представительства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Воплощать эмоциональные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состояния в различных видах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о-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творческой </w:t>
                  </w:r>
                </w:p>
                <w:p w:rsidR="005600B6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деятельности</w:t>
                  </w:r>
                </w:p>
              </w:tc>
              <w:tc>
                <w:tcPr>
                  <w:tcW w:w="1984" w:type="dxa"/>
                </w:tcPr>
                <w:p w:rsidR="005600B6" w:rsidRPr="00C16DF9" w:rsidRDefault="005600B6" w:rsidP="005600B6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5600B6" w:rsidRPr="00C16DF9" w:rsidRDefault="00EA132A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25</w:t>
                  </w:r>
                </w:p>
              </w:tc>
              <w:tc>
                <w:tcPr>
                  <w:tcW w:w="5103" w:type="dxa"/>
                </w:tcPr>
                <w:p w:rsidR="005600B6" w:rsidRPr="00C16DF9" w:rsidRDefault="005600B6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Творческие работы</w:t>
                  </w:r>
                </w:p>
              </w:tc>
              <w:tc>
                <w:tcPr>
                  <w:tcW w:w="4253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Защита творческих работ</w:t>
                  </w:r>
                </w:p>
              </w:tc>
            </w:tr>
            <w:tr w:rsidR="00B453BB" w:rsidRPr="00C16DF9" w:rsidTr="00CF4955">
              <w:tc>
                <w:tcPr>
                  <w:tcW w:w="12146" w:type="dxa"/>
                  <w:gridSpan w:val="4"/>
                </w:tcPr>
                <w:p w:rsidR="00B453BB" w:rsidRPr="00C16DF9" w:rsidRDefault="00CE202B" w:rsidP="00CE202B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Искусство слышать музыку </w:t>
                  </w:r>
                  <w:proofErr w:type="gramStart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( </w:t>
                  </w:r>
                  <w:proofErr w:type="gramEnd"/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9</w:t>
                  </w:r>
                  <w:r w:rsidR="00B453BB"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 xml:space="preserve"> ч)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26</w:t>
                  </w:r>
                </w:p>
              </w:tc>
              <w:tc>
                <w:tcPr>
                  <w:tcW w:w="5103" w:type="dxa"/>
                </w:tcPr>
                <w:p w:rsidR="005600B6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 xml:space="preserve">Произведения крупной формы, как этап развития музыкальной культуры человека  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Исследовать: определять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форму построения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музыкального произведения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27</w:t>
                  </w:r>
                </w:p>
              </w:tc>
              <w:tc>
                <w:tcPr>
                  <w:tcW w:w="5103" w:type="dxa"/>
                </w:tcPr>
                <w:p w:rsidR="005600B6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eastAsia="Calibri" w:hAnsi="Times New Roman" w:cs="Times New Roman"/>
                    </w:rPr>
                    <w:t>Разучивание песен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Воплощать эмоциональные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состояния в различных видах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о-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творческой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деятельности.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28</w:t>
                  </w:r>
                </w:p>
              </w:tc>
              <w:tc>
                <w:tcPr>
                  <w:tcW w:w="5103" w:type="dxa"/>
                </w:tcPr>
                <w:p w:rsidR="005600B6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Русская опера 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5600B6" w:rsidRPr="00C16DF9" w:rsidTr="00CF4955">
              <w:tc>
                <w:tcPr>
                  <w:tcW w:w="806" w:type="dxa"/>
                </w:tcPr>
                <w:p w:rsidR="005600B6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29</w:t>
                  </w:r>
                </w:p>
              </w:tc>
              <w:tc>
                <w:tcPr>
                  <w:tcW w:w="5103" w:type="dxa"/>
                </w:tcPr>
                <w:p w:rsidR="005600B6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Западная опера  ИКТ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Сравнивать процесс 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развития в произведениях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разных форм и жанров</w:t>
                  </w:r>
                </w:p>
                <w:p w:rsidR="005600B6" w:rsidRPr="00C16DF9" w:rsidRDefault="005600B6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5600B6" w:rsidRPr="00C16DF9" w:rsidRDefault="00EA132A" w:rsidP="00EA132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1</w:t>
                  </w:r>
                </w:p>
              </w:tc>
            </w:tr>
            <w:tr w:rsidR="00B453BB" w:rsidRPr="00C16DF9" w:rsidTr="00CF4955">
              <w:tc>
                <w:tcPr>
                  <w:tcW w:w="806" w:type="dxa"/>
                </w:tcPr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30</w:t>
                  </w:r>
                </w:p>
              </w:tc>
              <w:tc>
                <w:tcPr>
                  <w:tcW w:w="5103" w:type="dxa"/>
                </w:tcPr>
                <w:p w:rsidR="00153D55" w:rsidRPr="00C16DF9" w:rsidRDefault="00153D55" w:rsidP="00153D55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Обобщение   проблематики </w:t>
                  </w:r>
                </w:p>
                <w:p w:rsidR="00153D55" w:rsidRPr="00C16DF9" w:rsidRDefault="00153D55" w:rsidP="00153D55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начальной школы  –  от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родовых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53D55" w:rsidRPr="00C16DF9" w:rsidRDefault="00153D55" w:rsidP="00153D55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истоков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53D55" w:rsidRPr="00C16DF9" w:rsidRDefault="00153D55" w:rsidP="00153D55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искусства  до  основ </w:t>
                  </w:r>
                </w:p>
                <w:p w:rsidR="00B453BB" w:rsidRPr="00C16DF9" w:rsidRDefault="00153D55" w:rsidP="00153D55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музыкальной драматургии</w:t>
                  </w: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Анализировать жанрово-стилистические особенности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музыкальных произведений</w:t>
                  </w:r>
                </w:p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B453BB" w:rsidRPr="00C16DF9" w:rsidRDefault="00EA132A" w:rsidP="00EA132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B453BB" w:rsidRPr="00C16DF9" w:rsidTr="00CF4955">
              <w:tc>
                <w:tcPr>
                  <w:tcW w:w="806" w:type="dxa"/>
                </w:tcPr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31</w:t>
                  </w:r>
                </w:p>
              </w:tc>
              <w:tc>
                <w:tcPr>
                  <w:tcW w:w="5103" w:type="dxa"/>
                </w:tcPr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Обобщение   проблематики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начальной школы  –  от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родовых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истоков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искусства  до  основ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музыкальной драматургии.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Разучивание песен</w:t>
                  </w:r>
                </w:p>
                <w:p w:rsidR="00B453BB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Анализировать жанрово-стилистические особенности </w:t>
                  </w:r>
                </w:p>
                <w:p w:rsidR="00E64849" w:rsidRPr="00C16DF9" w:rsidRDefault="00E64849" w:rsidP="00E6484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музыкальных произведений</w:t>
                  </w:r>
                </w:p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B453BB" w:rsidRPr="00C16DF9" w:rsidRDefault="00EA132A" w:rsidP="00EA132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B453BB" w:rsidRPr="00C16DF9" w:rsidTr="00CF4955">
              <w:tc>
                <w:tcPr>
                  <w:tcW w:w="806" w:type="dxa"/>
                </w:tcPr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lastRenderedPageBreak/>
                    <w:t>32</w:t>
                  </w:r>
                </w:p>
              </w:tc>
              <w:tc>
                <w:tcPr>
                  <w:tcW w:w="5103" w:type="dxa"/>
                </w:tcPr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Обобщение   проблематики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начальной школы  –  от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родовых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истоков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искусства  до  основ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музыкальной драматургии.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Разучивание песен</w:t>
                  </w:r>
                </w:p>
                <w:p w:rsidR="00B453BB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Воплощать эмоциональные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состояния в различных видах </w:t>
                  </w:r>
                </w:p>
                <w:p w:rsidR="00E64849" w:rsidRPr="00C16DF9" w:rsidRDefault="00E64849" w:rsidP="00E64849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о-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творческой </w:t>
                  </w:r>
                </w:p>
                <w:p w:rsidR="00B453BB" w:rsidRPr="00C16DF9" w:rsidRDefault="00E64849" w:rsidP="00E64849">
                  <w:pPr>
                    <w:pStyle w:val="a3"/>
                    <w:spacing w:line="276" w:lineRule="auto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деятельности</w:t>
                  </w:r>
                </w:p>
              </w:tc>
              <w:tc>
                <w:tcPr>
                  <w:tcW w:w="1984" w:type="dxa"/>
                </w:tcPr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B453BB" w:rsidRPr="00C16DF9" w:rsidRDefault="00EA132A" w:rsidP="00EA132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B453BB" w:rsidRPr="00C16DF9" w:rsidTr="00CF4955">
              <w:tc>
                <w:tcPr>
                  <w:tcW w:w="806" w:type="dxa"/>
                </w:tcPr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33</w:t>
                  </w:r>
                </w:p>
              </w:tc>
              <w:tc>
                <w:tcPr>
                  <w:tcW w:w="5103" w:type="dxa"/>
                </w:tcPr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Обобщение   проблематики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начальной школы  –  от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родовых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истоков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искусства  до  основ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музыкальной драматургии.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Разучивание песен</w:t>
                  </w:r>
                </w:p>
                <w:p w:rsidR="00B453BB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Передавать в собственном </w:t>
                  </w:r>
                </w:p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исполнении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различные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музыкальные образы</w:t>
                  </w:r>
                </w:p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B453BB" w:rsidRPr="00C16DF9" w:rsidRDefault="00EA132A" w:rsidP="00EA132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B453BB" w:rsidRPr="00C16DF9" w:rsidTr="00CF4955">
              <w:tc>
                <w:tcPr>
                  <w:tcW w:w="806" w:type="dxa"/>
                </w:tcPr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  <w:r w:rsidRPr="00C16DF9"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  <w:t>34</w:t>
                  </w:r>
                </w:p>
              </w:tc>
              <w:tc>
                <w:tcPr>
                  <w:tcW w:w="5103" w:type="dxa"/>
                </w:tcPr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Обобщение   проблематики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начальной школы  –  от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родовых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истоков 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музыкального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искусства  до  основ 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музыкальной драматургии.</w:t>
                  </w:r>
                </w:p>
                <w:p w:rsidR="00CE202B" w:rsidRPr="00C16DF9" w:rsidRDefault="00CE202B" w:rsidP="00CE202B">
                  <w:pPr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Разучивание песен</w:t>
                  </w:r>
                </w:p>
                <w:p w:rsidR="00B453BB" w:rsidRPr="00C16DF9" w:rsidRDefault="00B453BB" w:rsidP="004D757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3" w:type="dxa"/>
                </w:tcPr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Передавать в собственном </w:t>
                  </w:r>
                </w:p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 xml:space="preserve">исполнении </w:t>
                  </w:r>
                  <w:proofErr w:type="gramStart"/>
                  <w:r w:rsidRPr="00C16DF9">
                    <w:rPr>
                      <w:rFonts w:ascii="Times New Roman" w:hAnsi="Times New Roman" w:cs="Times New Roman"/>
                    </w:rPr>
                    <w:t>различные</w:t>
                  </w:r>
                  <w:proofErr w:type="gramEnd"/>
                  <w:r w:rsidRPr="00C16DF9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2E1244" w:rsidRPr="00C16DF9" w:rsidRDefault="002E1244" w:rsidP="002E1244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16DF9">
                    <w:rPr>
                      <w:rFonts w:ascii="Times New Roman" w:hAnsi="Times New Roman" w:cs="Times New Roman"/>
                    </w:rPr>
                    <w:t>музыкальные образы</w:t>
                  </w:r>
                </w:p>
                <w:p w:rsidR="00B453BB" w:rsidRPr="00C16DF9" w:rsidRDefault="00B453BB" w:rsidP="008B625F">
                  <w:pPr>
                    <w:pStyle w:val="a3"/>
                    <w:spacing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424240"/>
                      <w:lang w:eastAsia="ru-RU"/>
                    </w:rPr>
                  </w:pPr>
                </w:p>
              </w:tc>
              <w:tc>
                <w:tcPr>
                  <w:tcW w:w="1984" w:type="dxa"/>
                </w:tcPr>
                <w:p w:rsidR="00B453BB" w:rsidRPr="00C16DF9" w:rsidRDefault="00EA132A" w:rsidP="00EA132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</w:tbl>
          <w:p w:rsidR="007A7E31" w:rsidRPr="00C16DF9" w:rsidRDefault="007A7E31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7A7E31" w:rsidRPr="00C16DF9" w:rsidRDefault="007A7E31" w:rsidP="006B44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7A7E31" w:rsidRPr="00C16DF9" w:rsidRDefault="007A7E31" w:rsidP="006B44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4C2B3E" w:rsidRPr="00C16DF9" w:rsidRDefault="004C2B3E" w:rsidP="006B44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4C2B3E" w:rsidRPr="00C16DF9" w:rsidRDefault="004C2B3E" w:rsidP="006B44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4C2B3E" w:rsidRPr="00C16DF9" w:rsidRDefault="004C2B3E" w:rsidP="006B44FC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D265FF" w:rsidRPr="00C16DF9" w:rsidRDefault="00D265FF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16DF9" w:rsidRDefault="00C16DF9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16DF9" w:rsidRDefault="00C16DF9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16DF9" w:rsidRDefault="00C16DF9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F4955" w:rsidRDefault="00CF4955" w:rsidP="00AB1E26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F4955" w:rsidRDefault="00CF4955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CF4955" w:rsidRDefault="00CF4955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424240"/>
                <w:lang w:eastAsia="ru-RU"/>
              </w:rPr>
            </w:pPr>
          </w:p>
          <w:p w:rsidR="008B625F" w:rsidRPr="00C565A7" w:rsidRDefault="00C16DF9" w:rsidP="008B625F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C565A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8. </w:t>
            </w:r>
            <w:r w:rsidR="008B625F" w:rsidRPr="00C565A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Календарно-тематическое планирование</w:t>
            </w:r>
          </w:p>
        </w:tc>
      </w:tr>
      <w:tr w:rsidR="008B625F" w:rsidRPr="00C16DF9" w:rsidTr="00CF4955">
        <w:trPr>
          <w:trHeight w:val="40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625F" w:rsidRPr="00C16DF9" w:rsidRDefault="008B625F" w:rsidP="007A4C98">
            <w:pPr>
              <w:pStyle w:val="a3"/>
              <w:spacing w:line="276" w:lineRule="auto"/>
              <w:rPr>
                <w:rStyle w:val="a5"/>
                <w:rFonts w:ascii="Times New Roman" w:eastAsia="Calibri" w:hAnsi="Times New Roman" w:cs="Times New Roman"/>
                <w:b w:val="0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3880"/>
        <w:gridCol w:w="992"/>
        <w:gridCol w:w="1419"/>
        <w:gridCol w:w="1560"/>
        <w:gridCol w:w="1689"/>
        <w:gridCol w:w="2705"/>
        <w:gridCol w:w="1888"/>
        <w:gridCol w:w="18"/>
        <w:gridCol w:w="30"/>
        <w:gridCol w:w="6"/>
        <w:gridCol w:w="21"/>
        <w:gridCol w:w="24"/>
      </w:tblGrid>
      <w:tr w:rsidR="008B625F" w:rsidRPr="00C16DF9" w:rsidTr="007A4C98"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  <w:tc>
          <w:tcPr>
            <w:tcW w:w="47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Календарные сроки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Вид занятия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Наглядные пособия и технические средства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Задания для учащихся</w:t>
            </w:r>
          </w:p>
        </w:tc>
        <w:tc>
          <w:tcPr>
            <w:tcW w:w="661" w:type="pct"/>
            <w:gridSpan w:val="6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Повторение</w:t>
            </w:r>
          </w:p>
        </w:tc>
      </w:tr>
      <w:tr w:rsidR="008B625F" w:rsidRPr="00C16DF9" w:rsidTr="007A4C98">
        <w:tc>
          <w:tcPr>
            <w:tcW w:w="4339" w:type="pct"/>
            <w:gridSpan w:val="7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 xml:space="preserve">                    </w:t>
            </w:r>
          </w:p>
          <w:p w:rsidR="008B625F" w:rsidRPr="00C16DF9" w:rsidRDefault="008B625F" w:rsidP="006B4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16DF9">
              <w:rPr>
                <w:rFonts w:ascii="Times New Roman" w:eastAsia="Calibri" w:hAnsi="Times New Roman" w:cs="Times New Roman"/>
                <w:b/>
              </w:rPr>
              <w:t>Многоцветие</w:t>
            </w:r>
            <w:proofErr w:type="spellEnd"/>
            <w:r w:rsidRPr="00C16DF9">
              <w:rPr>
                <w:rFonts w:ascii="Times New Roman" w:eastAsia="Calibri" w:hAnsi="Times New Roman" w:cs="Times New Roman"/>
                <w:b/>
              </w:rPr>
              <w:t xml:space="preserve">  музыкальной картины мира(7ч.)</w:t>
            </w:r>
          </w:p>
        </w:tc>
        <w:tc>
          <w:tcPr>
            <w:tcW w:w="661" w:type="pct"/>
            <w:gridSpan w:val="6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B625F" w:rsidRPr="00C16DF9" w:rsidTr="007A4C98"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мира: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Германии, Польши, Венгрии 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05.09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Фонохрестоматия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Знать слова гимна России</w:t>
            </w:r>
          </w:p>
        </w:tc>
        <w:tc>
          <w:tcPr>
            <w:tcW w:w="661" w:type="pct"/>
            <w:gridSpan w:val="6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мира: Испании, Норвегии, США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12.09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Подготовка творческих </w:t>
            </w:r>
            <w:proofErr w:type="spellStart"/>
            <w:r w:rsidRPr="00C16DF9">
              <w:rPr>
                <w:rFonts w:ascii="Times New Roman" w:eastAsia="Calibri" w:hAnsi="Times New Roman" w:cs="Times New Roman"/>
              </w:rPr>
              <w:t>работ</w:t>
            </w:r>
            <w:proofErr w:type="gramStart"/>
            <w:r w:rsidRPr="00C16DF9">
              <w:rPr>
                <w:rFonts w:ascii="Times New Roman" w:eastAsia="Calibri" w:hAnsi="Times New Roman" w:cs="Times New Roman"/>
              </w:rPr>
              <w:t>:с</w:t>
            </w:r>
            <w:proofErr w:type="gramEnd"/>
            <w:r w:rsidRPr="00C16DF9">
              <w:rPr>
                <w:rFonts w:ascii="Times New Roman" w:eastAsia="Calibri" w:hAnsi="Times New Roman" w:cs="Times New Roman"/>
              </w:rPr>
              <w:t>ообщений,исследований</w:t>
            </w:r>
            <w:proofErr w:type="spellEnd"/>
          </w:p>
        </w:tc>
        <w:tc>
          <w:tcPr>
            <w:tcW w:w="661" w:type="pct"/>
            <w:gridSpan w:val="6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Специфика музыкального высказывания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19.09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Наблюдение за развитием музыки разных композиторов</w:t>
            </w:r>
          </w:p>
        </w:tc>
        <w:tc>
          <w:tcPr>
            <w:tcW w:w="661" w:type="pct"/>
            <w:gridSpan w:val="6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1"/>
          <w:wAfter w:w="8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Взаимосвязь музыкального языка и национальной разговорной речи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26.09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Фонохрестоматия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53" w:type="pct"/>
            <w:gridSpan w:val="5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1"/>
          <w:wAfter w:w="8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Соотнесение особенностей  </w:t>
            </w:r>
            <w:proofErr w:type="spellStart"/>
            <w:proofErr w:type="gramStart"/>
            <w:r w:rsidRPr="00C16DF9">
              <w:rPr>
                <w:rFonts w:ascii="Times New Roman" w:eastAsia="Calibri" w:hAnsi="Times New Roman" w:cs="Times New Roman"/>
              </w:rPr>
              <w:t>западно-европейской</w:t>
            </w:r>
            <w:proofErr w:type="spellEnd"/>
            <w:proofErr w:type="gramEnd"/>
            <w:r w:rsidRPr="00C16DF9">
              <w:rPr>
                <w:rFonts w:ascii="Times New Roman" w:eastAsia="Calibri" w:hAnsi="Times New Roman" w:cs="Times New Roman"/>
              </w:rPr>
              <w:t xml:space="preserve"> музыки  со славянскими корнями русской музыки.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03.10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Фонохрестоматия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Подготовка творческих </w:t>
            </w:r>
            <w:proofErr w:type="spellStart"/>
            <w:r w:rsidRPr="00C16DF9">
              <w:rPr>
                <w:rFonts w:ascii="Times New Roman" w:eastAsia="Calibri" w:hAnsi="Times New Roman" w:cs="Times New Roman"/>
              </w:rPr>
              <w:t>работ</w:t>
            </w:r>
            <w:proofErr w:type="gramStart"/>
            <w:r w:rsidRPr="00C16DF9">
              <w:rPr>
                <w:rFonts w:ascii="Times New Roman" w:eastAsia="Calibri" w:hAnsi="Times New Roman" w:cs="Times New Roman"/>
              </w:rPr>
              <w:t>:с</w:t>
            </w:r>
            <w:proofErr w:type="gramEnd"/>
            <w:r w:rsidRPr="00C16DF9">
              <w:rPr>
                <w:rFonts w:ascii="Times New Roman" w:eastAsia="Calibri" w:hAnsi="Times New Roman" w:cs="Times New Roman"/>
              </w:rPr>
              <w:t>ообщений,исследований</w:t>
            </w:r>
            <w:proofErr w:type="spellEnd"/>
          </w:p>
        </w:tc>
        <w:tc>
          <w:tcPr>
            <w:tcW w:w="653" w:type="pct"/>
            <w:gridSpan w:val="5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1"/>
          <w:wAfter w:w="8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Музыкальная картина </w:t>
            </w:r>
            <w:proofErr w:type="spellStart"/>
            <w:proofErr w:type="gramStart"/>
            <w:r w:rsidRPr="00C16DF9">
              <w:rPr>
                <w:rFonts w:ascii="Times New Roman" w:eastAsia="Calibri" w:hAnsi="Times New Roman" w:cs="Times New Roman"/>
              </w:rPr>
              <w:t>мира-итоговый</w:t>
            </w:r>
            <w:proofErr w:type="spellEnd"/>
            <w:proofErr w:type="gramEnd"/>
            <w:r w:rsidRPr="00C16DF9">
              <w:rPr>
                <w:rFonts w:ascii="Times New Roman" w:eastAsia="Calibri" w:hAnsi="Times New Roman" w:cs="Times New Roman"/>
              </w:rPr>
              <w:t xml:space="preserve">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урок, викторина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10.10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Итоговый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</w:t>
            </w:r>
            <w:r w:rsidRPr="00C16DF9">
              <w:rPr>
                <w:rFonts w:ascii="Times New Roman" w:hAnsi="Times New Roman" w:cs="Times New Roman"/>
              </w:rPr>
              <w:lastRenderedPageBreak/>
              <w:t xml:space="preserve">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 xml:space="preserve">Подготовка творческих </w:t>
            </w:r>
            <w:proofErr w:type="spellStart"/>
            <w:r w:rsidRPr="00C16DF9">
              <w:rPr>
                <w:rFonts w:ascii="Times New Roman" w:eastAsia="Calibri" w:hAnsi="Times New Roman" w:cs="Times New Roman"/>
              </w:rPr>
              <w:lastRenderedPageBreak/>
              <w:t>работ</w:t>
            </w:r>
            <w:proofErr w:type="gramStart"/>
            <w:r w:rsidRPr="00C16DF9">
              <w:rPr>
                <w:rFonts w:ascii="Times New Roman" w:eastAsia="Calibri" w:hAnsi="Times New Roman" w:cs="Times New Roman"/>
              </w:rPr>
              <w:t>:с</w:t>
            </w:r>
            <w:proofErr w:type="gramEnd"/>
            <w:r w:rsidRPr="00C16DF9">
              <w:rPr>
                <w:rFonts w:ascii="Times New Roman" w:eastAsia="Calibri" w:hAnsi="Times New Roman" w:cs="Times New Roman"/>
              </w:rPr>
              <w:t>ообщений,исследований</w:t>
            </w:r>
            <w:proofErr w:type="spellEnd"/>
          </w:p>
        </w:tc>
        <w:tc>
          <w:tcPr>
            <w:tcW w:w="653" w:type="pct"/>
            <w:gridSpan w:val="5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 xml:space="preserve">Музыка стран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1"/>
          <w:wAfter w:w="8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Резервный урок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17.10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3" w:type="pct"/>
            <w:gridSpan w:val="5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1"/>
          <w:wAfter w:w="8" w:type="pct"/>
        </w:trPr>
        <w:tc>
          <w:tcPr>
            <w:tcW w:w="4992" w:type="pct"/>
            <w:gridSpan w:val="12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мира сквозь «призму» русской классики (8ч)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</w:rPr>
              <w:t>1.</w:t>
            </w:r>
            <w:r w:rsidRPr="00C16DF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16DF9">
              <w:rPr>
                <w:rFonts w:ascii="Times New Roman" w:eastAsia="Calibri" w:hAnsi="Times New Roman" w:cs="Times New Roman"/>
              </w:rPr>
              <w:t>Музыка мира сквозь «призму» русской классики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24.10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Фонохрестоматия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Наблюдение за развитием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Русская классика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2.Роль восточных мотивов в становлении русской музыкальной классики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07.11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Фонохрестоматия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Наблюдение за развитием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Русская классика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3.Путешествие в Италию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14.11</w:t>
            </w:r>
          </w:p>
        </w:tc>
        <w:tc>
          <w:tcPr>
            <w:tcW w:w="519" w:type="pct"/>
            <w:vMerge w:val="restar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  <w:trHeight w:val="293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4.Путешествие в Испанию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21.11</w:t>
            </w:r>
          </w:p>
        </w:tc>
        <w:tc>
          <w:tcPr>
            <w:tcW w:w="519" w:type="pct"/>
            <w:vMerge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5.Путешествие в Японию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28.11</w:t>
            </w:r>
          </w:p>
        </w:tc>
        <w:tc>
          <w:tcPr>
            <w:tcW w:w="519" w:type="pct"/>
            <w:vMerge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6.Путешествие на Украину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05.12</w:t>
            </w:r>
          </w:p>
        </w:tc>
        <w:tc>
          <w:tcPr>
            <w:tcW w:w="519" w:type="pct"/>
            <w:vMerge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4"/>
          <w:wAfter w:w="2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7.Тест по теме, викторина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12.12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Подготовка творческих </w:t>
            </w:r>
            <w:proofErr w:type="spellStart"/>
            <w:r w:rsidRPr="00C16DF9">
              <w:rPr>
                <w:rFonts w:ascii="Times New Roman" w:eastAsia="Calibri" w:hAnsi="Times New Roman" w:cs="Times New Roman"/>
              </w:rPr>
              <w:t>работ</w:t>
            </w:r>
            <w:proofErr w:type="gramStart"/>
            <w:r w:rsidRPr="00C16DF9">
              <w:rPr>
                <w:rFonts w:ascii="Times New Roman" w:eastAsia="Calibri" w:hAnsi="Times New Roman" w:cs="Times New Roman"/>
              </w:rPr>
              <w:t>:с</w:t>
            </w:r>
            <w:proofErr w:type="gramEnd"/>
            <w:r w:rsidRPr="00C16DF9">
              <w:rPr>
                <w:rFonts w:ascii="Times New Roman" w:eastAsia="Calibri" w:hAnsi="Times New Roman" w:cs="Times New Roman"/>
              </w:rPr>
              <w:t>ообщений,исследований</w:t>
            </w:r>
            <w:proofErr w:type="spellEnd"/>
          </w:p>
        </w:tc>
        <w:tc>
          <w:tcPr>
            <w:tcW w:w="634" w:type="pct"/>
            <w:gridSpan w:val="2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4"/>
          <w:wAfter w:w="2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8 .Урок - концерт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19.12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34" w:type="pct"/>
            <w:gridSpan w:val="2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4"/>
          <w:wAfter w:w="27" w:type="pct"/>
        </w:trPr>
        <w:tc>
          <w:tcPr>
            <w:tcW w:w="4973" w:type="pct"/>
            <w:gridSpan w:val="9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Музыкальное общение без границ (10ч)</w:t>
            </w:r>
          </w:p>
        </w:tc>
      </w:tr>
      <w:tr w:rsidR="008B625F" w:rsidRPr="00C16DF9" w:rsidTr="007A4C98">
        <w:trPr>
          <w:gridAfter w:val="5"/>
          <w:wAfter w:w="33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</w:rPr>
              <w:t>Знакомство с музыкой ближнего зарубежья – Беларусь. Украина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  <w:r w:rsidR="00DB1C03">
              <w:rPr>
                <w:rFonts w:ascii="Times New Roman" w:hAnsi="Times New Roman" w:cs="Times New Roman"/>
              </w:rPr>
              <w:t xml:space="preserve"> </w:t>
            </w:r>
            <w:r w:rsidRPr="00C16DF9">
              <w:rPr>
                <w:rFonts w:ascii="Times New Roman" w:hAnsi="Times New Roman" w:cs="Times New Roman"/>
              </w:rPr>
              <w:t>Энциклопедия.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Подготовка творческих работ, сообщений</w:t>
            </w:r>
          </w:p>
        </w:tc>
        <w:tc>
          <w:tcPr>
            <w:tcW w:w="628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5"/>
          <w:wAfter w:w="33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2.Знакомство с музыкой ближнего зарубежья –   Молдова, Казахстан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16.01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Наблюдение за развитием музыки разных композиторов</w:t>
            </w:r>
          </w:p>
        </w:tc>
        <w:tc>
          <w:tcPr>
            <w:tcW w:w="628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5"/>
          <w:wAfter w:w="33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3. Знакомство с музыкой ближнего зарубежья - Балтия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C2B3E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Наблюдение за развитием музыки разных композиторов</w:t>
            </w:r>
          </w:p>
        </w:tc>
        <w:tc>
          <w:tcPr>
            <w:tcW w:w="628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 стран мира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5"/>
          <w:wAfter w:w="33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4.Музыкальные портреты выдающихся представителей зарубежных национальных музыкальных культур – Бах, Моцарт, Шуберт.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4C2B3E" w:rsidRPr="00C16DF9">
              <w:rPr>
                <w:rFonts w:ascii="Times New Roman" w:eastAsia="Calibri" w:hAnsi="Times New Roman" w:cs="Times New Roman"/>
              </w:rPr>
              <w:t>.0</w:t>
            </w:r>
            <w:r w:rsidR="008136B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28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Музыкальная культура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Музыкальные портреты выдающихся представителей зарубежных национальных музыкальных культур – Шуман, Шопен.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</w:t>
            </w:r>
            <w:r w:rsidR="004C2B3E" w:rsidRPr="00C16DF9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Музыкальная культура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Музыкальные портреты выдающихся представителей зарубежных национальных музыкальных культур – Лист, Дебюсси.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4C2B3E" w:rsidRPr="00C16DF9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 композиторов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Музыкальная культура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7. Музыкальный салон как  форма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музыкального представительства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C2B3E" w:rsidRPr="00C16DF9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lastRenderedPageBreak/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lastRenderedPageBreak/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 xml:space="preserve">Подготовка творческих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работ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 xml:space="preserve">Музыкальная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культура</w:t>
            </w: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8.Творческие работы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4C2B3E" w:rsidRPr="00C16DF9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9.Тест по теме, викторина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</w:t>
            </w:r>
            <w:r w:rsidR="004C2B3E" w:rsidRPr="00C16DF9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Резервный урок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4C2B3E" w:rsidRPr="00C16DF9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3"/>
          <w:wAfter w:w="17" w:type="pct"/>
        </w:trPr>
        <w:tc>
          <w:tcPr>
            <w:tcW w:w="4339" w:type="pct"/>
            <w:gridSpan w:val="7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 xml:space="preserve">                                          </w:t>
            </w:r>
          </w:p>
          <w:p w:rsidR="008B625F" w:rsidRPr="00C16DF9" w:rsidRDefault="004D56E7" w:rsidP="006B44F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16DF9">
              <w:rPr>
                <w:rFonts w:ascii="Times New Roman" w:eastAsia="Calibri" w:hAnsi="Times New Roman" w:cs="Times New Roman"/>
                <w:b/>
              </w:rPr>
              <w:t>Искусство слышать музыку(</w:t>
            </w:r>
            <w:r w:rsidRPr="00C16DF9">
              <w:rPr>
                <w:rFonts w:ascii="Times New Roman" w:eastAsia="Calibri" w:hAnsi="Times New Roman" w:cs="Times New Roman"/>
                <w:b/>
                <w:lang w:val="en-US"/>
              </w:rPr>
              <w:t>9</w:t>
            </w:r>
            <w:r w:rsidR="008B625F" w:rsidRPr="00C16DF9">
              <w:rPr>
                <w:rFonts w:ascii="Times New Roman" w:eastAsia="Calibri" w:hAnsi="Times New Roman" w:cs="Times New Roman"/>
                <w:b/>
              </w:rPr>
              <w:t>ч)</w:t>
            </w:r>
          </w:p>
        </w:tc>
        <w:tc>
          <w:tcPr>
            <w:tcW w:w="644" w:type="pct"/>
            <w:gridSpan w:val="3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Произведения крупной формы, как этап развития музыкальной культуры человека  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C2B3E" w:rsidRPr="00C16DF9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Презентация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Подготовка творческих работ, сообщений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Музыкальная культура</w:t>
            </w: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Разучивание песен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AB76BF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4C2B3E" w:rsidRPr="00C16DF9">
              <w:rPr>
                <w:rFonts w:ascii="Times New Roman" w:eastAsia="Calibri" w:hAnsi="Times New Roman" w:cs="Times New Roman"/>
              </w:rPr>
              <w:t>.04</w:t>
            </w:r>
            <w:r w:rsidR="00D2257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композиторов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3.Русская опера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AB76BF">
              <w:rPr>
                <w:rFonts w:ascii="Times New Roman" w:eastAsia="Calibri" w:hAnsi="Times New Roman" w:cs="Times New Roman"/>
              </w:rPr>
              <w:t>3</w:t>
            </w:r>
            <w:r w:rsidR="004C2B3E" w:rsidRPr="00C16DF9">
              <w:rPr>
                <w:rFonts w:ascii="Times New Roman" w:eastAsia="Calibri" w:hAnsi="Times New Roman" w:cs="Times New Roman"/>
              </w:rPr>
              <w:t>.04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композиторов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4.Западная опера ИКТ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AB76BF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4C2B3E" w:rsidRPr="00C16DF9">
              <w:rPr>
                <w:rFonts w:ascii="Times New Roman" w:eastAsia="Calibri" w:hAnsi="Times New Roman" w:cs="Times New Roman"/>
              </w:rPr>
              <w:t>.04</w:t>
            </w:r>
            <w:r w:rsidR="00D2257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hAnsi="Times New Roman" w:cs="Times New Roman"/>
              </w:rPr>
              <w:t xml:space="preserve">Уроки Кирилла и </w:t>
            </w:r>
            <w:proofErr w:type="spellStart"/>
            <w:r w:rsidRPr="00C16DF9">
              <w:rPr>
                <w:rFonts w:ascii="Times New Roman" w:hAnsi="Times New Roman" w:cs="Times New Roman"/>
              </w:rPr>
              <w:t>Мефодия</w:t>
            </w:r>
            <w:proofErr w:type="gramStart"/>
            <w:r w:rsidRPr="00C16DF9">
              <w:rPr>
                <w:rFonts w:ascii="Times New Roman" w:hAnsi="Times New Roman" w:cs="Times New Roman"/>
              </w:rPr>
              <w:t>.Э</w:t>
            </w:r>
            <w:proofErr w:type="gramEnd"/>
            <w:r w:rsidRPr="00C16DF9">
              <w:rPr>
                <w:rFonts w:ascii="Times New Roman" w:hAnsi="Times New Roman" w:cs="Times New Roman"/>
              </w:rPr>
              <w:t>нциклопедия</w:t>
            </w:r>
            <w:proofErr w:type="spellEnd"/>
            <w:r w:rsidRPr="00C16D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Сравнение стилей музыки разных</w:t>
            </w:r>
          </w:p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композиторов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Русская опера</w:t>
            </w: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 xml:space="preserve">5.Обобщение проблематики - от родовых истоков музыкального искусства до основ музыкальной </w:t>
            </w:r>
            <w:r w:rsidRPr="00C16DF9">
              <w:rPr>
                <w:rFonts w:ascii="Times New Roman" w:eastAsia="Calibri" w:hAnsi="Times New Roman" w:cs="Times New Roman"/>
              </w:rPr>
              <w:lastRenderedPageBreak/>
              <w:t>драматургии. Разучивание песен.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72" w:type="pct"/>
          </w:tcPr>
          <w:p w:rsidR="008B625F" w:rsidRPr="00C16DF9" w:rsidRDefault="00D22577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4C2B3E" w:rsidRPr="00C16DF9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Диск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Подготовка к защите творческих работ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Западная опера</w:t>
            </w: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6. .Обобщение проблематики - от родовых истоков музыкального искусства до основ музыкальной драматургии.  Разучивание песен.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57B6B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4C2B3E" w:rsidRPr="00C16DF9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Диск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7.Защита творческих работ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57B6B" w:rsidP="004C2B3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4C2B3E" w:rsidRPr="00C16DF9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Повторить термины, понятия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Разучивание песен.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457B6B" w:rsidP="00457B6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29.05</w:t>
            </w: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Диск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Защита творческих работ, сообщений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B625F" w:rsidRPr="00C16DF9" w:rsidTr="007A4C98">
        <w:trPr>
          <w:gridAfter w:val="2"/>
          <w:wAfter w:w="15" w:type="pct"/>
        </w:trPr>
        <w:tc>
          <w:tcPr>
            <w:tcW w:w="265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291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Разучивание песен.</w:t>
            </w:r>
          </w:p>
        </w:tc>
        <w:tc>
          <w:tcPr>
            <w:tcW w:w="33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72" w:type="pct"/>
          </w:tcPr>
          <w:p w:rsidR="008B625F" w:rsidRPr="00C16DF9" w:rsidRDefault="008B625F" w:rsidP="00457B6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9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Диск</w:t>
            </w:r>
          </w:p>
        </w:tc>
        <w:tc>
          <w:tcPr>
            <w:tcW w:w="900" w:type="pct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  <w:r w:rsidRPr="00C16DF9">
              <w:rPr>
                <w:rFonts w:ascii="Times New Roman" w:eastAsia="Calibri" w:hAnsi="Times New Roman" w:cs="Times New Roman"/>
              </w:rPr>
              <w:t>Знать слова песен</w:t>
            </w:r>
          </w:p>
        </w:tc>
        <w:tc>
          <w:tcPr>
            <w:tcW w:w="646" w:type="pct"/>
            <w:gridSpan w:val="4"/>
          </w:tcPr>
          <w:p w:rsidR="008B625F" w:rsidRPr="00C16DF9" w:rsidRDefault="008B625F" w:rsidP="007A4C98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B625F" w:rsidRPr="00C16DF9" w:rsidRDefault="008B625F" w:rsidP="008B625F">
      <w:pPr>
        <w:pStyle w:val="a3"/>
        <w:rPr>
          <w:rFonts w:ascii="Times New Roman" w:hAnsi="Times New Roman" w:cs="Times New Roman"/>
        </w:rPr>
      </w:pPr>
    </w:p>
    <w:p w:rsidR="004C2B3E" w:rsidRPr="00C16DF9" w:rsidRDefault="004C2B3E" w:rsidP="008B625F">
      <w:pPr>
        <w:pStyle w:val="a3"/>
        <w:rPr>
          <w:rFonts w:ascii="Times New Roman" w:hAnsi="Times New Roman" w:cs="Times New Roman"/>
        </w:rPr>
      </w:pPr>
    </w:p>
    <w:p w:rsidR="002F4E36" w:rsidRPr="00C16DF9" w:rsidRDefault="004D757A" w:rsidP="002F4E36">
      <w:pPr>
        <w:rPr>
          <w:rFonts w:ascii="Times New Roman" w:hAnsi="Times New Roman" w:cs="Times New Roman"/>
          <w:b/>
        </w:rPr>
      </w:pPr>
      <w:r w:rsidRPr="00C16DF9">
        <w:rPr>
          <w:rFonts w:ascii="Times New Roman" w:hAnsi="Times New Roman" w:cs="Times New Roman"/>
          <w:b/>
        </w:rPr>
        <w:t xml:space="preserve"> </w:t>
      </w:r>
      <w:r w:rsidR="00CE202B" w:rsidRPr="00C16DF9">
        <w:rPr>
          <w:rFonts w:ascii="Times New Roman" w:hAnsi="Times New Roman" w:cs="Times New Roman"/>
          <w:b/>
        </w:rPr>
        <w:t xml:space="preserve"> </w:t>
      </w:r>
      <w:r w:rsidR="002F4E36" w:rsidRPr="00C16DF9">
        <w:rPr>
          <w:rFonts w:ascii="Times New Roman" w:hAnsi="Times New Roman" w:cs="Times New Roman"/>
          <w:b/>
        </w:rPr>
        <w:t>8. Описание материально-технического обеспечения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1.  Сборник программ к комплекту учебников "Начальная школа XXI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proofErr w:type="gramStart"/>
      <w:r w:rsidRPr="00C16DF9">
        <w:rPr>
          <w:rFonts w:ascii="Times New Roman" w:hAnsi="Times New Roman" w:cs="Times New Roman"/>
        </w:rPr>
        <w:t xml:space="preserve">века"  (руководитель  проекта  –  член-корреспондент  РАО  проф.  Н. </w:t>
      </w:r>
      <w:proofErr w:type="gramEnd"/>
    </w:p>
    <w:p w:rsidR="002F4E36" w:rsidRPr="00C16DF9" w:rsidRDefault="002F4E36" w:rsidP="002F4E36">
      <w:pPr>
        <w:rPr>
          <w:rFonts w:ascii="Times New Roman" w:hAnsi="Times New Roman" w:cs="Times New Roman"/>
        </w:rPr>
      </w:pPr>
      <w:proofErr w:type="gramStart"/>
      <w:r w:rsidRPr="00C16DF9">
        <w:rPr>
          <w:rFonts w:ascii="Times New Roman" w:hAnsi="Times New Roman" w:cs="Times New Roman"/>
        </w:rPr>
        <w:t xml:space="preserve">Ф. Виноградова). – 3-е изд., </w:t>
      </w:r>
      <w:proofErr w:type="spellStart"/>
      <w:r w:rsidRPr="00C16DF9">
        <w:rPr>
          <w:rFonts w:ascii="Times New Roman" w:hAnsi="Times New Roman" w:cs="Times New Roman"/>
        </w:rPr>
        <w:t>дораб</w:t>
      </w:r>
      <w:proofErr w:type="spellEnd"/>
      <w:r w:rsidRPr="00C16DF9">
        <w:rPr>
          <w:rFonts w:ascii="Times New Roman" w:hAnsi="Times New Roman" w:cs="Times New Roman"/>
        </w:rPr>
        <w:t xml:space="preserve">. и доп. – М.: </w:t>
      </w:r>
      <w:proofErr w:type="spellStart"/>
      <w:r w:rsidRPr="00C16DF9">
        <w:rPr>
          <w:rFonts w:ascii="Times New Roman" w:hAnsi="Times New Roman" w:cs="Times New Roman"/>
        </w:rPr>
        <w:t>Вентана-Граф</w:t>
      </w:r>
      <w:proofErr w:type="spellEnd"/>
      <w:r w:rsidRPr="00C16DF9">
        <w:rPr>
          <w:rFonts w:ascii="Times New Roman" w:hAnsi="Times New Roman" w:cs="Times New Roman"/>
        </w:rPr>
        <w:t>, 2009.</w:t>
      </w:r>
      <w:proofErr w:type="gramEnd"/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2 . Уроки музыки: 1-4 классы / М.А. </w:t>
      </w:r>
      <w:proofErr w:type="spellStart"/>
      <w:r w:rsidRPr="00C16DF9">
        <w:rPr>
          <w:rFonts w:ascii="Times New Roman" w:hAnsi="Times New Roman" w:cs="Times New Roman"/>
        </w:rPr>
        <w:t>Давыдова</w:t>
      </w:r>
      <w:proofErr w:type="gramStart"/>
      <w:r w:rsidRPr="00C16DF9">
        <w:rPr>
          <w:rFonts w:ascii="Times New Roman" w:hAnsi="Times New Roman" w:cs="Times New Roman"/>
        </w:rPr>
        <w:t>.-</w:t>
      </w:r>
      <w:proofErr w:type="gramEnd"/>
      <w:r w:rsidRPr="00C16DF9">
        <w:rPr>
          <w:rFonts w:ascii="Times New Roman" w:hAnsi="Times New Roman" w:cs="Times New Roman"/>
        </w:rPr>
        <w:t>М</w:t>
      </w:r>
      <w:proofErr w:type="spellEnd"/>
      <w:r w:rsidRPr="00C16DF9">
        <w:rPr>
          <w:rFonts w:ascii="Times New Roman" w:hAnsi="Times New Roman" w:cs="Times New Roman"/>
        </w:rPr>
        <w:t xml:space="preserve">.: </w:t>
      </w:r>
      <w:proofErr w:type="spellStart"/>
      <w:r w:rsidRPr="00C16DF9">
        <w:rPr>
          <w:rFonts w:ascii="Times New Roman" w:hAnsi="Times New Roman" w:cs="Times New Roman"/>
        </w:rPr>
        <w:t>Вако</w:t>
      </w:r>
      <w:proofErr w:type="spellEnd"/>
      <w:r w:rsidRPr="00C16DF9">
        <w:rPr>
          <w:rFonts w:ascii="Times New Roman" w:hAnsi="Times New Roman" w:cs="Times New Roman"/>
        </w:rPr>
        <w:t>, 2008г.  Д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>3 . Музыканты. Дополнительная литература</w:t>
      </w:r>
      <w:proofErr w:type="gramStart"/>
      <w:r w:rsidRPr="00C16DF9">
        <w:rPr>
          <w:rFonts w:ascii="Times New Roman" w:hAnsi="Times New Roman" w:cs="Times New Roman"/>
        </w:rPr>
        <w:t xml:space="preserve">  Д</w:t>
      </w:r>
      <w:proofErr w:type="gramEnd"/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4.  Примерные программы по учебным предметам. Начальная школа.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В 2 ч. – 5-е </w:t>
      </w:r>
      <w:proofErr w:type="spellStart"/>
      <w:proofErr w:type="gramStart"/>
      <w:r w:rsidRPr="00C16DF9">
        <w:rPr>
          <w:rFonts w:ascii="Times New Roman" w:hAnsi="Times New Roman" w:cs="Times New Roman"/>
        </w:rPr>
        <w:t>изд</w:t>
      </w:r>
      <w:proofErr w:type="spellEnd"/>
      <w:proofErr w:type="gramEnd"/>
      <w:r w:rsidRPr="00C16DF9">
        <w:rPr>
          <w:rFonts w:ascii="Times New Roman" w:hAnsi="Times New Roman" w:cs="Times New Roman"/>
        </w:rPr>
        <w:t xml:space="preserve">, </w:t>
      </w:r>
      <w:proofErr w:type="spellStart"/>
      <w:r w:rsidRPr="00C16DF9">
        <w:rPr>
          <w:rFonts w:ascii="Times New Roman" w:hAnsi="Times New Roman" w:cs="Times New Roman"/>
        </w:rPr>
        <w:t>перераб</w:t>
      </w:r>
      <w:proofErr w:type="spellEnd"/>
      <w:r w:rsidRPr="00C16DF9">
        <w:rPr>
          <w:rFonts w:ascii="Times New Roman" w:hAnsi="Times New Roman" w:cs="Times New Roman"/>
        </w:rPr>
        <w:t>. – М.: Просвещение, 2011г.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5.  Музыкальное  искусство  учебник  для  4  </w:t>
      </w:r>
      <w:proofErr w:type="spellStart"/>
      <w:r w:rsidRPr="00C16DF9">
        <w:rPr>
          <w:rFonts w:ascii="Times New Roman" w:hAnsi="Times New Roman" w:cs="Times New Roman"/>
        </w:rPr>
        <w:t>кл</w:t>
      </w:r>
      <w:proofErr w:type="spellEnd"/>
      <w:r w:rsidRPr="00C16DF9">
        <w:rPr>
          <w:rFonts w:ascii="Times New Roman" w:hAnsi="Times New Roman" w:cs="Times New Roman"/>
        </w:rPr>
        <w:t xml:space="preserve">  авторы  В.О.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>Усачѐва, Л.В. Школя</w:t>
      </w:r>
      <w:proofErr w:type="gramStart"/>
      <w:r w:rsidRPr="00C16DF9">
        <w:rPr>
          <w:rFonts w:ascii="Times New Roman" w:hAnsi="Times New Roman" w:cs="Times New Roman"/>
        </w:rPr>
        <w:t>р-</w:t>
      </w:r>
      <w:proofErr w:type="gramEnd"/>
      <w:r w:rsidRPr="00C16DF9">
        <w:rPr>
          <w:rFonts w:ascii="Times New Roman" w:hAnsi="Times New Roman" w:cs="Times New Roman"/>
        </w:rPr>
        <w:t xml:space="preserve"> М: «</w:t>
      </w:r>
      <w:proofErr w:type="spellStart"/>
      <w:r w:rsidRPr="00C16DF9">
        <w:rPr>
          <w:rFonts w:ascii="Times New Roman" w:hAnsi="Times New Roman" w:cs="Times New Roman"/>
        </w:rPr>
        <w:t>Вентана-Граф</w:t>
      </w:r>
      <w:proofErr w:type="spellEnd"/>
      <w:r w:rsidRPr="00C16DF9">
        <w:rPr>
          <w:rFonts w:ascii="Times New Roman" w:hAnsi="Times New Roman" w:cs="Times New Roman"/>
        </w:rPr>
        <w:t>», 2011 г.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Печатные пособия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6.  Книги о музыке и музыкантах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lastRenderedPageBreak/>
        <w:t xml:space="preserve">7 . Таблицы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Экранно-звуковые пособия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8.  Аудиозаписи детских песен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>9.  Музыкальная хрестоматия</w:t>
      </w:r>
      <w:proofErr w:type="gramStart"/>
      <w:r w:rsidRPr="00C16DF9">
        <w:rPr>
          <w:rFonts w:ascii="Times New Roman" w:hAnsi="Times New Roman" w:cs="Times New Roman"/>
        </w:rPr>
        <w:t xml:space="preserve">  Д</w:t>
      </w:r>
      <w:proofErr w:type="gramEnd"/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Технические средства обучения (ТСО)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10.  Ноутбук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11.  Проектор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12.  Экран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13.  Принтер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Оборудование класса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14.  Ученические столы 1-2 местные с комплектом стульев   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>15 . Стол учительский с тумбой</w:t>
      </w:r>
      <w:proofErr w:type="gramStart"/>
      <w:r w:rsidRPr="00C16DF9">
        <w:rPr>
          <w:rFonts w:ascii="Times New Roman" w:hAnsi="Times New Roman" w:cs="Times New Roman"/>
        </w:rPr>
        <w:t xml:space="preserve">  К</w:t>
      </w:r>
      <w:proofErr w:type="gramEnd"/>
      <w:r w:rsidRPr="00C16DF9">
        <w:rPr>
          <w:rFonts w:ascii="Times New Roman" w:hAnsi="Times New Roman" w:cs="Times New Roman"/>
        </w:rPr>
        <w:t xml:space="preserve">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16 . Шкафы для хранения учебников, дидактических материалов, </w:t>
      </w:r>
    </w:p>
    <w:p w:rsidR="002F4E36" w:rsidRPr="00C16DF9" w:rsidRDefault="002F4E36" w:rsidP="002F4E36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>пособий и пр.</w:t>
      </w:r>
    </w:p>
    <w:p w:rsidR="001964F2" w:rsidRDefault="002F4E36" w:rsidP="00CE202B">
      <w:pPr>
        <w:rPr>
          <w:rFonts w:ascii="Times New Roman" w:hAnsi="Times New Roman" w:cs="Times New Roman"/>
        </w:rPr>
      </w:pPr>
      <w:r w:rsidRPr="00C16DF9">
        <w:rPr>
          <w:rFonts w:ascii="Times New Roman" w:hAnsi="Times New Roman" w:cs="Times New Roman"/>
        </w:rPr>
        <w:t xml:space="preserve">17.  Доска   </w:t>
      </w: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Default="00476331" w:rsidP="00CE202B">
      <w:pPr>
        <w:rPr>
          <w:rFonts w:ascii="Times New Roman" w:hAnsi="Times New Roman" w:cs="Times New Roman"/>
        </w:rPr>
      </w:pPr>
    </w:p>
    <w:p w:rsidR="00476331" w:rsidRPr="00476331" w:rsidRDefault="00476331" w:rsidP="0047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Результаты освоения учебного предмета «Музыка».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уважительное отношение к культуре других народов: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эстетические потребности, ценности  и чувства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476331" w:rsidRPr="00476331" w:rsidRDefault="00476331" w:rsidP="0047633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proofErr w:type="spellEnd"/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результаты:</w:t>
      </w:r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способность принимать и сохранять цели и задачи учебной деятельности, поиска средств ее осуществления.</w:t>
      </w:r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освоены начальные формы познавательной и личностной рефлексии.</w:t>
      </w:r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овладение логическими действиями сравнения, анализа, синтеза, обобщения, установления аналогий</w:t>
      </w:r>
    </w:p>
    <w:p w:rsidR="00476331" w:rsidRPr="00476331" w:rsidRDefault="00476331" w:rsidP="00476331">
      <w:pPr>
        <w:numPr>
          <w:ilvl w:val="0"/>
          <w:numId w:val="19"/>
        </w:numPr>
        <w:shd w:val="clear" w:color="auto" w:fill="FFFFFF"/>
        <w:spacing w:after="0" w:line="240" w:lineRule="auto"/>
        <w:ind w:left="7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В результате изучения музыки на ступени начального общего образования у 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будут сформированы:</w:t>
      </w:r>
    </w:p>
    <w:p w:rsidR="00476331" w:rsidRPr="00476331" w:rsidRDefault="00476331" w:rsidP="0047633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</w:t>
      </w:r>
    </w:p>
    <w:p w:rsidR="00476331" w:rsidRPr="00476331" w:rsidRDefault="00476331" w:rsidP="0047633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</w:t>
      </w:r>
    </w:p>
    <w:p w:rsidR="00476331" w:rsidRPr="00476331" w:rsidRDefault="00476331" w:rsidP="0047633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Обучающиеся научатся:</w:t>
      </w:r>
    </w:p>
    <w:p w:rsidR="00476331" w:rsidRPr="00476331" w:rsidRDefault="00476331" w:rsidP="0047633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воспринимать музыку и размышлять о ней, открыто и эмоционально 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выражать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476331" w:rsidRPr="00476331" w:rsidRDefault="00476331" w:rsidP="0047633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476331" w:rsidRPr="00476331" w:rsidRDefault="00476331" w:rsidP="0047633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</w:t>
      </w:r>
    </w:p>
    <w:p w:rsidR="00476331" w:rsidRPr="00476331" w:rsidRDefault="00476331" w:rsidP="0047633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практических задач;</w:t>
      </w:r>
    </w:p>
    <w:p w:rsidR="00476331" w:rsidRPr="00476331" w:rsidRDefault="00476331" w:rsidP="00476331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Музыка в жизни человека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Выпускник научится:</w:t>
      </w:r>
    </w:p>
    <w:p w:rsidR="00476331" w:rsidRPr="00476331" w:rsidRDefault="00476331" w:rsidP="00476331">
      <w:pPr>
        <w:numPr>
          <w:ilvl w:val="0"/>
          <w:numId w:val="2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476331" w:rsidRPr="00476331" w:rsidRDefault="00476331" w:rsidP="00476331">
      <w:pPr>
        <w:numPr>
          <w:ilvl w:val="0"/>
          <w:numId w:val="2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476331" w:rsidRPr="00476331" w:rsidRDefault="00476331" w:rsidP="00476331">
      <w:pPr>
        <w:numPr>
          <w:ilvl w:val="0"/>
          <w:numId w:val="2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и профессиональной музыки, ценить отечественные народные музыкальные традиции;</w:t>
      </w:r>
    </w:p>
    <w:p w:rsidR="00476331" w:rsidRPr="00476331" w:rsidRDefault="00476331" w:rsidP="00476331">
      <w:pPr>
        <w:numPr>
          <w:ilvl w:val="0"/>
          <w:numId w:val="22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Выпускник получит возможность научиться</w:t>
      </w:r>
      <w:r w:rsidRPr="0047633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:</w:t>
      </w:r>
    </w:p>
    <w:p w:rsidR="00476331" w:rsidRPr="00476331" w:rsidRDefault="00476331" w:rsidP="00476331">
      <w:pPr>
        <w:numPr>
          <w:ilvl w:val="0"/>
          <w:numId w:val="23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476331" w:rsidRPr="00476331" w:rsidRDefault="00476331" w:rsidP="00476331">
      <w:pPr>
        <w:numPr>
          <w:ilvl w:val="0"/>
          <w:numId w:val="23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закономерности музыкального искусства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Выпускник научится:</w:t>
      </w:r>
    </w:p>
    <w:p w:rsidR="00476331" w:rsidRPr="00476331" w:rsidRDefault="00476331" w:rsidP="00476331">
      <w:pPr>
        <w:numPr>
          <w:ilvl w:val="0"/>
          <w:numId w:val="24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476331" w:rsidRPr="00476331" w:rsidRDefault="00476331" w:rsidP="00476331">
      <w:pPr>
        <w:numPr>
          <w:ilvl w:val="0"/>
          <w:numId w:val="24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476331" w:rsidRPr="00476331" w:rsidRDefault="00476331" w:rsidP="00476331">
      <w:pPr>
        <w:numPr>
          <w:ilvl w:val="0"/>
          <w:numId w:val="24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построения музыки;</w:t>
      </w:r>
    </w:p>
    <w:p w:rsidR="00476331" w:rsidRPr="00476331" w:rsidRDefault="00476331" w:rsidP="00476331">
      <w:pPr>
        <w:numPr>
          <w:ilvl w:val="0"/>
          <w:numId w:val="24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Выпускник получит возможность научиться:</w:t>
      </w:r>
    </w:p>
    <w:p w:rsidR="00476331" w:rsidRPr="00476331" w:rsidRDefault="00476331" w:rsidP="00476331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476331" w:rsidRPr="00476331" w:rsidRDefault="00476331" w:rsidP="00476331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использовать систему графических знаков для ориентации в нотном письме при пении простейших мелодий;</w:t>
      </w:r>
    </w:p>
    <w:p w:rsidR="00476331" w:rsidRPr="00476331" w:rsidRDefault="00476331" w:rsidP="00476331">
      <w:pPr>
        <w:numPr>
          <w:ilvl w:val="0"/>
          <w:numId w:val="25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Музыкальная картина мира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Выпускник научится:</w:t>
      </w:r>
    </w:p>
    <w:p w:rsidR="00476331" w:rsidRPr="00476331" w:rsidRDefault="00476331" w:rsidP="00476331">
      <w:pPr>
        <w:numPr>
          <w:ilvl w:val="0"/>
          <w:numId w:val="26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музицирование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, импровизация и др.);</w:t>
      </w:r>
    </w:p>
    <w:p w:rsidR="00476331" w:rsidRPr="00476331" w:rsidRDefault="00476331" w:rsidP="00476331">
      <w:pPr>
        <w:numPr>
          <w:ilvl w:val="0"/>
          <w:numId w:val="26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476331" w:rsidRPr="00476331" w:rsidRDefault="00476331" w:rsidP="00476331">
      <w:pPr>
        <w:numPr>
          <w:ilvl w:val="0"/>
          <w:numId w:val="26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Выпускник получит возможность научиться:</w:t>
      </w:r>
    </w:p>
    <w:p w:rsidR="00476331" w:rsidRPr="00476331" w:rsidRDefault="00476331" w:rsidP="00476331">
      <w:pPr>
        <w:numPr>
          <w:ilvl w:val="0"/>
          <w:numId w:val="2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476331" w:rsidRPr="00476331" w:rsidRDefault="00476331" w:rsidP="00476331">
      <w:pPr>
        <w:numPr>
          <w:ilvl w:val="0"/>
          <w:numId w:val="2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музицирование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, драматизация и др.), собирать музыкальные коллекции (фонотека, видеотека).</w:t>
      </w:r>
    </w:p>
    <w:p w:rsidR="00476331" w:rsidRPr="00476331" w:rsidRDefault="00476331" w:rsidP="0047633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Ресурсное обеспечение рабочей программы.</w:t>
      </w:r>
    </w:p>
    <w:p w:rsidR="00476331" w:rsidRPr="00476331" w:rsidRDefault="00476331" w:rsidP="0047633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Пособия для учащихся.</w:t>
      </w:r>
    </w:p>
    <w:p w:rsidR="00476331" w:rsidRPr="00476331" w:rsidRDefault="00476331" w:rsidP="004763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Учебники «Музыка. 1 - 4 класс» авторов Е.Д. Критской, Г.П. Сергеевой, Т.С.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Шмагиной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 М.: Просвещение, 2014</w:t>
      </w:r>
    </w:p>
    <w:p w:rsidR="00476331" w:rsidRPr="00476331" w:rsidRDefault="00476331" w:rsidP="00476331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Пособия и дополнительная литература для учителей</w:t>
      </w:r>
      <w:proofErr w:type="gramStart"/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.</w:t>
      </w:r>
      <w:proofErr w:type="gramEnd"/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Г.П. Сергеева, Е.Д.Критская,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Т.С.Шмагина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 Музыка. Рабочие программы. Предметная линия учебников Г.П.Сергеевой, Е.Д.Критской 1 – 4 классы. Пособие для учителей общеобразовательных учреждений. 2-е изд., М.: Просвещение, 2011.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Музыка. 1-4 классы: конспекты уроков, рекомендации, планирование: (из опыта работы) / авт.-сост.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Г.В.Стюхина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– Волгоград: Учитель, 2010. – 239 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Давыдова М.А. Уроки музыки: 1-4 классы. – М.: ВАКО, 2008. – 288с.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Музыкальный словарь: Начальная школа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/ С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ост. М.А.Давыдова. – М.: ВАКО, 2009. – 96 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 – (Школьный словарик).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Портреты композиторов.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Атлас музыкальных инструментов.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МАТЕРИАЛЬНО-ТЕХНИЧЕСКОЕ ОБЕСПЕЧЕНИЕ</w:t>
      </w:r>
    </w:p>
    <w:p w:rsidR="00476331" w:rsidRPr="00476331" w:rsidRDefault="00476331" w:rsidP="00476331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Технические средства обучения.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Компьютер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Интерактивная доска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Проектор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Принтер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Сканер.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Устройства вывода звуковой информации (колонки) для озвучивания всего класса</w:t>
      </w:r>
    </w:p>
    <w:p w:rsidR="00476331" w:rsidRPr="00476331" w:rsidRDefault="00476331" w:rsidP="00476331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Интернет – ресурсы.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 1.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Мультимедийная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энциклопедия. Образовательная коллекция «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Sonata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». Залесский Л.А., 2004, 2006. ООО «1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С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Паблишинг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», 2006.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2. Единая коллекция - http://collection.cross-edu.ru/catalog/rubr/f544b3b7-f1f4-5b76-f453-552f31d9b164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3. Российский общеобразовательный портал - http://music.edu.ru/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4. Детские электронные книги и презентации - http://viki.rdf.ru/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hyperlink r:id="rId7" w:history="1">
        <w:r w:rsidRPr="0047633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http://interneturok.ru/ru</w:t>
        </w:r>
      </w:hyperlink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Песни, рождённые войной... (Часть 2)  песни, рождённые войной... (Часть 1)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6http://www.skazochki.narod.ru/index_flash.html  сайт «Детский мир». Детские песни, мультфильмы, загадки и др.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http://mxk-guru.narod.ru/index.html  -разработки уроков, программы по классам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http://www.musicandi.ru/ -разработки уроков, планирование, мероприятия, коллекция музыки и др.</w:t>
      </w:r>
    </w:p>
    <w:p w:rsidR="00476331" w:rsidRPr="00476331" w:rsidRDefault="00476331" w:rsidP="00476331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Презентации.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1класс: Музыка утра,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Душа музыки – мелодия,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зыка осени,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уз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рамота – ноты, Муз инструменты.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2 класс: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Россия - родина моя,  Природа и музыка, Танец, Жанры маршевой музыки, Кантата Александр Невский, Картинки с выставки, Сергий Радонежский.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роводы зимы, встреча весны., Музыкальный театр, 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Великий колокольный звон.</w:t>
      </w:r>
      <w:proofErr w:type="gramEnd"/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3 класс:  Россия - родина моя,  Природа и музыка, Виват, Россия, Кантата Александр Невский, Создание оперы И.Сусанин, В детской. Игры и игрушки,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Вербочки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.  Вербное воскресенье, Вечер, Княгиня Ольга, Радуйся, Мария</w:t>
      </w:r>
      <w:proofErr w:type="gram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!, </w:t>
      </w:r>
      <w:proofErr w:type="gram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Струнные смычковые музыкальные инструменты. Звучание.</w:t>
      </w:r>
      <w:r w:rsidRPr="004763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Петя и волк.</w:t>
      </w:r>
    </w:p>
    <w:p w:rsidR="00476331" w:rsidRPr="00476331" w:rsidRDefault="00476331" w:rsidP="004763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 xml:space="preserve">4 класс: Ты откуда, русская, зародилась музыка, Кирилл и </w:t>
      </w:r>
      <w:proofErr w:type="spellStart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Мефодий</w:t>
      </w:r>
      <w:proofErr w:type="spellEnd"/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,  Святые люди, Музыка моего народа, Что не выразишь словами, звуком на душу.</w:t>
      </w:r>
    </w:p>
    <w:p w:rsidR="00476331" w:rsidRPr="00476331" w:rsidRDefault="00476331" w:rsidP="00476331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633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Диски</w:t>
      </w:r>
      <w:r w:rsidRPr="00476331">
        <w:rPr>
          <w:rFonts w:ascii="Times New Roman" w:eastAsia="Times New Roman" w:hAnsi="Times New Roman" w:cs="Times New Roman"/>
          <w:color w:val="000000"/>
          <w:lang w:eastAsia="ru-RU"/>
        </w:rPr>
        <w:t> для 1-4 классов авторов Е.Д. Критской, Г.П. Сергеевой.</w:t>
      </w:r>
    </w:p>
    <w:p w:rsidR="00476331" w:rsidRPr="00C16DF9" w:rsidRDefault="00476331" w:rsidP="00CE202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76331" w:rsidRPr="00C16DF9" w:rsidSect="008B62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CF" w:rsidRDefault="00343BCF" w:rsidP="009D1ADF">
      <w:pPr>
        <w:spacing w:after="0" w:line="240" w:lineRule="auto"/>
      </w:pPr>
      <w:r>
        <w:separator/>
      </w:r>
    </w:p>
  </w:endnote>
  <w:endnote w:type="continuationSeparator" w:id="0">
    <w:p w:rsidR="00343BCF" w:rsidRDefault="00343BCF" w:rsidP="009D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CF" w:rsidRDefault="00343BCF" w:rsidP="009D1ADF">
      <w:pPr>
        <w:spacing w:after="0" w:line="240" w:lineRule="auto"/>
      </w:pPr>
      <w:r>
        <w:separator/>
      </w:r>
    </w:p>
  </w:footnote>
  <w:footnote w:type="continuationSeparator" w:id="0">
    <w:p w:rsidR="00343BCF" w:rsidRDefault="00343BCF" w:rsidP="009D1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BF86812"/>
    <w:multiLevelType w:val="multilevel"/>
    <w:tmpl w:val="7966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7405D"/>
    <w:multiLevelType w:val="multilevel"/>
    <w:tmpl w:val="01B6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2D2A21"/>
    <w:multiLevelType w:val="hybridMultilevel"/>
    <w:tmpl w:val="ED3C9F70"/>
    <w:lvl w:ilvl="0" w:tplc="277C056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330D1C"/>
    <w:multiLevelType w:val="multilevel"/>
    <w:tmpl w:val="1E44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D1A6D"/>
    <w:multiLevelType w:val="multilevel"/>
    <w:tmpl w:val="1C52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3D525C"/>
    <w:multiLevelType w:val="multilevel"/>
    <w:tmpl w:val="BEF8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591E29"/>
    <w:multiLevelType w:val="multilevel"/>
    <w:tmpl w:val="727A1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4306C"/>
    <w:multiLevelType w:val="hybridMultilevel"/>
    <w:tmpl w:val="D1E4B142"/>
    <w:lvl w:ilvl="0" w:tplc="277C056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4B525E"/>
    <w:multiLevelType w:val="multilevel"/>
    <w:tmpl w:val="3B10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670000"/>
    <w:multiLevelType w:val="multilevel"/>
    <w:tmpl w:val="6F64C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C96EFC"/>
    <w:multiLevelType w:val="multilevel"/>
    <w:tmpl w:val="249E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A912A1"/>
    <w:multiLevelType w:val="multilevel"/>
    <w:tmpl w:val="9E32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6D6FF8"/>
    <w:multiLevelType w:val="multilevel"/>
    <w:tmpl w:val="8256A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D169F3"/>
    <w:multiLevelType w:val="multilevel"/>
    <w:tmpl w:val="A9DC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D32CA0"/>
    <w:multiLevelType w:val="multilevel"/>
    <w:tmpl w:val="8616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306184"/>
    <w:multiLevelType w:val="multilevel"/>
    <w:tmpl w:val="8C44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3B0A31"/>
    <w:multiLevelType w:val="multilevel"/>
    <w:tmpl w:val="546C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937F71"/>
    <w:multiLevelType w:val="multilevel"/>
    <w:tmpl w:val="E2A2F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FC55F8"/>
    <w:multiLevelType w:val="multilevel"/>
    <w:tmpl w:val="9D40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E21F3E"/>
    <w:multiLevelType w:val="multilevel"/>
    <w:tmpl w:val="6D5AA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FF6189"/>
    <w:multiLevelType w:val="multilevel"/>
    <w:tmpl w:val="3186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321ECC"/>
    <w:multiLevelType w:val="multilevel"/>
    <w:tmpl w:val="39B0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8"/>
  </w:num>
  <w:num w:numId="5">
    <w:abstractNumId w:val="4"/>
  </w:num>
  <w:num w:numId="6">
    <w:abstractNumId w:val="13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26"/>
  </w:num>
  <w:num w:numId="16">
    <w:abstractNumId w:val="9"/>
  </w:num>
  <w:num w:numId="17">
    <w:abstractNumId w:val="28"/>
  </w:num>
  <w:num w:numId="18">
    <w:abstractNumId w:val="32"/>
  </w:num>
  <w:num w:numId="19">
    <w:abstractNumId w:val="16"/>
  </w:num>
  <w:num w:numId="20">
    <w:abstractNumId w:val="17"/>
  </w:num>
  <w:num w:numId="21">
    <w:abstractNumId w:val="7"/>
  </w:num>
  <w:num w:numId="22">
    <w:abstractNumId w:val="22"/>
  </w:num>
  <w:num w:numId="23">
    <w:abstractNumId w:val="21"/>
  </w:num>
  <w:num w:numId="24">
    <w:abstractNumId w:val="11"/>
  </w:num>
  <w:num w:numId="25">
    <w:abstractNumId w:val="1"/>
  </w:num>
  <w:num w:numId="26">
    <w:abstractNumId w:val="31"/>
  </w:num>
  <w:num w:numId="27">
    <w:abstractNumId w:val="27"/>
  </w:num>
  <w:num w:numId="28">
    <w:abstractNumId w:val="15"/>
  </w:num>
  <w:num w:numId="29">
    <w:abstractNumId w:val="23"/>
  </w:num>
  <w:num w:numId="30">
    <w:abstractNumId w:val="30"/>
  </w:num>
  <w:num w:numId="31">
    <w:abstractNumId w:val="10"/>
  </w:num>
  <w:num w:numId="32">
    <w:abstractNumId w:val="3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53F"/>
    <w:rsid w:val="00056076"/>
    <w:rsid w:val="0008485B"/>
    <w:rsid w:val="000B014E"/>
    <w:rsid w:val="00153AD5"/>
    <w:rsid w:val="00153D55"/>
    <w:rsid w:val="00163E04"/>
    <w:rsid w:val="001964F2"/>
    <w:rsid w:val="002407E5"/>
    <w:rsid w:val="00253FF5"/>
    <w:rsid w:val="002955B5"/>
    <w:rsid w:val="002C69C2"/>
    <w:rsid w:val="002D53BD"/>
    <w:rsid w:val="002E1244"/>
    <w:rsid w:val="002F4E36"/>
    <w:rsid w:val="00314AF3"/>
    <w:rsid w:val="00343BCF"/>
    <w:rsid w:val="0034741F"/>
    <w:rsid w:val="004323FA"/>
    <w:rsid w:val="00457B6B"/>
    <w:rsid w:val="00476331"/>
    <w:rsid w:val="00483FFB"/>
    <w:rsid w:val="00490019"/>
    <w:rsid w:val="004A3220"/>
    <w:rsid w:val="004C2B3E"/>
    <w:rsid w:val="004D56E7"/>
    <w:rsid w:val="004D757A"/>
    <w:rsid w:val="004E00A0"/>
    <w:rsid w:val="004F1E26"/>
    <w:rsid w:val="00502285"/>
    <w:rsid w:val="005347C1"/>
    <w:rsid w:val="005549EC"/>
    <w:rsid w:val="005600B6"/>
    <w:rsid w:val="005B29F7"/>
    <w:rsid w:val="005E5857"/>
    <w:rsid w:val="006870AB"/>
    <w:rsid w:val="00697505"/>
    <w:rsid w:val="006B44FC"/>
    <w:rsid w:val="006C2C91"/>
    <w:rsid w:val="006C438E"/>
    <w:rsid w:val="006C6434"/>
    <w:rsid w:val="006D0CEA"/>
    <w:rsid w:val="00722057"/>
    <w:rsid w:val="00752742"/>
    <w:rsid w:val="00753537"/>
    <w:rsid w:val="007A4C98"/>
    <w:rsid w:val="007A7E31"/>
    <w:rsid w:val="00806AEB"/>
    <w:rsid w:val="008136BA"/>
    <w:rsid w:val="00846FFD"/>
    <w:rsid w:val="008630DB"/>
    <w:rsid w:val="00867C8A"/>
    <w:rsid w:val="0087505C"/>
    <w:rsid w:val="008B625F"/>
    <w:rsid w:val="008D6E57"/>
    <w:rsid w:val="008F6738"/>
    <w:rsid w:val="00971E27"/>
    <w:rsid w:val="00976D71"/>
    <w:rsid w:val="009C5451"/>
    <w:rsid w:val="009C7FBC"/>
    <w:rsid w:val="009D1ADF"/>
    <w:rsid w:val="00AA677F"/>
    <w:rsid w:val="00AB1E26"/>
    <w:rsid w:val="00AB76BF"/>
    <w:rsid w:val="00AD2041"/>
    <w:rsid w:val="00AF2785"/>
    <w:rsid w:val="00AF6BD6"/>
    <w:rsid w:val="00B31031"/>
    <w:rsid w:val="00B453BB"/>
    <w:rsid w:val="00BF1F27"/>
    <w:rsid w:val="00C16DF9"/>
    <w:rsid w:val="00C565A7"/>
    <w:rsid w:val="00C66E94"/>
    <w:rsid w:val="00CE202B"/>
    <w:rsid w:val="00CF4955"/>
    <w:rsid w:val="00D00436"/>
    <w:rsid w:val="00D22577"/>
    <w:rsid w:val="00D265FF"/>
    <w:rsid w:val="00D641D4"/>
    <w:rsid w:val="00DB1C03"/>
    <w:rsid w:val="00DF2690"/>
    <w:rsid w:val="00E23838"/>
    <w:rsid w:val="00E64849"/>
    <w:rsid w:val="00E70875"/>
    <w:rsid w:val="00EA132A"/>
    <w:rsid w:val="00EF5C5F"/>
    <w:rsid w:val="00F03EE4"/>
    <w:rsid w:val="00F1255B"/>
    <w:rsid w:val="00F23724"/>
    <w:rsid w:val="00F71CF9"/>
    <w:rsid w:val="00FB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B625F"/>
    <w:pPr>
      <w:spacing w:after="0" w:line="240" w:lineRule="auto"/>
    </w:pPr>
  </w:style>
  <w:style w:type="character" w:styleId="a5">
    <w:name w:val="Strong"/>
    <w:basedOn w:val="a0"/>
    <w:qFormat/>
    <w:rsid w:val="008B625F"/>
    <w:rPr>
      <w:b/>
      <w:bCs/>
    </w:rPr>
  </w:style>
  <w:style w:type="character" w:customStyle="1" w:styleId="a6">
    <w:name w:val="Основной текст Знак"/>
    <w:basedOn w:val="a0"/>
    <w:link w:val="a7"/>
    <w:rsid w:val="008B625F"/>
    <w:rPr>
      <w:shd w:val="clear" w:color="auto" w:fill="FFFFFF"/>
    </w:rPr>
  </w:style>
  <w:style w:type="character" w:customStyle="1" w:styleId="a8">
    <w:name w:val="Основной текст + Полужирный"/>
    <w:basedOn w:val="a6"/>
    <w:rsid w:val="008B625F"/>
    <w:rPr>
      <w:b/>
      <w:bCs/>
      <w:shd w:val="clear" w:color="auto" w:fill="FFFFFF"/>
    </w:rPr>
  </w:style>
  <w:style w:type="paragraph" w:styleId="a7">
    <w:name w:val="Body Text"/>
    <w:basedOn w:val="a"/>
    <w:link w:val="a6"/>
    <w:rsid w:val="008B625F"/>
    <w:pPr>
      <w:shd w:val="clear" w:color="auto" w:fill="FFFFFF"/>
      <w:spacing w:after="0" w:line="259" w:lineRule="exact"/>
      <w:ind w:hanging="160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8B625F"/>
  </w:style>
  <w:style w:type="character" w:customStyle="1" w:styleId="9">
    <w:name w:val="Основной текст + 9"/>
    <w:aliases w:val="5 pt1,Интервал 0 pt,Основной текст + Palatino Linotype,13,Полужирный1,Основной текст + 10,Полужирный"/>
    <w:basedOn w:val="a6"/>
    <w:rsid w:val="008B625F"/>
    <w:rPr>
      <w:spacing w:val="10"/>
      <w:sz w:val="19"/>
      <w:szCs w:val="19"/>
      <w:shd w:val="clear" w:color="auto" w:fill="FFFFFF"/>
    </w:rPr>
  </w:style>
  <w:style w:type="character" w:customStyle="1" w:styleId="10">
    <w:name w:val="Основной текст + Полужирный1"/>
    <w:basedOn w:val="a6"/>
    <w:rsid w:val="008B625F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8B625F"/>
    <w:rPr>
      <w:b/>
      <w:bCs/>
      <w:i/>
      <w:i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25F"/>
    <w:pPr>
      <w:shd w:val="clear" w:color="auto" w:fill="FFFFFF"/>
      <w:spacing w:after="0" w:line="259" w:lineRule="exact"/>
      <w:ind w:firstLine="480"/>
      <w:jc w:val="both"/>
    </w:pPr>
    <w:rPr>
      <w:b/>
      <w:bCs/>
      <w:i/>
      <w:iCs/>
      <w:spacing w:val="10"/>
    </w:rPr>
  </w:style>
  <w:style w:type="character" w:styleId="a9">
    <w:name w:val="Hyperlink"/>
    <w:basedOn w:val="a0"/>
    <w:uiPriority w:val="99"/>
    <w:semiHidden/>
    <w:rsid w:val="004D56E7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3"/>
    <w:locked/>
    <w:rsid w:val="004D56E7"/>
  </w:style>
  <w:style w:type="paragraph" w:styleId="aa">
    <w:name w:val="header"/>
    <w:basedOn w:val="a"/>
    <w:link w:val="ab"/>
    <w:uiPriority w:val="99"/>
    <w:semiHidden/>
    <w:unhideWhenUsed/>
    <w:rsid w:val="009D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D1ADF"/>
  </w:style>
  <w:style w:type="paragraph" w:styleId="ac">
    <w:name w:val="footer"/>
    <w:basedOn w:val="a"/>
    <w:link w:val="ad"/>
    <w:uiPriority w:val="99"/>
    <w:semiHidden/>
    <w:unhideWhenUsed/>
    <w:rsid w:val="009D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D1ADF"/>
  </w:style>
  <w:style w:type="character" w:styleId="ae">
    <w:name w:val="Emphasis"/>
    <w:basedOn w:val="a0"/>
    <w:qFormat/>
    <w:rsid w:val="009D1ADF"/>
    <w:rPr>
      <w:i/>
      <w:iCs/>
    </w:rPr>
  </w:style>
  <w:style w:type="table" w:styleId="af">
    <w:name w:val="Table Grid"/>
    <w:basedOn w:val="a1"/>
    <w:uiPriority w:val="59"/>
    <w:rsid w:val="007A7E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625F"/>
    <w:pPr>
      <w:spacing w:after="0" w:line="240" w:lineRule="auto"/>
    </w:pPr>
  </w:style>
  <w:style w:type="character" w:styleId="a5">
    <w:name w:val="Strong"/>
    <w:basedOn w:val="a0"/>
    <w:qFormat/>
    <w:rsid w:val="008B625F"/>
    <w:rPr>
      <w:b/>
      <w:bCs/>
    </w:rPr>
  </w:style>
  <w:style w:type="character" w:customStyle="1" w:styleId="a6">
    <w:name w:val="Основной текст Знак"/>
    <w:basedOn w:val="a0"/>
    <w:link w:val="a7"/>
    <w:rsid w:val="008B625F"/>
    <w:rPr>
      <w:shd w:val="clear" w:color="auto" w:fill="FFFFFF"/>
    </w:rPr>
  </w:style>
  <w:style w:type="character" w:customStyle="1" w:styleId="a8">
    <w:name w:val="Основной текст + Полужирный"/>
    <w:basedOn w:val="a6"/>
    <w:rsid w:val="008B625F"/>
    <w:rPr>
      <w:b/>
      <w:bCs/>
      <w:shd w:val="clear" w:color="auto" w:fill="FFFFFF"/>
    </w:rPr>
  </w:style>
  <w:style w:type="paragraph" w:styleId="a7">
    <w:name w:val="Body Text"/>
    <w:basedOn w:val="a"/>
    <w:link w:val="a6"/>
    <w:rsid w:val="008B625F"/>
    <w:pPr>
      <w:shd w:val="clear" w:color="auto" w:fill="FFFFFF"/>
      <w:spacing w:after="0" w:line="259" w:lineRule="exact"/>
      <w:ind w:hanging="160"/>
      <w:jc w:val="both"/>
    </w:pPr>
  </w:style>
  <w:style w:type="character" w:customStyle="1" w:styleId="1">
    <w:name w:val="Основной текст Знак1"/>
    <w:basedOn w:val="a0"/>
    <w:uiPriority w:val="99"/>
    <w:semiHidden/>
    <w:rsid w:val="008B625F"/>
  </w:style>
  <w:style w:type="character" w:customStyle="1" w:styleId="9">
    <w:name w:val="Основной текст + 9"/>
    <w:aliases w:val="5 pt1,Интервал 0 pt,Основной текст + Palatino Linotype,13,Полужирный1,Основной текст + 10,Полужирный"/>
    <w:basedOn w:val="a6"/>
    <w:rsid w:val="008B625F"/>
    <w:rPr>
      <w:spacing w:val="10"/>
      <w:sz w:val="19"/>
      <w:szCs w:val="19"/>
      <w:shd w:val="clear" w:color="auto" w:fill="FFFFFF"/>
    </w:rPr>
  </w:style>
  <w:style w:type="character" w:customStyle="1" w:styleId="10">
    <w:name w:val="Основной текст + Полужирный1"/>
    <w:basedOn w:val="a6"/>
    <w:rsid w:val="008B625F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8B625F"/>
    <w:rPr>
      <w:b/>
      <w:bCs/>
      <w:i/>
      <w:iCs/>
      <w:spacing w:val="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25F"/>
    <w:pPr>
      <w:shd w:val="clear" w:color="auto" w:fill="FFFFFF"/>
      <w:spacing w:after="0" w:line="259" w:lineRule="exact"/>
      <w:ind w:firstLine="480"/>
      <w:jc w:val="both"/>
    </w:pPr>
    <w:rPr>
      <w:b/>
      <w:bCs/>
      <w:i/>
      <w:i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interneturok.ru/ru&amp;sa=D&amp;ust=1473617968208000&amp;usg=AFQjCNEQKPY5tEwMaL7suWAJ20XAN5NW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4659</Words>
  <Characters>26559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2014-08-21T11:15:00Z</dcterms:created>
  <dcterms:modified xsi:type="dcterms:W3CDTF">2017-05-22T06:52:00Z</dcterms:modified>
</cp:coreProperties>
</file>