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  <w:r w:rsidRPr="004A49CD">
        <w:rPr>
          <w:b/>
          <w:bCs/>
          <w:color w:val="000000"/>
          <w:sz w:val="28"/>
          <w:szCs w:val="28"/>
        </w:rPr>
        <w:t>Муниципальное  автономное общеобразовательное учреждение</w:t>
      </w: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  <w:r w:rsidRPr="004A49CD">
        <w:rPr>
          <w:b/>
          <w:bCs/>
          <w:color w:val="000000"/>
          <w:sz w:val="28"/>
          <w:szCs w:val="28"/>
        </w:rPr>
        <w:t>Новолоктинская  средняя общеобразовательная школа</w:t>
      </w: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</w:p>
    <w:tbl>
      <w:tblPr>
        <w:tblW w:w="15132" w:type="dxa"/>
        <w:jc w:val="center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76"/>
        <w:gridCol w:w="5157"/>
        <w:gridCol w:w="4899"/>
      </w:tblGrid>
      <w:tr w:rsidR="004A49CD" w:rsidRPr="004A49CD" w:rsidTr="007565F4">
        <w:trPr>
          <w:trHeight w:val="1933"/>
          <w:jc w:val="center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b/>
                <w:bCs/>
                <w:color w:val="000000"/>
                <w:sz w:val="28"/>
                <w:szCs w:val="28"/>
              </w:rPr>
              <w:t>«Рассмотрено» на МО естественно-математического цикла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________ И.А. </w:t>
            </w:r>
            <w:proofErr w:type="spellStart"/>
            <w:r w:rsidRPr="004A49CD">
              <w:rPr>
                <w:color w:val="000000"/>
                <w:sz w:val="28"/>
                <w:szCs w:val="28"/>
              </w:rPr>
              <w:t>Казакеева</w:t>
            </w:r>
            <w:proofErr w:type="spellEnd"/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  <w:vertAlign w:val="superscript"/>
              </w:rPr>
              <w:t>                                 ФИО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Протокол  от «___» _____201</w:t>
            </w:r>
            <w:r w:rsidRPr="004A49CD">
              <w:rPr>
                <w:color w:val="000000"/>
                <w:sz w:val="28"/>
                <w:szCs w:val="28"/>
                <w:lang w:val="en-US"/>
              </w:rPr>
              <w:t>4</w:t>
            </w:r>
            <w:r w:rsidRPr="004A49CD">
              <w:rPr>
                <w:color w:val="000000"/>
                <w:sz w:val="28"/>
                <w:szCs w:val="28"/>
              </w:rPr>
              <w:t>г. №____</w:t>
            </w:r>
            <w:r w:rsidRPr="004A49CD">
              <w:rPr>
                <w:color w:val="000000"/>
                <w:sz w:val="28"/>
                <w:szCs w:val="28"/>
                <w:u w:val="single"/>
              </w:rPr>
              <w:t> </w:t>
            </w:r>
          </w:p>
        </w:tc>
        <w:tc>
          <w:tcPr>
            <w:tcW w:w="5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9CD" w:rsidRPr="004A49CD" w:rsidRDefault="004A49CD" w:rsidP="004A49CD">
            <w:pPr>
              <w:jc w:val="center"/>
              <w:rPr>
                <w:color w:val="000000"/>
                <w:sz w:val="28"/>
                <w:szCs w:val="28"/>
              </w:rPr>
            </w:pPr>
            <w:r w:rsidRPr="004A49CD">
              <w:rPr>
                <w:b/>
                <w:bCs/>
                <w:color w:val="000000"/>
                <w:sz w:val="28"/>
                <w:szCs w:val="28"/>
              </w:rPr>
              <w:t>«Согласовано»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Заместитель директора по УВР  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________ </w:t>
            </w:r>
            <w:proofErr w:type="spellStart"/>
            <w:r w:rsidRPr="004A49CD">
              <w:rPr>
                <w:color w:val="000000"/>
                <w:sz w:val="28"/>
                <w:szCs w:val="28"/>
              </w:rPr>
              <w:t>Ю.Ю.Гультяева</w:t>
            </w:r>
            <w:proofErr w:type="spellEnd"/>
            <w:r w:rsidRPr="004A49CD">
              <w:rPr>
                <w:color w:val="000000"/>
                <w:sz w:val="28"/>
                <w:szCs w:val="28"/>
              </w:rPr>
              <w:t xml:space="preserve"> 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  <w:vertAlign w:val="superscript"/>
              </w:rPr>
              <w:t>                                ФИО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 «___» ____________2014г.</w:t>
            </w:r>
          </w:p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9CD" w:rsidRPr="004A49CD" w:rsidRDefault="004A49CD" w:rsidP="004A49CD">
            <w:pPr>
              <w:jc w:val="center"/>
              <w:rPr>
                <w:color w:val="000000"/>
                <w:sz w:val="28"/>
                <w:szCs w:val="28"/>
              </w:rPr>
            </w:pPr>
            <w:r w:rsidRPr="004A49CD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________ Л.В.Скорина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  <w:vertAlign w:val="superscript"/>
              </w:rPr>
              <w:t xml:space="preserve">                                     ФИО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Приказ от «__ » ______201</w:t>
            </w:r>
            <w:r w:rsidRPr="004A49CD">
              <w:rPr>
                <w:color w:val="000000"/>
                <w:sz w:val="28"/>
                <w:szCs w:val="28"/>
                <w:lang w:val="en-US"/>
              </w:rPr>
              <w:t>4</w:t>
            </w:r>
            <w:r w:rsidRPr="004A49CD">
              <w:rPr>
                <w:color w:val="000000"/>
                <w:sz w:val="28"/>
                <w:szCs w:val="28"/>
              </w:rPr>
              <w:t>г. №_____</w:t>
            </w:r>
          </w:p>
        </w:tc>
      </w:tr>
    </w:tbl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  <w:r w:rsidRPr="004A49CD">
        <w:rPr>
          <w:b/>
          <w:bCs/>
          <w:color w:val="000000"/>
          <w:sz w:val="28"/>
          <w:szCs w:val="28"/>
        </w:rPr>
        <w:t>РАБОЧАЯ ПРОГРАММА</w:t>
      </w: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  <w:r w:rsidRPr="000B300D">
        <w:rPr>
          <w:color w:val="000000"/>
          <w:sz w:val="28"/>
          <w:szCs w:val="28"/>
        </w:rPr>
        <w:t>11</w:t>
      </w:r>
      <w:r w:rsidRPr="004A49CD">
        <w:rPr>
          <w:color w:val="000000"/>
          <w:sz w:val="28"/>
          <w:szCs w:val="28"/>
        </w:rPr>
        <w:t xml:space="preserve"> класс по предмету  «</w:t>
      </w:r>
      <w:r>
        <w:rPr>
          <w:color w:val="000000"/>
          <w:sz w:val="28"/>
          <w:szCs w:val="28"/>
        </w:rPr>
        <w:t>Информатика</w:t>
      </w:r>
      <w:r w:rsidRPr="004A49CD">
        <w:rPr>
          <w:color w:val="000000"/>
          <w:sz w:val="28"/>
          <w:szCs w:val="28"/>
        </w:rPr>
        <w:t>»</w:t>
      </w: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  <w:r w:rsidRPr="004A49CD">
        <w:rPr>
          <w:color w:val="000000"/>
          <w:sz w:val="28"/>
          <w:szCs w:val="28"/>
        </w:rPr>
        <w:t>2014-2015 учебный год</w:t>
      </w: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A49CD">
        <w:rPr>
          <w:color w:val="000000"/>
          <w:sz w:val="28"/>
          <w:szCs w:val="28"/>
        </w:rPr>
        <w:t>5 часов (</w:t>
      </w:r>
      <w:r>
        <w:rPr>
          <w:color w:val="000000"/>
          <w:sz w:val="28"/>
          <w:szCs w:val="28"/>
        </w:rPr>
        <w:t xml:space="preserve">1 </w:t>
      </w:r>
      <w:r w:rsidRPr="004A49CD">
        <w:rPr>
          <w:color w:val="000000"/>
          <w:sz w:val="28"/>
          <w:szCs w:val="28"/>
        </w:rPr>
        <w:t>час в неделю)</w:t>
      </w: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  <w:r w:rsidRPr="004A49CD">
        <w:rPr>
          <w:color w:val="000000"/>
          <w:sz w:val="28"/>
          <w:szCs w:val="28"/>
        </w:rPr>
        <w:t>Учитель</w:t>
      </w:r>
      <w:proofErr w:type="gramStart"/>
      <w:r w:rsidRPr="004A49CD">
        <w:rPr>
          <w:color w:val="000000"/>
          <w:sz w:val="28"/>
          <w:szCs w:val="28"/>
        </w:rPr>
        <w:t xml:space="preserve"> :</w:t>
      </w:r>
      <w:proofErr w:type="gramEnd"/>
      <w:r w:rsidRPr="004A49CD">
        <w:rPr>
          <w:color w:val="000000"/>
          <w:sz w:val="28"/>
          <w:szCs w:val="28"/>
        </w:rPr>
        <w:t xml:space="preserve"> Асаёнок Анастасия Александровна,</w:t>
      </w: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  <w:r w:rsidRPr="004A49CD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информатики</w:t>
      </w:r>
      <w:r w:rsidRPr="004A49CD">
        <w:rPr>
          <w:color w:val="000000"/>
          <w:sz w:val="28"/>
          <w:szCs w:val="28"/>
        </w:rPr>
        <w:t xml:space="preserve"> </w:t>
      </w: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rPr>
          <w:i/>
          <w:sz w:val="28"/>
          <w:szCs w:val="28"/>
        </w:rPr>
      </w:pPr>
    </w:p>
    <w:p w:rsidR="004A49CD" w:rsidRPr="004A49CD" w:rsidRDefault="004A49CD" w:rsidP="004A49CD">
      <w:pPr>
        <w:jc w:val="center"/>
        <w:rPr>
          <w:sz w:val="28"/>
          <w:szCs w:val="28"/>
        </w:rPr>
      </w:pPr>
    </w:p>
    <w:p w:rsidR="004A49CD" w:rsidRPr="004A49CD" w:rsidRDefault="004A49CD" w:rsidP="004A49CD">
      <w:pPr>
        <w:jc w:val="center"/>
        <w:rPr>
          <w:sz w:val="28"/>
          <w:szCs w:val="28"/>
        </w:rPr>
      </w:pPr>
      <w:r w:rsidRPr="004A49CD">
        <w:rPr>
          <w:sz w:val="28"/>
          <w:szCs w:val="28"/>
        </w:rPr>
        <w:t>Период реализации программы: 1 год</w:t>
      </w:r>
    </w:p>
    <w:p w:rsidR="004A49CD" w:rsidRPr="004A49CD" w:rsidRDefault="004A49CD" w:rsidP="004A49CD">
      <w:pPr>
        <w:ind w:firstLine="720"/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lastRenderedPageBreak/>
        <w:t>Пояснительная записка</w:t>
      </w:r>
    </w:p>
    <w:p w:rsidR="004A49CD" w:rsidRPr="004A49CD" w:rsidRDefault="004A49CD" w:rsidP="004A49CD">
      <w:pPr>
        <w:pStyle w:val="30"/>
        <w:widowControl w:val="0"/>
        <w:spacing w:after="0"/>
        <w:rPr>
          <w:sz w:val="36"/>
          <w:szCs w:val="36"/>
        </w:rPr>
      </w:pPr>
    </w:p>
    <w:p w:rsidR="004A49CD" w:rsidRPr="004A49CD" w:rsidRDefault="004A49CD" w:rsidP="004A49CD">
      <w:pPr>
        <w:widowControl w:val="0"/>
        <w:ind w:right="-26"/>
        <w:jc w:val="both"/>
      </w:pPr>
      <w:r w:rsidRPr="004A49CD">
        <w:tab/>
      </w:r>
      <w:proofErr w:type="gramStart"/>
      <w:r w:rsidRPr="004A49CD">
        <w:t xml:space="preserve">Рабочая программа по </w:t>
      </w:r>
      <w:r>
        <w:t>информатике</w:t>
      </w:r>
      <w:r w:rsidRPr="004A49CD">
        <w:t xml:space="preserve"> 11 класса составлена на основе Федерального компонента государственного стандарта основного общего образования утвержденного приказом Министерства образования России  от 5 марта </w:t>
      </w:r>
      <w:smartTag w:uri="urn:schemas-microsoft-com:office:smarttags" w:element="metricconverter">
        <w:smartTagPr>
          <w:attr w:name="ProductID" w:val="2004 г"/>
        </w:smartTagPr>
        <w:r w:rsidRPr="004A49CD">
          <w:t>2004 г</w:t>
        </w:r>
      </w:smartTag>
      <w:r w:rsidRPr="004A49CD">
        <w:t xml:space="preserve">. № 1089 и на основе </w:t>
      </w:r>
      <w:r w:rsidRPr="004A49CD">
        <w:rPr>
          <w:spacing w:val="-1"/>
        </w:rPr>
        <w:t xml:space="preserve">примерной программы по </w:t>
      </w:r>
      <w:r>
        <w:rPr>
          <w:spacing w:val="-1"/>
        </w:rPr>
        <w:t>информатике</w:t>
      </w:r>
      <w:r w:rsidRPr="004A49CD">
        <w:rPr>
          <w:spacing w:val="-1"/>
        </w:rPr>
        <w:t xml:space="preserve"> </w:t>
      </w:r>
      <w:r w:rsidRPr="004A49CD">
        <w:t>для общеобразовательных учреждений</w:t>
      </w:r>
      <w:r>
        <w:t xml:space="preserve"> под ред. Н.В. Мак</w:t>
      </w:r>
      <w:r w:rsidR="007565F4">
        <w:t>а</w:t>
      </w:r>
      <w:r>
        <w:t>ровой.</w:t>
      </w:r>
      <w:proofErr w:type="gramEnd"/>
    </w:p>
    <w:p w:rsidR="004A49CD" w:rsidRPr="004A49CD" w:rsidRDefault="004A49CD" w:rsidP="004A49CD">
      <w:pPr>
        <w:widowControl w:val="0"/>
        <w:ind w:right="-26"/>
        <w:jc w:val="both"/>
      </w:pPr>
    </w:p>
    <w:p w:rsidR="00BC4098" w:rsidRPr="00192D86" w:rsidRDefault="00840E38" w:rsidP="00BC4098">
      <w:pPr>
        <w:pStyle w:val="a8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Цель</w:t>
      </w:r>
      <w:r w:rsidR="00BC4098" w:rsidRPr="00192D86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BC4098" w:rsidRPr="00192D86" w:rsidRDefault="00BC4098" w:rsidP="00840E38">
      <w:pPr>
        <w:pStyle w:val="a8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D86">
        <w:rPr>
          <w:rFonts w:ascii="Times New Roman" w:hAnsi="Times New Roman" w:cs="Times New Roman"/>
          <w:sz w:val="24"/>
          <w:szCs w:val="24"/>
          <w:lang w:eastAsia="ru-RU"/>
        </w:rPr>
        <w:t>Формирование основ научного мировоззрения. Роль информации как одного из основополагающих понятий: вещества, энергии, информации, на основе которых строится современная научная картина мира; понимание единства информационных принципов строения и функционирования самоуправляемых систем различной природы, роли новых информационных технологий в развитии общества, изменении содержания и характера деятельности человека.</w:t>
      </w:r>
    </w:p>
    <w:p w:rsidR="00BC4098" w:rsidRPr="00192D86" w:rsidRDefault="00BC4098" w:rsidP="00840E38">
      <w:pPr>
        <w:pStyle w:val="a8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D86">
        <w:rPr>
          <w:rFonts w:ascii="Times New Roman" w:hAnsi="Times New Roman" w:cs="Times New Roman"/>
          <w:sz w:val="24"/>
          <w:szCs w:val="24"/>
          <w:lang w:eastAsia="ru-RU"/>
        </w:rPr>
        <w:t>Развитие мышления школьников. В современной психологии отмечается значительное влияние изучения информатики и использования компьютеров в обучении на развитие у школьников теоретического, творческого мышления, направленного на выбор оптимальных решений. Развитие у школьников логического мышления, творческого потенциала, модульно-рефлексивного стиля мышления, используя компьютерный инструментарий в процессе обучения.</w:t>
      </w:r>
    </w:p>
    <w:p w:rsidR="00BC4098" w:rsidRPr="00192D86" w:rsidRDefault="00BC4098" w:rsidP="00840E38">
      <w:pPr>
        <w:pStyle w:val="a8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D86">
        <w:rPr>
          <w:rFonts w:ascii="Times New Roman" w:hAnsi="Times New Roman" w:cs="Times New Roman"/>
          <w:sz w:val="24"/>
          <w:szCs w:val="24"/>
          <w:lang w:eastAsia="ru-RU"/>
        </w:rPr>
        <w:t>Подготовка школьников к практической деятельности, труду, продолжению образования. Реализация этой задачи связана сейчас с ведущей ролью обучения информатике в формировании компьютерной грамотности и информационной культуры шко</w:t>
      </w:r>
      <w:r w:rsidR="00840E38">
        <w:rPr>
          <w:rFonts w:ascii="Times New Roman" w:hAnsi="Times New Roman" w:cs="Times New Roman"/>
          <w:sz w:val="24"/>
          <w:szCs w:val="24"/>
          <w:lang w:eastAsia="ru-RU"/>
        </w:rPr>
        <w:t xml:space="preserve">льников, навыков использования </w:t>
      </w:r>
      <w:r w:rsidRPr="00192D86">
        <w:rPr>
          <w:rFonts w:ascii="Times New Roman" w:hAnsi="Times New Roman" w:cs="Times New Roman"/>
          <w:sz w:val="24"/>
          <w:szCs w:val="24"/>
          <w:lang w:eastAsia="ru-RU"/>
        </w:rPr>
        <w:t xml:space="preserve">ИТ. </w:t>
      </w:r>
    </w:p>
    <w:p w:rsidR="00840E38" w:rsidRDefault="00840E38" w:rsidP="00BC4098">
      <w:pPr>
        <w:pStyle w:val="a8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C4098" w:rsidRPr="00192D86" w:rsidRDefault="00BC4098" w:rsidP="00BC4098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D8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Основная задача </w:t>
      </w:r>
      <w:r w:rsidRPr="00840E38">
        <w:rPr>
          <w:rFonts w:ascii="Times New Roman" w:hAnsi="Times New Roman" w:cs="Times New Roman"/>
          <w:sz w:val="24"/>
          <w:szCs w:val="24"/>
          <w:lang w:eastAsia="ru-RU"/>
        </w:rPr>
        <w:t xml:space="preserve">курса по предмету «Информатика и ИКТ» </w:t>
      </w:r>
      <w:r w:rsidRPr="00192D86">
        <w:rPr>
          <w:rFonts w:ascii="Times New Roman" w:hAnsi="Times New Roman" w:cs="Times New Roman"/>
          <w:sz w:val="24"/>
          <w:szCs w:val="24"/>
          <w:lang w:eastAsia="ru-RU"/>
        </w:rPr>
        <w:t>развитие умения проводить анализ действительности для построения информационной модели и изображать ее с помощью какого-либо системно-информационного языка.</w:t>
      </w:r>
    </w:p>
    <w:p w:rsidR="004A49CD" w:rsidRPr="004A49CD" w:rsidRDefault="004A49CD" w:rsidP="004A49CD"/>
    <w:p w:rsidR="004A49CD" w:rsidRPr="004A49CD" w:rsidRDefault="004A49CD" w:rsidP="004A49CD">
      <w:pPr>
        <w:ind w:firstLine="720"/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t>Общая характеристика учебного предмета, курса</w:t>
      </w:r>
    </w:p>
    <w:p w:rsidR="004A49CD" w:rsidRPr="004A49CD" w:rsidRDefault="004A49CD" w:rsidP="004A49CD">
      <w:pPr>
        <w:ind w:firstLine="360"/>
        <w:jc w:val="both"/>
      </w:pPr>
    </w:p>
    <w:p w:rsidR="004A49CD" w:rsidRPr="007321E8" w:rsidRDefault="004A49CD" w:rsidP="004A49CD">
      <w:pPr>
        <w:shd w:val="clear" w:color="auto" w:fill="FFFFFF"/>
        <w:ind w:left="7" w:right="115" w:firstLine="844"/>
        <w:jc w:val="both"/>
      </w:pPr>
      <w:r w:rsidRPr="004A49CD">
        <w:rPr>
          <w:color w:val="000000"/>
        </w:rPr>
        <w:tab/>
      </w:r>
      <w:r w:rsidRPr="007321E8">
        <w:t xml:space="preserve">В период перехода к информационному обществу одним из важнейших аспектов деятельности человека становится умение оперативно и качественно работать с информацией, привлекая для этого современные средства и методы. Это добавляет к целям школьного образования еще одну цель — формирование уровня информационной культуры, соответствующего требованиям информационного общества. Наиболее полно </w:t>
      </w:r>
      <w:proofErr w:type="gramStart"/>
      <w:r w:rsidRPr="007321E8">
        <w:t>реализовать поставленную цель призвана</w:t>
      </w:r>
      <w:proofErr w:type="gramEnd"/>
      <w:r w:rsidRPr="007321E8">
        <w:t xml:space="preserve"> образовательная область «информатика». Учитывая размытость границ научной области информатики и невозможность в рамках школьного образования осветить весь спектр ее направлений, актуальной представляется разработка такой концепции </w:t>
      </w:r>
      <w:proofErr w:type="gramStart"/>
      <w:r w:rsidRPr="007321E8">
        <w:t>преподавания</w:t>
      </w:r>
      <w:proofErr w:type="gramEnd"/>
      <w:r w:rsidRPr="007321E8">
        <w:t xml:space="preserve"> где наиболее ярко выделены те направления, которые послужат развитию учащихся, помогут сформировать их системное мировоззрение и позволят им овладеть современными информационными технологиями.</w:t>
      </w:r>
    </w:p>
    <w:p w:rsidR="004A49CD" w:rsidRPr="007321E8" w:rsidRDefault="004A49CD" w:rsidP="004A49CD">
      <w:pPr>
        <w:shd w:val="clear" w:color="auto" w:fill="FFFFFF"/>
        <w:ind w:left="7" w:right="115" w:firstLine="844"/>
        <w:jc w:val="both"/>
      </w:pPr>
      <w:r w:rsidRPr="007321E8">
        <w:t xml:space="preserve">Предлагаемая концепция школьного курса информатики, названная системно-информационной, базируется на идеях системного анализа и использовании для их реализации компьютерных технологий. Системно-информационная концепция определяет информатике интегрирующую роль среди всех школьных дисциплин. За счет организации </w:t>
      </w:r>
      <w:proofErr w:type="spellStart"/>
      <w:r w:rsidRPr="007321E8">
        <w:t>межпредметных</w:t>
      </w:r>
      <w:proofErr w:type="spellEnd"/>
      <w:r w:rsidRPr="007321E8">
        <w:t xml:space="preserve"> связей, возникающих в процессе решения на уроках информатики разноплановых задач, появляется возможность закреплять и углублять знания, полученные по другим предметам. При этом акцент делается на развитии мышления, которое определяет способность человека оперативно обрабатывать информацию и принимать обоснованные решения. Следует заметить: развитие мышления является целью преподавания любого школьного предмета, но ни в одном из них не применяется системный подход. Информатика, позволяющая </w:t>
      </w:r>
      <w:r w:rsidRPr="007321E8">
        <w:lastRenderedPageBreak/>
        <w:t>аккумулировать знания из разных предметных областей, — это именно та дисциплина, в которой реально можно воплотить идею развития системного мышления у каждого учащегося.</w:t>
      </w:r>
    </w:p>
    <w:p w:rsidR="004A49CD" w:rsidRPr="004A49CD" w:rsidRDefault="004A49CD" w:rsidP="004A49CD">
      <w:pPr>
        <w:jc w:val="both"/>
        <w:rPr>
          <w:color w:val="000000"/>
        </w:rPr>
      </w:pPr>
    </w:p>
    <w:p w:rsidR="004A49CD" w:rsidRPr="004A49CD" w:rsidRDefault="004A49CD" w:rsidP="004A49CD">
      <w:pPr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t>Описание места учебного предмета, курса в учебном плане</w:t>
      </w:r>
    </w:p>
    <w:p w:rsidR="004A49CD" w:rsidRPr="004A49CD" w:rsidRDefault="004A49CD" w:rsidP="004A49CD">
      <w:pPr>
        <w:tabs>
          <w:tab w:val="left" w:pos="5614"/>
        </w:tabs>
        <w:jc w:val="center"/>
      </w:pPr>
    </w:p>
    <w:p w:rsidR="004A49CD" w:rsidRDefault="004A49CD" w:rsidP="004A49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A49CD">
        <w:rPr>
          <w:iCs/>
        </w:rPr>
        <w:t xml:space="preserve"> </w:t>
      </w:r>
      <w:r w:rsidRPr="004A49CD">
        <w:t xml:space="preserve">Учебный план МАОУ Новолоктинская средняя общеобразовательная школа на изучение </w:t>
      </w:r>
      <w:r>
        <w:t>информатики</w:t>
      </w:r>
      <w:r w:rsidRPr="004A49CD">
        <w:t xml:space="preserve"> 11 класса</w:t>
      </w:r>
      <w:r w:rsidRPr="004A49CD">
        <w:rPr>
          <w:color w:val="000000"/>
        </w:rPr>
        <w:t> </w:t>
      </w:r>
      <w:r w:rsidRPr="004A49CD">
        <w:t xml:space="preserve">отводит </w:t>
      </w:r>
      <w:r>
        <w:t>3</w:t>
      </w:r>
      <w:r w:rsidRPr="004A49CD">
        <w:rPr>
          <w:b/>
        </w:rPr>
        <w:t xml:space="preserve">5 часов из расчета </w:t>
      </w:r>
      <w:r>
        <w:rPr>
          <w:b/>
        </w:rPr>
        <w:t>1</w:t>
      </w:r>
      <w:r w:rsidRPr="004A49CD">
        <w:rPr>
          <w:b/>
        </w:rPr>
        <w:t xml:space="preserve"> час в неделю</w:t>
      </w:r>
      <w:r w:rsidRPr="004A49CD">
        <w:t>. (35 рабочих недель)</w:t>
      </w:r>
    </w:p>
    <w:p w:rsidR="004A49CD" w:rsidRPr="004A49CD" w:rsidRDefault="004A49CD" w:rsidP="004A49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4A49CD" w:rsidRPr="004A49CD" w:rsidRDefault="004A49CD" w:rsidP="004A49CD">
      <w:pPr>
        <w:ind w:left="360"/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t>Учебно-тематический план</w:t>
      </w:r>
    </w:p>
    <w:p w:rsidR="004A49CD" w:rsidRPr="004A49CD" w:rsidRDefault="004A49CD" w:rsidP="004A49CD">
      <w:pPr>
        <w:jc w:val="both"/>
        <w:rPr>
          <w:iCs/>
        </w:rPr>
      </w:pPr>
    </w:p>
    <w:tbl>
      <w:tblPr>
        <w:tblW w:w="13126" w:type="dxa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79"/>
        <w:gridCol w:w="2747"/>
      </w:tblGrid>
      <w:tr w:rsidR="004A49CD" w:rsidRPr="004A49CD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Тема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Количество часов</w:t>
            </w:r>
          </w:p>
        </w:tc>
      </w:tr>
      <w:tr w:rsidR="00840E38" w:rsidRPr="004A49CD" w:rsidTr="007565F4">
        <w:trPr>
          <w:trHeight w:val="251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E38" w:rsidRPr="00192D86" w:rsidRDefault="00840E38" w:rsidP="007565F4">
            <w:pPr>
              <w:pStyle w:val="a9"/>
              <w:spacing w:before="0" w:beforeAutospacing="0" w:after="0" w:afterAutospacing="0"/>
            </w:pPr>
            <w:r w:rsidRPr="00192D86">
              <w:t>Основы социальной информатики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192D86" w:rsidRDefault="00840E38" w:rsidP="007565F4">
            <w:pPr>
              <w:pStyle w:val="a9"/>
              <w:spacing w:before="0" w:beforeAutospacing="0" w:after="0" w:afterAutospacing="0"/>
              <w:jc w:val="center"/>
            </w:pPr>
            <w:r w:rsidRPr="00192D86">
              <w:t>15</w:t>
            </w:r>
          </w:p>
        </w:tc>
      </w:tr>
      <w:tr w:rsidR="00840E38" w:rsidRPr="004A49CD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E38" w:rsidRPr="00192D86" w:rsidRDefault="00840E38" w:rsidP="007565F4">
            <w:pPr>
              <w:pStyle w:val="a9"/>
              <w:spacing w:before="0" w:beforeAutospacing="0" w:after="0" w:afterAutospacing="0"/>
            </w:pPr>
            <w:r w:rsidRPr="00192D86">
              <w:t>Информационные системы и технологии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192D86" w:rsidRDefault="00840E38" w:rsidP="007565F4">
            <w:pPr>
              <w:pStyle w:val="a9"/>
              <w:spacing w:before="0" w:beforeAutospacing="0" w:after="0" w:afterAutospacing="0"/>
              <w:jc w:val="center"/>
            </w:pPr>
            <w:r w:rsidRPr="00192D86">
              <w:t>3</w:t>
            </w:r>
          </w:p>
        </w:tc>
      </w:tr>
      <w:tr w:rsidR="00840E38" w:rsidRPr="004A49CD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192D86" w:rsidRDefault="00840E38" w:rsidP="007565F4">
            <w:pPr>
              <w:pStyle w:val="a9"/>
              <w:spacing w:before="0" w:beforeAutospacing="0" w:after="0" w:afterAutospacing="0"/>
            </w:pPr>
            <w:r w:rsidRPr="00192D86">
              <w:t>Информационная технология автоматизированной обработки текст</w:t>
            </w:r>
            <w:r>
              <w:t>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192D86" w:rsidRDefault="00840E38" w:rsidP="007565F4">
            <w:pPr>
              <w:pStyle w:val="a9"/>
              <w:spacing w:before="0" w:beforeAutospacing="0" w:after="0" w:afterAutospacing="0"/>
              <w:jc w:val="center"/>
            </w:pPr>
            <w:r w:rsidRPr="00192D86">
              <w:t>4</w:t>
            </w:r>
          </w:p>
        </w:tc>
      </w:tr>
      <w:tr w:rsidR="00840E38" w:rsidRPr="004A49CD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192D86" w:rsidRDefault="00840E38" w:rsidP="007565F4">
            <w:pPr>
              <w:pStyle w:val="a9"/>
              <w:spacing w:before="0" w:beforeAutospacing="0" w:after="0" w:afterAutospacing="0"/>
            </w:pPr>
            <w:r w:rsidRPr="00192D86">
              <w:t>Информационная технология хранения данных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192D86" w:rsidRDefault="00840E38" w:rsidP="00840E38">
            <w:pPr>
              <w:pStyle w:val="a9"/>
              <w:spacing w:before="0" w:beforeAutospacing="0" w:after="0" w:afterAutospacing="0"/>
              <w:jc w:val="center"/>
            </w:pPr>
            <w:r w:rsidRPr="00192D86">
              <w:t>1</w:t>
            </w:r>
            <w:r>
              <w:t>3</w:t>
            </w:r>
          </w:p>
        </w:tc>
      </w:tr>
      <w:tr w:rsidR="00840E38" w:rsidRPr="004A49CD" w:rsidTr="007565F4">
        <w:trPr>
          <w:trHeight w:val="105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4A49CD" w:rsidRDefault="00840E38" w:rsidP="004A49CD">
            <w:r w:rsidRPr="004A49CD">
              <w:t>Итого</w:t>
            </w:r>
            <w:proofErr w:type="gramStart"/>
            <w:r w:rsidRPr="004A49CD">
              <w:t xml:space="preserve"> :</w:t>
            </w:r>
            <w:proofErr w:type="gramEnd"/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4A49CD" w:rsidRDefault="00840E38" w:rsidP="004A49CD">
            <w:pPr>
              <w:jc w:val="center"/>
              <w:rPr>
                <w:lang w:val="en-US"/>
              </w:rPr>
            </w:pPr>
            <w:r>
              <w:t>3</w:t>
            </w:r>
            <w:r w:rsidRPr="004A49CD">
              <w:rPr>
                <w:lang w:val="en-US"/>
              </w:rPr>
              <w:t>5</w:t>
            </w:r>
          </w:p>
        </w:tc>
      </w:tr>
    </w:tbl>
    <w:p w:rsidR="00BC4098" w:rsidRDefault="00BC4098" w:rsidP="004A49CD">
      <w:pPr>
        <w:ind w:left="360"/>
        <w:jc w:val="center"/>
        <w:rPr>
          <w:b/>
        </w:rPr>
      </w:pPr>
    </w:p>
    <w:p w:rsidR="004A49CD" w:rsidRPr="00BC4098" w:rsidRDefault="004A49CD" w:rsidP="004A49CD">
      <w:pPr>
        <w:ind w:left="360"/>
        <w:jc w:val="center"/>
        <w:rPr>
          <w:b/>
          <w:sz w:val="36"/>
          <w:szCs w:val="36"/>
        </w:rPr>
      </w:pPr>
      <w:r w:rsidRPr="00BC4098">
        <w:rPr>
          <w:b/>
          <w:sz w:val="36"/>
          <w:szCs w:val="36"/>
        </w:rPr>
        <w:t>Перечень учебно-методического обеспечения</w:t>
      </w:r>
    </w:p>
    <w:p w:rsidR="004A49CD" w:rsidRPr="004A49CD" w:rsidRDefault="004A49CD" w:rsidP="004A49CD">
      <w:pPr>
        <w:tabs>
          <w:tab w:val="left" w:pos="5614"/>
        </w:tabs>
      </w:pP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ИКТ. Учебник. 11 класс. Базовый уровень</w:t>
      </w:r>
      <w:proofErr w:type="gramStart"/>
      <w:r w:rsidRPr="00840E38">
        <w:t>/П</w:t>
      </w:r>
      <w:proofErr w:type="gramEnd"/>
      <w:r w:rsidRPr="00840E38">
        <w:t>од ред. проф. Н.В. Макаровой. – СПб</w:t>
      </w:r>
      <w:proofErr w:type="gramStart"/>
      <w:r w:rsidRPr="00840E38">
        <w:t xml:space="preserve">.: </w:t>
      </w:r>
      <w:proofErr w:type="gramEnd"/>
      <w:r w:rsidRPr="00840E38">
        <w:t>Питер, 2008. – 224 с.: ил.</w:t>
      </w: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ИКТ: Методическое пособие для учителей. Часть 1. Информационная картина мира</w:t>
      </w:r>
      <w:proofErr w:type="gramStart"/>
      <w:r w:rsidRPr="00840E38">
        <w:t>/П</w:t>
      </w:r>
      <w:proofErr w:type="gramEnd"/>
      <w:r w:rsidRPr="00840E38">
        <w:t>од ред. проф. Н.В. Макаровой. – СПб</w:t>
      </w:r>
      <w:proofErr w:type="gramStart"/>
      <w:r w:rsidRPr="00840E38">
        <w:t xml:space="preserve">.: </w:t>
      </w:r>
      <w:proofErr w:type="gramEnd"/>
      <w:r w:rsidRPr="00840E38">
        <w:t>Питер, 2008. – 300 с.: ил</w:t>
      </w: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ИКТ: Методическое пособие для учителей. Часть 2. Программное обеспечение информационных технологий</w:t>
      </w:r>
      <w:proofErr w:type="gramStart"/>
      <w:r w:rsidRPr="00840E38">
        <w:t xml:space="preserve"> /П</w:t>
      </w:r>
      <w:proofErr w:type="gramEnd"/>
      <w:r w:rsidRPr="00840E38">
        <w:t>од ред. проф. Н.В. Макаровой. – СПб</w:t>
      </w:r>
      <w:proofErr w:type="gramStart"/>
      <w:r w:rsidRPr="00840E38">
        <w:t xml:space="preserve">.: </w:t>
      </w:r>
      <w:proofErr w:type="gramEnd"/>
      <w:r w:rsidRPr="00840E38">
        <w:t>Питер, 2009. – 430 с.: ил</w:t>
      </w: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ИКТ: Задачник по моделированию. 9-11 класс. Базовый уровень</w:t>
      </w:r>
      <w:proofErr w:type="gramStart"/>
      <w:r w:rsidRPr="00840E38">
        <w:t>/П</w:t>
      </w:r>
      <w:proofErr w:type="gramEnd"/>
      <w:r w:rsidRPr="00840E38">
        <w:t>од ред. проф. Н.В. Макаровой. – СПб</w:t>
      </w:r>
      <w:proofErr w:type="gramStart"/>
      <w:r w:rsidRPr="00840E38">
        <w:t xml:space="preserve">.: </w:t>
      </w:r>
      <w:proofErr w:type="gramEnd"/>
      <w:r w:rsidRPr="00840E38">
        <w:t>Питер, 2011.</w:t>
      </w: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ИКТ. Практикум по программированию. 10-11 класс. Базовый уровень</w:t>
      </w:r>
      <w:proofErr w:type="gramStart"/>
      <w:r w:rsidRPr="00840E38">
        <w:t>/П</w:t>
      </w:r>
      <w:proofErr w:type="gramEnd"/>
      <w:r w:rsidRPr="00840E38">
        <w:t>од ред. проф. Н.В. Макаровой. – СПб</w:t>
      </w:r>
      <w:proofErr w:type="gramStart"/>
      <w:r w:rsidRPr="00840E38">
        <w:t xml:space="preserve">.: </w:t>
      </w:r>
      <w:proofErr w:type="gramEnd"/>
      <w:r w:rsidRPr="00840E38">
        <w:t>Питер, 2008. – 176 с.ил.</w:t>
      </w:r>
    </w:p>
    <w:p w:rsidR="004A49CD" w:rsidRPr="004A49CD" w:rsidRDefault="004A49CD" w:rsidP="004A49CD"/>
    <w:p w:rsidR="004A49CD" w:rsidRPr="00B32AEC" w:rsidRDefault="004A49CD" w:rsidP="004A49CD">
      <w:pPr>
        <w:ind w:left="360"/>
        <w:jc w:val="center"/>
        <w:rPr>
          <w:b/>
          <w:sz w:val="36"/>
          <w:szCs w:val="36"/>
        </w:rPr>
      </w:pPr>
      <w:r w:rsidRPr="00B32AEC">
        <w:rPr>
          <w:b/>
          <w:sz w:val="36"/>
          <w:szCs w:val="36"/>
        </w:rPr>
        <w:t>Прохождение  практической части материала</w:t>
      </w:r>
    </w:p>
    <w:p w:rsidR="004A49CD" w:rsidRPr="004A49CD" w:rsidRDefault="004A49CD" w:rsidP="004A49CD">
      <w:pPr>
        <w:ind w:left="36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6"/>
        <w:gridCol w:w="4183"/>
        <w:gridCol w:w="4068"/>
      </w:tblGrid>
      <w:tr w:rsidR="004A49CD" w:rsidRPr="004A49CD" w:rsidTr="007565F4">
        <w:trPr>
          <w:trHeight w:val="321"/>
          <w:jc w:val="center"/>
        </w:trPr>
        <w:tc>
          <w:tcPr>
            <w:tcW w:w="4146" w:type="dxa"/>
          </w:tcPr>
          <w:p w:rsidR="004A49CD" w:rsidRPr="004A49CD" w:rsidRDefault="004A49CD" w:rsidP="004A49CD">
            <w:pPr>
              <w:jc w:val="center"/>
              <w:rPr>
                <w:b/>
              </w:rPr>
            </w:pPr>
            <w:r w:rsidRPr="004A49CD">
              <w:rPr>
                <w:b/>
              </w:rPr>
              <w:t xml:space="preserve">Четверть </w:t>
            </w:r>
          </w:p>
        </w:tc>
        <w:tc>
          <w:tcPr>
            <w:tcW w:w="4183" w:type="dxa"/>
          </w:tcPr>
          <w:p w:rsidR="004A49CD" w:rsidRPr="004A49CD" w:rsidRDefault="004A49CD" w:rsidP="004A49CD">
            <w:pPr>
              <w:jc w:val="center"/>
              <w:rPr>
                <w:b/>
              </w:rPr>
            </w:pPr>
            <w:r w:rsidRPr="004A49CD">
              <w:rPr>
                <w:b/>
              </w:rPr>
              <w:t>Контрольные работы</w:t>
            </w:r>
          </w:p>
        </w:tc>
        <w:tc>
          <w:tcPr>
            <w:tcW w:w="4068" w:type="dxa"/>
          </w:tcPr>
          <w:p w:rsidR="004A49CD" w:rsidRPr="004A49CD" w:rsidRDefault="00011118" w:rsidP="004A49CD">
            <w:pPr>
              <w:jc w:val="center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1 четверть</w:t>
            </w:r>
          </w:p>
        </w:tc>
        <w:tc>
          <w:tcPr>
            <w:tcW w:w="4183" w:type="dxa"/>
          </w:tcPr>
          <w:p w:rsidR="004A49CD" w:rsidRPr="00925463" w:rsidRDefault="00925463" w:rsidP="004A49CD">
            <w:pPr>
              <w:jc w:val="center"/>
            </w:pPr>
            <w:r>
              <w:t>-</w:t>
            </w:r>
          </w:p>
        </w:tc>
        <w:tc>
          <w:tcPr>
            <w:tcW w:w="4068" w:type="dxa"/>
          </w:tcPr>
          <w:p w:rsidR="004A49CD" w:rsidRPr="004A49CD" w:rsidRDefault="00925463" w:rsidP="004A49CD">
            <w:pPr>
              <w:jc w:val="center"/>
            </w:pPr>
            <w:r>
              <w:t>4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2 четверть</w:t>
            </w:r>
          </w:p>
        </w:tc>
        <w:tc>
          <w:tcPr>
            <w:tcW w:w="4183" w:type="dxa"/>
          </w:tcPr>
          <w:p w:rsidR="004A49CD" w:rsidRPr="004A49CD" w:rsidRDefault="00925463" w:rsidP="004A49CD">
            <w:pPr>
              <w:jc w:val="center"/>
            </w:pPr>
            <w:r>
              <w:t>1</w:t>
            </w:r>
          </w:p>
        </w:tc>
        <w:tc>
          <w:tcPr>
            <w:tcW w:w="4068" w:type="dxa"/>
          </w:tcPr>
          <w:p w:rsidR="004A49CD" w:rsidRPr="004A49CD" w:rsidRDefault="00925463" w:rsidP="004A49CD">
            <w:pPr>
              <w:jc w:val="center"/>
            </w:pPr>
            <w:r>
              <w:t>-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3 четверть</w:t>
            </w:r>
          </w:p>
        </w:tc>
        <w:tc>
          <w:tcPr>
            <w:tcW w:w="4183" w:type="dxa"/>
          </w:tcPr>
          <w:p w:rsidR="004A49CD" w:rsidRPr="00925463" w:rsidRDefault="00925463" w:rsidP="004A49CD">
            <w:pPr>
              <w:jc w:val="center"/>
            </w:pPr>
            <w:r>
              <w:t>1</w:t>
            </w:r>
          </w:p>
        </w:tc>
        <w:tc>
          <w:tcPr>
            <w:tcW w:w="4068" w:type="dxa"/>
          </w:tcPr>
          <w:p w:rsidR="004A49CD" w:rsidRPr="004A49CD" w:rsidRDefault="00925463" w:rsidP="004A49CD">
            <w:pPr>
              <w:jc w:val="center"/>
            </w:pPr>
            <w:r>
              <w:t>12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lastRenderedPageBreak/>
              <w:t>4 четверть</w:t>
            </w:r>
          </w:p>
        </w:tc>
        <w:tc>
          <w:tcPr>
            <w:tcW w:w="4183" w:type="dxa"/>
          </w:tcPr>
          <w:p w:rsidR="004A49CD" w:rsidRPr="00925463" w:rsidRDefault="00925463" w:rsidP="004A49CD">
            <w:pPr>
              <w:jc w:val="center"/>
            </w:pPr>
            <w:r>
              <w:t>1</w:t>
            </w:r>
          </w:p>
        </w:tc>
        <w:tc>
          <w:tcPr>
            <w:tcW w:w="4068" w:type="dxa"/>
          </w:tcPr>
          <w:p w:rsidR="004A49CD" w:rsidRPr="004A49CD" w:rsidRDefault="00925463" w:rsidP="004A49CD">
            <w:pPr>
              <w:jc w:val="center"/>
            </w:pPr>
            <w:r>
              <w:t>10</w:t>
            </w:r>
          </w:p>
        </w:tc>
      </w:tr>
      <w:tr w:rsidR="004A49CD" w:rsidRPr="004A49CD" w:rsidTr="007565F4">
        <w:trPr>
          <w:trHeight w:val="353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rPr>
                <w:rStyle w:val="a5"/>
              </w:rPr>
              <w:t>Всего</w:t>
            </w:r>
            <w:r w:rsidRPr="004A49CD">
              <w:t>:</w:t>
            </w:r>
          </w:p>
        </w:tc>
        <w:tc>
          <w:tcPr>
            <w:tcW w:w="4183" w:type="dxa"/>
          </w:tcPr>
          <w:p w:rsidR="004A49CD" w:rsidRPr="004A49CD" w:rsidRDefault="00925463" w:rsidP="004A49CD">
            <w:pPr>
              <w:jc w:val="center"/>
            </w:pPr>
            <w:r>
              <w:t>3</w:t>
            </w:r>
          </w:p>
        </w:tc>
        <w:tc>
          <w:tcPr>
            <w:tcW w:w="4068" w:type="dxa"/>
          </w:tcPr>
          <w:p w:rsidR="004A49CD" w:rsidRPr="004A49CD" w:rsidRDefault="00925463" w:rsidP="004A49CD">
            <w:pPr>
              <w:jc w:val="center"/>
            </w:pPr>
            <w:r>
              <w:t>26</w:t>
            </w:r>
          </w:p>
        </w:tc>
      </w:tr>
    </w:tbl>
    <w:p w:rsidR="004A49CD" w:rsidRPr="004A49CD" w:rsidRDefault="004A49CD" w:rsidP="004A49CD">
      <w:pPr>
        <w:ind w:firstLine="540"/>
        <w:jc w:val="center"/>
        <w:rPr>
          <w:color w:val="000000"/>
        </w:rPr>
      </w:pPr>
    </w:p>
    <w:p w:rsidR="004A49CD" w:rsidRPr="00B32AEC" w:rsidRDefault="004A49CD" w:rsidP="004A49CD">
      <w:pPr>
        <w:ind w:left="360"/>
        <w:jc w:val="center"/>
        <w:rPr>
          <w:b/>
          <w:sz w:val="36"/>
          <w:szCs w:val="36"/>
        </w:rPr>
      </w:pPr>
      <w:r w:rsidRPr="00B32AEC">
        <w:rPr>
          <w:b/>
          <w:sz w:val="36"/>
          <w:szCs w:val="36"/>
        </w:rPr>
        <w:t>Содержание   учебного предмета, курса</w:t>
      </w:r>
    </w:p>
    <w:p w:rsidR="004A49CD" w:rsidRPr="004A49CD" w:rsidRDefault="004A49CD" w:rsidP="004A49CD">
      <w:pPr>
        <w:ind w:left="360"/>
        <w:jc w:val="center"/>
      </w:pPr>
    </w:p>
    <w:tbl>
      <w:tblPr>
        <w:tblW w:w="1452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10558"/>
      </w:tblGrid>
      <w:tr w:rsidR="004A49CD" w:rsidRPr="004A49CD" w:rsidTr="000A2C31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Тема</w:t>
            </w:r>
          </w:p>
        </w:tc>
        <w:tc>
          <w:tcPr>
            <w:tcW w:w="10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Обязательный минимум содержания</w:t>
            </w:r>
          </w:p>
        </w:tc>
      </w:tr>
      <w:tr w:rsidR="004A49CD" w:rsidRPr="004A49CD" w:rsidTr="000A2C31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B32AEC" w:rsidP="004A49CD">
            <w:r>
              <w:t>Основы социальной информатики</w:t>
            </w:r>
          </w:p>
        </w:tc>
        <w:tc>
          <w:tcPr>
            <w:tcW w:w="10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B32AEC" w:rsidRDefault="00B32AEC" w:rsidP="004A49CD">
            <w:r>
              <w:t xml:space="preserve">От индустриального общества к </w:t>
            </w:r>
            <w:proofErr w:type="gramStart"/>
            <w:r>
              <w:t>информационному</w:t>
            </w:r>
            <w:proofErr w:type="gramEnd"/>
            <w:r>
              <w:t xml:space="preserve">. Информационная культура современного человека. Информационные ресурсы. Этические и правовые нормы информационной деятельности людей. Информационная безопасность. Этапы моделирования в информационных таблицах. Информационные модели в базах данных. Стандартные и информационные модели. Информационная модель "Учащиеся". Информационная модель "Школа". </w:t>
            </w:r>
          </w:p>
        </w:tc>
      </w:tr>
      <w:tr w:rsidR="004A49CD" w:rsidRPr="004A49CD" w:rsidTr="000A2C31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B32AEC" w:rsidP="004A49CD">
            <w:r>
              <w:t>Информационные системы и технологии</w:t>
            </w:r>
          </w:p>
        </w:tc>
        <w:tc>
          <w:tcPr>
            <w:tcW w:w="10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B32AEC" w:rsidP="004A49CD">
            <w:r>
              <w:t>Информационные системы. Классификация информационных систем. Информационные технологии.</w:t>
            </w:r>
          </w:p>
        </w:tc>
      </w:tr>
      <w:tr w:rsidR="004A49CD" w:rsidRPr="004A49CD" w:rsidTr="000A2C31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0A2C31" w:rsidP="004A49CD">
            <w:r>
              <w:t>Информационная технология автоматизированной обработки текста</w:t>
            </w:r>
          </w:p>
        </w:tc>
        <w:tc>
          <w:tcPr>
            <w:tcW w:w="10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B32AEC" w:rsidRDefault="000A2C31" w:rsidP="004A49CD">
            <w:r>
              <w:t xml:space="preserve">Автоматизация редактирования. Автоматизация форматирования. </w:t>
            </w:r>
          </w:p>
        </w:tc>
      </w:tr>
      <w:tr w:rsidR="004A49CD" w:rsidRPr="004A49CD" w:rsidTr="000A2C31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0A2C31" w:rsidP="004A49CD">
            <w:r>
              <w:t>Информационная технология хранения данных</w:t>
            </w:r>
          </w:p>
        </w:tc>
        <w:tc>
          <w:tcPr>
            <w:tcW w:w="10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B32AEC" w:rsidRDefault="000A2C31" w:rsidP="004A49CD">
            <w:r>
              <w:t xml:space="preserve">Представление о базах данных. Виды моделей данных. Этапы разработки базы данных. Технология создания и редактирования форм. </w:t>
            </w:r>
          </w:p>
        </w:tc>
      </w:tr>
    </w:tbl>
    <w:p w:rsidR="004A49CD" w:rsidRPr="00B32AEC" w:rsidRDefault="004A49CD" w:rsidP="004A49CD">
      <w:pPr>
        <w:jc w:val="center"/>
        <w:rPr>
          <w:b/>
        </w:rPr>
      </w:pPr>
    </w:p>
    <w:p w:rsidR="004A49CD" w:rsidRPr="000A2C31" w:rsidRDefault="004A49CD" w:rsidP="004A49CD">
      <w:pPr>
        <w:ind w:left="360"/>
        <w:jc w:val="center"/>
        <w:rPr>
          <w:b/>
          <w:sz w:val="36"/>
          <w:szCs w:val="36"/>
        </w:rPr>
      </w:pPr>
      <w:r w:rsidRPr="000A2C31">
        <w:rPr>
          <w:b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4A49CD" w:rsidRDefault="004A49CD" w:rsidP="000A2C31">
      <w:pPr>
        <w:ind w:left="567"/>
        <w:jc w:val="both"/>
        <w:rPr>
          <w:bCs/>
          <w:iCs/>
        </w:rPr>
      </w:pPr>
    </w:p>
    <w:p w:rsidR="000A2C31" w:rsidRPr="000A2C31" w:rsidRDefault="000A2C31" w:rsidP="000A2C31">
      <w:pPr>
        <w:pStyle w:val="a9"/>
        <w:spacing w:before="0" w:beforeAutospacing="0" w:after="0" w:afterAutospacing="0"/>
        <w:ind w:firstLine="540"/>
        <w:jc w:val="both"/>
        <w:rPr>
          <w:b/>
          <w:bCs/>
          <w:iCs/>
        </w:rPr>
      </w:pPr>
      <w:r w:rsidRPr="000A2C31">
        <w:rPr>
          <w:rStyle w:val="a5"/>
          <w:iCs/>
        </w:rPr>
        <w:t>Учащиеся должны знать: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понятие информационного процесса;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краткую характеристику каждой информационной революции;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характерные черты индустриального общества;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характерные черты информационного общества;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суть процесса информатизации;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понятие информационной культуры;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как проявляется информационная культура человека;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основные факторы развития информационной культуры;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представление об информационных ресурсах;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роль и значение информационных ресурсов в развитии страны;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понятия информационные услуги и продукта;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виды информационных продуктов;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lastRenderedPageBreak/>
        <w:t>виды информационных услуг;</w:t>
      </w:r>
    </w:p>
    <w:p w:rsidR="000A2C31" w:rsidRPr="000A2C31" w:rsidRDefault="000A2C31" w:rsidP="000A2C31">
      <w:pPr>
        <w:numPr>
          <w:ilvl w:val="0"/>
          <w:numId w:val="8"/>
        </w:numPr>
        <w:jc w:val="both"/>
        <w:rPr>
          <w:rStyle w:val="a5"/>
          <w:b w:val="0"/>
          <w:bCs w:val="0"/>
        </w:rPr>
      </w:pPr>
      <w:r w:rsidRPr="000A2C31">
        <w:t>историю развития информационной технологии;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этические нормы информационной деятельности;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роль государства в правовом регулировании информационной деятельности;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права собственности на информационный продукт;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права распоряжения информационным продуктом;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права владения информационным продуктом;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права пользования информационным продуктом;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основные цели и задачи информационной безопасности;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источники информационных угроз;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методы защиты информации от информационных угроз;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отличие информационной технологии </w:t>
      </w:r>
      <w:proofErr w:type="gramStart"/>
      <w:r w:rsidRPr="000A2C31">
        <w:t>от</w:t>
      </w:r>
      <w:proofErr w:type="gramEnd"/>
      <w:r w:rsidRPr="000A2C31">
        <w:t xml:space="preserve"> материальной;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отличие информационной технологии от информационной системы;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историю развития информационной технологии;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  <w:rPr>
          <w:bCs/>
        </w:rPr>
      </w:pPr>
      <w:r w:rsidRPr="000A2C31">
        <w:rPr>
          <w:bCs/>
        </w:rPr>
        <w:t>понятия форматирования и редактирования;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  <w:rPr>
          <w:bCs/>
        </w:rPr>
      </w:pPr>
      <w:r w:rsidRPr="000A2C31">
        <w:rPr>
          <w:bCs/>
        </w:rPr>
        <w:t>инструменты автоматизированной обработки текста;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  <w:rPr>
          <w:rStyle w:val="a5"/>
          <w:b w:val="0"/>
        </w:rPr>
      </w:pPr>
      <w:r w:rsidRPr="000A2C31">
        <w:rPr>
          <w:bCs/>
        </w:rPr>
        <w:t xml:space="preserve">возможности среды </w:t>
      </w:r>
      <w:r w:rsidRPr="000A2C31">
        <w:rPr>
          <w:bCs/>
          <w:lang w:val="en-US"/>
        </w:rPr>
        <w:t>Word</w:t>
      </w:r>
      <w:r w:rsidRPr="000A2C31">
        <w:rPr>
          <w:bCs/>
        </w:rPr>
        <w:t xml:space="preserve">  по автоматизации операций редактирования документа.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rPr>
          <w:bCs/>
        </w:rPr>
        <w:t xml:space="preserve">возможности среды </w:t>
      </w:r>
      <w:r w:rsidRPr="000A2C31">
        <w:rPr>
          <w:bCs/>
          <w:lang w:val="en-US"/>
        </w:rPr>
        <w:t>Word</w:t>
      </w:r>
      <w:r w:rsidRPr="000A2C31">
        <w:rPr>
          <w:bCs/>
        </w:rPr>
        <w:t xml:space="preserve">  по автоматизации операций форматирования документа;</w:t>
      </w:r>
      <w:r w:rsidRPr="000A2C31">
        <w:t xml:space="preserve"> 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 xml:space="preserve">понятие стилевого оформления; 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 xml:space="preserve">технологию использования стилевого оформления в </w:t>
      </w:r>
      <w:r w:rsidRPr="000A2C31">
        <w:rPr>
          <w:bCs/>
        </w:rPr>
        <w:t>документе;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rPr>
          <w:bCs/>
        </w:rPr>
        <w:t>понятие перекрестной ссылки, ее назначение и технологию использования;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основные понятия базы данных;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поля и записи в БД;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для чего необходимо структурирование данных;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понятие структуры записи;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виды моделей баз данных и их отличительные особенности; 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виды данных, используемые в базах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особенности сетевой модели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особенности иерархической модели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особенности реляционной модели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понятие ключа и его роль в реляционной модели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графическое обозначение реляционной модели;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назначение СУБД;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технологию описания  структуры таблиц;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lastRenderedPageBreak/>
        <w:t xml:space="preserve">назначение инструментов СУБД </w:t>
      </w:r>
      <w:proofErr w:type="spellStart"/>
      <w:r w:rsidRPr="000A2C31">
        <w:rPr>
          <w:bCs/>
          <w:iCs/>
        </w:rPr>
        <w:t>Access</w:t>
      </w:r>
      <w:proofErr w:type="spellEnd"/>
      <w:r w:rsidRPr="000A2C31">
        <w:t xml:space="preserve"> для создания таблиц;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назначение инструментов СУБД </w:t>
      </w:r>
      <w:proofErr w:type="spellStart"/>
      <w:r w:rsidRPr="000A2C31">
        <w:rPr>
          <w:bCs/>
          <w:iCs/>
        </w:rPr>
        <w:t>Access</w:t>
      </w:r>
      <w:proofErr w:type="spellEnd"/>
      <w:r w:rsidRPr="000A2C31">
        <w:t xml:space="preserve"> для управления видом представления данных;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назначение инструментов СУБД </w:t>
      </w:r>
      <w:proofErr w:type="spellStart"/>
      <w:r w:rsidRPr="000A2C31">
        <w:rPr>
          <w:bCs/>
          <w:iCs/>
        </w:rPr>
        <w:t>Access</w:t>
      </w:r>
      <w:proofErr w:type="spellEnd"/>
      <w:r w:rsidRPr="000A2C31">
        <w:t xml:space="preserve"> для обработки данных;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назначение инструментов СУБД </w:t>
      </w:r>
      <w:proofErr w:type="spellStart"/>
      <w:r w:rsidRPr="000A2C31">
        <w:rPr>
          <w:bCs/>
          <w:iCs/>
        </w:rPr>
        <w:t>Access</w:t>
      </w:r>
      <w:proofErr w:type="spellEnd"/>
      <w:r w:rsidRPr="000A2C31">
        <w:t xml:space="preserve"> для вывода данных;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и назначение формы;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и назначение фильтра;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и назначение запроса;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и назначение отчета;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последовательность этапов при создании базы данных;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задачи, решаемые на каждом этапе;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правила постановки задачи;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этапы и технологию создания базы данных. </w:t>
      </w:r>
    </w:p>
    <w:p w:rsidR="000A2C31" w:rsidRPr="000A2C31" w:rsidRDefault="000A2C31" w:rsidP="000A2C31">
      <w:pPr>
        <w:pStyle w:val="a9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</w:rPr>
      </w:pPr>
      <w:r w:rsidRPr="000A2C31">
        <w:t>понятие целостности данных;</w:t>
      </w:r>
    </w:p>
    <w:p w:rsidR="000A2C31" w:rsidRPr="000A2C31" w:rsidRDefault="000A2C31" w:rsidP="000A2C31">
      <w:pPr>
        <w:pStyle w:val="a9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</w:rPr>
      </w:pPr>
      <w:r w:rsidRPr="000A2C31">
        <w:t xml:space="preserve">технологию создания и </w:t>
      </w:r>
      <w:r w:rsidRPr="000A2C31">
        <w:rPr>
          <w:bCs/>
        </w:rPr>
        <w:t xml:space="preserve">редактирования структуры </w:t>
      </w:r>
      <w:r w:rsidRPr="000A2C31">
        <w:t>таблицы;</w:t>
      </w:r>
    </w:p>
    <w:p w:rsidR="000A2C31" w:rsidRPr="000A2C31" w:rsidRDefault="000A2C31" w:rsidP="000A2C31">
      <w:pPr>
        <w:pStyle w:val="a9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</w:rPr>
      </w:pPr>
      <w:r w:rsidRPr="000A2C31">
        <w:rPr>
          <w:rStyle w:val="a5"/>
          <w:i/>
          <w:iCs/>
        </w:rPr>
        <w:t xml:space="preserve"> </w:t>
      </w:r>
      <w:r w:rsidRPr="000A2C31">
        <w:t>структуру и назначение простой и составной форм;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технологию создания отчетов;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правила и технологию формирования условий в запросах.</w:t>
      </w:r>
    </w:p>
    <w:p w:rsidR="000A2C31" w:rsidRPr="000A2C31" w:rsidRDefault="000A2C31" w:rsidP="000A2C31">
      <w:pPr>
        <w:ind w:left="567"/>
        <w:rPr>
          <w:b/>
        </w:rPr>
      </w:pPr>
      <w:r w:rsidRPr="000A2C31">
        <w:rPr>
          <w:b/>
        </w:rPr>
        <w:t>Учащиеся должны уметь: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iCs/>
        </w:rPr>
      </w:pPr>
      <w:r w:rsidRPr="000A2C31">
        <w:rPr>
          <w:iCs/>
        </w:rPr>
        <w:t>приводить примеры, отражающие процесс информатизации общества;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iCs/>
        </w:rPr>
      </w:pPr>
      <w:r w:rsidRPr="000A2C31">
        <w:rPr>
          <w:iCs/>
        </w:rPr>
        <w:t>сопоставлять уровни развития стран с позиции информатизации;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bCs/>
          <w:iCs/>
        </w:rPr>
      </w:pPr>
      <w:r w:rsidRPr="000A2C31">
        <w:rPr>
          <w:rStyle w:val="a5"/>
          <w:b w:val="0"/>
          <w:iCs/>
        </w:rPr>
        <w:t xml:space="preserve">приводить примеры </w:t>
      </w:r>
      <w:r w:rsidRPr="000A2C31">
        <w:t>информационных ресурсов;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bCs/>
          <w:iCs/>
        </w:rPr>
      </w:pPr>
      <w:r w:rsidRPr="000A2C31">
        <w:t>составлять классификацию информационных продуктов для разных сфер деятельности;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rStyle w:val="a5"/>
          <w:b w:val="0"/>
          <w:iCs/>
        </w:rPr>
      </w:pPr>
      <w:r w:rsidRPr="000A2C31">
        <w:t>составлять классификацию информационных услуг для разных сфер деятельности;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проверять правописание в документе и выполнять автоматическое исправление ошибок;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выполнять автоматизированный поиск и замену символов;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 xml:space="preserve">использовать инструменты </w:t>
      </w:r>
      <w:proofErr w:type="spellStart"/>
      <w:r w:rsidRPr="000A2C31">
        <w:t>автозамены</w:t>
      </w:r>
      <w:proofErr w:type="spellEnd"/>
      <w:r w:rsidRPr="000A2C31">
        <w:t xml:space="preserve">  текста и </w:t>
      </w:r>
      <w:proofErr w:type="spellStart"/>
      <w:r w:rsidRPr="000A2C31">
        <w:t>автотекста</w:t>
      </w:r>
      <w:proofErr w:type="spellEnd"/>
      <w:r w:rsidRPr="000A2C31">
        <w:t>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выполнять автоматическую коррекцию отсканированного текста;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создавать и применять стилевое оформление в документе;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автоматически  нумеровать  </w:t>
      </w:r>
      <w:r w:rsidRPr="000A2C31">
        <w:rPr>
          <w:bCs/>
        </w:rPr>
        <w:t>таблицы и рисунки</w:t>
      </w:r>
      <w:r w:rsidRPr="000A2C31">
        <w:t>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создавать оглавление в </w:t>
      </w:r>
      <w:r w:rsidRPr="000A2C31">
        <w:rPr>
          <w:bCs/>
        </w:rPr>
        <w:t>документе</w:t>
      </w:r>
      <w:r w:rsidRPr="000A2C31">
        <w:t>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использовать перекрестные ссылки в </w:t>
      </w:r>
      <w:r w:rsidRPr="000A2C31">
        <w:rPr>
          <w:bCs/>
        </w:rPr>
        <w:t>документе</w:t>
      </w:r>
      <w:r w:rsidRPr="000A2C31">
        <w:t>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выполнять сортировку списков  и таблиц;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представлять базу данных в виде таблицы; 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приводить примеры информационных систем. 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lastRenderedPageBreak/>
        <w:t>приводить примеры моделей для разных предметных областей;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представлять иерархическую и сетевую модели данных в графической форме;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приводить примеры и объяснение разных типов связей между таблицами реляционной модели данных;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представлять реляционную модель данных в виде нескольких таблиц со связями;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выделять объекты предметной области;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задавать информационную модель объекта в виде структуры таблицы;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выделять в таблицах ключи;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устанавливать тип связи между таблицами;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создавать и </w:t>
      </w:r>
      <w:r w:rsidRPr="000A2C31">
        <w:rPr>
          <w:bCs/>
        </w:rPr>
        <w:t xml:space="preserve">редактировать </w:t>
      </w:r>
      <w:r w:rsidRPr="000A2C31">
        <w:t xml:space="preserve">структуру базы данных; 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вводить данные в таблицы;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устанавливать связи между таблицами;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вставлять рисунки в таблицу;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изменять свойства таблицы.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rPr>
          <w:bCs/>
        </w:rPr>
        <w:t>создавать и редактировать простые и составные формы ввода данных;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rPr>
          <w:bCs/>
        </w:rPr>
        <w:t xml:space="preserve">сортировать данные в </w:t>
      </w:r>
      <w:r w:rsidRPr="000A2C31">
        <w:t>таблицах;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создавать запросы разной сложности;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создавать и редактировать отчеты.</w:t>
      </w:r>
    </w:p>
    <w:p w:rsidR="000A2C31" w:rsidRPr="000A2C31" w:rsidRDefault="000A2C31" w:rsidP="000A2C31">
      <w:pPr>
        <w:pStyle w:val="2"/>
        <w:tabs>
          <w:tab w:val="clear" w:pos="927"/>
          <w:tab w:val="num" w:pos="709"/>
        </w:tabs>
        <w:ind w:left="709" w:hanging="142"/>
        <w:rPr>
          <w:szCs w:val="24"/>
        </w:rPr>
      </w:pPr>
      <w:r w:rsidRPr="000A2C31">
        <w:rPr>
          <w:szCs w:val="24"/>
        </w:rPr>
        <w:t>соблюдать правила техники безопасности и гигиенические рекомендации при ис</w:t>
      </w:r>
      <w:r>
        <w:rPr>
          <w:szCs w:val="24"/>
        </w:rPr>
        <w:t>пользовании средств ИКТ.</w:t>
      </w:r>
    </w:p>
    <w:p w:rsidR="000A2C31" w:rsidRPr="000A2C31" w:rsidRDefault="000A2C31" w:rsidP="000A2C31">
      <w:pPr>
        <w:pStyle w:val="a6"/>
        <w:spacing w:after="0" w:line="240" w:lineRule="auto"/>
        <w:rPr>
          <w:b/>
          <w:bCs/>
          <w:i/>
          <w:iCs/>
        </w:rPr>
      </w:pPr>
      <w:r w:rsidRPr="000A2C31">
        <w:rPr>
          <w:b/>
          <w:bCs/>
          <w:i/>
          <w:iCs/>
        </w:rPr>
        <w:t xml:space="preserve">  использовать приобретенные знания и умения в практической деятельности и повседневной жизни </w:t>
      </w:r>
      <w:proofErr w:type="gramStart"/>
      <w:r w:rsidRPr="000A2C31">
        <w:rPr>
          <w:b/>
          <w:bCs/>
          <w:i/>
          <w:iCs/>
        </w:rPr>
        <w:t>для</w:t>
      </w:r>
      <w:proofErr w:type="gramEnd"/>
      <w:r w:rsidRPr="000A2C31">
        <w:rPr>
          <w:b/>
          <w:bCs/>
          <w:i/>
          <w:iCs/>
        </w:rPr>
        <w:t>: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эффективного применения информационных образовательных ресурсов в учебной деятельности, в том числе самообразовании;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ориентации в информационном пространстве, работы с распространенными автоматизированными информационными системами;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автоматизации коммуникационной деятельности;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соблюдения этических и правовых норм при работе с информацией;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эффективной организации индивидуального информационного пространства</w:t>
      </w:r>
      <w:proofErr w:type="gramStart"/>
      <w:r w:rsidRPr="000A2C31">
        <w:rPr>
          <w:szCs w:val="24"/>
        </w:rPr>
        <w:t>.»</w:t>
      </w:r>
      <w:proofErr w:type="gramEnd"/>
    </w:p>
    <w:p w:rsidR="000A2C31" w:rsidRPr="000A2C31" w:rsidRDefault="000A2C31" w:rsidP="000A2C31">
      <w:pPr>
        <w:jc w:val="both"/>
        <w:rPr>
          <w:iCs/>
        </w:rPr>
      </w:pPr>
    </w:p>
    <w:p w:rsidR="004A49CD" w:rsidRPr="000A2C31" w:rsidRDefault="004A49CD" w:rsidP="004A49CD">
      <w:pPr>
        <w:ind w:left="360"/>
        <w:jc w:val="center"/>
        <w:rPr>
          <w:b/>
          <w:sz w:val="36"/>
          <w:szCs w:val="36"/>
        </w:rPr>
      </w:pPr>
      <w:r w:rsidRPr="000A2C31">
        <w:rPr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4A49CD" w:rsidRPr="004A49CD" w:rsidRDefault="004A49CD" w:rsidP="004A49CD">
      <w:pPr>
        <w:ind w:left="360"/>
        <w:jc w:val="center"/>
      </w:pPr>
    </w:p>
    <w:p w:rsidR="000A2C31" w:rsidRPr="000A2C31" w:rsidRDefault="000A2C31" w:rsidP="000A2C31">
      <w:pPr>
        <w:pStyle w:val="aa"/>
        <w:rPr>
          <w:rFonts w:ascii="Times New Roman" w:hAnsi="Times New Roman"/>
          <w:sz w:val="24"/>
          <w:szCs w:val="24"/>
        </w:rPr>
      </w:pPr>
      <w:r w:rsidRPr="000A2C31">
        <w:rPr>
          <w:rFonts w:ascii="Times New Roman" w:hAnsi="Times New Roman"/>
          <w:sz w:val="24"/>
          <w:szCs w:val="24"/>
        </w:rPr>
        <w:t>Аппаратные средства</w:t>
      </w:r>
    </w:p>
    <w:p w:rsidR="000A2C31" w:rsidRPr="000A2C31" w:rsidRDefault="000A2C31" w:rsidP="000A2C31">
      <w:pPr>
        <w:pStyle w:val="aa"/>
        <w:jc w:val="left"/>
        <w:rPr>
          <w:rFonts w:ascii="Times New Roman" w:hAnsi="Times New Roman"/>
          <w:sz w:val="24"/>
          <w:szCs w:val="24"/>
        </w:rPr>
      </w:pP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Персональный компьютер</w:t>
      </w:r>
      <w:r w:rsidRPr="000A2C31">
        <w:t xml:space="preserve"> – универсальное устройство обработки информации; ос</w:t>
      </w:r>
      <w:r w:rsidRPr="000A2C31">
        <w:softHyphen/>
        <w:t>новная конфигурация современного компьютера обеспечивает учащемуся муль</w:t>
      </w:r>
      <w:r w:rsidRPr="000A2C31">
        <w:softHyphen/>
        <w:t>тимедиа-возможности.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 xml:space="preserve">Проектор, </w:t>
      </w:r>
      <w:r w:rsidRPr="000A2C31">
        <w:t>подсоединяемый к компьютеру (видеомагнитофону); технологический элемент новой грамотности – радикально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 xml:space="preserve">Интерактивная доска </w:t>
      </w:r>
      <w:r w:rsidRPr="000A2C31">
        <w:t>– повышает уровень наглядности в работе учителя и уче</w:t>
      </w:r>
      <w:r w:rsidRPr="000A2C31">
        <w:softHyphen/>
        <w:t>ника; качественно изменяет методику ведения отдельных уроков.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lastRenderedPageBreak/>
        <w:t>Принтер</w:t>
      </w:r>
      <w:r w:rsidRPr="000A2C31">
        <w:t xml:space="preserve"> – позволяет фиксировать информацию на бумаге.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 xml:space="preserve">Телекоммуникационный блок, устройства, обеспечивающие подключение к сети </w:t>
      </w:r>
      <w:r w:rsidRPr="000A2C31">
        <w:t>– обеспечивает работу локальной сети, даёт доступ к российским и мировым информационным ресурсам, позволяет вести электронную переписку.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Устройства вывода звуковой информации</w:t>
      </w:r>
      <w:r w:rsidRPr="000A2C31">
        <w:t xml:space="preserve"> – аудиоколонки и наушники для инди</w:t>
      </w:r>
      <w:r w:rsidRPr="000A2C31">
        <w:softHyphen/>
        <w:t>видуальной работы со звуковой информацией, громкоговорители для озвучи</w:t>
      </w:r>
      <w:r w:rsidRPr="000A2C31">
        <w:softHyphen/>
        <w:t>вания всего класса.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Устройства для ручного ввода текстовой информации и манипулирования эк</w:t>
      </w:r>
      <w:r w:rsidRPr="000A2C31">
        <w:rPr>
          <w:b/>
        </w:rPr>
        <w:softHyphen/>
        <w:t xml:space="preserve">ранными объектами – </w:t>
      </w:r>
      <w:r w:rsidRPr="000A2C31">
        <w:t xml:space="preserve">клавиатура и мышь. </w:t>
      </w:r>
    </w:p>
    <w:p w:rsidR="00751161" w:rsidRDefault="00751161" w:rsidP="000A2C31">
      <w:pPr>
        <w:pStyle w:val="a6"/>
        <w:suppressAutoHyphens/>
        <w:spacing w:after="0" w:line="240" w:lineRule="auto"/>
        <w:jc w:val="center"/>
        <w:rPr>
          <w:b/>
        </w:rPr>
      </w:pPr>
    </w:p>
    <w:p w:rsidR="000A2C31" w:rsidRPr="000A2C31" w:rsidRDefault="000A2C31" w:rsidP="000A2C31">
      <w:pPr>
        <w:pStyle w:val="a6"/>
        <w:suppressAutoHyphens/>
        <w:spacing w:after="0" w:line="240" w:lineRule="auto"/>
        <w:jc w:val="center"/>
        <w:rPr>
          <w:b/>
        </w:rPr>
      </w:pPr>
      <w:r w:rsidRPr="000A2C31">
        <w:rPr>
          <w:b/>
        </w:rPr>
        <w:t>Программные средства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Операционная система.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Файловый менеджер.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Антивирусная программа.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Программа-архиватор.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 xml:space="preserve">Текстовый редактор, растровый и векторный графические редакторы, СУБД </w:t>
      </w:r>
      <w:r w:rsidRPr="000A2C31">
        <w:rPr>
          <w:lang w:val="en-US"/>
        </w:rPr>
        <w:t>Access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Программа разработки презентаций.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Браузер.</w:t>
      </w:r>
    </w:p>
    <w:p w:rsidR="004A49CD" w:rsidRPr="000A2C31" w:rsidRDefault="004A49CD" w:rsidP="000A2C31">
      <w:pPr>
        <w:jc w:val="both"/>
      </w:pPr>
    </w:p>
    <w:p w:rsidR="004A49CD" w:rsidRPr="00751161" w:rsidRDefault="004A49CD" w:rsidP="000A2C31">
      <w:pPr>
        <w:ind w:left="360"/>
        <w:jc w:val="center"/>
        <w:rPr>
          <w:b/>
          <w:sz w:val="36"/>
          <w:szCs w:val="36"/>
        </w:rPr>
      </w:pPr>
      <w:r w:rsidRPr="00751161">
        <w:rPr>
          <w:b/>
          <w:sz w:val="36"/>
          <w:szCs w:val="36"/>
        </w:rPr>
        <w:t>Календарно тематическое планирование</w:t>
      </w:r>
    </w:p>
    <w:p w:rsidR="004A49CD" w:rsidRPr="004A49CD" w:rsidRDefault="004A49CD" w:rsidP="004A49CD"/>
    <w:tbl>
      <w:tblPr>
        <w:tblpPr w:leftFromText="180" w:rightFromText="180" w:vertAnchor="text" w:tblpY="1"/>
        <w:tblOverlap w:val="never"/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2492"/>
        <w:gridCol w:w="3118"/>
        <w:gridCol w:w="3827"/>
        <w:gridCol w:w="2410"/>
        <w:gridCol w:w="1134"/>
        <w:gridCol w:w="1276"/>
        <w:gridCol w:w="851"/>
      </w:tblGrid>
      <w:tr w:rsidR="00751161" w:rsidRPr="004A49CD" w:rsidTr="007A2BDB">
        <w:trPr>
          <w:trHeight w:val="195"/>
        </w:trPr>
        <w:tc>
          <w:tcPr>
            <w:tcW w:w="627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№</w:t>
            </w:r>
          </w:p>
          <w:p w:rsidR="004A49CD" w:rsidRPr="004A49CD" w:rsidRDefault="004A49CD" w:rsidP="00751161">
            <w:pPr>
              <w:jc w:val="center"/>
              <w:rPr>
                <w:b/>
              </w:rPr>
            </w:pPr>
            <w:proofErr w:type="gramStart"/>
            <w:r w:rsidRPr="004A49CD">
              <w:rPr>
                <w:b/>
              </w:rPr>
              <w:t>п</w:t>
            </w:r>
            <w:proofErr w:type="gramEnd"/>
            <w:r w:rsidRPr="004A49CD">
              <w:rPr>
                <w:b/>
              </w:rPr>
              <w:t>/п</w:t>
            </w:r>
          </w:p>
        </w:tc>
        <w:tc>
          <w:tcPr>
            <w:tcW w:w="2492" w:type="dxa"/>
            <w:vMerge w:val="restart"/>
            <w:vAlign w:val="center"/>
          </w:tcPr>
          <w:p w:rsidR="004A49CD" w:rsidRPr="00011118" w:rsidRDefault="004A49CD" w:rsidP="00751161">
            <w:pPr>
              <w:jc w:val="center"/>
              <w:rPr>
                <w:b/>
              </w:rPr>
            </w:pPr>
            <w:r w:rsidRPr="00011118">
              <w:rPr>
                <w:b/>
              </w:rPr>
              <w:t>Тема урока</w:t>
            </w:r>
          </w:p>
        </w:tc>
        <w:tc>
          <w:tcPr>
            <w:tcW w:w="3118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  <w:lang w:val="en-US"/>
              </w:rPr>
            </w:pPr>
            <w:r w:rsidRPr="004A49CD">
              <w:rPr>
                <w:b/>
              </w:rPr>
              <w:t>Содержание</w:t>
            </w:r>
          </w:p>
        </w:tc>
        <w:tc>
          <w:tcPr>
            <w:tcW w:w="3827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Общеобразовательный стандарт</w:t>
            </w:r>
          </w:p>
        </w:tc>
        <w:tc>
          <w:tcPr>
            <w:tcW w:w="2410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Повторение</w:t>
            </w:r>
          </w:p>
        </w:tc>
        <w:tc>
          <w:tcPr>
            <w:tcW w:w="1134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Кодификатор ОГЭ и ЕГЭ</w:t>
            </w:r>
          </w:p>
        </w:tc>
        <w:tc>
          <w:tcPr>
            <w:tcW w:w="2127" w:type="dxa"/>
            <w:gridSpan w:val="2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Дата</w:t>
            </w:r>
          </w:p>
        </w:tc>
      </w:tr>
      <w:tr w:rsidR="00751161" w:rsidRPr="004A49CD" w:rsidTr="007A2BDB">
        <w:trPr>
          <w:trHeight w:val="194"/>
        </w:trPr>
        <w:tc>
          <w:tcPr>
            <w:tcW w:w="627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2492" w:type="dxa"/>
            <w:vMerge/>
            <w:vAlign w:val="center"/>
          </w:tcPr>
          <w:p w:rsidR="004A49CD" w:rsidRPr="00011118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план</w:t>
            </w:r>
          </w:p>
        </w:tc>
        <w:tc>
          <w:tcPr>
            <w:tcW w:w="851" w:type="dxa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факт</w:t>
            </w:r>
          </w:p>
        </w:tc>
      </w:tr>
      <w:tr w:rsidR="007A2BDB" w:rsidRPr="004A49CD" w:rsidTr="007A2BDB">
        <w:trPr>
          <w:trHeight w:val="389"/>
        </w:trPr>
        <w:tc>
          <w:tcPr>
            <w:tcW w:w="627" w:type="dxa"/>
          </w:tcPr>
          <w:p w:rsidR="007A2BDB" w:rsidRPr="004A49CD" w:rsidRDefault="007A2BDB" w:rsidP="00751161">
            <w:r>
              <w:t>1</w:t>
            </w:r>
          </w:p>
        </w:tc>
        <w:tc>
          <w:tcPr>
            <w:tcW w:w="2492" w:type="dxa"/>
          </w:tcPr>
          <w:p w:rsidR="007A2BDB" w:rsidRPr="00011118" w:rsidRDefault="007A2BDB" w:rsidP="00751161">
            <w:r w:rsidRPr="00011118">
              <w:rPr>
                <w:rFonts w:eastAsia="Calibri"/>
              </w:rPr>
              <w:t xml:space="preserve">Инструктаж по технике безопасности. От индустриального общества к </w:t>
            </w:r>
            <w:proofErr w:type="gramStart"/>
            <w:r w:rsidRPr="00011118">
              <w:rPr>
                <w:rFonts w:eastAsia="Calibri"/>
              </w:rPr>
              <w:t>информационному</w:t>
            </w:r>
            <w:proofErr w:type="gramEnd"/>
          </w:p>
        </w:tc>
        <w:tc>
          <w:tcPr>
            <w:tcW w:w="3118" w:type="dxa"/>
          </w:tcPr>
          <w:p w:rsidR="007A2BDB" w:rsidRDefault="007A2BDB" w:rsidP="008B0D33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>1.ТБ</w:t>
            </w:r>
          </w:p>
          <w:p w:rsidR="007A2BDB" w:rsidRDefault="007A2BDB" w:rsidP="008B0D33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>2. О роли и значении информационной революции</w:t>
            </w:r>
          </w:p>
          <w:p w:rsidR="007A2BDB" w:rsidRDefault="007A2BDB" w:rsidP="008B0D33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>3. Характеристика индустриального и информационного общества</w:t>
            </w:r>
          </w:p>
          <w:p w:rsidR="007A2BDB" w:rsidRPr="00011118" w:rsidRDefault="007A2BDB" w:rsidP="008B0D33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 xml:space="preserve">4. Информатизация как процесс преобразования индустриального общества в </w:t>
            </w:r>
            <w:proofErr w:type="gramStart"/>
            <w:r>
              <w:rPr>
                <w:color w:val="000000"/>
              </w:rPr>
              <w:t>информационное</w:t>
            </w:r>
            <w:proofErr w:type="gramEnd"/>
          </w:p>
          <w:p w:rsidR="007A2BDB" w:rsidRPr="00011118" w:rsidRDefault="007A2BDB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</w:p>
        </w:tc>
        <w:tc>
          <w:tcPr>
            <w:tcW w:w="3827" w:type="dxa"/>
          </w:tcPr>
          <w:p w:rsidR="007A2BDB" w:rsidRPr="00751161" w:rsidRDefault="007A2BDB" w:rsidP="00751161">
            <w:pPr>
              <w:pStyle w:val="a9"/>
              <w:tabs>
                <w:tab w:val="left" w:pos="234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751161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751161" w:rsidRDefault="007A2BDB" w:rsidP="00751161">
            <w:pPr>
              <w:numPr>
                <w:ilvl w:val="0"/>
                <w:numId w:val="10"/>
              </w:numPr>
              <w:tabs>
                <w:tab w:val="left" w:pos="234"/>
              </w:tabs>
              <w:ind w:left="53" w:hanging="20"/>
              <w:rPr>
                <w:rFonts w:eastAsia="Calibri"/>
              </w:rPr>
            </w:pPr>
            <w:r w:rsidRPr="00751161">
              <w:rPr>
                <w:rFonts w:eastAsia="Calibri"/>
              </w:rPr>
              <w:t>понятие информационного процесса;</w:t>
            </w:r>
          </w:p>
          <w:p w:rsidR="007A2BDB" w:rsidRPr="00751161" w:rsidRDefault="007A2BDB" w:rsidP="00751161">
            <w:pPr>
              <w:numPr>
                <w:ilvl w:val="0"/>
                <w:numId w:val="10"/>
              </w:numPr>
              <w:tabs>
                <w:tab w:val="left" w:pos="234"/>
              </w:tabs>
              <w:ind w:left="53" w:hanging="20"/>
              <w:rPr>
                <w:rFonts w:eastAsia="Calibri"/>
              </w:rPr>
            </w:pPr>
            <w:r w:rsidRPr="00751161">
              <w:rPr>
                <w:rFonts w:eastAsia="Calibri"/>
              </w:rPr>
              <w:t>краткую характеристику каждой информационной революции;</w:t>
            </w:r>
          </w:p>
          <w:p w:rsidR="007A2BDB" w:rsidRPr="00751161" w:rsidRDefault="007A2BDB" w:rsidP="00751161">
            <w:pPr>
              <w:numPr>
                <w:ilvl w:val="0"/>
                <w:numId w:val="10"/>
              </w:numPr>
              <w:tabs>
                <w:tab w:val="left" w:pos="234"/>
              </w:tabs>
              <w:ind w:left="53" w:hanging="20"/>
              <w:rPr>
                <w:rFonts w:eastAsia="Calibri"/>
              </w:rPr>
            </w:pPr>
            <w:r w:rsidRPr="00751161">
              <w:rPr>
                <w:rFonts w:eastAsia="Calibri"/>
              </w:rPr>
              <w:t>характерные черты индустриального общества;</w:t>
            </w:r>
          </w:p>
          <w:p w:rsidR="007A2BDB" w:rsidRPr="00751161" w:rsidRDefault="007A2BDB" w:rsidP="00751161">
            <w:pPr>
              <w:numPr>
                <w:ilvl w:val="0"/>
                <w:numId w:val="10"/>
              </w:numPr>
              <w:tabs>
                <w:tab w:val="left" w:pos="234"/>
              </w:tabs>
              <w:ind w:left="53" w:hanging="20"/>
              <w:rPr>
                <w:rFonts w:eastAsia="Calibri"/>
              </w:rPr>
            </w:pPr>
            <w:r w:rsidRPr="00751161">
              <w:rPr>
                <w:rFonts w:eastAsia="Calibri"/>
              </w:rPr>
              <w:t>характерные черты информационного общества;</w:t>
            </w:r>
          </w:p>
          <w:p w:rsidR="007A2BDB" w:rsidRPr="00751161" w:rsidRDefault="007A2BDB" w:rsidP="00751161">
            <w:pPr>
              <w:numPr>
                <w:ilvl w:val="0"/>
                <w:numId w:val="10"/>
              </w:numPr>
              <w:tabs>
                <w:tab w:val="left" w:pos="234"/>
              </w:tabs>
              <w:ind w:left="53" w:hanging="20"/>
              <w:rPr>
                <w:rFonts w:eastAsia="Calibri"/>
              </w:rPr>
            </w:pPr>
            <w:r w:rsidRPr="00751161">
              <w:rPr>
                <w:rFonts w:eastAsia="Calibri"/>
              </w:rPr>
              <w:t>суть процесса информатизации.</w:t>
            </w:r>
          </w:p>
          <w:p w:rsidR="007A2BDB" w:rsidRPr="00751161" w:rsidRDefault="007A2BDB" w:rsidP="00751161">
            <w:pPr>
              <w:pStyle w:val="a9"/>
              <w:tabs>
                <w:tab w:val="left" w:pos="234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  <w:r w:rsidRPr="00751161">
              <w:rPr>
                <w:rStyle w:val="a5"/>
                <w:b w:val="0"/>
                <w:i/>
                <w:iCs/>
              </w:rPr>
              <w:t>Учащиеся должны уметь:</w:t>
            </w:r>
          </w:p>
          <w:p w:rsidR="007A2BDB" w:rsidRPr="00751161" w:rsidRDefault="007A2BDB" w:rsidP="00751161">
            <w:pPr>
              <w:pStyle w:val="a9"/>
              <w:numPr>
                <w:ilvl w:val="0"/>
                <w:numId w:val="11"/>
              </w:numPr>
              <w:tabs>
                <w:tab w:val="left" w:pos="234"/>
              </w:tabs>
              <w:spacing w:before="0" w:beforeAutospacing="0" w:after="0" w:afterAutospacing="0"/>
              <w:ind w:left="53" w:hanging="20"/>
              <w:rPr>
                <w:iCs/>
              </w:rPr>
            </w:pPr>
            <w:r w:rsidRPr="00751161">
              <w:rPr>
                <w:iCs/>
              </w:rPr>
              <w:t>приводить примеры, отражающие процесс информатизации общества;</w:t>
            </w:r>
          </w:p>
          <w:p w:rsidR="007A2BDB" w:rsidRPr="00011118" w:rsidRDefault="007A2BDB" w:rsidP="00751161">
            <w:pPr>
              <w:pStyle w:val="a9"/>
              <w:numPr>
                <w:ilvl w:val="0"/>
                <w:numId w:val="11"/>
              </w:numPr>
              <w:tabs>
                <w:tab w:val="left" w:pos="234"/>
              </w:tabs>
              <w:spacing w:before="0" w:beforeAutospacing="0" w:after="0" w:afterAutospacing="0"/>
              <w:ind w:left="53" w:hanging="20"/>
              <w:rPr>
                <w:iCs/>
              </w:rPr>
            </w:pPr>
            <w:r w:rsidRPr="00751161">
              <w:rPr>
                <w:iCs/>
              </w:rPr>
              <w:lastRenderedPageBreak/>
              <w:t>сопоставлять уровни развития стран с позиции информатизации.</w:t>
            </w:r>
          </w:p>
        </w:tc>
        <w:tc>
          <w:tcPr>
            <w:tcW w:w="2410" w:type="dxa"/>
          </w:tcPr>
          <w:p w:rsidR="007A2BDB" w:rsidRPr="004A49CD" w:rsidRDefault="007A2BDB" w:rsidP="00751161">
            <w:r>
              <w:lastRenderedPageBreak/>
              <w:t>Революция. Общество.</w:t>
            </w:r>
          </w:p>
        </w:tc>
        <w:tc>
          <w:tcPr>
            <w:tcW w:w="1134" w:type="dxa"/>
          </w:tcPr>
          <w:p w:rsidR="007A2BDB" w:rsidRPr="00751161" w:rsidRDefault="007A2BDB" w:rsidP="00751161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02.09.2015</w:t>
            </w:r>
          </w:p>
        </w:tc>
        <w:tc>
          <w:tcPr>
            <w:tcW w:w="851" w:type="dxa"/>
          </w:tcPr>
          <w:p w:rsidR="007A2BDB" w:rsidRPr="004A49CD" w:rsidRDefault="007A2BDB" w:rsidP="00751161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8B0D33">
            <w:r>
              <w:lastRenderedPageBreak/>
              <w:t>2</w:t>
            </w:r>
          </w:p>
        </w:tc>
        <w:tc>
          <w:tcPr>
            <w:tcW w:w="2492" w:type="dxa"/>
          </w:tcPr>
          <w:p w:rsidR="007A2BDB" w:rsidRPr="00011118" w:rsidRDefault="007A2BDB" w:rsidP="008B0D33">
            <w:r w:rsidRPr="00011118">
              <w:rPr>
                <w:rFonts w:eastAsia="Calibri"/>
              </w:rPr>
              <w:t>Информационная культура современного человека</w:t>
            </w:r>
          </w:p>
        </w:tc>
        <w:tc>
          <w:tcPr>
            <w:tcW w:w="3118" w:type="dxa"/>
          </w:tcPr>
          <w:p w:rsidR="007A2BDB" w:rsidRPr="00011118" w:rsidRDefault="007A2BDB" w:rsidP="008B0D33">
            <w:r w:rsidRPr="00011118">
              <w:rPr>
                <w:rFonts w:eastAsia="Calibri"/>
              </w:rPr>
              <w:t>Информационная культура современного человека</w:t>
            </w:r>
          </w:p>
        </w:tc>
        <w:tc>
          <w:tcPr>
            <w:tcW w:w="3827" w:type="dxa"/>
          </w:tcPr>
          <w:p w:rsidR="007A2BDB" w:rsidRPr="00011118" w:rsidRDefault="007A2BDB" w:rsidP="008B0D33">
            <w:pPr>
              <w:pStyle w:val="a9"/>
              <w:tabs>
                <w:tab w:val="left" w:pos="261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011118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011118" w:rsidRDefault="007A2BDB" w:rsidP="008B0D33">
            <w:pPr>
              <w:numPr>
                <w:ilvl w:val="0"/>
                <w:numId w:val="13"/>
              </w:numPr>
              <w:tabs>
                <w:tab w:val="left" w:pos="26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понятие информационной культуры;</w:t>
            </w:r>
          </w:p>
          <w:p w:rsidR="007A2BDB" w:rsidRPr="00011118" w:rsidRDefault="007A2BDB" w:rsidP="008B0D33">
            <w:pPr>
              <w:numPr>
                <w:ilvl w:val="0"/>
                <w:numId w:val="13"/>
              </w:numPr>
              <w:tabs>
                <w:tab w:val="left" w:pos="26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как проявляется информационная культура человека;</w:t>
            </w:r>
          </w:p>
          <w:p w:rsidR="007A2BDB" w:rsidRPr="00011118" w:rsidRDefault="007A2BDB" w:rsidP="008B0D33">
            <w:pPr>
              <w:numPr>
                <w:ilvl w:val="0"/>
                <w:numId w:val="13"/>
              </w:numPr>
              <w:tabs>
                <w:tab w:val="left" w:pos="26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основные факторы развития информационной культуры.</w:t>
            </w:r>
          </w:p>
        </w:tc>
        <w:tc>
          <w:tcPr>
            <w:tcW w:w="2410" w:type="dxa"/>
          </w:tcPr>
          <w:p w:rsidR="007A2BDB" w:rsidRDefault="007A2BDB" w:rsidP="008B0D33">
            <w:r>
              <w:t>Культура.</w:t>
            </w:r>
          </w:p>
          <w:p w:rsidR="007A2BDB" w:rsidRPr="004A49CD" w:rsidRDefault="007A2BDB" w:rsidP="008B0D33"/>
        </w:tc>
        <w:tc>
          <w:tcPr>
            <w:tcW w:w="1134" w:type="dxa"/>
          </w:tcPr>
          <w:p w:rsidR="007A2BDB" w:rsidRPr="00751161" w:rsidRDefault="007A2BDB" w:rsidP="008B0D33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09.09.2015</w:t>
            </w:r>
          </w:p>
        </w:tc>
        <w:tc>
          <w:tcPr>
            <w:tcW w:w="851" w:type="dxa"/>
          </w:tcPr>
          <w:p w:rsidR="007A2BDB" w:rsidRPr="004A49CD" w:rsidRDefault="007A2BDB" w:rsidP="008B0D33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8B0D33">
            <w:r>
              <w:t>3</w:t>
            </w:r>
          </w:p>
        </w:tc>
        <w:tc>
          <w:tcPr>
            <w:tcW w:w="2492" w:type="dxa"/>
          </w:tcPr>
          <w:p w:rsidR="007A2BDB" w:rsidRPr="00011118" w:rsidRDefault="007A2BDB" w:rsidP="008B0D33">
            <w:pPr>
              <w:rPr>
                <w:rFonts w:eastAsia="Calibri"/>
              </w:rPr>
            </w:pPr>
            <w:r w:rsidRPr="00011118">
              <w:rPr>
                <w:rFonts w:eastAsia="Calibri"/>
              </w:rPr>
              <w:t>Информационные ресурсы</w:t>
            </w:r>
          </w:p>
        </w:tc>
        <w:tc>
          <w:tcPr>
            <w:tcW w:w="3118" w:type="dxa"/>
          </w:tcPr>
          <w:p w:rsidR="007A2BDB" w:rsidRDefault="007A2BDB" w:rsidP="008B0D33">
            <w:pPr>
              <w:ind w:left="33"/>
              <w:rPr>
                <w:color w:val="000000"/>
              </w:rPr>
            </w:pPr>
            <w:r>
              <w:rPr>
                <w:color w:val="000000"/>
              </w:rPr>
              <w:t>1. Информационные ресурсы</w:t>
            </w:r>
          </w:p>
          <w:p w:rsidR="007A2BDB" w:rsidRDefault="007A2BDB" w:rsidP="008B0D33">
            <w:pPr>
              <w:ind w:left="33"/>
              <w:rPr>
                <w:color w:val="000000"/>
              </w:rPr>
            </w:pPr>
            <w:r>
              <w:rPr>
                <w:color w:val="000000"/>
              </w:rPr>
              <w:t>2. Представление об информационных ресурсах</w:t>
            </w:r>
          </w:p>
          <w:p w:rsidR="007A2BDB" w:rsidRPr="004A49CD" w:rsidRDefault="007A2BDB" w:rsidP="008B0D33">
            <w:pPr>
              <w:ind w:left="33"/>
            </w:pPr>
            <w:r>
              <w:rPr>
                <w:color w:val="000000"/>
              </w:rPr>
              <w:t>3. Информационные услуги и продукты</w:t>
            </w:r>
          </w:p>
        </w:tc>
        <w:tc>
          <w:tcPr>
            <w:tcW w:w="3827" w:type="dxa"/>
          </w:tcPr>
          <w:p w:rsidR="007A2BDB" w:rsidRPr="00011118" w:rsidRDefault="007A2BDB" w:rsidP="008B0D33">
            <w:pPr>
              <w:pStyle w:val="a9"/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011118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011118" w:rsidRDefault="007A2BDB" w:rsidP="008B0D33">
            <w:pPr>
              <w:numPr>
                <w:ilvl w:val="0"/>
                <w:numId w:val="1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представление об информационных ресурсах;</w:t>
            </w:r>
          </w:p>
          <w:p w:rsidR="007A2BDB" w:rsidRPr="00011118" w:rsidRDefault="007A2BDB" w:rsidP="008B0D33">
            <w:pPr>
              <w:numPr>
                <w:ilvl w:val="0"/>
                <w:numId w:val="1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роль и значение информационных ресурсов в развитии страны;</w:t>
            </w:r>
          </w:p>
          <w:p w:rsidR="007A2BDB" w:rsidRPr="00011118" w:rsidRDefault="007A2BDB" w:rsidP="008B0D33">
            <w:pPr>
              <w:numPr>
                <w:ilvl w:val="0"/>
                <w:numId w:val="1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понятия информационные услуги и продукта;</w:t>
            </w:r>
          </w:p>
          <w:p w:rsidR="007A2BDB" w:rsidRPr="00011118" w:rsidRDefault="007A2BDB" w:rsidP="008B0D33">
            <w:pPr>
              <w:numPr>
                <w:ilvl w:val="0"/>
                <w:numId w:val="1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виды информационных продуктов;</w:t>
            </w:r>
          </w:p>
          <w:p w:rsidR="007A2BDB" w:rsidRPr="00011118" w:rsidRDefault="007A2BDB" w:rsidP="008B0D33">
            <w:pPr>
              <w:numPr>
                <w:ilvl w:val="0"/>
                <w:numId w:val="1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виды информационных услуг;</w:t>
            </w:r>
          </w:p>
          <w:p w:rsidR="007A2BDB" w:rsidRPr="00011118" w:rsidRDefault="007A2BDB" w:rsidP="008B0D33">
            <w:pPr>
              <w:numPr>
                <w:ilvl w:val="0"/>
                <w:numId w:val="1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историю развития информационной технологии.</w:t>
            </w:r>
          </w:p>
          <w:p w:rsidR="007A2BDB" w:rsidRPr="00011118" w:rsidRDefault="007A2BDB" w:rsidP="008B0D33">
            <w:pPr>
              <w:pStyle w:val="a9"/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  <w:r w:rsidRPr="00011118">
              <w:rPr>
                <w:rStyle w:val="a5"/>
                <w:b w:val="0"/>
                <w:i/>
                <w:iCs/>
              </w:rPr>
              <w:t>Учащиеся должны уметь:</w:t>
            </w:r>
          </w:p>
          <w:p w:rsidR="007A2BDB" w:rsidRPr="00011118" w:rsidRDefault="007A2BDB" w:rsidP="008B0D33">
            <w:pPr>
              <w:pStyle w:val="a9"/>
              <w:numPr>
                <w:ilvl w:val="0"/>
                <w:numId w:val="15"/>
              </w:numPr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bCs/>
                <w:iCs/>
              </w:rPr>
            </w:pPr>
            <w:r w:rsidRPr="00011118">
              <w:rPr>
                <w:rStyle w:val="a5"/>
                <w:b w:val="0"/>
                <w:iCs/>
              </w:rPr>
              <w:t xml:space="preserve">приводить примеры </w:t>
            </w:r>
            <w:r w:rsidRPr="00011118">
              <w:t>информационных ресурсов;</w:t>
            </w:r>
          </w:p>
          <w:p w:rsidR="007A2BDB" w:rsidRPr="00011118" w:rsidRDefault="007A2BDB" w:rsidP="008B0D33">
            <w:pPr>
              <w:pStyle w:val="a9"/>
              <w:numPr>
                <w:ilvl w:val="0"/>
                <w:numId w:val="15"/>
              </w:numPr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bCs/>
                <w:iCs/>
              </w:rPr>
            </w:pPr>
            <w:r w:rsidRPr="00011118">
              <w:t>составлять классификацию информационных продуктов для разных сфер деятельности;</w:t>
            </w:r>
          </w:p>
          <w:p w:rsidR="007A2BDB" w:rsidRPr="00011118" w:rsidRDefault="007A2BDB" w:rsidP="008B0D33">
            <w:pPr>
              <w:pStyle w:val="a9"/>
              <w:numPr>
                <w:ilvl w:val="0"/>
                <w:numId w:val="15"/>
              </w:numPr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bCs/>
                <w:iCs/>
              </w:rPr>
            </w:pPr>
            <w:r w:rsidRPr="00011118">
              <w:t>составлять классификацию информационных услуг для разных сфер деятельности.</w:t>
            </w:r>
          </w:p>
        </w:tc>
        <w:tc>
          <w:tcPr>
            <w:tcW w:w="2410" w:type="dxa"/>
          </w:tcPr>
          <w:p w:rsidR="007A2BDB" w:rsidRDefault="007A2BDB" w:rsidP="008B0D33">
            <w:r>
              <w:t>Информация. Информатизация</w:t>
            </w:r>
          </w:p>
          <w:p w:rsidR="007A2BDB" w:rsidRPr="004A49CD" w:rsidRDefault="007A2BDB" w:rsidP="008B0D33"/>
        </w:tc>
        <w:tc>
          <w:tcPr>
            <w:tcW w:w="1134" w:type="dxa"/>
          </w:tcPr>
          <w:p w:rsidR="007A2BDB" w:rsidRPr="00751161" w:rsidRDefault="007A2BDB" w:rsidP="008B0D33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16.09.2015</w:t>
            </w:r>
          </w:p>
        </w:tc>
        <w:tc>
          <w:tcPr>
            <w:tcW w:w="851" w:type="dxa"/>
          </w:tcPr>
          <w:p w:rsidR="007A2BDB" w:rsidRPr="004A49CD" w:rsidRDefault="007A2BDB" w:rsidP="008B0D33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8B0D33">
            <w:r>
              <w:t>4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8B0D33">
            <w:pPr>
              <w:rPr>
                <w:rFonts w:eastAsia="Calibri"/>
              </w:rPr>
            </w:pPr>
            <w:r w:rsidRPr="00011118">
              <w:rPr>
                <w:rFonts w:eastAsia="Calibri"/>
              </w:rPr>
              <w:t>Этические и правовые нормы информационной деятельности людей</w:t>
            </w:r>
          </w:p>
        </w:tc>
        <w:tc>
          <w:tcPr>
            <w:tcW w:w="3118" w:type="dxa"/>
          </w:tcPr>
          <w:p w:rsidR="007A2BDB" w:rsidRDefault="007A2BDB" w:rsidP="008B0D33">
            <w:pPr>
              <w:jc w:val="both"/>
            </w:pPr>
            <w:r>
              <w:t>1. Правовое регулирование</w:t>
            </w:r>
          </w:p>
          <w:p w:rsidR="007A2BDB" w:rsidRPr="004A49CD" w:rsidRDefault="007A2BDB" w:rsidP="008B0D33">
            <w:pPr>
              <w:jc w:val="both"/>
            </w:pPr>
            <w:r>
              <w:t>2. Этические нормы</w:t>
            </w:r>
          </w:p>
        </w:tc>
        <w:tc>
          <w:tcPr>
            <w:tcW w:w="3827" w:type="dxa"/>
            <w:vAlign w:val="center"/>
          </w:tcPr>
          <w:p w:rsidR="007A2BDB" w:rsidRPr="00011118" w:rsidRDefault="007A2BDB" w:rsidP="008B0D33">
            <w:pPr>
              <w:pStyle w:val="a9"/>
              <w:tabs>
                <w:tab w:val="left" w:pos="246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011118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011118" w:rsidRDefault="007A2BDB" w:rsidP="008B0D33">
            <w:pPr>
              <w:numPr>
                <w:ilvl w:val="0"/>
                <w:numId w:val="16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этические нормы информационной деятельности;</w:t>
            </w:r>
          </w:p>
          <w:p w:rsidR="007A2BDB" w:rsidRPr="00011118" w:rsidRDefault="007A2BDB" w:rsidP="008B0D33">
            <w:pPr>
              <w:numPr>
                <w:ilvl w:val="0"/>
                <w:numId w:val="16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 xml:space="preserve">роль государства в правовом </w:t>
            </w:r>
            <w:r w:rsidRPr="00011118">
              <w:rPr>
                <w:rFonts w:eastAsia="Calibri"/>
              </w:rPr>
              <w:lastRenderedPageBreak/>
              <w:t>регулировании информационной деятельности;</w:t>
            </w:r>
          </w:p>
          <w:p w:rsidR="007A2BDB" w:rsidRPr="00011118" w:rsidRDefault="007A2BDB" w:rsidP="008B0D33">
            <w:pPr>
              <w:numPr>
                <w:ilvl w:val="0"/>
                <w:numId w:val="16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понятие права собственности на информационный продукт;</w:t>
            </w:r>
          </w:p>
          <w:p w:rsidR="007A2BDB" w:rsidRPr="00011118" w:rsidRDefault="007A2BDB" w:rsidP="008B0D33">
            <w:pPr>
              <w:numPr>
                <w:ilvl w:val="0"/>
                <w:numId w:val="16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понятие права распоряжения информационным продуктом;</w:t>
            </w:r>
          </w:p>
          <w:p w:rsidR="007A2BDB" w:rsidRPr="00011118" w:rsidRDefault="007A2BDB" w:rsidP="008B0D33">
            <w:pPr>
              <w:numPr>
                <w:ilvl w:val="0"/>
                <w:numId w:val="16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понятие права владения информационным продуктом;</w:t>
            </w:r>
          </w:p>
          <w:p w:rsidR="007A2BDB" w:rsidRPr="00011118" w:rsidRDefault="007A2BDB" w:rsidP="008B0D33">
            <w:pPr>
              <w:numPr>
                <w:ilvl w:val="0"/>
                <w:numId w:val="16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понятие права пользования информационным продуктом.</w:t>
            </w:r>
          </w:p>
        </w:tc>
        <w:tc>
          <w:tcPr>
            <w:tcW w:w="2410" w:type="dxa"/>
          </w:tcPr>
          <w:p w:rsidR="007A2BDB" w:rsidRPr="004A49CD" w:rsidRDefault="007A2BDB" w:rsidP="008B0D33"/>
        </w:tc>
        <w:tc>
          <w:tcPr>
            <w:tcW w:w="1134" w:type="dxa"/>
          </w:tcPr>
          <w:p w:rsidR="007A2BDB" w:rsidRPr="00751161" w:rsidRDefault="007A2BDB" w:rsidP="008B0D33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23.09.2015</w:t>
            </w:r>
          </w:p>
        </w:tc>
        <w:tc>
          <w:tcPr>
            <w:tcW w:w="851" w:type="dxa"/>
          </w:tcPr>
          <w:p w:rsidR="007A2BDB" w:rsidRPr="004A49CD" w:rsidRDefault="007A2BDB" w:rsidP="008B0D33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8B0D33">
            <w:r>
              <w:lastRenderedPageBreak/>
              <w:t>5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8B0D33">
            <w:pPr>
              <w:rPr>
                <w:rFonts w:eastAsia="Calibri"/>
              </w:rPr>
            </w:pPr>
            <w:r w:rsidRPr="00011118">
              <w:rPr>
                <w:rFonts w:eastAsia="Calibri"/>
              </w:rPr>
              <w:t>Информационная безопасность</w:t>
            </w:r>
          </w:p>
        </w:tc>
        <w:tc>
          <w:tcPr>
            <w:tcW w:w="3118" w:type="dxa"/>
          </w:tcPr>
          <w:p w:rsidR="007A2BDB" w:rsidRDefault="007A2BDB" w:rsidP="008B0D33">
            <w:r>
              <w:t>1. Основные цели и задачи информационной безопасности</w:t>
            </w:r>
          </w:p>
          <w:p w:rsidR="007A2BDB" w:rsidRDefault="007A2BDB" w:rsidP="008B0D33">
            <w:r>
              <w:t>2. Информационные угрозы</w:t>
            </w:r>
          </w:p>
          <w:p w:rsidR="007A2BDB" w:rsidRDefault="007A2BDB" w:rsidP="008B0D33">
            <w:r>
              <w:t>3. Информационная безопасность для различных пользователей компьютерных систем</w:t>
            </w:r>
          </w:p>
          <w:p w:rsidR="007A2BDB" w:rsidRPr="004A49CD" w:rsidRDefault="007A2BDB" w:rsidP="008B0D33">
            <w:r>
              <w:t>4. Методы защиты информации</w:t>
            </w:r>
          </w:p>
        </w:tc>
        <w:tc>
          <w:tcPr>
            <w:tcW w:w="3827" w:type="dxa"/>
            <w:vAlign w:val="center"/>
          </w:tcPr>
          <w:p w:rsidR="007A2BDB" w:rsidRPr="00011118" w:rsidRDefault="007A2BDB" w:rsidP="008B0D33">
            <w:pPr>
              <w:pStyle w:val="a9"/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011118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011118" w:rsidRDefault="007A2BDB" w:rsidP="008B0D33">
            <w:pPr>
              <w:numPr>
                <w:ilvl w:val="0"/>
                <w:numId w:val="17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основные цели и задачи информационной безопасности;</w:t>
            </w:r>
          </w:p>
          <w:p w:rsidR="007A2BDB" w:rsidRPr="00011118" w:rsidRDefault="007A2BDB" w:rsidP="008B0D33">
            <w:pPr>
              <w:numPr>
                <w:ilvl w:val="0"/>
                <w:numId w:val="17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источники информационных угроз;</w:t>
            </w:r>
          </w:p>
          <w:p w:rsidR="007A2BDB" w:rsidRPr="00011118" w:rsidRDefault="007A2BDB" w:rsidP="008B0D33">
            <w:pPr>
              <w:numPr>
                <w:ilvl w:val="0"/>
                <w:numId w:val="17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011118">
              <w:rPr>
                <w:rFonts w:eastAsia="Calibri"/>
              </w:rPr>
              <w:t>методы защиты информации от информационных угроз.</w:t>
            </w:r>
          </w:p>
        </w:tc>
        <w:tc>
          <w:tcPr>
            <w:tcW w:w="2410" w:type="dxa"/>
          </w:tcPr>
          <w:p w:rsidR="007A2BDB" w:rsidRDefault="007A2BDB" w:rsidP="008B0D33">
            <w:r>
              <w:t>Информационная среда. Информационная безопасность.</w:t>
            </w:r>
          </w:p>
          <w:p w:rsidR="007A2BDB" w:rsidRDefault="007A2BDB" w:rsidP="008B0D33">
            <w:r>
              <w:t>Информационные угрозы.</w:t>
            </w:r>
          </w:p>
          <w:p w:rsidR="007A2BDB" w:rsidRDefault="007A2BDB" w:rsidP="008B0D33">
            <w:r>
              <w:t>Политика безопасности.</w:t>
            </w:r>
          </w:p>
          <w:p w:rsidR="007A2BDB" w:rsidRPr="004A49CD" w:rsidRDefault="007A2BDB" w:rsidP="008B0D33"/>
        </w:tc>
        <w:tc>
          <w:tcPr>
            <w:tcW w:w="1134" w:type="dxa"/>
          </w:tcPr>
          <w:p w:rsidR="007A2BDB" w:rsidRPr="00751161" w:rsidRDefault="007A2BDB" w:rsidP="008B0D33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30.09.2015</w:t>
            </w:r>
          </w:p>
        </w:tc>
        <w:tc>
          <w:tcPr>
            <w:tcW w:w="851" w:type="dxa"/>
          </w:tcPr>
          <w:p w:rsidR="007A2BDB" w:rsidRPr="004A49CD" w:rsidRDefault="007A2BDB" w:rsidP="008B0D33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8B0D33">
            <w:r>
              <w:t>6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8B0D33">
            <w:pPr>
              <w:rPr>
                <w:rFonts w:eastAsia="Calibri"/>
              </w:rPr>
            </w:pPr>
            <w:r w:rsidRPr="00011118">
              <w:t xml:space="preserve">Этапы моделирования в электронных таблицах.  </w:t>
            </w:r>
            <w:r w:rsidRPr="00011118">
              <w:br/>
            </w:r>
            <w:r w:rsidRPr="00011118">
              <w:rPr>
                <w:i/>
              </w:rPr>
              <w:t>Практическая работа №1. Моделирование биологических процессов.</w:t>
            </w:r>
          </w:p>
        </w:tc>
        <w:tc>
          <w:tcPr>
            <w:tcW w:w="3118" w:type="dxa"/>
          </w:tcPr>
          <w:p w:rsidR="007A2BDB" w:rsidRDefault="007A2BDB" w:rsidP="008B0D33">
            <w:pPr>
              <w:autoSpaceDE w:val="0"/>
              <w:autoSpaceDN w:val="0"/>
              <w:adjustRightInd w:val="0"/>
              <w:contextualSpacing/>
            </w:pPr>
            <w:r>
              <w:rPr>
                <w:color w:val="000000"/>
              </w:rPr>
              <w:t xml:space="preserve">1. </w:t>
            </w:r>
            <w:r w:rsidRPr="00011118">
              <w:t xml:space="preserve"> Этапы моделирования в электронных таблицах.  </w:t>
            </w:r>
          </w:p>
          <w:p w:rsidR="007A2BDB" w:rsidRPr="00A824A1" w:rsidRDefault="007A2BDB" w:rsidP="008B0D33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t>2. Практическая работа</w:t>
            </w:r>
          </w:p>
        </w:tc>
        <w:tc>
          <w:tcPr>
            <w:tcW w:w="3827" w:type="dxa"/>
            <w:vMerge w:val="restart"/>
            <w:vAlign w:val="center"/>
          </w:tcPr>
          <w:p w:rsidR="007A2BDB" w:rsidRDefault="007A2BDB" w:rsidP="008B0D33">
            <w:pPr>
              <w:pStyle w:val="20"/>
              <w:tabs>
                <w:tab w:val="left" w:pos="291"/>
              </w:tabs>
              <w:ind w:firstLine="34"/>
            </w:pPr>
          </w:p>
          <w:p w:rsidR="007A2BDB" w:rsidRDefault="007A2BDB" w:rsidP="008B0D33">
            <w:pPr>
              <w:pStyle w:val="20"/>
              <w:tabs>
                <w:tab w:val="left" w:pos="291"/>
              </w:tabs>
              <w:ind w:firstLine="34"/>
            </w:pPr>
          </w:p>
          <w:p w:rsidR="007A2BDB" w:rsidRDefault="007A2BDB" w:rsidP="008B0D33">
            <w:pPr>
              <w:pStyle w:val="20"/>
              <w:tabs>
                <w:tab w:val="left" w:pos="291"/>
              </w:tabs>
              <w:ind w:firstLine="34"/>
            </w:pPr>
          </w:p>
          <w:p w:rsidR="007A2BDB" w:rsidRDefault="007A2BDB" w:rsidP="008B0D33">
            <w:pPr>
              <w:pStyle w:val="20"/>
              <w:tabs>
                <w:tab w:val="left" w:pos="291"/>
              </w:tabs>
              <w:ind w:firstLine="34"/>
            </w:pPr>
          </w:p>
          <w:p w:rsidR="007A2BDB" w:rsidRDefault="007A2BDB" w:rsidP="008B0D33">
            <w:pPr>
              <w:pStyle w:val="20"/>
              <w:tabs>
                <w:tab w:val="left" w:pos="291"/>
              </w:tabs>
              <w:ind w:firstLine="34"/>
            </w:pPr>
          </w:p>
          <w:p w:rsidR="007A2BDB" w:rsidRDefault="007A2BDB" w:rsidP="008B0D33">
            <w:pPr>
              <w:pStyle w:val="20"/>
              <w:tabs>
                <w:tab w:val="left" w:pos="291"/>
              </w:tabs>
              <w:ind w:firstLine="34"/>
            </w:pPr>
          </w:p>
          <w:p w:rsidR="007A2BDB" w:rsidRDefault="007A2BDB" w:rsidP="008B0D33">
            <w:pPr>
              <w:pStyle w:val="20"/>
              <w:tabs>
                <w:tab w:val="left" w:pos="291"/>
              </w:tabs>
              <w:ind w:firstLine="34"/>
            </w:pPr>
          </w:p>
          <w:p w:rsidR="007A2BDB" w:rsidRDefault="007A2BDB" w:rsidP="008B0D33">
            <w:pPr>
              <w:pStyle w:val="20"/>
              <w:tabs>
                <w:tab w:val="left" w:pos="291"/>
              </w:tabs>
              <w:ind w:firstLine="34"/>
            </w:pPr>
          </w:p>
          <w:p w:rsidR="007A2BDB" w:rsidRDefault="007A2BDB" w:rsidP="008B0D33">
            <w:pPr>
              <w:pStyle w:val="20"/>
              <w:tabs>
                <w:tab w:val="left" w:pos="291"/>
              </w:tabs>
              <w:ind w:firstLine="34"/>
            </w:pPr>
          </w:p>
          <w:p w:rsidR="007A2BDB" w:rsidRPr="00B923D9" w:rsidRDefault="007A2BDB" w:rsidP="008B0D33">
            <w:pPr>
              <w:pStyle w:val="20"/>
              <w:tabs>
                <w:tab w:val="left" w:pos="291"/>
              </w:tabs>
              <w:ind w:firstLine="34"/>
            </w:pPr>
            <w:r w:rsidRPr="00B923D9">
              <w:t>Учащиеся должны знать:</w:t>
            </w:r>
          </w:p>
          <w:p w:rsidR="007A2BDB" w:rsidRPr="00B923D9" w:rsidRDefault="007A2BDB" w:rsidP="008B0D33">
            <w:pPr>
              <w:pStyle w:val="3"/>
              <w:tabs>
                <w:tab w:val="clear" w:pos="720"/>
                <w:tab w:val="left" w:pos="291"/>
                <w:tab w:val="num" w:pos="1287"/>
              </w:tabs>
              <w:ind w:left="0" w:firstLine="34"/>
              <w:jc w:val="left"/>
              <w:rPr>
                <w:szCs w:val="24"/>
              </w:rPr>
            </w:pPr>
            <w:r w:rsidRPr="00B923D9">
              <w:rPr>
                <w:szCs w:val="24"/>
              </w:rPr>
              <w:t>особенности класса задач, ориентированных на моделирование в табличном процессоре;</w:t>
            </w:r>
          </w:p>
          <w:p w:rsidR="007A2BDB" w:rsidRPr="00B923D9" w:rsidRDefault="007A2BDB" w:rsidP="008B0D33">
            <w:pPr>
              <w:pStyle w:val="3"/>
              <w:tabs>
                <w:tab w:val="clear" w:pos="720"/>
                <w:tab w:val="left" w:pos="291"/>
                <w:tab w:val="num" w:pos="1287"/>
              </w:tabs>
              <w:ind w:left="0" w:firstLine="34"/>
              <w:jc w:val="left"/>
              <w:rPr>
                <w:szCs w:val="24"/>
              </w:rPr>
            </w:pPr>
            <w:r w:rsidRPr="00B923D9">
              <w:rPr>
                <w:szCs w:val="24"/>
              </w:rPr>
              <w:t>этапы построения моделей  для электронной таблицы;</w:t>
            </w:r>
          </w:p>
          <w:p w:rsidR="007A2BDB" w:rsidRPr="00B923D9" w:rsidRDefault="007A2BDB" w:rsidP="008B0D33">
            <w:pPr>
              <w:pStyle w:val="3"/>
              <w:tabs>
                <w:tab w:val="clear" w:pos="720"/>
                <w:tab w:val="left" w:pos="291"/>
                <w:tab w:val="num" w:pos="1287"/>
              </w:tabs>
              <w:ind w:left="0" w:firstLine="34"/>
              <w:jc w:val="left"/>
              <w:rPr>
                <w:szCs w:val="24"/>
              </w:rPr>
            </w:pPr>
            <w:r w:rsidRPr="00B923D9">
              <w:rPr>
                <w:szCs w:val="24"/>
              </w:rPr>
              <w:lastRenderedPageBreak/>
              <w:t>особенности формирования структуры компьютерной модели для электронной таблицы;</w:t>
            </w:r>
          </w:p>
          <w:p w:rsidR="007A2BDB" w:rsidRPr="00B923D9" w:rsidRDefault="007A2BDB" w:rsidP="008B0D33">
            <w:pPr>
              <w:pStyle w:val="3"/>
              <w:tabs>
                <w:tab w:val="clear" w:pos="720"/>
                <w:tab w:val="left" w:pos="291"/>
                <w:tab w:val="num" w:pos="1287"/>
              </w:tabs>
              <w:ind w:left="0" w:firstLine="34"/>
              <w:jc w:val="left"/>
              <w:rPr>
                <w:szCs w:val="24"/>
              </w:rPr>
            </w:pPr>
            <w:r w:rsidRPr="00B923D9">
              <w:rPr>
                <w:szCs w:val="24"/>
              </w:rPr>
              <w:t>технологию проведения моделирования в среде табличного процессора.</w:t>
            </w:r>
          </w:p>
          <w:p w:rsidR="007A2BDB" w:rsidRPr="00B923D9" w:rsidRDefault="007A2BDB" w:rsidP="008B0D33">
            <w:pPr>
              <w:pStyle w:val="20"/>
              <w:tabs>
                <w:tab w:val="left" w:pos="291"/>
              </w:tabs>
              <w:ind w:firstLine="34"/>
            </w:pPr>
            <w:r w:rsidRPr="00B923D9">
              <w:t>Учащиеся должны уметь:</w:t>
            </w:r>
          </w:p>
          <w:p w:rsidR="007A2BDB" w:rsidRPr="00B923D9" w:rsidRDefault="007A2BDB" w:rsidP="008B0D33">
            <w:pPr>
              <w:pStyle w:val="3"/>
              <w:tabs>
                <w:tab w:val="clear" w:pos="720"/>
                <w:tab w:val="left" w:pos="291"/>
                <w:tab w:val="num" w:pos="1287"/>
              </w:tabs>
              <w:ind w:left="0" w:firstLine="34"/>
              <w:jc w:val="left"/>
              <w:rPr>
                <w:szCs w:val="24"/>
              </w:rPr>
            </w:pPr>
            <w:r w:rsidRPr="00B923D9">
              <w:rPr>
                <w:szCs w:val="24"/>
              </w:rPr>
              <w:t>составлять план проведения поэтапного моделирования в среде табличного процессора;</w:t>
            </w:r>
          </w:p>
          <w:p w:rsidR="007A2BDB" w:rsidRPr="00B923D9" w:rsidRDefault="007A2BDB" w:rsidP="008B0D33">
            <w:pPr>
              <w:pStyle w:val="3"/>
              <w:tabs>
                <w:tab w:val="clear" w:pos="720"/>
                <w:tab w:val="left" w:pos="291"/>
                <w:tab w:val="num" w:pos="1287"/>
              </w:tabs>
              <w:ind w:left="0" w:firstLine="34"/>
              <w:jc w:val="left"/>
              <w:rPr>
                <w:szCs w:val="24"/>
              </w:rPr>
            </w:pPr>
            <w:r w:rsidRPr="00B923D9">
              <w:rPr>
                <w:szCs w:val="24"/>
              </w:rPr>
              <w:t>проводить моделирование в среде табличного процессора  задач из разных областей;</w:t>
            </w:r>
          </w:p>
          <w:p w:rsidR="007A2BDB" w:rsidRPr="00B923D9" w:rsidRDefault="007A2BDB" w:rsidP="008B0D33">
            <w:pPr>
              <w:pStyle w:val="3"/>
              <w:tabs>
                <w:tab w:val="clear" w:pos="720"/>
                <w:tab w:val="left" w:pos="291"/>
                <w:tab w:val="num" w:pos="1287"/>
              </w:tabs>
              <w:ind w:left="0" w:firstLine="34"/>
              <w:jc w:val="left"/>
              <w:rPr>
                <w:szCs w:val="24"/>
              </w:rPr>
            </w:pPr>
            <w:r w:rsidRPr="00B923D9">
              <w:rPr>
                <w:szCs w:val="24"/>
              </w:rPr>
              <w:t>проводить анализ результатов моделирования и делать выводы по его окончанию.</w:t>
            </w:r>
          </w:p>
          <w:p w:rsidR="007A2BDB" w:rsidRPr="00B923D9" w:rsidRDefault="007A2BDB" w:rsidP="008B0D33">
            <w:pPr>
              <w:pStyle w:val="a9"/>
              <w:tabs>
                <w:tab w:val="left" w:pos="291"/>
              </w:tabs>
              <w:spacing w:before="0" w:beforeAutospacing="0" w:after="0" w:afterAutospacing="0"/>
              <w:ind w:left="53" w:firstLine="34"/>
              <w:rPr>
                <w:rStyle w:val="a5"/>
                <w:i/>
                <w:iCs/>
              </w:rPr>
            </w:pPr>
          </w:p>
        </w:tc>
        <w:tc>
          <w:tcPr>
            <w:tcW w:w="2410" w:type="dxa"/>
          </w:tcPr>
          <w:p w:rsidR="007A2BDB" w:rsidRPr="004A49CD" w:rsidRDefault="007A2BDB" w:rsidP="008B0D33">
            <w:r>
              <w:lastRenderedPageBreak/>
              <w:t>Биологические процессы</w:t>
            </w:r>
          </w:p>
        </w:tc>
        <w:tc>
          <w:tcPr>
            <w:tcW w:w="1134" w:type="dxa"/>
          </w:tcPr>
          <w:p w:rsidR="007A2BDB" w:rsidRPr="00751161" w:rsidRDefault="007A2BDB" w:rsidP="008B0D33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07.10.2015</w:t>
            </w:r>
          </w:p>
        </w:tc>
        <w:tc>
          <w:tcPr>
            <w:tcW w:w="851" w:type="dxa"/>
          </w:tcPr>
          <w:p w:rsidR="007A2BDB" w:rsidRPr="004A49CD" w:rsidRDefault="007A2BDB" w:rsidP="008B0D33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8B0D33">
            <w:r>
              <w:t>7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8B0D33">
            <w:pPr>
              <w:rPr>
                <w:i/>
              </w:rPr>
            </w:pPr>
            <w:r w:rsidRPr="00011118">
              <w:rPr>
                <w:i/>
              </w:rPr>
              <w:t>Практическая работа №2. Моделирование движения тела.</w:t>
            </w:r>
          </w:p>
        </w:tc>
        <w:tc>
          <w:tcPr>
            <w:tcW w:w="3118" w:type="dxa"/>
          </w:tcPr>
          <w:p w:rsidR="007A2BDB" w:rsidRDefault="007A2BDB">
            <w:r w:rsidRPr="003717A9">
              <w:t>Практическая работа</w:t>
            </w:r>
          </w:p>
        </w:tc>
        <w:tc>
          <w:tcPr>
            <w:tcW w:w="3827" w:type="dxa"/>
            <w:vMerge/>
            <w:vAlign w:val="center"/>
          </w:tcPr>
          <w:p w:rsidR="007A2BDB" w:rsidRPr="00B923D9" w:rsidRDefault="007A2BDB" w:rsidP="008B0D33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2410" w:type="dxa"/>
          </w:tcPr>
          <w:p w:rsidR="007A2BDB" w:rsidRPr="004A49CD" w:rsidRDefault="007A2BDB" w:rsidP="008B0D33">
            <w:r>
              <w:t>Движение тела</w:t>
            </w:r>
          </w:p>
        </w:tc>
        <w:tc>
          <w:tcPr>
            <w:tcW w:w="1134" w:type="dxa"/>
          </w:tcPr>
          <w:p w:rsidR="007A2BDB" w:rsidRPr="00751161" w:rsidRDefault="007A2BDB" w:rsidP="008B0D33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14.10.2015</w:t>
            </w:r>
          </w:p>
        </w:tc>
        <w:tc>
          <w:tcPr>
            <w:tcW w:w="851" w:type="dxa"/>
          </w:tcPr>
          <w:p w:rsidR="007A2BDB" w:rsidRPr="004A49CD" w:rsidRDefault="007A2BDB" w:rsidP="008B0D33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8B0D33">
            <w:r>
              <w:t>8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8B0D33">
            <w:pPr>
              <w:rPr>
                <w:i/>
              </w:rPr>
            </w:pPr>
            <w:r w:rsidRPr="00011118">
              <w:rPr>
                <w:i/>
              </w:rPr>
              <w:t xml:space="preserve">Практическая работа №3. Моделирование </w:t>
            </w:r>
            <w:r w:rsidRPr="00011118">
              <w:rPr>
                <w:i/>
              </w:rPr>
              <w:lastRenderedPageBreak/>
              <w:t>случайных процессов.</w:t>
            </w:r>
          </w:p>
        </w:tc>
        <w:tc>
          <w:tcPr>
            <w:tcW w:w="3118" w:type="dxa"/>
          </w:tcPr>
          <w:p w:rsidR="007A2BDB" w:rsidRDefault="007A2BDB">
            <w:r w:rsidRPr="003717A9">
              <w:lastRenderedPageBreak/>
              <w:t>Практическая работа</w:t>
            </w:r>
          </w:p>
        </w:tc>
        <w:tc>
          <w:tcPr>
            <w:tcW w:w="3827" w:type="dxa"/>
            <w:vMerge/>
            <w:vAlign w:val="center"/>
          </w:tcPr>
          <w:p w:rsidR="007A2BDB" w:rsidRPr="00B923D9" w:rsidRDefault="007A2BDB" w:rsidP="008B0D33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2410" w:type="dxa"/>
          </w:tcPr>
          <w:p w:rsidR="007A2BDB" w:rsidRPr="004A49CD" w:rsidRDefault="007A2BDB" w:rsidP="008B0D33"/>
        </w:tc>
        <w:tc>
          <w:tcPr>
            <w:tcW w:w="1134" w:type="dxa"/>
          </w:tcPr>
          <w:p w:rsidR="007A2BDB" w:rsidRPr="00751161" w:rsidRDefault="007A2BDB" w:rsidP="008B0D33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21.10.2015</w:t>
            </w:r>
          </w:p>
        </w:tc>
        <w:tc>
          <w:tcPr>
            <w:tcW w:w="851" w:type="dxa"/>
          </w:tcPr>
          <w:p w:rsidR="007A2BDB" w:rsidRPr="004A49CD" w:rsidRDefault="007A2BDB" w:rsidP="008B0D33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8B0D33">
            <w:r>
              <w:lastRenderedPageBreak/>
              <w:t>9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8B0D33">
            <w:pPr>
              <w:rPr>
                <w:i/>
              </w:rPr>
            </w:pPr>
            <w:r w:rsidRPr="00011118">
              <w:rPr>
                <w:i/>
              </w:rPr>
              <w:t>Практическая работа №4. Моделирование экологических систем.</w:t>
            </w:r>
          </w:p>
        </w:tc>
        <w:tc>
          <w:tcPr>
            <w:tcW w:w="3118" w:type="dxa"/>
          </w:tcPr>
          <w:p w:rsidR="007A2BDB" w:rsidRDefault="007A2BDB">
            <w:r w:rsidRPr="003717A9">
              <w:t>Практическая работа</w:t>
            </w:r>
          </w:p>
        </w:tc>
        <w:tc>
          <w:tcPr>
            <w:tcW w:w="3827" w:type="dxa"/>
            <w:vMerge/>
            <w:vAlign w:val="center"/>
          </w:tcPr>
          <w:p w:rsidR="007A2BDB" w:rsidRPr="00B923D9" w:rsidRDefault="007A2BDB" w:rsidP="008B0D33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2410" w:type="dxa"/>
          </w:tcPr>
          <w:p w:rsidR="007A2BDB" w:rsidRPr="004A49CD" w:rsidRDefault="007A2BDB" w:rsidP="008B0D33">
            <w:r>
              <w:t>Экологические системы</w:t>
            </w:r>
          </w:p>
        </w:tc>
        <w:tc>
          <w:tcPr>
            <w:tcW w:w="1134" w:type="dxa"/>
          </w:tcPr>
          <w:p w:rsidR="007A2BDB" w:rsidRPr="00751161" w:rsidRDefault="007A2BDB" w:rsidP="008B0D33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11.11.2015</w:t>
            </w:r>
          </w:p>
        </w:tc>
        <w:tc>
          <w:tcPr>
            <w:tcW w:w="851" w:type="dxa"/>
          </w:tcPr>
          <w:p w:rsidR="007A2BDB" w:rsidRPr="004A49CD" w:rsidRDefault="007A2BDB" w:rsidP="008B0D33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8B0D33">
            <w:r>
              <w:t>10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8B0D33">
            <w:r w:rsidRPr="00011118">
              <w:t>Самостоятельная работа по теме: «Моделирование в ЭТ»</w:t>
            </w:r>
          </w:p>
        </w:tc>
        <w:tc>
          <w:tcPr>
            <w:tcW w:w="3118" w:type="dxa"/>
          </w:tcPr>
          <w:p w:rsidR="007A2BDB" w:rsidRPr="004A49CD" w:rsidRDefault="007A2BDB" w:rsidP="008B0D33">
            <w:r>
              <w:t>Самостоятельная работа</w:t>
            </w:r>
          </w:p>
        </w:tc>
        <w:tc>
          <w:tcPr>
            <w:tcW w:w="3827" w:type="dxa"/>
            <w:vMerge/>
            <w:vAlign w:val="center"/>
          </w:tcPr>
          <w:p w:rsidR="007A2BDB" w:rsidRPr="00B923D9" w:rsidRDefault="007A2BDB" w:rsidP="008B0D33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2410" w:type="dxa"/>
          </w:tcPr>
          <w:p w:rsidR="007A2BDB" w:rsidRPr="004A49CD" w:rsidRDefault="007A2BDB" w:rsidP="008B0D33"/>
        </w:tc>
        <w:tc>
          <w:tcPr>
            <w:tcW w:w="1134" w:type="dxa"/>
          </w:tcPr>
          <w:p w:rsidR="007A2BDB" w:rsidRPr="00751161" w:rsidRDefault="007A2BDB" w:rsidP="008B0D33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18.11.2015</w:t>
            </w:r>
          </w:p>
        </w:tc>
        <w:tc>
          <w:tcPr>
            <w:tcW w:w="851" w:type="dxa"/>
          </w:tcPr>
          <w:p w:rsidR="007A2BDB" w:rsidRPr="004A49CD" w:rsidRDefault="007A2BDB" w:rsidP="008B0D33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011BAE">
            <w:r>
              <w:t>11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011BAE">
            <w:r w:rsidRPr="00011118">
              <w:t>Информационные модели в базах данных</w:t>
            </w:r>
          </w:p>
        </w:tc>
        <w:tc>
          <w:tcPr>
            <w:tcW w:w="3118" w:type="dxa"/>
            <w:vAlign w:val="center"/>
          </w:tcPr>
          <w:p w:rsidR="007A2BDB" w:rsidRPr="00011118" w:rsidRDefault="007A2BDB" w:rsidP="00011BAE">
            <w:r w:rsidRPr="00011118">
              <w:t>Информационные модели в базах данных</w:t>
            </w:r>
          </w:p>
        </w:tc>
        <w:tc>
          <w:tcPr>
            <w:tcW w:w="3827" w:type="dxa"/>
            <w:vMerge/>
            <w:vAlign w:val="center"/>
          </w:tcPr>
          <w:p w:rsidR="007A2BDB" w:rsidRPr="00B923D9" w:rsidRDefault="007A2BDB" w:rsidP="00011BAE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2410" w:type="dxa"/>
          </w:tcPr>
          <w:p w:rsidR="007A2BDB" w:rsidRDefault="007A2BDB" w:rsidP="00011BAE">
            <w:r>
              <w:t>Базы данных.</w:t>
            </w:r>
          </w:p>
          <w:p w:rsidR="007A2BDB" w:rsidRPr="004A49CD" w:rsidRDefault="007A2BDB" w:rsidP="00011BAE">
            <w:r>
              <w:t>Информационные модели.</w:t>
            </w:r>
          </w:p>
        </w:tc>
        <w:tc>
          <w:tcPr>
            <w:tcW w:w="1134" w:type="dxa"/>
          </w:tcPr>
          <w:p w:rsidR="007A2BDB" w:rsidRPr="00751161" w:rsidRDefault="007A2BDB" w:rsidP="00011BAE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25.11.2015</w:t>
            </w:r>
          </w:p>
        </w:tc>
        <w:tc>
          <w:tcPr>
            <w:tcW w:w="851" w:type="dxa"/>
          </w:tcPr>
          <w:p w:rsidR="007A2BDB" w:rsidRPr="004A49CD" w:rsidRDefault="007A2BDB" w:rsidP="00011BAE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011BAE">
            <w:r>
              <w:t>12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011BAE">
            <w:r w:rsidRPr="00011118">
              <w:t>Стандартные и индивидуальные информационные модели</w:t>
            </w:r>
          </w:p>
        </w:tc>
        <w:tc>
          <w:tcPr>
            <w:tcW w:w="3118" w:type="dxa"/>
            <w:vAlign w:val="center"/>
          </w:tcPr>
          <w:p w:rsidR="007A2BDB" w:rsidRPr="00011118" w:rsidRDefault="007A2BDB" w:rsidP="00011BAE">
            <w:r w:rsidRPr="00011118">
              <w:t>Стандартные и индивидуальные информационные модели</w:t>
            </w:r>
          </w:p>
        </w:tc>
        <w:tc>
          <w:tcPr>
            <w:tcW w:w="3827" w:type="dxa"/>
            <w:vMerge/>
            <w:vAlign w:val="center"/>
          </w:tcPr>
          <w:p w:rsidR="007A2BDB" w:rsidRPr="00B923D9" w:rsidRDefault="007A2BDB" w:rsidP="00011BAE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2410" w:type="dxa"/>
          </w:tcPr>
          <w:p w:rsidR="007A2BDB" w:rsidRPr="004A49CD" w:rsidRDefault="007A2BDB" w:rsidP="00011BAE">
            <w:r>
              <w:t>Информационные модели.</w:t>
            </w:r>
          </w:p>
        </w:tc>
        <w:tc>
          <w:tcPr>
            <w:tcW w:w="1134" w:type="dxa"/>
          </w:tcPr>
          <w:p w:rsidR="007A2BDB" w:rsidRPr="00751161" w:rsidRDefault="007A2BDB" w:rsidP="00011BAE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02.12.2015</w:t>
            </w:r>
          </w:p>
        </w:tc>
        <w:tc>
          <w:tcPr>
            <w:tcW w:w="851" w:type="dxa"/>
          </w:tcPr>
          <w:p w:rsidR="007A2BDB" w:rsidRPr="004A49CD" w:rsidRDefault="007A2BDB" w:rsidP="00011BAE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011BAE">
            <w:r>
              <w:t>13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011BAE">
            <w:r w:rsidRPr="00011118">
              <w:t>Информационная модель «Учащиеся»</w:t>
            </w:r>
          </w:p>
        </w:tc>
        <w:tc>
          <w:tcPr>
            <w:tcW w:w="3118" w:type="dxa"/>
            <w:vAlign w:val="center"/>
          </w:tcPr>
          <w:p w:rsidR="007A2BDB" w:rsidRPr="00011118" w:rsidRDefault="007A2BDB" w:rsidP="00011BAE">
            <w:r w:rsidRPr="00011118">
              <w:t>Информационная модель «Учащиеся»</w:t>
            </w:r>
          </w:p>
        </w:tc>
        <w:tc>
          <w:tcPr>
            <w:tcW w:w="3827" w:type="dxa"/>
            <w:vMerge/>
            <w:vAlign w:val="center"/>
          </w:tcPr>
          <w:p w:rsidR="007A2BDB" w:rsidRPr="00B923D9" w:rsidRDefault="007A2BDB" w:rsidP="00011BAE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2410" w:type="dxa"/>
          </w:tcPr>
          <w:p w:rsidR="007A2BDB" w:rsidRPr="004A49CD" w:rsidRDefault="007A2BDB" w:rsidP="00011BAE"/>
        </w:tc>
        <w:tc>
          <w:tcPr>
            <w:tcW w:w="1134" w:type="dxa"/>
          </w:tcPr>
          <w:p w:rsidR="007A2BDB" w:rsidRPr="00751161" w:rsidRDefault="007A2BDB" w:rsidP="00011BAE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09.12.2015</w:t>
            </w:r>
          </w:p>
        </w:tc>
        <w:tc>
          <w:tcPr>
            <w:tcW w:w="851" w:type="dxa"/>
          </w:tcPr>
          <w:p w:rsidR="007A2BDB" w:rsidRPr="004A49CD" w:rsidRDefault="007A2BDB" w:rsidP="00011BAE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011BAE">
            <w:r>
              <w:t>14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011BAE">
            <w:r w:rsidRPr="00011118">
              <w:t>Информационная модель «Школа»</w:t>
            </w:r>
          </w:p>
        </w:tc>
        <w:tc>
          <w:tcPr>
            <w:tcW w:w="3118" w:type="dxa"/>
            <w:vAlign w:val="center"/>
          </w:tcPr>
          <w:p w:rsidR="007A2BDB" w:rsidRPr="00011118" w:rsidRDefault="007A2BDB" w:rsidP="00011BAE">
            <w:r w:rsidRPr="00011118">
              <w:t>Информационная модель «Школа»</w:t>
            </w:r>
          </w:p>
        </w:tc>
        <w:tc>
          <w:tcPr>
            <w:tcW w:w="3827" w:type="dxa"/>
            <w:vMerge/>
            <w:vAlign w:val="center"/>
          </w:tcPr>
          <w:p w:rsidR="007A2BDB" w:rsidRPr="00B923D9" w:rsidRDefault="007A2BDB" w:rsidP="00011BAE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2410" w:type="dxa"/>
          </w:tcPr>
          <w:p w:rsidR="007A2BDB" w:rsidRPr="004A49CD" w:rsidRDefault="007A2BDB" w:rsidP="00011BAE"/>
        </w:tc>
        <w:tc>
          <w:tcPr>
            <w:tcW w:w="1134" w:type="dxa"/>
          </w:tcPr>
          <w:p w:rsidR="007A2BDB" w:rsidRPr="00751161" w:rsidRDefault="007A2BDB" w:rsidP="00011BAE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16.12.2015</w:t>
            </w:r>
          </w:p>
        </w:tc>
        <w:tc>
          <w:tcPr>
            <w:tcW w:w="851" w:type="dxa"/>
          </w:tcPr>
          <w:p w:rsidR="007A2BDB" w:rsidRPr="004A49CD" w:rsidRDefault="007A2BDB" w:rsidP="00011BAE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7A2BDB">
            <w:r>
              <w:t>15</w:t>
            </w:r>
          </w:p>
        </w:tc>
        <w:tc>
          <w:tcPr>
            <w:tcW w:w="5610" w:type="dxa"/>
            <w:gridSpan w:val="2"/>
            <w:vAlign w:val="center"/>
          </w:tcPr>
          <w:p w:rsidR="007A2BDB" w:rsidRPr="004A49CD" w:rsidRDefault="007A2BDB" w:rsidP="007A2BDB">
            <w:r w:rsidRPr="00011118">
              <w:rPr>
                <w:b/>
                <w:i/>
              </w:rPr>
              <w:t>Контрольная работа № 1 по теме: «Информационные модели»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/>
                <w:color w:val="000000"/>
                <w:sz w:val="22"/>
                <w:szCs w:val="22"/>
              </w:rPr>
              <w:t>23.12.2015</w:t>
            </w:r>
          </w:p>
        </w:tc>
        <w:tc>
          <w:tcPr>
            <w:tcW w:w="851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7A2BDB">
            <w:r>
              <w:t>16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</w:rPr>
            </w:pPr>
            <w:r w:rsidRPr="00011118">
              <w:rPr>
                <w:rFonts w:eastAsia="Calibri"/>
              </w:rPr>
              <w:t>Информационные системы</w:t>
            </w:r>
          </w:p>
        </w:tc>
        <w:tc>
          <w:tcPr>
            <w:tcW w:w="3118" w:type="dxa"/>
          </w:tcPr>
          <w:p w:rsidR="007A2BDB" w:rsidRDefault="007A2BDB" w:rsidP="007A2BDB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1. Представление об информационной системе</w:t>
            </w:r>
          </w:p>
          <w:p w:rsidR="007A2BDB" w:rsidRPr="00A824A1" w:rsidRDefault="007A2BDB" w:rsidP="007A2BDB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2. Понятие разомкнутой и замкнутой информационной системы</w:t>
            </w:r>
          </w:p>
        </w:tc>
        <w:tc>
          <w:tcPr>
            <w:tcW w:w="3827" w:type="dxa"/>
            <w:vMerge w:val="restart"/>
            <w:vAlign w:val="center"/>
          </w:tcPr>
          <w:p w:rsidR="007A2BDB" w:rsidRPr="0020764A" w:rsidRDefault="007A2BDB" w:rsidP="007A2BDB">
            <w:pPr>
              <w:pStyle w:val="a9"/>
              <w:tabs>
                <w:tab w:val="left" w:pos="246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20764A" w:rsidRDefault="007A2BDB" w:rsidP="007A2BDB">
            <w:pPr>
              <w:numPr>
                <w:ilvl w:val="0"/>
                <w:numId w:val="12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понятие информационной системы;</w:t>
            </w:r>
          </w:p>
          <w:p w:rsidR="007A2BDB" w:rsidRPr="0020764A" w:rsidRDefault="007A2BDB" w:rsidP="007A2BDB">
            <w:pPr>
              <w:numPr>
                <w:ilvl w:val="0"/>
                <w:numId w:val="12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отличие замкнутой информационной системы </w:t>
            </w:r>
            <w:proofErr w:type="gramStart"/>
            <w:r w:rsidRPr="0020764A">
              <w:rPr>
                <w:rFonts w:eastAsia="Calibri"/>
              </w:rPr>
              <w:t>от</w:t>
            </w:r>
            <w:proofErr w:type="gramEnd"/>
            <w:r w:rsidRPr="0020764A">
              <w:rPr>
                <w:rFonts w:eastAsia="Calibri"/>
              </w:rPr>
              <w:t xml:space="preserve"> разомкнутой;</w:t>
            </w:r>
          </w:p>
          <w:p w:rsidR="007A2BDB" w:rsidRPr="0020764A" w:rsidRDefault="007A2BDB" w:rsidP="007A2BDB">
            <w:pPr>
              <w:numPr>
                <w:ilvl w:val="0"/>
                <w:numId w:val="12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классификацию информационных систем по характеру использования информации;</w:t>
            </w:r>
          </w:p>
          <w:p w:rsidR="007A2BDB" w:rsidRPr="0020764A" w:rsidRDefault="007A2BDB" w:rsidP="007A2BDB">
            <w:pPr>
              <w:numPr>
                <w:ilvl w:val="0"/>
                <w:numId w:val="12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классификацию информационных систем по сфере применения;</w:t>
            </w:r>
          </w:p>
          <w:p w:rsidR="007A2BDB" w:rsidRPr="0020764A" w:rsidRDefault="007A2BDB" w:rsidP="007A2BDB">
            <w:pPr>
              <w:numPr>
                <w:ilvl w:val="0"/>
                <w:numId w:val="12"/>
              </w:numPr>
              <w:tabs>
                <w:tab w:val="left" w:pos="24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lastRenderedPageBreak/>
              <w:t>назначение типовых обеспечивающих подсистем.</w:t>
            </w:r>
          </w:p>
        </w:tc>
        <w:tc>
          <w:tcPr>
            <w:tcW w:w="2410" w:type="dxa"/>
          </w:tcPr>
          <w:p w:rsidR="007A2BDB" w:rsidRDefault="007A2BDB" w:rsidP="007A2BDB">
            <w:r>
              <w:lastRenderedPageBreak/>
              <w:t>Информационная система.</w:t>
            </w:r>
          </w:p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13.01.2016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7A2BDB">
            <w:r>
              <w:t>17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</w:rPr>
            </w:pPr>
            <w:r w:rsidRPr="00011118">
              <w:t>Классификация информационных систем.</w:t>
            </w:r>
          </w:p>
        </w:tc>
        <w:tc>
          <w:tcPr>
            <w:tcW w:w="3118" w:type="dxa"/>
          </w:tcPr>
          <w:p w:rsidR="007A2BDB" w:rsidRDefault="007A2BDB" w:rsidP="007A2BDB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  <w:r>
              <w:rPr>
                <w:color w:val="000000"/>
              </w:rPr>
              <w:t>1. Классификация информационных систем</w:t>
            </w:r>
          </w:p>
          <w:p w:rsidR="007A2BDB" w:rsidRPr="00A824A1" w:rsidRDefault="007A2BDB" w:rsidP="007A2BDB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  <w:r>
              <w:rPr>
                <w:color w:val="000000"/>
              </w:rPr>
              <w:t>2. Типовые обеспечивающие подсистемы информационной системы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Default="007A2BDB" w:rsidP="007A2BDB">
            <w:r>
              <w:t>Информационная система.</w:t>
            </w:r>
          </w:p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20.01.2016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7A2BDB">
            <w:r>
              <w:lastRenderedPageBreak/>
              <w:t>18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</w:rPr>
            </w:pPr>
            <w:r w:rsidRPr="00011118">
              <w:rPr>
                <w:rFonts w:eastAsia="Calibri"/>
              </w:rPr>
              <w:t>Информационные технологии</w:t>
            </w:r>
          </w:p>
        </w:tc>
        <w:tc>
          <w:tcPr>
            <w:tcW w:w="3118" w:type="dxa"/>
          </w:tcPr>
          <w:p w:rsidR="007A2BDB" w:rsidRDefault="007A2BDB" w:rsidP="007A2BDB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>1. Сопоставление материальной и информационной технологий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>2. Инструментарий информационных технологий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>3. Информационные технологии и информационные системы</w:t>
            </w:r>
          </w:p>
          <w:p w:rsidR="007A2BDB" w:rsidRPr="00A824A1" w:rsidRDefault="007A2BDB" w:rsidP="007A2BDB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>4. История развития информационной технологии</w:t>
            </w:r>
          </w:p>
        </w:tc>
        <w:tc>
          <w:tcPr>
            <w:tcW w:w="3827" w:type="dxa"/>
            <w:vAlign w:val="center"/>
          </w:tcPr>
          <w:p w:rsidR="007A2BDB" w:rsidRPr="0020764A" w:rsidRDefault="007A2BDB" w:rsidP="007A2BDB">
            <w:pPr>
              <w:pStyle w:val="a9"/>
              <w:tabs>
                <w:tab w:val="left" w:pos="276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20764A" w:rsidRDefault="007A2BDB" w:rsidP="007A2BDB">
            <w:pPr>
              <w:numPr>
                <w:ilvl w:val="0"/>
                <w:numId w:val="18"/>
              </w:numPr>
              <w:tabs>
                <w:tab w:val="left" w:pos="27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отличие информационной технологии </w:t>
            </w:r>
            <w:proofErr w:type="gramStart"/>
            <w:r w:rsidRPr="0020764A">
              <w:rPr>
                <w:rFonts w:eastAsia="Calibri"/>
              </w:rPr>
              <w:t>от</w:t>
            </w:r>
            <w:proofErr w:type="gramEnd"/>
            <w:r w:rsidRPr="0020764A">
              <w:rPr>
                <w:rFonts w:eastAsia="Calibri"/>
              </w:rPr>
              <w:t xml:space="preserve"> материальной;</w:t>
            </w:r>
          </w:p>
          <w:p w:rsidR="007A2BDB" w:rsidRPr="0020764A" w:rsidRDefault="007A2BDB" w:rsidP="007A2BDB">
            <w:pPr>
              <w:numPr>
                <w:ilvl w:val="0"/>
                <w:numId w:val="18"/>
              </w:numPr>
              <w:tabs>
                <w:tab w:val="left" w:pos="27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отличие информационной технологии от информационной системы;</w:t>
            </w:r>
          </w:p>
          <w:p w:rsidR="007A2BDB" w:rsidRPr="0020764A" w:rsidRDefault="007A2BDB" w:rsidP="007A2BDB">
            <w:pPr>
              <w:numPr>
                <w:ilvl w:val="0"/>
                <w:numId w:val="18"/>
              </w:numPr>
              <w:tabs>
                <w:tab w:val="left" w:pos="27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историю развития информационной технологии.</w:t>
            </w:r>
          </w:p>
        </w:tc>
        <w:tc>
          <w:tcPr>
            <w:tcW w:w="2410" w:type="dxa"/>
          </w:tcPr>
          <w:p w:rsidR="007A2BDB" w:rsidRDefault="007A2BDB" w:rsidP="007A2BDB">
            <w:r>
              <w:t>Информационные технологии.</w:t>
            </w:r>
          </w:p>
          <w:p w:rsidR="007A2BDB" w:rsidRDefault="007A2BDB" w:rsidP="007A2BDB">
            <w:r>
              <w:t>Инструментарий информационной технологии.</w:t>
            </w:r>
          </w:p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27.01.2016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7A2BDB">
            <w:r>
              <w:t>19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</w:rPr>
            </w:pPr>
            <w:r w:rsidRPr="00011118">
              <w:t>Автоматизация редактирования.</w:t>
            </w:r>
            <w:r w:rsidRPr="00011118">
              <w:br/>
            </w:r>
            <w:r w:rsidRPr="00011118">
              <w:rPr>
                <w:i/>
              </w:rPr>
              <w:t>Практическая работа № 5. Редактирование и форматирование документа.</w:t>
            </w:r>
            <w:r w:rsidRPr="00011118">
              <w:rPr>
                <w:i/>
              </w:rPr>
              <w:br/>
              <w:t xml:space="preserve">Практическая работа №6. Проверка орфографии. </w:t>
            </w:r>
            <w:proofErr w:type="spellStart"/>
            <w:r w:rsidRPr="00011118">
              <w:rPr>
                <w:i/>
              </w:rPr>
              <w:t>Автозамена</w:t>
            </w:r>
            <w:proofErr w:type="spellEnd"/>
            <w:r w:rsidRPr="00011118">
              <w:rPr>
                <w:i/>
              </w:rPr>
              <w:t xml:space="preserve">, </w:t>
            </w:r>
            <w:proofErr w:type="spellStart"/>
            <w:r w:rsidRPr="00011118">
              <w:rPr>
                <w:i/>
              </w:rPr>
              <w:t>автотекст</w:t>
            </w:r>
            <w:proofErr w:type="spellEnd"/>
            <w:r w:rsidRPr="00011118">
              <w:rPr>
                <w:i/>
              </w:rPr>
              <w:t>.</w:t>
            </w:r>
            <w:r w:rsidRPr="00011118">
              <w:rPr>
                <w:i/>
              </w:rPr>
              <w:br/>
              <w:t>Практическая работа №7. Обработка сканированного текста.</w:t>
            </w:r>
          </w:p>
        </w:tc>
        <w:tc>
          <w:tcPr>
            <w:tcW w:w="3118" w:type="dxa"/>
          </w:tcPr>
          <w:p w:rsidR="007A2BDB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1. Инструменты автоматизации редактирования</w:t>
            </w:r>
          </w:p>
          <w:p w:rsidR="007A2BDB" w:rsidRPr="00A824A1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2. Практическая работа</w:t>
            </w:r>
          </w:p>
        </w:tc>
        <w:tc>
          <w:tcPr>
            <w:tcW w:w="3827" w:type="dxa"/>
            <w:vMerge w:val="restart"/>
            <w:vAlign w:val="center"/>
          </w:tcPr>
          <w:p w:rsidR="007A2BDB" w:rsidRPr="0020764A" w:rsidRDefault="007A2BDB" w:rsidP="007A2BDB">
            <w:pPr>
              <w:pStyle w:val="a9"/>
              <w:tabs>
                <w:tab w:val="left" w:pos="306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  <w:bCs/>
              </w:rPr>
            </w:pPr>
            <w:r w:rsidRPr="0020764A">
              <w:rPr>
                <w:rFonts w:eastAsia="Calibri"/>
                <w:bCs/>
              </w:rPr>
              <w:t>понятия форматирования и редактирования;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  <w:bCs/>
              </w:rPr>
            </w:pPr>
            <w:r w:rsidRPr="0020764A">
              <w:rPr>
                <w:rFonts w:eastAsia="Calibri"/>
                <w:bCs/>
              </w:rPr>
              <w:t>инструменты автоматизированной обработки текста;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  <w:bCs/>
              </w:rPr>
            </w:pPr>
            <w:r w:rsidRPr="0020764A">
              <w:rPr>
                <w:rFonts w:eastAsia="Calibri"/>
                <w:bCs/>
              </w:rPr>
              <w:t xml:space="preserve">возможности среды </w:t>
            </w:r>
            <w:r w:rsidRPr="0020764A">
              <w:rPr>
                <w:rFonts w:eastAsia="Calibri"/>
                <w:bCs/>
                <w:lang w:val="en-US"/>
              </w:rPr>
              <w:t>Word</w:t>
            </w:r>
            <w:r w:rsidRPr="0020764A">
              <w:rPr>
                <w:rFonts w:eastAsia="Calibri"/>
                <w:bCs/>
              </w:rPr>
              <w:t xml:space="preserve">  по автоматизации операций редактирования документа.</w:t>
            </w:r>
          </w:p>
          <w:p w:rsidR="007A2BDB" w:rsidRPr="0020764A" w:rsidRDefault="007A2BDB" w:rsidP="007A2BDB">
            <w:pPr>
              <w:numPr>
                <w:ilvl w:val="0"/>
                <w:numId w:val="20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  <w:bCs/>
              </w:rPr>
              <w:t xml:space="preserve">возможности среды </w:t>
            </w:r>
            <w:r w:rsidRPr="0020764A">
              <w:rPr>
                <w:rFonts w:eastAsia="Calibri"/>
                <w:bCs/>
                <w:lang w:val="en-US"/>
              </w:rPr>
              <w:t>Word</w:t>
            </w:r>
            <w:r w:rsidRPr="0020764A">
              <w:rPr>
                <w:rFonts w:eastAsia="Calibri"/>
                <w:bCs/>
              </w:rPr>
              <w:t xml:space="preserve">  по автоматизации операций форматирования документа;</w:t>
            </w:r>
          </w:p>
          <w:p w:rsidR="007A2BDB" w:rsidRPr="0020764A" w:rsidRDefault="007A2BDB" w:rsidP="007A2BDB">
            <w:pPr>
              <w:numPr>
                <w:ilvl w:val="0"/>
                <w:numId w:val="20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понятие стилевого оформления;</w:t>
            </w:r>
          </w:p>
          <w:p w:rsidR="007A2BDB" w:rsidRPr="0020764A" w:rsidRDefault="007A2BDB" w:rsidP="007A2BDB">
            <w:pPr>
              <w:numPr>
                <w:ilvl w:val="0"/>
                <w:numId w:val="20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технологию использования стилевого оформления в </w:t>
            </w:r>
            <w:r w:rsidRPr="0020764A">
              <w:rPr>
                <w:rFonts w:eastAsia="Calibri"/>
                <w:bCs/>
              </w:rPr>
              <w:t>документе;</w:t>
            </w:r>
          </w:p>
          <w:p w:rsidR="007A2BDB" w:rsidRPr="0020764A" w:rsidRDefault="007A2BDB" w:rsidP="007A2BDB">
            <w:pPr>
              <w:numPr>
                <w:ilvl w:val="0"/>
                <w:numId w:val="20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  <w:bCs/>
              </w:rPr>
              <w:t>понятие перекрестной ссылки, ее назначение и технологию использования.</w:t>
            </w:r>
          </w:p>
          <w:p w:rsidR="007A2BDB" w:rsidRPr="0020764A" w:rsidRDefault="007A2BDB" w:rsidP="007A2BDB">
            <w:pPr>
              <w:pStyle w:val="a9"/>
              <w:tabs>
                <w:tab w:val="left" w:pos="30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уметь: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проверять правописание в </w:t>
            </w:r>
            <w:r w:rsidRPr="0020764A">
              <w:rPr>
                <w:rFonts w:eastAsia="Calibri"/>
              </w:rPr>
              <w:lastRenderedPageBreak/>
              <w:t>документе и выполнять автоматическое исправление ошибок;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выполнять автоматизированный поиск и замену символов;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использовать инструменты </w:t>
            </w:r>
            <w:proofErr w:type="spellStart"/>
            <w:r w:rsidRPr="0020764A">
              <w:rPr>
                <w:rFonts w:eastAsia="Calibri"/>
              </w:rPr>
              <w:t>автозамены</w:t>
            </w:r>
            <w:proofErr w:type="spellEnd"/>
            <w:r w:rsidRPr="0020764A">
              <w:rPr>
                <w:rFonts w:eastAsia="Calibri"/>
              </w:rPr>
              <w:t xml:space="preserve">  текста и </w:t>
            </w:r>
            <w:proofErr w:type="spellStart"/>
            <w:r w:rsidRPr="0020764A">
              <w:rPr>
                <w:rFonts w:eastAsia="Calibri"/>
              </w:rPr>
              <w:t>автотекста</w:t>
            </w:r>
            <w:proofErr w:type="spellEnd"/>
            <w:r w:rsidRPr="0020764A">
              <w:rPr>
                <w:rFonts w:eastAsia="Calibri"/>
              </w:rPr>
              <w:t>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выполнять автоматическую коррекцию отсканированного текста.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создавать и применять стилевое оформление в документе;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автоматически  нумеровать  </w:t>
            </w:r>
            <w:r w:rsidRPr="0020764A">
              <w:rPr>
                <w:rFonts w:eastAsia="Calibri"/>
                <w:bCs/>
              </w:rPr>
              <w:t>таблицы и рисунки</w:t>
            </w:r>
            <w:r w:rsidRPr="0020764A">
              <w:rPr>
                <w:rFonts w:eastAsia="Calibri"/>
              </w:rPr>
              <w:t>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создавать оглавление в </w:t>
            </w:r>
            <w:r w:rsidRPr="0020764A">
              <w:rPr>
                <w:rFonts w:eastAsia="Calibri"/>
                <w:bCs/>
              </w:rPr>
              <w:t>документе</w:t>
            </w:r>
            <w:r w:rsidRPr="0020764A">
              <w:rPr>
                <w:rFonts w:eastAsia="Calibri"/>
              </w:rPr>
              <w:t>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использовать перекрестные ссылки в </w:t>
            </w:r>
            <w:r w:rsidRPr="0020764A">
              <w:rPr>
                <w:rFonts w:eastAsia="Calibri"/>
                <w:bCs/>
              </w:rPr>
              <w:t>документе</w:t>
            </w:r>
            <w:r w:rsidRPr="0020764A">
              <w:rPr>
                <w:rFonts w:eastAsia="Calibri"/>
              </w:rPr>
              <w:t>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выполнять сортировку списков  и таблиц.</w:t>
            </w:r>
          </w:p>
          <w:p w:rsidR="007A2BDB" w:rsidRPr="0020764A" w:rsidRDefault="007A2BDB" w:rsidP="007A2BDB">
            <w:pPr>
              <w:tabs>
                <w:tab w:val="left" w:pos="306"/>
              </w:tabs>
              <w:ind w:left="53" w:hanging="20"/>
              <w:rPr>
                <w:rFonts w:eastAsia="Calibri"/>
              </w:rPr>
            </w:pPr>
          </w:p>
        </w:tc>
        <w:tc>
          <w:tcPr>
            <w:tcW w:w="2410" w:type="dxa"/>
          </w:tcPr>
          <w:p w:rsidR="007A2BDB" w:rsidRDefault="007A2BDB" w:rsidP="007A2BDB">
            <w:r>
              <w:lastRenderedPageBreak/>
              <w:t xml:space="preserve">Орфография. </w:t>
            </w:r>
            <w:proofErr w:type="spellStart"/>
            <w:r>
              <w:t>Автозамена</w:t>
            </w:r>
            <w:proofErr w:type="spellEnd"/>
            <w:r>
              <w:t>.</w:t>
            </w:r>
          </w:p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03.02.2016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Pr="004A49CD" w:rsidRDefault="007A2BDB" w:rsidP="007A2BDB">
            <w:r>
              <w:t>20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r w:rsidRPr="00011118">
              <w:t>Автоматизация форматирования.</w:t>
            </w:r>
            <w:r w:rsidRPr="00011118">
              <w:br/>
            </w:r>
            <w:r w:rsidRPr="00011118">
              <w:rPr>
                <w:i/>
              </w:rPr>
              <w:t xml:space="preserve">Практическая </w:t>
            </w:r>
            <w:r w:rsidRPr="00011118">
              <w:rPr>
                <w:i/>
              </w:rPr>
              <w:lastRenderedPageBreak/>
              <w:t xml:space="preserve">работа №8. </w:t>
            </w:r>
            <w:proofErr w:type="spellStart"/>
            <w:r w:rsidRPr="00011118">
              <w:rPr>
                <w:i/>
              </w:rPr>
              <w:t>Автоперенос</w:t>
            </w:r>
            <w:proofErr w:type="spellEnd"/>
            <w:r w:rsidRPr="00011118">
              <w:rPr>
                <w:i/>
              </w:rPr>
              <w:t>. Нумерация страниц. Стилевое форматирование.</w:t>
            </w:r>
          </w:p>
        </w:tc>
        <w:tc>
          <w:tcPr>
            <w:tcW w:w="3118" w:type="dxa"/>
          </w:tcPr>
          <w:p w:rsidR="007A2BDB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1. Инструменты автоматизации форматирования</w:t>
            </w:r>
          </w:p>
          <w:p w:rsidR="007A2BDB" w:rsidRPr="005647D8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2. Практическая работа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Default="007A2BDB" w:rsidP="007A2BDB">
            <w:r>
              <w:t>Форматирование.</w:t>
            </w:r>
          </w:p>
          <w:p w:rsidR="007A2BDB" w:rsidRDefault="007A2BDB" w:rsidP="007A2BDB">
            <w:r>
              <w:t>Стиль.</w:t>
            </w:r>
          </w:p>
          <w:p w:rsidR="007A2BDB" w:rsidRDefault="007A2BDB" w:rsidP="007A2BDB">
            <w:r>
              <w:t xml:space="preserve">Перекрестная </w:t>
            </w:r>
            <w:r>
              <w:lastRenderedPageBreak/>
              <w:t>ссылка.</w:t>
            </w:r>
          </w:p>
          <w:p w:rsidR="007A2BDB" w:rsidRPr="004A49CD" w:rsidRDefault="007A2BDB" w:rsidP="007A2BDB">
            <w:r>
              <w:t>Сортировка.</w:t>
            </w:r>
          </w:p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10.02.2016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lastRenderedPageBreak/>
              <w:t>21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  <w:i/>
              </w:rPr>
            </w:pPr>
            <w:r w:rsidRPr="00011118">
              <w:rPr>
                <w:i/>
              </w:rPr>
              <w:t>Практическая работа №9. Технология использования перекрестных ссылок в документе.</w:t>
            </w:r>
            <w:r w:rsidRPr="00011118">
              <w:rPr>
                <w:i/>
              </w:rPr>
              <w:br/>
              <w:t>Практическая работа №10. Автоматическая нумерация таблиц и рисунков. Сортировка.</w:t>
            </w:r>
          </w:p>
        </w:tc>
        <w:tc>
          <w:tcPr>
            <w:tcW w:w="3118" w:type="dxa"/>
          </w:tcPr>
          <w:p w:rsidR="007A2BDB" w:rsidRPr="004A49CD" w:rsidRDefault="007A2BDB" w:rsidP="007A2BDB">
            <w:r>
              <w:t>Практическая работа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Default="007A2BDB" w:rsidP="007A2BDB">
            <w:r>
              <w:t>Форматирование.</w:t>
            </w:r>
          </w:p>
          <w:p w:rsidR="007A2BDB" w:rsidRDefault="007A2BDB" w:rsidP="007A2BDB">
            <w:r>
              <w:t>Стиль.</w:t>
            </w:r>
          </w:p>
          <w:p w:rsidR="007A2BDB" w:rsidRDefault="007A2BDB" w:rsidP="007A2BDB">
            <w:r>
              <w:t>Перекрестная ссылка.</w:t>
            </w:r>
          </w:p>
          <w:p w:rsidR="007A2BDB" w:rsidRPr="004A49CD" w:rsidRDefault="007A2BDB" w:rsidP="007A2BDB">
            <w:r>
              <w:t>Сортировка.</w:t>
            </w:r>
          </w:p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17.02.2016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22</w:t>
            </w:r>
          </w:p>
        </w:tc>
        <w:tc>
          <w:tcPr>
            <w:tcW w:w="5610" w:type="dxa"/>
            <w:gridSpan w:val="2"/>
            <w:vAlign w:val="center"/>
          </w:tcPr>
          <w:p w:rsidR="007A2BDB" w:rsidRPr="004A49CD" w:rsidRDefault="007A2BDB" w:rsidP="007A2BDB">
            <w:r w:rsidRPr="00011118">
              <w:rPr>
                <w:b/>
                <w:i/>
              </w:rPr>
              <w:t>Контрольная работа №2 по теме: «Автоматизированная обработка текстовых документов»</w:t>
            </w:r>
          </w:p>
        </w:tc>
        <w:tc>
          <w:tcPr>
            <w:tcW w:w="3827" w:type="dxa"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24.02.2016</w:t>
            </w:r>
          </w:p>
        </w:tc>
        <w:tc>
          <w:tcPr>
            <w:tcW w:w="851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23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</w:rPr>
            </w:pPr>
            <w:r w:rsidRPr="00011118">
              <w:t>Представление о базах данных</w:t>
            </w:r>
            <w:r w:rsidRPr="00011118">
              <w:br/>
              <w:t>Виды моделей данных.</w:t>
            </w:r>
            <w:r w:rsidRPr="00011118">
              <w:br/>
            </w:r>
            <w:r w:rsidRPr="00011118">
              <w:rPr>
                <w:i/>
              </w:rPr>
              <w:t>Практическая работа №11. Виды моделей данных.</w:t>
            </w:r>
            <w:r w:rsidRPr="00011118">
              <w:rPr>
                <w:i/>
              </w:rPr>
              <w:br/>
              <w:t xml:space="preserve">Практическая работа №12. Система управления базами данных </w:t>
            </w:r>
            <w:proofErr w:type="spellStart"/>
            <w:r w:rsidRPr="00011118">
              <w:rPr>
                <w:i/>
              </w:rPr>
              <w:lastRenderedPageBreak/>
              <w:t>Access</w:t>
            </w:r>
            <w:proofErr w:type="spellEnd"/>
            <w:r w:rsidRPr="00011118">
              <w:rPr>
                <w:i/>
              </w:rPr>
              <w:t>.</w:t>
            </w:r>
          </w:p>
        </w:tc>
        <w:tc>
          <w:tcPr>
            <w:tcW w:w="3118" w:type="dxa"/>
          </w:tcPr>
          <w:p w:rsidR="007A2BDB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1. Роль информационной системы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2. Основные понятия базы данных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3. Представление о модели данных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4. Иерархическая модель данных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5. Сетевая модель данных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6. Реляционная модель данных</w:t>
            </w:r>
          </w:p>
          <w:p w:rsidR="007A2BDB" w:rsidRPr="00A824A1" w:rsidRDefault="007A2BDB" w:rsidP="007A2BDB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lastRenderedPageBreak/>
              <w:t>7. Практическая работа</w:t>
            </w:r>
          </w:p>
        </w:tc>
        <w:tc>
          <w:tcPr>
            <w:tcW w:w="3827" w:type="dxa"/>
          </w:tcPr>
          <w:p w:rsidR="007A2BDB" w:rsidRPr="0020764A" w:rsidRDefault="007A2BDB" w:rsidP="007A2BDB">
            <w:pPr>
              <w:numPr>
                <w:ilvl w:val="0"/>
                <w:numId w:val="21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lastRenderedPageBreak/>
              <w:t>модели данных в графической форме;</w:t>
            </w:r>
          </w:p>
          <w:p w:rsidR="007A2BDB" w:rsidRPr="0020764A" w:rsidRDefault="007A2BDB" w:rsidP="007A2BDB">
            <w:pPr>
              <w:numPr>
                <w:ilvl w:val="0"/>
                <w:numId w:val="21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приводить примеры и объяснение разных типов связей между таблицами реляционной модели данных;</w:t>
            </w:r>
          </w:p>
          <w:p w:rsidR="007A2BDB" w:rsidRPr="0020764A" w:rsidRDefault="007A2BDB" w:rsidP="007A2BDB">
            <w:pPr>
              <w:numPr>
                <w:ilvl w:val="0"/>
                <w:numId w:val="21"/>
              </w:numPr>
              <w:tabs>
                <w:tab w:val="clear" w:pos="720"/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представлять реляционную модель данных в виде нескольких таблиц со связями</w:t>
            </w:r>
            <w:proofErr w:type="gramStart"/>
            <w:r w:rsidRPr="0020764A">
              <w:rPr>
                <w:rFonts w:eastAsia="Calibri"/>
              </w:rPr>
              <w:t>.;</w:t>
            </w:r>
            <w:proofErr w:type="gramEnd"/>
          </w:p>
          <w:p w:rsidR="007A2BDB" w:rsidRPr="0020764A" w:rsidRDefault="007A2BDB" w:rsidP="007A2BDB">
            <w:pPr>
              <w:pStyle w:val="a9"/>
              <w:tabs>
                <w:tab w:val="left" w:pos="336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назначение СУБД;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lastRenderedPageBreak/>
              <w:t>технологию описания  структуры таблиц;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назначение инструментов СУБД </w:t>
            </w:r>
            <w:proofErr w:type="spellStart"/>
            <w:r w:rsidRPr="0020764A">
              <w:rPr>
                <w:rFonts w:eastAsia="Calibri"/>
                <w:bCs/>
                <w:iCs/>
              </w:rPr>
              <w:t>Access</w:t>
            </w:r>
            <w:proofErr w:type="spellEnd"/>
            <w:r w:rsidRPr="0020764A">
              <w:rPr>
                <w:rFonts w:eastAsia="Calibri"/>
              </w:rPr>
              <w:t xml:space="preserve"> для создания таблиц;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назначение инструментов СУБД </w:t>
            </w:r>
            <w:proofErr w:type="spellStart"/>
            <w:r w:rsidRPr="0020764A">
              <w:rPr>
                <w:rFonts w:eastAsia="Calibri"/>
                <w:bCs/>
                <w:iCs/>
              </w:rPr>
              <w:t>Access</w:t>
            </w:r>
            <w:proofErr w:type="spellEnd"/>
            <w:r w:rsidRPr="0020764A">
              <w:rPr>
                <w:rFonts w:eastAsia="Calibri"/>
              </w:rPr>
              <w:t xml:space="preserve"> для управления видом представления данных;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назначение инструментов СУБД </w:t>
            </w:r>
            <w:proofErr w:type="spellStart"/>
            <w:r w:rsidRPr="0020764A">
              <w:rPr>
                <w:rFonts w:eastAsia="Calibri"/>
                <w:bCs/>
                <w:iCs/>
              </w:rPr>
              <w:t>Access</w:t>
            </w:r>
            <w:proofErr w:type="spellEnd"/>
            <w:r w:rsidRPr="0020764A">
              <w:rPr>
                <w:rFonts w:eastAsia="Calibri"/>
              </w:rPr>
              <w:t xml:space="preserve"> для обработки данных;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назначение инструментов СУБД </w:t>
            </w:r>
            <w:proofErr w:type="spellStart"/>
            <w:r w:rsidRPr="0020764A">
              <w:rPr>
                <w:rFonts w:eastAsia="Calibri"/>
                <w:bCs/>
                <w:iCs/>
              </w:rPr>
              <w:t>Access</w:t>
            </w:r>
            <w:proofErr w:type="spellEnd"/>
            <w:r w:rsidRPr="0020764A">
              <w:rPr>
                <w:rFonts w:eastAsia="Calibri"/>
              </w:rPr>
              <w:t xml:space="preserve"> для вывода данных;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понятие и назначение формы;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понятие и назначение фильтра;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понятие и назначение запроса;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3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понятие и назначение отчета.</w:t>
            </w:r>
          </w:p>
        </w:tc>
        <w:tc>
          <w:tcPr>
            <w:tcW w:w="2410" w:type="dxa"/>
          </w:tcPr>
          <w:p w:rsidR="007A2BDB" w:rsidRDefault="007A2BDB" w:rsidP="007A2BDB">
            <w:r>
              <w:lastRenderedPageBreak/>
              <w:t>Структурирование данных.</w:t>
            </w:r>
          </w:p>
          <w:p w:rsidR="007A2BDB" w:rsidRDefault="007A2BDB" w:rsidP="007A2BDB">
            <w:r>
              <w:t>База данных.</w:t>
            </w:r>
          </w:p>
          <w:p w:rsidR="007A2BDB" w:rsidRDefault="007A2BDB" w:rsidP="007A2BDB">
            <w:r>
              <w:t>Поле.</w:t>
            </w:r>
          </w:p>
          <w:p w:rsidR="007A2BDB" w:rsidRDefault="007A2BDB" w:rsidP="007A2BDB">
            <w:r>
              <w:t>Запись.</w:t>
            </w:r>
          </w:p>
          <w:p w:rsidR="007A2BDB" w:rsidRDefault="007A2BDB" w:rsidP="007A2BDB">
            <w:r>
              <w:t>Структура записи.</w:t>
            </w:r>
          </w:p>
          <w:p w:rsidR="007A2BDB" w:rsidRDefault="007A2BDB" w:rsidP="007A2BDB">
            <w:r>
              <w:t>Модель данных.</w:t>
            </w:r>
          </w:p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02.03.2016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lastRenderedPageBreak/>
              <w:t>24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</w:rPr>
            </w:pPr>
            <w:r w:rsidRPr="00011118">
              <w:t>Этапы разработки базы данных.</w:t>
            </w:r>
            <w:r w:rsidRPr="00011118">
              <w:br/>
            </w:r>
            <w:r w:rsidRPr="00011118">
              <w:rPr>
                <w:i/>
              </w:rPr>
              <w:t>Практическая работа №13. Этапы разработки базы данных «Географические объекты»</w:t>
            </w:r>
          </w:p>
        </w:tc>
        <w:tc>
          <w:tcPr>
            <w:tcW w:w="3118" w:type="dxa"/>
          </w:tcPr>
          <w:p w:rsidR="007A2BDB" w:rsidRDefault="007A2BDB" w:rsidP="007A2BDB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1. Постановка задачи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2. Проектирование базы данных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3. Создание базы данных в СУБД</w:t>
            </w:r>
          </w:p>
          <w:p w:rsidR="007A2BDB" w:rsidRDefault="007A2BDB" w:rsidP="007A2BDB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4. Управление базой данных в СУБД</w:t>
            </w:r>
          </w:p>
          <w:p w:rsidR="007A2BDB" w:rsidRPr="00A824A1" w:rsidRDefault="007A2BDB" w:rsidP="007A2BDB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5. Практическая работа</w:t>
            </w:r>
          </w:p>
        </w:tc>
        <w:tc>
          <w:tcPr>
            <w:tcW w:w="3827" w:type="dxa"/>
            <w:vAlign w:val="center"/>
          </w:tcPr>
          <w:p w:rsidR="007A2BDB" w:rsidRPr="0020764A" w:rsidRDefault="007A2BDB" w:rsidP="007A2BDB">
            <w:pPr>
              <w:pStyle w:val="a9"/>
              <w:tabs>
                <w:tab w:val="left" w:pos="411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20764A" w:rsidRDefault="007A2BDB" w:rsidP="007A2BDB">
            <w:pPr>
              <w:numPr>
                <w:ilvl w:val="0"/>
                <w:numId w:val="22"/>
              </w:numPr>
              <w:tabs>
                <w:tab w:val="left" w:pos="411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последовательность этапов при создании базы данных;</w:t>
            </w:r>
          </w:p>
          <w:p w:rsidR="007A2BDB" w:rsidRPr="0020764A" w:rsidRDefault="007A2BDB" w:rsidP="007A2BDB">
            <w:pPr>
              <w:numPr>
                <w:ilvl w:val="0"/>
                <w:numId w:val="22"/>
              </w:numPr>
              <w:tabs>
                <w:tab w:val="left" w:pos="411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задачи, решаемые на каждом этапе.</w:t>
            </w:r>
          </w:p>
          <w:p w:rsidR="007A2BDB" w:rsidRPr="0020764A" w:rsidRDefault="007A2BDB" w:rsidP="007A2BDB">
            <w:pPr>
              <w:tabs>
                <w:tab w:val="left" w:pos="411"/>
              </w:tabs>
              <w:ind w:left="53" w:hanging="20"/>
              <w:rPr>
                <w:rFonts w:eastAsia="Calibri"/>
              </w:rPr>
            </w:pPr>
          </w:p>
        </w:tc>
        <w:tc>
          <w:tcPr>
            <w:tcW w:w="2410" w:type="dxa"/>
          </w:tcPr>
          <w:p w:rsidR="007A2BDB" w:rsidRDefault="007A2BDB" w:rsidP="007A2BDB">
            <w:r>
              <w:t>Структурирование данных.</w:t>
            </w:r>
          </w:p>
          <w:p w:rsidR="007A2BDB" w:rsidRDefault="007A2BDB" w:rsidP="007A2BDB">
            <w:r>
              <w:t>База данных.</w:t>
            </w:r>
          </w:p>
          <w:p w:rsidR="007A2BDB" w:rsidRDefault="007A2BDB" w:rsidP="007A2BDB">
            <w:r>
              <w:t>Поле.</w:t>
            </w:r>
          </w:p>
          <w:p w:rsidR="007A2BDB" w:rsidRDefault="007A2BDB" w:rsidP="007A2BDB">
            <w:r>
              <w:t>Запись.</w:t>
            </w:r>
          </w:p>
          <w:p w:rsidR="007A2BDB" w:rsidRDefault="007A2BDB" w:rsidP="007A2BDB">
            <w:r>
              <w:t>Структура записи.</w:t>
            </w:r>
          </w:p>
          <w:p w:rsidR="007A2BDB" w:rsidRDefault="007A2BDB" w:rsidP="007A2BDB">
            <w:r>
              <w:t>Модель данных.</w:t>
            </w:r>
          </w:p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09.03.2016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25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  <w:i/>
              </w:rPr>
            </w:pPr>
            <w:r w:rsidRPr="00011118">
              <w:rPr>
                <w:i/>
              </w:rPr>
              <w:t xml:space="preserve">Практическая работа №14. Создание базы данных в СУБД </w:t>
            </w:r>
            <w:proofErr w:type="spellStart"/>
            <w:r w:rsidRPr="00011118">
              <w:rPr>
                <w:i/>
              </w:rPr>
              <w:t>Access</w:t>
            </w:r>
            <w:proofErr w:type="spellEnd"/>
            <w:r w:rsidRPr="00011118">
              <w:rPr>
                <w:i/>
              </w:rPr>
              <w:t>.</w:t>
            </w:r>
            <w:r w:rsidRPr="00011118">
              <w:rPr>
                <w:i/>
              </w:rPr>
              <w:br/>
              <w:t xml:space="preserve"> Практическая работа №15. Технология создания таблицы.</w:t>
            </w:r>
          </w:p>
        </w:tc>
        <w:tc>
          <w:tcPr>
            <w:tcW w:w="3118" w:type="dxa"/>
          </w:tcPr>
          <w:p w:rsidR="007A2BDB" w:rsidRPr="00A824A1" w:rsidRDefault="007A2BDB" w:rsidP="007A2BDB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3827" w:type="dxa"/>
            <w:vAlign w:val="center"/>
          </w:tcPr>
          <w:p w:rsidR="007A2BDB" w:rsidRPr="0020764A" w:rsidRDefault="007A2BDB" w:rsidP="007A2BDB">
            <w:pPr>
              <w:pStyle w:val="a9"/>
              <w:tabs>
                <w:tab w:val="left" w:pos="306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20764A" w:rsidRDefault="007A2BDB" w:rsidP="007A2BDB">
            <w:pPr>
              <w:numPr>
                <w:ilvl w:val="0"/>
                <w:numId w:val="23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правила постановки задачи;</w:t>
            </w:r>
          </w:p>
          <w:p w:rsidR="007A2BDB" w:rsidRPr="0020764A" w:rsidRDefault="007A2BDB" w:rsidP="007A2BDB">
            <w:pPr>
              <w:numPr>
                <w:ilvl w:val="0"/>
                <w:numId w:val="23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этапы и технологию создания базы данных.</w:t>
            </w:r>
          </w:p>
          <w:p w:rsidR="007A2BDB" w:rsidRPr="0020764A" w:rsidRDefault="007A2BDB" w:rsidP="007A2BDB">
            <w:pPr>
              <w:pStyle w:val="a9"/>
              <w:tabs>
                <w:tab w:val="left" w:pos="30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уметь:</w:t>
            </w:r>
          </w:p>
          <w:p w:rsidR="007A2BDB" w:rsidRPr="0020764A" w:rsidRDefault="007A2BDB" w:rsidP="007A2BDB">
            <w:pPr>
              <w:numPr>
                <w:ilvl w:val="0"/>
                <w:numId w:val="24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выделять объекты предметной области;</w:t>
            </w:r>
          </w:p>
          <w:p w:rsidR="007A2BDB" w:rsidRPr="0020764A" w:rsidRDefault="007A2BDB" w:rsidP="007A2BDB">
            <w:pPr>
              <w:numPr>
                <w:ilvl w:val="0"/>
                <w:numId w:val="24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задавать информационную модель объекта в виде структуры таблицы;</w:t>
            </w:r>
          </w:p>
          <w:p w:rsidR="007A2BDB" w:rsidRPr="0020764A" w:rsidRDefault="007A2BDB" w:rsidP="007A2BDB">
            <w:pPr>
              <w:numPr>
                <w:ilvl w:val="0"/>
                <w:numId w:val="24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выделять в таблицах ключи;</w:t>
            </w:r>
          </w:p>
          <w:p w:rsidR="007A2BDB" w:rsidRPr="0020764A" w:rsidRDefault="007A2BDB" w:rsidP="007A2BDB">
            <w:pPr>
              <w:numPr>
                <w:ilvl w:val="0"/>
                <w:numId w:val="24"/>
              </w:numPr>
              <w:tabs>
                <w:tab w:val="left" w:pos="30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lastRenderedPageBreak/>
              <w:t>устанавливать тип связи между таблицами.</w:t>
            </w:r>
          </w:p>
        </w:tc>
        <w:tc>
          <w:tcPr>
            <w:tcW w:w="2410" w:type="dxa"/>
          </w:tcPr>
          <w:p w:rsidR="007A2BDB" w:rsidRDefault="007A2BDB" w:rsidP="007A2BDB">
            <w:r>
              <w:lastRenderedPageBreak/>
              <w:t>Структурирование данных.</w:t>
            </w:r>
          </w:p>
          <w:p w:rsidR="007A2BDB" w:rsidRDefault="007A2BDB" w:rsidP="007A2BDB">
            <w:r>
              <w:t>База данных.</w:t>
            </w:r>
          </w:p>
          <w:p w:rsidR="007A2BDB" w:rsidRDefault="007A2BDB" w:rsidP="007A2BDB">
            <w:r>
              <w:t>Поле.</w:t>
            </w:r>
          </w:p>
          <w:p w:rsidR="007A2BDB" w:rsidRDefault="007A2BDB" w:rsidP="007A2BDB">
            <w:r>
              <w:t>Запись.</w:t>
            </w:r>
          </w:p>
          <w:p w:rsidR="007A2BDB" w:rsidRDefault="007A2BDB" w:rsidP="007A2BDB">
            <w:r>
              <w:t>Структура записи.</w:t>
            </w:r>
          </w:p>
          <w:p w:rsidR="007A2BDB" w:rsidRDefault="007A2BDB" w:rsidP="007A2BDB">
            <w:r>
              <w:t>Модель данных.</w:t>
            </w:r>
          </w:p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16.03.2016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lastRenderedPageBreak/>
              <w:t>26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  <w:i/>
              </w:rPr>
            </w:pPr>
            <w:r w:rsidRPr="00011118">
              <w:rPr>
                <w:i/>
              </w:rPr>
              <w:t>Практическая работа №16. Установление связей между таблицами.</w:t>
            </w:r>
          </w:p>
        </w:tc>
        <w:tc>
          <w:tcPr>
            <w:tcW w:w="3118" w:type="dxa"/>
          </w:tcPr>
          <w:p w:rsidR="007A2BDB" w:rsidRPr="004A49CD" w:rsidRDefault="007A2BDB" w:rsidP="007A2BDB">
            <w:r>
              <w:t>Практическая работа</w:t>
            </w:r>
          </w:p>
        </w:tc>
        <w:tc>
          <w:tcPr>
            <w:tcW w:w="3827" w:type="dxa"/>
            <w:vMerge w:val="restart"/>
            <w:vAlign w:val="center"/>
          </w:tcPr>
          <w:p w:rsidR="007A2BDB" w:rsidRPr="0020764A" w:rsidRDefault="007A2BDB" w:rsidP="007A2BDB">
            <w:pPr>
              <w:pStyle w:val="a9"/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20764A" w:rsidRDefault="007A2BDB" w:rsidP="007A2BDB">
            <w:pPr>
              <w:pStyle w:val="a9"/>
              <w:numPr>
                <w:ilvl w:val="0"/>
                <w:numId w:val="25"/>
              </w:numPr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bCs/>
                <w:iCs/>
              </w:rPr>
            </w:pPr>
            <w:r w:rsidRPr="0020764A">
              <w:t>понятие целостности данных;</w:t>
            </w:r>
          </w:p>
          <w:p w:rsidR="007A2BDB" w:rsidRPr="0020764A" w:rsidRDefault="007A2BDB" w:rsidP="007A2BDB">
            <w:pPr>
              <w:pStyle w:val="a9"/>
              <w:numPr>
                <w:ilvl w:val="0"/>
                <w:numId w:val="25"/>
              </w:numPr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Cs/>
              </w:rPr>
            </w:pPr>
            <w:r w:rsidRPr="0020764A">
              <w:t xml:space="preserve">технологию создания и </w:t>
            </w:r>
            <w:r w:rsidRPr="0020764A">
              <w:rPr>
                <w:bCs/>
              </w:rPr>
              <w:t xml:space="preserve">редактирования структуры </w:t>
            </w:r>
            <w:r w:rsidRPr="0020764A">
              <w:t>таблицы.</w:t>
            </w:r>
          </w:p>
          <w:p w:rsidR="007A2BDB" w:rsidRPr="0020764A" w:rsidRDefault="007A2BDB" w:rsidP="007A2BDB">
            <w:pPr>
              <w:pStyle w:val="a9"/>
              <w:tabs>
                <w:tab w:val="left" w:pos="321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уметь:</w:t>
            </w:r>
          </w:p>
          <w:p w:rsidR="007A2BDB" w:rsidRPr="0020764A" w:rsidRDefault="007A2BDB" w:rsidP="007A2BDB">
            <w:pPr>
              <w:numPr>
                <w:ilvl w:val="0"/>
                <w:numId w:val="2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 xml:space="preserve">создавать и </w:t>
            </w:r>
            <w:r w:rsidRPr="0020764A">
              <w:rPr>
                <w:rFonts w:eastAsia="Calibri"/>
                <w:bCs/>
              </w:rPr>
              <w:t xml:space="preserve">редактировать </w:t>
            </w:r>
            <w:r w:rsidRPr="0020764A">
              <w:rPr>
                <w:rFonts w:eastAsia="Calibri"/>
              </w:rPr>
              <w:t>структуру базы данных;</w:t>
            </w:r>
          </w:p>
          <w:p w:rsidR="007A2BDB" w:rsidRPr="0020764A" w:rsidRDefault="007A2BDB" w:rsidP="007A2BDB">
            <w:pPr>
              <w:numPr>
                <w:ilvl w:val="0"/>
                <w:numId w:val="2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вводить данные в таблицы;</w:t>
            </w:r>
          </w:p>
          <w:p w:rsidR="007A2BDB" w:rsidRPr="0020764A" w:rsidRDefault="007A2BDB" w:rsidP="007A2BDB">
            <w:pPr>
              <w:numPr>
                <w:ilvl w:val="0"/>
                <w:numId w:val="2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устанавливать связи между таблицами;</w:t>
            </w:r>
          </w:p>
          <w:p w:rsidR="007A2BDB" w:rsidRPr="0020764A" w:rsidRDefault="007A2BDB" w:rsidP="007A2BDB">
            <w:pPr>
              <w:numPr>
                <w:ilvl w:val="0"/>
                <w:numId w:val="2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вставлять рисунки в таблицу;</w:t>
            </w:r>
          </w:p>
          <w:p w:rsidR="007A2BDB" w:rsidRPr="0020764A" w:rsidRDefault="007A2BDB" w:rsidP="007A2BDB">
            <w:pPr>
              <w:numPr>
                <w:ilvl w:val="0"/>
                <w:numId w:val="24"/>
              </w:numPr>
              <w:tabs>
                <w:tab w:val="left" w:pos="321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изменять свойства таблицы.</w:t>
            </w:r>
          </w:p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30.03.2016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27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  <w:i/>
              </w:rPr>
            </w:pPr>
            <w:r w:rsidRPr="00011118">
              <w:rPr>
                <w:i/>
              </w:rPr>
              <w:t>Практическая работа №17. Использование Мастера подстановок.</w:t>
            </w:r>
          </w:p>
        </w:tc>
        <w:tc>
          <w:tcPr>
            <w:tcW w:w="3118" w:type="dxa"/>
          </w:tcPr>
          <w:p w:rsidR="007A2BDB" w:rsidRPr="004A49CD" w:rsidRDefault="007A2BDB" w:rsidP="007A2BDB">
            <w:r>
              <w:t>Практическая работа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06.04.2016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28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</w:rPr>
            </w:pPr>
            <w:r w:rsidRPr="00011118">
              <w:t>Технология создания и редактирования форм.</w:t>
            </w:r>
            <w:r w:rsidRPr="00011118">
              <w:br/>
            </w:r>
            <w:r w:rsidRPr="00011118">
              <w:rPr>
                <w:i/>
              </w:rPr>
              <w:t>Практическая работа №18. Технология создания и редактирования форм.</w:t>
            </w:r>
            <w:r w:rsidRPr="00011118">
              <w:rPr>
                <w:i/>
              </w:rPr>
              <w:br/>
              <w:t>Практическая работа №19. Ввод данных с помощью форм.</w:t>
            </w:r>
          </w:p>
        </w:tc>
        <w:tc>
          <w:tcPr>
            <w:tcW w:w="3118" w:type="dxa"/>
          </w:tcPr>
          <w:p w:rsidR="007A2BDB" w:rsidRDefault="007A2BDB" w:rsidP="007A2BDB">
            <w:r>
              <w:t xml:space="preserve">1. </w:t>
            </w:r>
            <w:r w:rsidRPr="00011118">
              <w:t xml:space="preserve"> Технология создания и редактирования форм</w:t>
            </w:r>
          </w:p>
          <w:p w:rsidR="007A2BDB" w:rsidRPr="004A49CD" w:rsidRDefault="007A2BDB" w:rsidP="007A2BDB">
            <w:r>
              <w:t>2. Практическая работа</w:t>
            </w:r>
          </w:p>
        </w:tc>
        <w:tc>
          <w:tcPr>
            <w:tcW w:w="3827" w:type="dxa"/>
            <w:vMerge w:val="restart"/>
            <w:vAlign w:val="center"/>
          </w:tcPr>
          <w:p w:rsidR="007A2BDB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</w:p>
          <w:p w:rsidR="007A2BDB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</w:p>
          <w:p w:rsidR="007A2BDB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</w:p>
          <w:p w:rsidR="007A2BDB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</w:p>
          <w:p w:rsidR="007A2BDB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</w:p>
          <w:p w:rsidR="007A2BDB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</w:p>
          <w:p w:rsidR="007A2BDB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</w:p>
          <w:p w:rsidR="007A2BDB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</w:p>
          <w:p w:rsidR="007A2BDB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</w:p>
          <w:p w:rsidR="007A2BDB" w:rsidRPr="0020764A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знать: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6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структуру и назначение простой и составной форм;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6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технологию создания отчетов;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6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правила и технологию формирования условий в запросах;</w:t>
            </w:r>
          </w:p>
          <w:p w:rsidR="007A2BDB" w:rsidRPr="0020764A" w:rsidRDefault="007A2BDB" w:rsidP="007A2BDB">
            <w:pPr>
              <w:pStyle w:val="a9"/>
              <w:tabs>
                <w:tab w:val="left" w:pos="366"/>
              </w:tabs>
              <w:spacing w:before="0" w:beforeAutospacing="0" w:after="0" w:afterAutospacing="0"/>
              <w:ind w:left="53" w:hanging="20"/>
              <w:rPr>
                <w:rStyle w:val="a5"/>
                <w:b w:val="0"/>
                <w:i/>
                <w:iCs/>
              </w:rPr>
            </w:pPr>
            <w:r w:rsidRPr="0020764A">
              <w:rPr>
                <w:rStyle w:val="a5"/>
                <w:b w:val="0"/>
                <w:i/>
                <w:iCs/>
              </w:rPr>
              <w:t>Учащиеся должны уметь: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6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  <w:bCs/>
              </w:rPr>
              <w:t>создавать и редактировать простые и составные формы ввода данных;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6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  <w:bCs/>
              </w:rPr>
              <w:t xml:space="preserve">сортировать данные в </w:t>
            </w:r>
            <w:r w:rsidRPr="0020764A">
              <w:rPr>
                <w:rFonts w:eastAsia="Calibri"/>
              </w:rPr>
              <w:lastRenderedPageBreak/>
              <w:t>таблицах;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6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создавать запросы разной сложности;</w:t>
            </w:r>
          </w:p>
          <w:p w:rsidR="007A2BDB" w:rsidRPr="0020764A" w:rsidRDefault="007A2BDB" w:rsidP="007A2BDB">
            <w:pPr>
              <w:numPr>
                <w:ilvl w:val="0"/>
                <w:numId w:val="19"/>
              </w:numPr>
              <w:tabs>
                <w:tab w:val="left" w:pos="366"/>
              </w:tabs>
              <w:ind w:left="53" w:hanging="20"/>
              <w:rPr>
                <w:rFonts w:eastAsia="Calibri"/>
              </w:rPr>
            </w:pPr>
            <w:r w:rsidRPr="0020764A">
              <w:rPr>
                <w:rFonts w:eastAsia="Calibri"/>
              </w:rPr>
              <w:t>создавать и редактировать отчеты.</w:t>
            </w:r>
          </w:p>
          <w:p w:rsidR="007A2BDB" w:rsidRPr="0020764A" w:rsidRDefault="007A2BDB" w:rsidP="007A2BDB">
            <w:pPr>
              <w:tabs>
                <w:tab w:val="left" w:pos="366"/>
              </w:tabs>
              <w:ind w:left="53" w:hanging="20"/>
              <w:rPr>
                <w:rFonts w:eastAsia="Calibri"/>
              </w:rPr>
            </w:pPr>
          </w:p>
        </w:tc>
        <w:tc>
          <w:tcPr>
            <w:tcW w:w="2410" w:type="dxa"/>
          </w:tcPr>
          <w:p w:rsidR="007A2BDB" w:rsidRDefault="007A2BDB" w:rsidP="007A2BDB">
            <w:r>
              <w:lastRenderedPageBreak/>
              <w:t>Сортировка.</w:t>
            </w:r>
          </w:p>
          <w:p w:rsidR="007A2BDB" w:rsidRDefault="007A2BDB" w:rsidP="007A2BDB">
            <w:r>
              <w:t>Запрос.</w:t>
            </w:r>
          </w:p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13.04.2016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29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  <w:i/>
              </w:rPr>
            </w:pPr>
            <w:r w:rsidRPr="00011118">
              <w:rPr>
                <w:i/>
              </w:rPr>
              <w:t>Практическая работа №20. Сортировка данных в таблице.</w:t>
            </w:r>
          </w:p>
        </w:tc>
        <w:tc>
          <w:tcPr>
            <w:tcW w:w="3118" w:type="dxa"/>
          </w:tcPr>
          <w:p w:rsidR="007A2BDB" w:rsidRDefault="007A2BDB" w:rsidP="007A2BDB">
            <w:r w:rsidRPr="007002FA">
              <w:t>Практическая работа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20.04.2016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30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  <w:i/>
              </w:rPr>
            </w:pPr>
            <w:r w:rsidRPr="00011118">
              <w:rPr>
                <w:i/>
              </w:rPr>
              <w:t>Практическая работа №21. Разработка фильтра.</w:t>
            </w:r>
          </w:p>
        </w:tc>
        <w:tc>
          <w:tcPr>
            <w:tcW w:w="3118" w:type="dxa"/>
          </w:tcPr>
          <w:p w:rsidR="007A2BDB" w:rsidRDefault="007A2BDB" w:rsidP="007A2BDB">
            <w:r w:rsidRPr="007002FA">
              <w:t>Практическая работа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27.04.2016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31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  <w:i/>
              </w:rPr>
            </w:pPr>
            <w:r w:rsidRPr="00011118">
              <w:rPr>
                <w:i/>
              </w:rPr>
              <w:t xml:space="preserve">Практическая </w:t>
            </w:r>
            <w:r w:rsidRPr="00011118">
              <w:rPr>
                <w:i/>
              </w:rPr>
              <w:lastRenderedPageBreak/>
              <w:t>работа №22. Технология работы с запросами.</w:t>
            </w:r>
            <w:r w:rsidRPr="00011118">
              <w:rPr>
                <w:i/>
              </w:rPr>
              <w:br/>
              <w:t>Практическая работа №23. Групповые операции с запросами.</w:t>
            </w:r>
          </w:p>
        </w:tc>
        <w:tc>
          <w:tcPr>
            <w:tcW w:w="3118" w:type="dxa"/>
          </w:tcPr>
          <w:p w:rsidR="007A2BDB" w:rsidRDefault="007A2BDB" w:rsidP="007A2BDB">
            <w:r w:rsidRPr="007002FA">
              <w:lastRenderedPageBreak/>
              <w:t>Практическая работа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04.05.2016</w:t>
            </w:r>
          </w:p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lastRenderedPageBreak/>
              <w:t>32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  <w:i/>
              </w:rPr>
            </w:pPr>
            <w:r w:rsidRPr="00011118">
              <w:rPr>
                <w:i/>
              </w:rPr>
              <w:t>Практическая работа №24. Технология создания отчета.</w:t>
            </w:r>
            <w:r w:rsidRPr="00011118">
              <w:rPr>
                <w:i/>
              </w:rPr>
              <w:br/>
              <w:t>Практическая работа №25. Технология редактирования отчета.</w:t>
            </w:r>
          </w:p>
        </w:tc>
        <w:tc>
          <w:tcPr>
            <w:tcW w:w="3118" w:type="dxa"/>
          </w:tcPr>
          <w:p w:rsidR="007A2BDB" w:rsidRDefault="007A2BDB" w:rsidP="007A2BDB">
            <w:r w:rsidRPr="007002FA">
              <w:t>Практическая работа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11.05.2016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33</w:t>
            </w:r>
          </w:p>
        </w:tc>
        <w:tc>
          <w:tcPr>
            <w:tcW w:w="2492" w:type="dxa"/>
            <w:vAlign w:val="center"/>
          </w:tcPr>
          <w:p w:rsidR="007A2BDB" w:rsidRPr="00011118" w:rsidRDefault="007A2BDB" w:rsidP="007A2BDB">
            <w:pPr>
              <w:rPr>
                <w:rFonts w:eastAsia="Calibri"/>
                <w:i/>
              </w:rPr>
            </w:pPr>
            <w:r w:rsidRPr="00011118">
              <w:rPr>
                <w:i/>
              </w:rPr>
              <w:t>Практическая работа №26. Управление базой данных.</w:t>
            </w:r>
          </w:p>
        </w:tc>
        <w:tc>
          <w:tcPr>
            <w:tcW w:w="3118" w:type="dxa"/>
          </w:tcPr>
          <w:p w:rsidR="007A2BDB" w:rsidRDefault="007A2BDB" w:rsidP="007A2BDB">
            <w:r w:rsidRPr="007002FA">
              <w:t>Практическая работа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18.05.2016</w:t>
            </w:r>
          </w:p>
        </w:tc>
        <w:tc>
          <w:tcPr>
            <w:tcW w:w="851" w:type="dxa"/>
          </w:tcPr>
          <w:p w:rsidR="007A2BDB" w:rsidRPr="004A49CD" w:rsidRDefault="007A2BDB" w:rsidP="007A2BDB"/>
        </w:tc>
      </w:tr>
      <w:tr w:rsidR="007A2BDB" w:rsidRPr="004A49CD" w:rsidTr="007A2BDB">
        <w:trPr>
          <w:trHeight w:val="268"/>
        </w:trPr>
        <w:tc>
          <w:tcPr>
            <w:tcW w:w="627" w:type="dxa"/>
          </w:tcPr>
          <w:p w:rsidR="007A2BDB" w:rsidRDefault="007A2BDB" w:rsidP="007A2BDB">
            <w:r>
              <w:t>34</w:t>
            </w:r>
          </w:p>
        </w:tc>
        <w:tc>
          <w:tcPr>
            <w:tcW w:w="5610" w:type="dxa"/>
            <w:gridSpan w:val="2"/>
            <w:vAlign w:val="center"/>
          </w:tcPr>
          <w:p w:rsidR="007A2BDB" w:rsidRPr="004A49CD" w:rsidRDefault="007A2BDB" w:rsidP="007A2BDB">
            <w:r w:rsidRPr="00011118">
              <w:rPr>
                <w:b/>
                <w:i/>
              </w:rPr>
              <w:t>Контрольная работа №3 по теме: «Базы данных»</w:t>
            </w:r>
          </w:p>
        </w:tc>
        <w:tc>
          <w:tcPr>
            <w:tcW w:w="3827" w:type="dxa"/>
            <w:vMerge/>
          </w:tcPr>
          <w:p w:rsidR="007A2BDB" w:rsidRPr="004A49CD" w:rsidRDefault="007A2BDB" w:rsidP="007A2BDB"/>
        </w:tc>
        <w:tc>
          <w:tcPr>
            <w:tcW w:w="2410" w:type="dxa"/>
          </w:tcPr>
          <w:p w:rsidR="007A2BDB" w:rsidRPr="004A49CD" w:rsidRDefault="007A2BDB" w:rsidP="007A2BDB"/>
        </w:tc>
        <w:tc>
          <w:tcPr>
            <w:tcW w:w="1134" w:type="dxa"/>
          </w:tcPr>
          <w:p w:rsidR="007A2BDB" w:rsidRPr="00751161" w:rsidRDefault="007A2BDB" w:rsidP="007A2BDB">
            <w:pPr>
              <w:jc w:val="center"/>
            </w:pPr>
          </w:p>
        </w:tc>
        <w:tc>
          <w:tcPr>
            <w:tcW w:w="1276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25.05.2016</w:t>
            </w:r>
          </w:p>
        </w:tc>
        <w:tc>
          <w:tcPr>
            <w:tcW w:w="851" w:type="dxa"/>
            <w:vAlign w:val="bottom"/>
          </w:tcPr>
          <w:p w:rsidR="007A2BDB" w:rsidRDefault="007A2BDB" w:rsidP="007A2BD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51161" w:rsidRDefault="00751161" w:rsidP="004A49CD"/>
    <w:p w:rsidR="00080B06" w:rsidRPr="004A49CD" w:rsidRDefault="00751161" w:rsidP="004A49CD">
      <w:r>
        <w:br w:type="textWrapping" w:clear="all"/>
      </w:r>
    </w:p>
    <w:sectPr w:rsidR="00080B06" w:rsidRPr="004A49CD" w:rsidSect="004A49CD">
      <w:pgSz w:w="16838" w:h="11906" w:orient="landscape"/>
      <w:pgMar w:top="1418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0FAA"/>
    <w:multiLevelType w:val="hybridMultilevel"/>
    <w:tmpl w:val="3C8EA7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80D34"/>
    <w:multiLevelType w:val="multilevel"/>
    <w:tmpl w:val="62E4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D14B48"/>
    <w:multiLevelType w:val="hybridMultilevel"/>
    <w:tmpl w:val="7AD487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F750C0"/>
    <w:multiLevelType w:val="hybridMultilevel"/>
    <w:tmpl w:val="39EC72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2B122EA"/>
    <w:multiLevelType w:val="multilevel"/>
    <w:tmpl w:val="6204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2376E0"/>
    <w:multiLevelType w:val="hybridMultilevel"/>
    <w:tmpl w:val="9FC02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B82158"/>
    <w:multiLevelType w:val="multilevel"/>
    <w:tmpl w:val="EF5AE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F123A6"/>
    <w:multiLevelType w:val="hybridMultilevel"/>
    <w:tmpl w:val="BF22FC1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6230B9B"/>
    <w:multiLevelType w:val="hybridMultilevel"/>
    <w:tmpl w:val="BFDC0E84"/>
    <w:lvl w:ilvl="0" w:tplc="3404C548">
      <w:start w:val="1"/>
      <w:numFmt w:val="bullet"/>
      <w:pStyle w:val="2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2E32A5"/>
    <w:multiLevelType w:val="hybridMultilevel"/>
    <w:tmpl w:val="412202F4"/>
    <w:lvl w:ilvl="0" w:tplc="0419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0">
    <w:nsid w:val="3DC325EC"/>
    <w:multiLevelType w:val="hybridMultilevel"/>
    <w:tmpl w:val="1BDE83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5679EB"/>
    <w:multiLevelType w:val="multilevel"/>
    <w:tmpl w:val="FD8A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AA38E8"/>
    <w:multiLevelType w:val="multilevel"/>
    <w:tmpl w:val="D0F60EB8"/>
    <w:lvl w:ilvl="0">
      <w:start w:val="1"/>
      <w:numFmt w:val="bullet"/>
      <w:pStyle w:val="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DD4B4D"/>
    <w:multiLevelType w:val="multilevel"/>
    <w:tmpl w:val="0F4E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52752D"/>
    <w:multiLevelType w:val="hybridMultilevel"/>
    <w:tmpl w:val="35C060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B093A85"/>
    <w:multiLevelType w:val="multilevel"/>
    <w:tmpl w:val="63A62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B42CEB"/>
    <w:multiLevelType w:val="hybridMultilevel"/>
    <w:tmpl w:val="FD52DE1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600D67"/>
    <w:multiLevelType w:val="hybridMultilevel"/>
    <w:tmpl w:val="DA9AC496"/>
    <w:lvl w:ilvl="0" w:tplc="DCF642C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303169B"/>
    <w:multiLevelType w:val="multilevel"/>
    <w:tmpl w:val="DE86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080335"/>
    <w:multiLevelType w:val="multilevel"/>
    <w:tmpl w:val="59743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5C0BFB"/>
    <w:multiLevelType w:val="multilevel"/>
    <w:tmpl w:val="814A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722999"/>
    <w:multiLevelType w:val="multilevel"/>
    <w:tmpl w:val="31865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19"/>
  </w:num>
  <w:num w:numId="6">
    <w:abstractNumId w:val="9"/>
  </w:num>
  <w:num w:numId="7">
    <w:abstractNumId w:val="3"/>
  </w:num>
  <w:num w:numId="8">
    <w:abstractNumId w:val="2"/>
  </w:num>
  <w:num w:numId="9">
    <w:abstractNumId w:val="24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4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49CD"/>
    <w:rsid w:val="00011118"/>
    <w:rsid w:val="00011BAE"/>
    <w:rsid w:val="00061710"/>
    <w:rsid w:val="00080B06"/>
    <w:rsid w:val="000A2C31"/>
    <w:rsid w:val="000B300D"/>
    <w:rsid w:val="0020764A"/>
    <w:rsid w:val="004A49CD"/>
    <w:rsid w:val="005647D8"/>
    <w:rsid w:val="00751161"/>
    <w:rsid w:val="007565F4"/>
    <w:rsid w:val="00797840"/>
    <w:rsid w:val="007A2BDB"/>
    <w:rsid w:val="00840E38"/>
    <w:rsid w:val="008B0D33"/>
    <w:rsid w:val="00925463"/>
    <w:rsid w:val="00B32AEC"/>
    <w:rsid w:val="00BC4098"/>
    <w:rsid w:val="00D176BB"/>
    <w:rsid w:val="00D36AD6"/>
    <w:rsid w:val="00D6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4A49C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4A49C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basedOn w:val="a0"/>
    <w:qFormat/>
    <w:rsid w:val="004A49CD"/>
    <w:rPr>
      <w:b/>
      <w:bCs/>
    </w:rPr>
  </w:style>
  <w:style w:type="paragraph" w:styleId="30">
    <w:name w:val="Body Text 3"/>
    <w:basedOn w:val="a"/>
    <w:link w:val="31"/>
    <w:rsid w:val="004A49C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4A49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rsid w:val="004A49CD"/>
    <w:pPr>
      <w:spacing w:after="120" w:line="240" w:lineRule="atLeast"/>
      <w:ind w:left="641" w:hanging="284"/>
      <w:jc w:val="both"/>
    </w:pPr>
  </w:style>
  <w:style w:type="character" w:customStyle="1" w:styleId="a7">
    <w:name w:val="Основной текст Знак"/>
    <w:basedOn w:val="a0"/>
    <w:link w:val="a6"/>
    <w:rsid w:val="004A4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 списка 2"/>
    <w:basedOn w:val="a"/>
    <w:next w:val="a"/>
    <w:autoRedefine/>
    <w:rsid w:val="004A49CD"/>
    <w:pPr>
      <w:numPr>
        <w:numId w:val="3"/>
      </w:numPr>
      <w:jc w:val="both"/>
    </w:pPr>
    <w:rPr>
      <w:szCs w:val="20"/>
    </w:rPr>
  </w:style>
  <w:style w:type="paragraph" w:styleId="a8">
    <w:name w:val="No Spacing"/>
    <w:uiPriority w:val="1"/>
    <w:qFormat/>
    <w:rsid w:val="00BC4098"/>
    <w:pPr>
      <w:spacing w:after="0" w:line="240" w:lineRule="auto"/>
    </w:pPr>
  </w:style>
  <w:style w:type="paragraph" w:styleId="a9">
    <w:name w:val="Normal (Web)"/>
    <w:basedOn w:val="a"/>
    <w:rsid w:val="00840E38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0A2C31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0"/>
    <w:link w:val="aa"/>
    <w:rsid w:val="000A2C3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3">
    <w:name w:val="стиль списка 3"/>
    <w:basedOn w:val="a"/>
    <w:next w:val="a"/>
    <w:rsid w:val="00751161"/>
    <w:pPr>
      <w:widowControl w:val="0"/>
      <w:numPr>
        <w:numId w:val="12"/>
      </w:numPr>
      <w:jc w:val="both"/>
    </w:pPr>
    <w:rPr>
      <w:iCs/>
      <w:szCs w:val="20"/>
    </w:rPr>
  </w:style>
  <w:style w:type="paragraph" w:styleId="20">
    <w:name w:val="Body Text 2"/>
    <w:basedOn w:val="a"/>
    <w:link w:val="21"/>
    <w:rsid w:val="00751161"/>
    <w:pPr>
      <w:ind w:firstLine="567"/>
    </w:pPr>
    <w:rPr>
      <w:i/>
    </w:rPr>
  </w:style>
  <w:style w:type="character" w:customStyle="1" w:styleId="21">
    <w:name w:val="Основной текст 2 Знак"/>
    <w:basedOn w:val="a0"/>
    <w:link w:val="20"/>
    <w:rsid w:val="0075116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1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5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16</Pages>
  <Words>3691</Words>
  <Characters>21039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Ира</cp:lastModifiedBy>
  <cp:revision>4</cp:revision>
  <cp:lastPrinted>2014-09-24T17:22:00Z</cp:lastPrinted>
  <dcterms:created xsi:type="dcterms:W3CDTF">2014-09-23T17:31:00Z</dcterms:created>
  <dcterms:modified xsi:type="dcterms:W3CDTF">2015-10-07T11:56:00Z</dcterms:modified>
</cp:coreProperties>
</file>