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AEB" w:rsidRDefault="00DA3AEB" w:rsidP="009B1C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p w:rsidR="00DA3AEB" w:rsidRDefault="00DA3AEB" w:rsidP="006848E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A3AEB" w:rsidRDefault="00DA3AEB" w:rsidP="006848E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A3AEB" w:rsidRDefault="00DA3AEB" w:rsidP="009B1C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DA3AEB" w:rsidRDefault="00DA3AEB" w:rsidP="006848E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A3AEB" w:rsidRDefault="00DA3AEB" w:rsidP="006848E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848E3" w:rsidRPr="00DA3AEB" w:rsidRDefault="00DA3AEB" w:rsidP="006848E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A3AE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Пояснительная записка.</w:t>
      </w:r>
    </w:p>
    <w:p w:rsidR="00DA3AEB" w:rsidRPr="00DA3AEB" w:rsidRDefault="00DA3AEB" w:rsidP="00DA3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A3AEB" w:rsidRDefault="00DA3AEB" w:rsidP="006848E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A3AEB" w:rsidRPr="00E24255" w:rsidRDefault="00DA3AEB" w:rsidP="006848E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848E3" w:rsidRPr="00E24255" w:rsidRDefault="006848E3" w:rsidP="006848E3">
      <w:pPr>
        <w:spacing w:after="0" w:line="276" w:lineRule="auto"/>
        <w:ind w:firstLine="576"/>
        <w:rPr>
          <w:rFonts w:ascii="Times New Roman" w:eastAsia="Calibri" w:hAnsi="Times New Roman" w:cs="Times New Roman"/>
        </w:rPr>
      </w:pPr>
      <w:r w:rsidRPr="00E24255">
        <w:rPr>
          <w:rFonts w:ascii="Times New Roman" w:eastAsia="Calibri" w:hAnsi="Times New Roman" w:cs="Times New Roman"/>
        </w:rPr>
        <w:t>Рабочая программа учебного курса биологии для 9</w:t>
      </w:r>
      <w:r w:rsidR="00DA3AEB">
        <w:rPr>
          <w:rFonts w:ascii="Times New Roman" w:eastAsia="Calibri" w:hAnsi="Times New Roman" w:cs="Times New Roman"/>
        </w:rPr>
        <w:t xml:space="preserve"> класса составлена на основании:</w:t>
      </w:r>
    </w:p>
    <w:p w:rsidR="006848E3" w:rsidRPr="00E24255" w:rsidRDefault="006848E3" w:rsidP="006848E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  <w:r w:rsidRPr="00E24255">
        <w:rPr>
          <w:rFonts w:ascii="Times New Roman" w:eastAsia="Times New Roman" w:hAnsi="Times New Roman" w:cs="Times New Roman"/>
          <w:b/>
          <w:bCs/>
          <w:lang w:eastAsia="ru-RU"/>
        </w:rPr>
        <w:t>Федеральный</w:t>
      </w:r>
      <w:r w:rsidRPr="00E24255">
        <w:rPr>
          <w:rFonts w:ascii="Times New Roman" w:eastAsia="Times New Roman" w:hAnsi="Times New Roman" w:cs="Times New Roman"/>
          <w:b/>
          <w:bCs/>
          <w:lang w:eastAsia="ru-RU"/>
        </w:rPr>
        <w:tab/>
        <w:t>компонент государственного стандарта общего образования</w:t>
      </w:r>
      <w:r w:rsidRPr="00E24255">
        <w:rPr>
          <w:rFonts w:ascii="Times New Roman" w:eastAsia="Times New Roman" w:hAnsi="Times New Roman" w:cs="Times New Roman"/>
          <w:bCs/>
          <w:lang w:eastAsia="ru-RU"/>
        </w:rPr>
        <w:t xml:space="preserve"> № 39 от 24.01.2012.</w:t>
      </w:r>
    </w:p>
    <w:p w:rsidR="006848E3" w:rsidRPr="00E24255" w:rsidRDefault="006848E3" w:rsidP="006848E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E24255">
        <w:rPr>
          <w:rFonts w:ascii="Times New Roman" w:eastAsia="Times New Roman" w:hAnsi="Times New Roman" w:cs="Times New Roman"/>
          <w:b/>
          <w:bCs/>
          <w:lang w:eastAsia="ru-RU"/>
        </w:rPr>
        <w:t>Образовательный стандарт основного общего образования по биологии</w:t>
      </w:r>
    </w:p>
    <w:p w:rsidR="006848E3" w:rsidRPr="00E24255" w:rsidRDefault="006848E3" w:rsidP="006848E3">
      <w:pPr>
        <w:widowControl w:val="0"/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E24255">
        <w:rPr>
          <w:rFonts w:ascii="Times New Roman" w:eastAsia="SimSun" w:hAnsi="Times New Roman" w:cs="Times New Roman"/>
          <w:b/>
          <w:kern w:val="1"/>
          <w:lang w:eastAsia="hi-IN" w:bidi="hi-IN"/>
        </w:rPr>
        <w:t>Примерная программа курса биологии</w:t>
      </w:r>
      <w:r w:rsidRPr="00E24255">
        <w:rPr>
          <w:rFonts w:ascii="Times New Roman" w:eastAsia="SimSun" w:hAnsi="Times New Roman" w:cs="Times New Roman"/>
          <w:kern w:val="1"/>
          <w:lang w:eastAsia="hi-IN" w:bidi="hi-IN"/>
        </w:rPr>
        <w:t xml:space="preserve"> образовательных учреждений автора В. С. Кучменко 2001г.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Согласно действующему Базисному плану рабочая программа для 9 класса предусматривает обучение биологии в объеме 2 часов в неделю (68 часов за год).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В рабочей программе нашли отражение цели и задачи изучения биологии на ступени основного общего образования. В ней также заложены возможности предусмотренного стандартом формирования у обучающихся </w:t>
      </w:r>
      <w:proofErr w:type="spellStart"/>
      <w:r w:rsidRPr="00E24255">
        <w:rPr>
          <w:rFonts w:ascii="Times New Roman" w:eastAsia="Times New Roman" w:hAnsi="Times New Roman" w:cs="Times New Roman"/>
          <w:lang w:eastAsia="ru-RU"/>
        </w:rPr>
        <w:t>общеучебных</w:t>
      </w:r>
      <w:proofErr w:type="spellEnd"/>
      <w:r w:rsidRPr="00E24255">
        <w:rPr>
          <w:rFonts w:ascii="Times New Roman" w:eastAsia="Times New Roman" w:hAnsi="Times New Roman" w:cs="Times New Roman"/>
          <w:lang w:eastAsia="ru-RU"/>
        </w:rPr>
        <w:t xml:space="preserve"> умений и навыков.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Изучение биологии на ступени основного общего образования направлено на достижение следующих </w:t>
      </w:r>
      <w:r w:rsidRPr="00E24255">
        <w:rPr>
          <w:rFonts w:ascii="Times New Roman" w:eastAsia="Times New Roman" w:hAnsi="Times New Roman" w:cs="Times New Roman"/>
          <w:b/>
          <w:lang w:eastAsia="ru-RU"/>
        </w:rPr>
        <w:t>целей и задач</w:t>
      </w:r>
      <w:r w:rsidRPr="00E24255">
        <w:rPr>
          <w:rFonts w:ascii="Times New Roman" w:eastAsia="Times New Roman" w:hAnsi="Times New Roman" w:cs="Times New Roman"/>
          <w:lang w:eastAsia="ru-RU"/>
        </w:rPr>
        <w:t xml:space="preserve">: </w:t>
      </w:r>
    </w:p>
    <w:p w:rsidR="006848E3" w:rsidRPr="00E24255" w:rsidRDefault="006848E3" w:rsidP="006848E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освоение знаний о живой природе и присущих ей закономерностях; строении, жизнедеятельности и </w:t>
      </w:r>
      <w:proofErr w:type="spellStart"/>
      <w:r w:rsidRPr="00E24255">
        <w:rPr>
          <w:rFonts w:ascii="Times New Roman" w:eastAsia="Times New Roman" w:hAnsi="Times New Roman" w:cs="Times New Roman"/>
          <w:lang w:eastAsia="ru-RU"/>
        </w:rPr>
        <w:t>средообразующей</w:t>
      </w:r>
      <w:proofErr w:type="spellEnd"/>
      <w:r w:rsidRPr="00E24255">
        <w:rPr>
          <w:rFonts w:ascii="Times New Roman" w:eastAsia="Times New Roman" w:hAnsi="Times New Roman" w:cs="Times New Roman"/>
          <w:lang w:eastAsia="ru-RU"/>
        </w:rPr>
        <w:t xml:space="preserve"> роли живых организмов; человеке как биосоциальном существе; </w:t>
      </w:r>
    </w:p>
    <w:p w:rsidR="006848E3" w:rsidRPr="00E24255" w:rsidRDefault="006848E3" w:rsidP="006848E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развитие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 </w:t>
      </w:r>
    </w:p>
    <w:p w:rsidR="006848E3" w:rsidRPr="00E24255" w:rsidRDefault="006848E3" w:rsidP="006848E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воспитание позитивного ценностного отношения к живой природе, собственному здоровью и здоровью других людей; культуры поведения в природе; </w:t>
      </w:r>
    </w:p>
    <w:p w:rsidR="006848E3" w:rsidRPr="00E24255" w:rsidRDefault="006848E3" w:rsidP="006848E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использование приобретенных знаний и умений в повседневной жизни для ухода за растениями, домашними животными, заботы о собственном здоровье, оказания первой помощи себе и окружающим; оценки последствий своей деятельности по отношению к природной среде, собственному организму, </w:t>
      </w:r>
    </w:p>
    <w:p w:rsidR="006848E3" w:rsidRDefault="006848E3" w:rsidP="006848E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>профилактики заболеваний, травматизма и стрессов, вредных привычек, ВИЧ-инфекции.</w:t>
      </w:r>
    </w:p>
    <w:p w:rsidR="00DA3AEB" w:rsidRDefault="00DA3AEB" w:rsidP="00DA3AE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A3AEB" w:rsidRPr="00E24255" w:rsidRDefault="00DA3AEB" w:rsidP="00DA3AE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848E3" w:rsidRDefault="006848E3" w:rsidP="006848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A3AEB">
        <w:rPr>
          <w:rFonts w:ascii="Times New Roman" w:eastAsia="Calibri" w:hAnsi="Times New Roman" w:cs="Times New Roman"/>
          <w:b/>
          <w:sz w:val="32"/>
          <w:szCs w:val="32"/>
        </w:rPr>
        <w:t>Общая характеристика учебного предмета, курса.</w:t>
      </w:r>
    </w:p>
    <w:p w:rsidR="00DA3AEB" w:rsidRPr="00DA3AEB" w:rsidRDefault="00DA3AEB" w:rsidP="006848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6848E3" w:rsidRPr="00E24255" w:rsidRDefault="006848E3" w:rsidP="00684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В 9 классе предусматривается изучение творческих и прикладных основ общей биологии. Программа курса включает в себя вопросы программы общеобразовательной школы для 10-11 классов. В ней сохранились все разделы и темы, изучаемые в средней общеобразовательной школе, однако содержание каждого учебного блока упрощено в связи с возрастными особенностями обучающихся. </w:t>
      </w:r>
    </w:p>
    <w:p w:rsidR="006848E3" w:rsidRPr="00E24255" w:rsidRDefault="006848E3" w:rsidP="00684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Для приобретения практических навыков и повышения уровня знаний в рабочую программу включены лабораторные работы, предусмотренные Примерной программой. Все лабораторные работы являются этапами комбинированных уроков и могут </w:t>
      </w:r>
      <w:r w:rsidRPr="00E24255">
        <w:rPr>
          <w:rFonts w:ascii="Times New Roman" w:eastAsia="Times New Roman" w:hAnsi="Times New Roman" w:cs="Times New Roman"/>
          <w:i/>
          <w:lang w:eastAsia="ru-RU"/>
        </w:rPr>
        <w:t xml:space="preserve">оцениваться по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E24255">
        <w:rPr>
          <w:rFonts w:ascii="Times New Roman" w:eastAsia="Times New Roman" w:hAnsi="Times New Roman" w:cs="Times New Roman"/>
          <w:i/>
          <w:lang w:eastAsia="ru-RU"/>
        </w:rPr>
        <w:t xml:space="preserve">усмотрению учителя.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24255">
        <w:rPr>
          <w:rFonts w:ascii="Times New Roman" w:eastAsia="Times New Roman" w:hAnsi="Times New Roman" w:cs="Times New Roman"/>
          <w:lang w:eastAsia="ru-RU"/>
        </w:rPr>
        <w:tab/>
        <w:t xml:space="preserve">Для текущего тематического контроля и оценки знаний в системе уроков предусмотрены обобщающие уроки. Курс завершает урок обобщения и систематизации знаний.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24255">
        <w:rPr>
          <w:rFonts w:ascii="Times New Roman" w:eastAsia="Times New Roman" w:hAnsi="Times New Roman" w:cs="Times New Roman"/>
          <w:lang w:eastAsia="ru-RU"/>
        </w:rPr>
        <w:tab/>
        <w:t xml:space="preserve">Система уроков сориентирована не столько на передачу «готовых знаний», сколько на формирование активной личности, мотивированной к самообразованию, обладающей достаточными навыками к самостоятельному поиску, анализу и отбору информации. </w:t>
      </w:r>
      <w:r w:rsidRPr="00E24255">
        <w:rPr>
          <w:rFonts w:ascii="Times New Roman" w:eastAsia="Times New Roman" w:hAnsi="Times New Roman" w:cs="Times New Roman"/>
          <w:lang w:eastAsia="ru-RU"/>
        </w:rPr>
        <w:cr/>
      </w:r>
      <w:r w:rsidRPr="00E24255">
        <w:rPr>
          <w:rFonts w:ascii="Times New Roman" w:eastAsia="Times New Roman" w:hAnsi="Times New Roman" w:cs="Times New Roman"/>
          <w:lang w:eastAsia="ru-RU"/>
        </w:rPr>
        <w:lastRenderedPageBreak/>
        <w:t xml:space="preserve">Преемственные связи между разделами обеспечивают целостность школьного курса биологии, а его содержание способствует формированию всесторонне развитой личности, владеющей основами научных знаний, базирующихся на биоцентрическом мышлении, и способной творчески их использовать в соответствии с законами природы и общечеловеческими нравственными ценностями. </w:t>
      </w:r>
    </w:p>
    <w:p w:rsidR="006848E3" w:rsidRDefault="006848E3" w:rsidP="00684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Изучение биологического материала позволяет решать задачи экологического, эстетического, патриотического, физического, трудового, санитарно-гигиенического, полового воспитания школьников. Знакомство с красотой природы Родины, её разнообразием и богатством вызывает чувство любви к ней и ответственности за её сохранность. Учащиеся должны хорошо понимать, что сохранение этой красоты тесно связано с деятельностью человека. Они должны знать, что человек — часть природы, его жизнь зависит от неё и поэтому он обязан сохранить природу для себя и последующих поколений людей. </w:t>
      </w:r>
    </w:p>
    <w:p w:rsidR="00DA3AEB" w:rsidRDefault="00DA3AEB" w:rsidP="00684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DA3AEB" w:rsidRDefault="00DA3AEB" w:rsidP="00684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DA3AEB" w:rsidRPr="00E24255" w:rsidRDefault="00DA3AEB" w:rsidP="00684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6848E3" w:rsidRDefault="006848E3" w:rsidP="006848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A3AEB">
        <w:rPr>
          <w:rFonts w:ascii="Times New Roman" w:eastAsia="Calibri" w:hAnsi="Times New Roman" w:cs="Times New Roman"/>
          <w:b/>
          <w:sz w:val="32"/>
          <w:szCs w:val="32"/>
        </w:rPr>
        <w:t>Описание места учебного предмета, курса в учебном плане.</w:t>
      </w:r>
    </w:p>
    <w:p w:rsidR="00DA3AEB" w:rsidRPr="00DA3AEB" w:rsidRDefault="00DA3AEB" w:rsidP="00DA3AEB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:rsidR="006848E3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Согласно действующему Базисному плану рабочая программа для 9 класса предусматривает обучение биологии в объеме 2 часов в неделю (70 часов за год). </w:t>
      </w:r>
    </w:p>
    <w:p w:rsidR="00DA3AEB" w:rsidRDefault="00DA3AEB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A3AEB" w:rsidRDefault="00DA3AEB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A3AEB" w:rsidRPr="00E24255" w:rsidRDefault="00DA3AEB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848E3" w:rsidRPr="00E24255" w:rsidRDefault="006848E3" w:rsidP="006848E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b/>
          <w:i/>
          <w:lang w:eastAsia="ru-RU"/>
        </w:rPr>
        <w:t>УЧЕБНО-ТЕМАТИЧЕСКИЙ ПЛАН.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0"/>
        <w:gridCol w:w="4234"/>
        <w:gridCol w:w="3118"/>
      </w:tblGrid>
      <w:tr w:rsidR="006848E3" w:rsidRPr="00E24255" w:rsidTr="006848E3">
        <w:tc>
          <w:tcPr>
            <w:tcW w:w="1970" w:type="dxa"/>
            <w:shd w:val="clear" w:color="auto" w:fill="auto"/>
          </w:tcPr>
          <w:p w:rsidR="006848E3" w:rsidRPr="00E24255" w:rsidRDefault="006848E3" w:rsidP="0068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№п/п</w:t>
            </w:r>
          </w:p>
        </w:tc>
        <w:tc>
          <w:tcPr>
            <w:tcW w:w="4234" w:type="dxa"/>
            <w:shd w:val="clear" w:color="auto" w:fill="auto"/>
          </w:tcPr>
          <w:p w:rsidR="006848E3" w:rsidRPr="00E24255" w:rsidRDefault="006848E3" w:rsidP="0068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</w:t>
            </w:r>
          </w:p>
        </w:tc>
        <w:tc>
          <w:tcPr>
            <w:tcW w:w="3118" w:type="dxa"/>
            <w:shd w:val="clear" w:color="auto" w:fill="auto"/>
          </w:tcPr>
          <w:p w:rsidR="006848E3" w:rsidRPr="00E24255" w:rsidRDefault="006848E3" w:rsidP="0068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часов</w:t>
            </w:r>
          </w:p>
        </w:tc>
      </w:tr>
      <w:tr w:rsidR="006848E3" w:rsidRPr="00E24255" w:rsidTr="006848E3">
        <w:tc>
          <w:tcPr>
            <w:tcW w:w="1970" w:type="dxa"/>
            <w:shd w:val="clear" w:color="auto" w:fill="auto"/>
          </w:tcPr>
          <w:p w:rsidR="006848E3" w:rsidRPr="00E24255" w:rsidRDefault="006848E3" w:rsidP="0068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234" w:type="dxa"/>
            <w:shd w:val="clear" w:color="auto" w:fill="auto"/>
          </w:tcPr>
          <w:p w:rsidR="006848E3" w:rsidRPr="00E24255" w:rsidRDefault="006848E3" w:rsidP="0068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Введение </w:t>
            </w:r>
          </w:p>
        </w:tc>
        <w:tc>
          <w:tcPr>
            <w:tcW w:w="3118" w:type="dxa"/>
            <w:shd w:val="clear" w:color="auto" w:fill="auto"/>
          </w:tcPr>
          <w:p w:rsidR="006848E3" w:rsidRPr="00E24255" w:rsidRDefault="006848E3" w:rsidP="0068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</w:tr>
      <w:tr w:rsidR="006848E3" w:rsidRPr="00E24255" w:rsidTr="006848E3">
        <w:tc>
          <w:tcPr>
            <w:tcW w:w="1970" w:type="dxa"/>
            <w:shd w:val="clear" w:color="auto" w:fill="auto"/>
          </w:tcPr>
          <w:p w:rsidR="006848E3" w:rsidRPr="00E24255" w:rsidRDefault="006848E3" w:rsidP="006848E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234" w:type="dxa"/>
            <w:shd w:val="clear" w:color="auto" w:fill="auto"/>
          </w:tcPr>
          <w:p w:rsidR="006848E3" w:rsidRPr="00E24255" w:rsidRDefault="006848E3" w:rsidP="0068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Уровни организации живой природы.</w:t>
            </w:r>
          </w:p>
        </w:tc>
        <w:tc>
          <w:tcPr>
            <w:tcW w:w="3118" w:type="dxa"/>
            <w:shd w:val="clear" w:color="auto" w:fill="auto"/>
          </w:tcPr>
          <w:p w:rsidR="006848E3" w:rsidRPr="00E24255" w:rsidRDefault="006848E3" w:rsidP="0068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45</w:t>
            </w:r>
          </w:p>
        </w:tc>
      </w:tr>
      <w:tr w:rsidR="006848E3" w:rsidRPr="00E24255" w:rsidTr="006848E3">
        <w:tc>
          <w:tcPr>
            <w:tcW w:w="1970" w:type="dxa"/>
            <w:shd w:val="clear" w:color="auto" w:fill="auto"/>
          </w:tcPr>
          <w:p w:rsidR="006848E3" w:rsidRPr="00E24255" w:rsidRDefault="006848E3" w:rsidP="006848E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234" w:type="dxa"/>
            <w:shd w:val="clear" w:color="auto" w:fill="auto"/>
          </w:tcPr>
          <w:p w:rsidR="006848E3" w:rsidRPr="00E24255" w:rsidRDefault="006848E3" w:rsidP="0068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Эволюция органического мира.</w:t>
            </w:r>
          </w:p>
        </w:tc>
        <w:tc>
          <w:tcPr>
            <w:tcW w:w="3118" w:type="dxa"/>
            <w:shd w:val="clear" w:color="auto" w:fill="auto"/>
          </w:tcPr>
          <w:p w:rsidR="006848E3" w:rsidRPr="00E24255" w:rsidRDefault="006848E3" w:rsidP="0068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</w:tr>
      <w:tr w:rsidR="006848E3" w:rsidRPr="00E24255" w:rsidTr="006848E3">
        <w:tc>
          <w:tcPr>
            <w:tcW w:w="1970" w:type="dxa"/>
            <w:shd w:val="clear" w:color="auto" w:fill="auto"/>
          </w:tcPr>
          <w:p w:rsidR="006848E3" w:rsidRPr="00E24255" w:rsidRDefault="006848E3" w:rsidP="006848E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234" w:type="dxa"/>
            <w:shd w:val="clear" w:color="auto" w:fill="auto"/>
          </w:tcPr>
          <w:p w:rsidR="006848E3" w:rsidRPr="00E24255" w:rsidRDefault="006848E3" w:rsidP="0068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Возникновение и развитие жизни на земле.</w:t>
            </w:r>
          </w:p>
        </w:tc>
        <w:tc>
          <w:tcPr>
            <w:tcW w:w="3118" w:type="dxa"/>
            <w:shd w:val="clear" w:color="auto" w:fill="auto"/>
          </w:tcPr>
          <w:p w:rsidR="006848E3" w:rsidRPr="00E24255" w:rsidRDefault="006848E3" w:rsidP="0068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</w:tr>
      <w:tr w:rsidR="006848E3" w:rsidRPr="00E24255" w:rsidTr="006848E3">
        <w:tc>
          <w:tcPr>
            <w:tcW w:w="1970" w:type="dxa"/>
            <w:shd w:val="clear" w:color="auto" w:fill="auto"/>
          </w:tcPr>
          <w:p w:rsidR="006848E3" w:rsidRPr="00E24255" w:rsidRDefault="006848E3" w:rsidP="006848E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234" w:type="dxa"/>
            <w:shd w:val="clear" w:color="auto" w:fill="auto"/>
          </w:tcPr>
          <w:p w:rsidR="006848E3" w:rsidRPr="00E24255" w:rsidRDefault="006848E3" w:rsidP="0068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Эволюция биосферы.</w:t>
            </w:r>
          </w:p>
        </w:tc>
        <w:tc>
          <w:tcPr>
            <w:tcW w:w="3118" w:type="dxa"/>
            <w:shd w:val="clear" w:color="auto" w:fill="auto"/>
          </w:tcPr>
          <w:p w:rsidR="006848E3" w:rsidRPr="00E24255" w:rsidRDefault="006848E3" w:rsidP="0068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</w:tr>
      <w:tr w:rsidR="006848E3" w:rsidRPr="00E24255" w:rsidTr="006848E3">
        <w:tc>
          <w:tcPr>
            <w:tcW w:w="1970" w:type="dxa"/>
            <w:shd w:val="clear" w:color="auto" w:fill="auto"/>
          </w:tcPr>
          <w:p w:rsidR="006848E3" w:rsidRPr="00E24255" w:rsidRDefault="006848E3" w:rsidP="006848E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4234" w:type="dxa"/>
            <w:shd w:val="clear" w:color="auto" w:fill="auto"/>
          </w:tcPr>
          <w:p w:rsidR="006848E3" w:rsidRPr="00E24255" w:rsidRDefault="006848E3" w:rsidP="0068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6848E3" w:rsidRPr="00E24255" w:rsidRDefault="006848E3" w:rsidP="0068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68</w:t>
            </w:r>
          </w:p>
        </w:tc>
      </w:tr>
      <w:tr w:rsidR="00DA3AEB" w:rsidRPr="00E24255" w:rsidTr="006848E3">
        <w:tc>
          <w:tcPr>
            <w:tcW w:w="1970" w:type="dxa"/>
            <w:shd w:val="clear" w:color="auto" w:fill="auto"/>
          </w:tcPr>
          <w:p w:rsidR="00DA3AEB" w:rsidRPr="00E24255" w:rsidRDefault="00DA3AEB" w:rsidP="00DA3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234" w:type="dxa"/>
            <w:shd w:val="clear" w:color="auto" w:fill="auto"/>
          </w:tcPr>
          <w:p w:rsidR="00DA3AEB" w:rsidRPr="00E24255" w:rsidRDefault="00DA3AEB" w:rsidP="0068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DA3AEB" w:rsidRPr="00E24255" w:rsidRDefault="00DA3AEB" w:rsidP="0068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DA3AEB" w:rsidRDefault="00DA3AEB" w:rsidP="006848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A3AEB" w:rsidRDefault="00DA3AEB" w:rsidP="006848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A3AEB" w:rsidRDefault="00DA3AEB" w:rsidP="006848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A3AEB" w:rsidRDefault="00DA3AEB" w:rsidP="006848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A3AEB" w:rsidRDefault="00DA3AEB" w:rsidP="006848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A3AEB" w:rsidRDefault="006848E3" w:rsidP="00DA3A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A3AE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Перечень учебно-методического обеспечения</w:t>
      </w:r>
      <w:r w:rsidRPr="00E24255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DA3AEB" w:rsidRPr="00E24255" w:rsidRDefault="00DA3AEB" w:rsidP="006848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848E3" w:rsidRPr="00E24255" w:rsidRDefault="006848E3" w:rsidP="006848E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1. Учебник: </w:t>
      </w:r>
      <w:proofErr w:type="spellStart"/>
      <w:r w:rsidRPr="00E24255">
        <w:rPr>
          <w:rFonts w:ascii="Times New Roman" w:eastAsia="Times New Roman" w:hAnsi="Times New Roman" w:cs="Times New Roman"/>
          <w:lang w:eastAsia="ru-RU"/>
        </w:rPr>
        <w:t>А.А.Каменский</w:t>
      </w:r>
      <w:proofErr w:type="spellEnd"/>
      <w:r w:rsidRPr="00E24255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E24255">
        <w:rPr>
          <w:rFonts w:ascii="Times New Roman" w:eastAsia="Times New Roman" w:hAnsi="Times New Roman" w:cs="Times New Roman"/>
          <w:lang w:eastAsia="ru-RU"/>
        </w:rPr>
        <w:t>Е.А.Криксунов</w:t>
      </w:r>
      <w:proofErr w:type="spellEnd"/>
      <w:r w:rsidRPr="00E24255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E24255">
        <w:rPr>
          <w:rFonts w:ascii="Times New Roman" w:eastAsia="Times New Roman" w:hAnsi="Times New Roman" w:cs="Times New Roman"/>
          <w:lang w:eastAsia="ru-RU"/>
        </w:rPr>
        <w:t>В.В.Пасечник</w:t>
      </w:r>
      <w:proofErr w:type="spellEnd"/>
      <w:r w:rsidRPr="00E24255">
        <w:rPr>
          <w:rFonts w:ascii="Times New Roman" w:eastAsia="Times New Roman" w:hAnsi="Times New Roman" w:cs="Times New Roman"/>
          <w:lang w:eastAsia="ru-RU"/>
        </w:rPr>
        <w:t xml:space="preserve"> «Введение в общую биологию» 9 класс. М.: Дрофа, 20011 </w:t>
      </w:r>
    </w:p>
    <w:p w:rsidR="006848E3" w:rsidRPr="00E24255" w:rsidRDefault="006848E3" w:rsidP="006848E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2. MULTIMEDIA: Биология. Человек. Образовательный комплекс. (Электронное учебное издание) Фирма «1С» </w:t>
      </w:r>
    </w:p>
    <w:p w:rsidR="006848E3" w:rsidRPr="00E24255" w:rsidRDefault="006848E3" w:rsidP="006848E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3. </w:t>
      </w:r>
      <w:proofErr w:type="spellStart"/>
      <w:r w:rsidRPr="00E24255">
        <w:rPr>
          <w:rFonts w:ascii="Times New Roman" w:eastAsia="Times New Roman" w:hAnsi="Times New Roman" w:cs="Times New Roman"/>
          <w:lang w:eastAsia="ru-RU"/>
        </w:rPr>
        <w:t>О.А.Пепеляева</w:t>
      </w:r>
      <w:proofErr w:type="spellEnd"/>
      <w:r w:rsidRPr="00E24255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E24255">
        <w:rPr>
          <w:rFonts w:ascii="Times New Roman" w:eastAsia="Times New Roman" w:hAnsi="Times New Roman" w:cs="Times New Roman"/>
          <w:lang w:eastAsia="ru-RU"/>
        </w:rPr>
        <w:t>И.В.Сунцова</w:t>
      </w:r>
      <w:proofErr w:type="spellEnd"/>
      <w:r w:rsidRPr="00E24255">
        <w:rPr>
          <w:rFonts w:ascii="Times New Roman" w:eastAsia="Times New Roman" w:hAnsi="Times New Roman" w:cs="Times New Roman"/>
          <w:lang w:eastAsia="ru-RU"/>
        </w:rPr>
        <w:t xml:space="preserve"> «Поурочные разработки по общей биологии. 9 класс». М.: «</w:t>
      </w:r>
      <w:proofErr w:type="spellStart"/>
      <w:r w:rsidRPr="00E24255">
        <w:rPr>
          <w:rFonts w:ascii="Times New Roman" w:eastAsia="Times New Roman" w:hAnsi="Times New Roman" w:cs="Times New Roman"/>
          <w:lang w:eastAsia="ru-RU"/>
        </w:rPr>
        <w:t>Вако</w:t>
      </w:r>
      <w:proofErr w:type="spellEnd"/>
      <w:r w:rsidRPr="00E24255">
        <w:rPr>
          <w:rFonts w:ascii="Times New Roman" w:eastAsia="Times New Roman" w:hAnsi="Times New Roman" w:cs="Times New Roman"/>
          <w:lang w:eastAsia="ru-RU"/>
        </w:rPr>
        <w:t xml:space="preserve">», 2009 </w:t>
      </w:r>
    </w:p>
    <w:p w:rsidR="006848E3" w:rsidRDefault="006848E3" w:rsidP="006848E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4. Поурочные планы к учебнику </w:t>
      </w:r>
      <w:proofErr w:type="gramStart"/>
      <w:r w:rsidRPr="00E24255">
        <w:rPr>
          <w:rFonts w:ascii="Times New Roman" w:eastAsia="Times New Roman" w:hAnsi="Times New Roman" w:cs="Times New Roman"/>
          <w:lang w:eastAsia="ru-RU"/>
        </w:rPr>
        <w:t>«»Введение</w:t>
      </w:r>
      <w:proofErr w:type="gramEnd"/>
      <w:r w:rsidRPr="00E24255">
        <w:rPr>
          <w:rFonts w:ascii="Times New Roman" w:eastAsia="Times New Roman" w:hAnsi="Times New Roman" w:cs="Times New Roman"/>
          <w:lang w:eastAsia="ru-RU"/>
        </w:rPr>
        <w:t xml:space="preserve"> в общую биологию» Волгоград, издательство «Учитель», 2010 .</w:t>
      </w:r>
    </w:p>
    <w:p w:rsidR="00DA3AEB" w:rsidRDefault="00DA3AEB" w:rsidP="006848E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A3AEB" w:rsidRDefault="00DA3AEB" w:rsidP="006848E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A3AEB" w:rsidRPr="00E24255" w:rsidRDefault="00DA3AEB" w:rsidP="006848E3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</w:p>
    <w:p w:rsidR="00DA3AEB" w:rsidRDefault="00DA3AEB" w:rsidP="006848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A3AEB" w:rsidRDefault="00DA3AEB" w:rsidP="006848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A3AEB" w:rsidRDefault="00DA3AEB" w:rsidP="006848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A3AEB" w:rsidRDefault="00DA3AEB" w:rsidP="006848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848E3" w:rsidRPr="00DA3AEB" w:rsidRDefault="006848E3" w:rsidP="006848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A3AE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Содержание курса.</w:t>
      </w:r>
    </w:p>
    <w:p w:rsidR="00DA3AEB" w:rsidRPr="00DA3AEB" w:rsidRDefault="00DA3AEB" w:rsidP="006848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A3AEB" w:rsidRDefault="00DA3AEB" w:rsidP="006848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A3AEB" w:rsidRDefault="00DA3AEB" w:rsidP="006848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A3AEB" w:rsidRPr="00E24255" w:rsidRDefault="00DA3AEB" w:rsidP="006848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b/>
          <w:lang w:eastAsia="ru-RU"/>
        </w:rPr>
        <w:t>Введение (3 часа)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   Биология как наука. Место биологии в системе наук. Значение биологии для понимания научной картины мира</w:t>
      </w:r>
      <w:r w:rsidRPr="00E24255">
        <w:rPr>
          <w:rFonts w:ascii="Times New Roman" w:eastAsia="Times New Roman" w:hAnsi="Times New Roman" w:cs="Times New Roman"/>
          <w:spacing w:val="-6"/>
        </w:rPr>
        <w:t>, в практической деятельности людей</w:t>
      </w:r>
      <w:r w:rsidRPr="00E24255">
        <w:rPr>
          <w:rFonts w:ascii="Times New Roman" w:eastAsia="Times New Roman" w:hAnsi="Times New Roman" w:cs="Times New Roman"/>
          <w:lang w:eastAsia="ru-RU"/>
        </w:rPr>
        <w:t xml:space="preserve">. Методы биологических исследований. </w:t>
      </w:r>
      <w:r w:rsidRPr="00E24255">
        <w:rPr>
          <w:rFonts w:ascii="Times New Roman" w:eastAsia="Times New Roman" w:hAnsi="Times New Roman" w:cs="Times New Roman"/>
          <w:spacing w:val="-6"/>
        </w:rPr>
        <w:t xml:space="preserve">Биологический эксперимент. Наблюдение, описание </w:t>
      </w:r>
      <w:r w:rsidRPr="00E24255">
        <w:rPr>
          <w:rFonts w:ascii="Times New Roman" w:eastAsia="Times New Roman" w:hAnsi="Times New Roman" w:cs="Times New Roman"/>
          <w:spacing w:val="-5"/>
        </w:rPr>
        <w:t>и измерение биологических объектов. Соблюдение правил поведения в окружающей среде, бережного отношения к биологическим объек</w:t>
      </w:r>
      <w:r w:rsidRPr="00E24255">
        <w:rPr>
          <w:rFonts w:ascii="Times New Roman" w:eastAsia="Times New Roman" w:hAnsi="Times New Roman" w:cs="Times New Roman"/>
          <w:spacing w:val="-5"/>
        </w:rPr>
        <w:softHyphen/>
      </w:r>
      <w:r w:rsidRPr="00E24255">
        <w:rPr>
          <w:rFonts w:ascii="Times New Roman" w:eastAsia="Times New Roman" w:hAnsi="Times New Roman" w:cs="Times New Roman"/>
        </w:rPr>
        <w:t>там, их охраны</w:t>
      </w:r>
      <w:r w:rsidRPr="00E24255">
        <w:rPr>
          <w:rFonts w:ascii="Times New Roman" w:eastAsia="Times New Roman" w:hAnsi="Times New Roman" w:cs="Times New Roman"/>
          <w:lang w:eastAsia="ru-RU"/>
        </w:rPr>
        <w:t xml:space="preserve"> Понятие «жизнь». Современные научные представления о сущности жизни. Значение биологической науки в деятельности человека.</w:t>
      </w:r>
      <w:r w:rsidRPr="00E24255">
        <w:rPr>
          <w:rFonts w:ascii="Times New Roman" w:eastAsia="Times New Roman" w:hAnsi="Times New Roman" w:cs="Times New Roman"/>
          <w:spacing w:val="-6"/>
          <w:highlight w:val="yellow"/>
        </w:rPr>
        <w:t xml:space="preserve">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   Демонстрации: портреты ученых-биологов; схема «Связь биологии с другими науками».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b/>
          <w:lang w:eastAsia="ru-RU"/>
        </w:rPr>
        <w:t>Раздел 1. Уровни организации живой природы (45 часов)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b/>
          <w:lang w:eastAsia="ru-RU"/>
        </w:rPr>
        <w:t>Тема 1.1. Молекулярный уровень (10 часов)</w:t>
      </w:r>
      <w:r w:rsidRPr="00E2425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>Химический состав клетки. Органические и неорганические вещества. Биополимеры. Углеводы. Липиды. Белки. Нуклеиновые кислоты. АТФ, ферменты, витамины. Вирусы.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i/>
          <w:lang w:eastAsia="ru-RU"/>
        </w:rPr>
        <w:t>Лабораторная работа. Расщепление пероксида водорода ферментом каталазой.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b/>
          <w:lang w:eastAsia="ru-RU"/>
        </w:rPr>
        <w:t xml:space="preserve">Тема 1.2. </w:t>
      </w:r>
      <w:proofErr w:type="gramStart"/>
      <w:r w:rsidRPr="00E24255">
        <w:rPr>
          <w:rFonts w:ascii="Times New Roman" w:eastAsia="Times New Roman" w:hAnsi="Times New Roman" w:cs="Times New Roman"/>
          <w:b/>
          <w:lang w:eastAsia="ru-RU"/>
        </w:rPr>
        <w:t>Клеточный  уровень</w:t>
      </w:r>
      <w:proofErr w:type="gramEnd"/>
      <w:r w:rsidRPr="00E24255">
        <w:rPr>
          <w:rFonts w:ascii="Times New Roman" w:eastAsia="Times New Roman" w:hAnsi="Times New Roman" w:cs="Times New Roman"/>
          <w:b/>
          <w:lang w:eastAsia="ru-RU"/>
        </w:rPr>
        <w:t xml:space="preserve"> (15 часов)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   Предмет, задачи и методы исследования цитологии как науки. История открытия и изучения клетки. Основные положения клеточной теории. Значение цитологических исследований для развития биологии и других биологических наук, медицины, сельского хозяйства.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   Клетка как структурная и функциональная единица живого. Основные компоненты клетки. Строение мембран и ядра, их функции. Цитоплазма и основные органоиды. Их функции в клетке.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   Особенности строения клеток бактерий, грибов, животных и растений.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   Обмен веществ и превращения энергия в клетке. Способы получения органических веществ: автотрофы и гетеротрофы. Фотосинтез, его космическая роль в биосфере.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   Биосинтез белков. Понятие о гене. ДНК — источник генетической информации. Генетический код. Матричный принцип биосинтеза белков. Образование РНК по матрице ДНК. Регуляция биосинтеза.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   Понятие о гомеостазе, регуляция процессов превращения веществ и энергии в клетке.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   Демонстрации: микропрепараты клеток растений и животных; модель клетки; опыты, иллюстрирующие процесс фотосинтеза; модели РНК и ДНК, различных молекул и вирусных частиц; схема путей метаболизма в клетке; модель-аппликация «Синтез белка».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i/>
          <w:lang w:eastAsia="ru-RU"/>
        </w:rPr>
        <w:t>Лабораторная работа. Строение клеток растений и животных.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b/>
          <w:lang w:eastAsia="ru-RU"/>
        </w:rPr>
        <w:t xml:space="preserve">Тема 1.3. </w:t>
      </w:r>
      <w:proofErr w:type="gramStart"/>
      <w:r w:rsidRPr="00E24255">
        <w:rPr>
          <w:rFonts w:ascii="Times New Roman" w:eastAsia="Times New Roman" w:hAnsi="Times New Roman" w:cs="Times New Roman"/>
          <w:b/>
          <w:lang w:eastAsia="ru-RU"/>
        </w:rPr>
        <w:t>Организменный  уровень</w:t>
      </w:r>
      <w:proofErr w:type="gramEnd"/>
      <w:r w:rsidRPr="00E24255">
        <w:rPr>
          <w:rFonts w:ascii="Times New Roman" w:eastAsia="Times New Roman" w:hAnsi="Times New Roman" w:cs="Times New Roman"/>
          <w:b/>
          <w:lang w:eastAsia="ru-RU"/>
        </w:rPr>
        <w:t xml:space="preserve"> (14 часов)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   Самовоспроизведение — всеобщее свойство живого. Формы размножения организмов. Бесполое размножение и его типы. </w:t>
      </w:r>
      <w:r w:rsidRPr="00E24255">
        <w:rPr>
          <w:rFonts w:ascii="Times New Roman" w:eastAsia="Times New Roman" w:hAnsi="Times New Roman" w:cs="Times New Roman"/>
          <w:iCs/>
          <w:spacing w:val="-8"/>
        </w:rPr>
        <w:t>Деление клетки — основа размножения, рос</w:t>
      </w:r>
      <w:r w:rsidRPr="00E24255">
        <w:rPr>
          <w:rFonts w:ascii="Times New Roman" w:eastAsia="Times New Roman" w:hAnsi="Times New Roman" w:cs="Times New Roman"/>
          <w:iCs/>
          <w:spacing w:val="-8"/>
        </w:rPr>
        <w:softHyphen/>
        <w:t xml:space="preserve">та и развития </w:t>
      </w:r>
      <w:proofErr w:type="gramStart"/>
      <w:r w:rsidRPr="00E24255">
        <w:rPr>
          <w:rFonts w:ascii="Times New Roman" w:eastAsia="Times New Roman" w:hAnsi="Times New Roman" w:cs="Times New Roman"/>
          <w:iCs/>
          <w:spacing w:val="-8"/>
        </w:rPr>
        <w:t>организмов</w:t>
      </w:r>
      <w:r w:rsidRPr="00E24255">
        <w:rPr>
          <w:rFonts w:ascii="Times New Roman" w:eastAsia="Times New Roman" w:hAnsi="Times New Roman" w:cs="Times New Roman"/>
          <w:iCs/>
          <w:spacing w:val="-8"/>
          <w:vertAlign w:val="superscript"/>
        </w:rPr>
        <w:t>..</w:t>
      </w:r>
      <w:proofErr w:type="gramEnd"/>
      <w:r w:rsidRPr="00E24255">
        <w:rPr>
          <w:rFonts w:ascii="Times New Roman" w:eastAsia="Times New Roman" w:hAnsi="Times New Roman" w:cs="Times New Roman"/>
          <w:iCs/>
          <w:spacing w:val="-8"/>
          <w:vertAlign w:val="superscript"/>
        </w:rPr>
        <w:t xml:space="preserve"> </w:t>
      </w:r>
      <w:r w:rsidRPr="00E24255">
        <w:rPr>
          <w:rFonts w:ascii="Times New Roman" w:eastAsia="Times New Roman" w:hAnsi="Times New Roman" w:cs="Times New Roman"/>
          <w:lang w:eastAsia="ru-RU"/>
        </w:rPr>
        <w:t xml:space="preserve">Митоз как основа бесполого размножения и роста многоклеточных организмов, его биологическое значение.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   Половое размножение. Мейоз, его биологическое значение. Биологическое значение оплодотворения.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   Понятие индивидуального развития (онтогенеза) у растительных и животных организмов. Деление, рост, дифференциация клеток, органогенез, размножение, старение, смерть особей. Влияние факторов внешней среды на развитие зародыша. </w:t>
      </w:r>
      <w:r w:rsidRPr="00E24255">
        <w:rPr>
          <w:rFonts w:ascii="Times New Roman" w:eastAsia="Times New Roman" w:hAnsi="Times New Roman" w:cs="Times New Roman"/>
          <w:spacing w:val="-8"/>
        </w:rPr>
        <w:t xml:space="preserve">Нарушения в строении </w:t>
      </w:r>
      <w:r w:rsidRPr="00E24255">
        <w:rPr>
          <w:rFonts w:ascii="Times New Roman" w:eastAsia="Times New Roman" w:hAnsi="Times New Roman" w:cs="Times New Roman"/>
          <w:spacing w:val="-5"/>
        </w:rPr>
        <w:t>и функционировании клеток — одна из причин заболеваний организ</w:t>
      </w:r>
      <w:r w:rsidRPr="00E24255">
        <w:rPr>
          <w:rFonts w:ascii="Times New Roman" w:eastAsia="Times New Roman" w:hAnsi="Times New Roman" w:cs="Times New Roman"/>
          <w:spacing w:val="-5"/>
        </w:rPr>
        <w:softHyphen/>
      </w:r>
      <w:r w:rsidRPr="00E24255">
        <w:rPr>
          <w:rFonts w:ascii="Times New Roman" w:eastAsia="Times New Roman" w:hAnsi="Times New Roman" w:cs="Times New Roman"/>
          <w:spacing w:val="-4"/>
        </w:rPr>
        <w:t>мов</w:t>
      </w:r>
      <w:r w:rsidRPr="00E24255">
        <w:rPr>
          <w:rFonts w:ascii="Times New Roman" w:eastAsia="Times New Roman" w:hAnsi="Times New Roman" w:cs="Times New Roman"/>
          <w:lang w:eastAsia="ru-RU"/>
        </w:rPr>
        <w:t xml:space="preserve"> Уровни приспособления организма к изменяющимся условиям.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   Демонстрации: таблицы, иллюстрирующие виды бесполого и полового размножения, эмбрионального и постэмбрионального развития высших растений, сходство зародышей позвоночных животных; схемы митоза и мейоза.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  Генетика как отрасль биологической науки. История развития генетики. Закономерности наследования признаков живых организмов. Работы Г. Менделя. Методы исследования наследственности. </w:t>
      </w:r>
      <w:r w:rsidRPr="00E24255">
        <w:rPr>
          <w:rFonts w:ascii="Times New Roman" w:eastAsia="Times New Roman" w:hAnsi="Times New Roman" w:cs="Times New Roman"/>
          <w:spacing w:val="-8"/>
        </w:rPr>
        <w:t xml:space="preserve">Гены и хромосомы. </w:t>
      </w:r>
      <w:r w:rsidRPr="00E24255">
        <w:rPr>
          <w:rFonts w:ascii="Times New Roman" w:eastAsia="Times New Roman" w:hAnsi="Times New Roman" w:cs="Times New Roman"/>
          <w:lang w:eastAsia="ru-RU"/>
        </w:rPr>
        <w:t xml:space="preserve">Гибридологический метод изучения наследственности. Моногибридное скрещивание. Закон доминирования. Закон расщепления. Полное и неполное доминирование. Закон чистоты гамет и его цитологическое обоснование. Фенотип и генотип. </w:t>
      </w:r>
    </w:p>
    <w:p w:rsidR="006848E3" w:rsidRPr="00E24255" w:rsidRDefault="006848E3" w:rsidP="006848E3">
      <w:pPr>
        <w:shd w:val="clear" w:color="auto" w:fill="FFFFFF"/>
        <w:spacing w:after="200" w:line="240" w:lineRule="auto"/>
        <w:ind w:firstLine="336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   Генетическое определение пола. Генетическая структура половых хромосом. Наследование признаков, сцепленных с полом.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   Хромосомная теория наследственности. Генотип как целостная система.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   Основные формы изменчивости. Генотипическая изменчивость. Мутации. Причины и частота мутаций, мутагенные факторы. Эволюционная роль мутаций.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   Комбинативная изменчивость. Возникновение различных комбинаций генов и их роль в создании генетического разнообразия в пределах вида. Эволюционное значение комбинативной изменчивости.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   Фенотипическая, или </w:t>
      </w:r>
      <w:proofErr w:type="spellStart"/>
      <w:r w:rsidRPr="00E24255">
        <w:rPr>
          <w:rFonts w:ascii="Times New Roman" w:eastAsia="Times New Roman" w:hAnsi="Times New Roman" w:cs="Times New Roman"/>
          <w:lang w:eastAsia="ru-RU"/>
        </w:rPr>
        <w:t>модификационная</w:t>
      </w:r>
      <w:proofErr w:type="spellEnd"/>
      <w:r w:rsidRPr="00E24255">
        <w:rPr>
          <w:rFonts w:ascii="Times New Roman" w:eastAsia="Times New Roman" w:hAnsi="Times New Roman" w:cs="Times New Roman"/>
          <w:lang w:eastAsia="ru-RU"/>
        </w:rPr>
        <w:t xml:space="preserve"> (н</w:t>
      </w:r>
      <w:r w:rsidRPr="00E24255">
        <w:rPr>
          <w:rFonts w:ascii="Times New Roman" w:eastAsia="Times New Roman" w:hAnsi="Times New Roman" w:cs="Times New Roman"/>
          <w:iCs/>
          <w:spacing w:val="-7"/>
        </w:rPr>
        <w:t>аследственная и ненаследствен</w:t>
      </w:r>
      <w:r w:rsidRPr="00E24255">
        <w:rPr>
          <w:rFonts w:ascii="Times New Roman" w:eastAsia="Times New Roman" w:hAnsi="Times New Roman" w:cs="Times New Roman"/>
          <w:iCs/>
          <w:spacing w:val="-8"/>
        </w:rPr>
        <w:t xml:space="preserve">ная), </w:t>
      </w:r>
      <w:proofErr w:type="spellStart"/>
      <w:r w:rsidRPr="00E24255">
        <w:rPr>
          <w:rFonts w:ascii="Times New Roman" w:eastAsia="Times New Roman" w:hAnsi="Times New Roman" w:cs="Times New Roman"/>
          <w:iCs/>
          <w:spacing w:val="-8"/>
        </w:rPr>
        <w:t>изменчивост</w:t>
      </w:r>
      <w:proofErr w:type="spellEnd"/>
      <w:r w:rsidRPr="00E24255">
        <w:rPr>
          <w:rFonts w:ascii="Times New Roman" w:eastAsia="Times New Roman" w:hAnsi="Times New Roman" w:cs="Times New Roman"/>
          <w:lang w:eastAsia="ru-RU"/>
        </w:rPr>
        <w:t xml:space="preserve">. Роль условий внешней среды в развитии и проявлении признаков и свойств.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iCs/>
          <w:spacing w:val="-8"/>
        </w:rPr>
        <w:t xml:space="preserve">. Применение знаний о наследственности и изменчивости, искусственном отборе при выведении новых пород и сортов. </w:t>
      </w:r>
      <w:r w:rsidRPr="00E24255">
        <w:rPr>
          <w:rFonts w:ascii="Times New Roman" w:eastAsia="Times New Roman" w:hAnsi="Times New Roman" w:cs="Times New Roman"/>
          <w:spacing w:val="-3"/>
        </w:rPr>
        <w:t>Приемы выращивания и размножения растений и домашних живот</w:t>
      </w:r>
      <w:r w:rsidRPr="00E24255">
        <w:rPr>
          <w:rFonts w:ascii="Times New Roman" w:eastAsia="Times New Roman" w:hAnsi="Times New Roman" w:cs="Times New Roman"/>
        </w:rPr>
        <w:t>ных, ухода за ними</w:t>
      </w:r>
    </w:p>
    <w:p w:rsidR="006848E3" w:rsidRPr="00E24255" w:rsidRDefault="006848E3" w:rsidP="006848E3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proofErr w:type="gramStart"/>
      <w:r w:rsidRPr="00E24255">
        <w:rPr>
          <w:rFonts w:ascii="Times New Roman" w:eastAsia="Times New Roman" w:hAnsi="Times New Roman" w:cs="Times New Roman"/>
          <w:lang w:eastAsia="ru-RU"/>
        </w:rPr>
        <w:t>Лабораторная  работа</w:t>
      </w:r>
      <w:proofErr w:type="gramEnd"/>
      <w:r w:rsidRPr="00E24255">
        <w:rPr>
          <w:rFonts w:ascii="Times New Roman" w:eastAsia="Times New Roman" w:hAnsi="Times New Roman" w:cs="Times New Roman"/>
          <w:lang w:eastAsia="ru-RU"/>
        </w:rPr>
        <w:t>. Выявление изменчивости организмов.</w:t>
      </w:r>
    </w:p>
    <w:p w:rsidR="006848E3" w:rsidRPr="00E24255" w:rsidRDefault="006848E3" w:rsidP="006848E3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Демонстрации: модели-аппликации, иллюстрирующие законы наследственности, перекрест хромосом; результаты опытов, показывающих влияние условий среды на изменчивость организмов; гербарные материалы, коллекции, муляжи гибридных, полиплоидных растений.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   Методы изучения наследственности человека. Генетическое разнообразие человека. Генетические основы здоровья. Влияние среды на генетическое здоровье человека. Генетические болезни. Генотип и здоровье человека.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   Демонстрации: хромосомные аномалии человека и их фенотипические проявления.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Задачи и методы селекции. Генетика как научная основа селекции организмов. Достижения мировой и отечественной селекции. </w:t>
      </w:r>
    </w:p>
    <w:p w:rsidR="006848E3" w:rsidRPr="00E24255" w:rsidRDefault="006848E3" w:rsidP="006848E3">
      <w:pPr>
        <w:shd w:val="clear" w:color="auto" w:fill="FFFFFF"/>
        <w:spacing w:after="200" w:line="240" w:lineRule="auto"/>
        <w:ind w:firstLine="336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   Демонстрации: живые растения, гербарные экземпляры, муляжи, таблицы, фотографии, иллюстрирующие результаты селекционной работы; портреты селекционеров.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Pr="00E24255">
        <w:rPr>
          <w:rFonts w:ascii="Times New Roman" w:eastAsia="Times New Roman" w:hAnsi="Times New Roman" w:cs="Times New Roman"/>
          <w:b/>
          <w:lang w:eastAsia="ru-RU"/>
        </w:rPr>
        <w:t xml:space="preserve">Тема 1.4. Популяционно- </w:t>
      </w:r>
      <w:proofErr w:type="gramStart"/>
      <w:r w:rsidRPr="00E24255">
        <w:rPr>
          <w:rFonts w:ascii="Times New Roman" w:eastAsia="Times New Roman" w:hAnsi="Times New Roman" w:cs="Times New Roman"/>
          <w:b/>
          <w:lang w:eastAsia="ru-RU"/>
        </w:rPr>
        <w:t>видовой  уровень</w:t>
      </w:r>
      <w:proofErr w:type="gramEnd"/>
      <w:r w:rsidRPr="00E24255">
        <w:rPr>
          <w:rFonts w:ascii="Times New Roman" w:eastAsia="Times New Roman" w:hAnsi="Times New Roman" w:cs="Times New Roman"/>
          <w:b/>
          <w:lang w:eastAsia="ru-RU"/>
        </w:rPr>
        <w:t xml:space="preserve"> (3 часа)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Вид. Критерии вида. Видообразование. Понятие </w:t>
      </w:r>
      <w:proofErr w:type="spellStart"/>
      <w:r w:rsidRPr="00E24255">
        <w:rPr>
          <w:rFonts w:ascii="Times New Roman" w:eastAsia="Times New Roman" w:hAnsi="Times New Roman" w:cs="Times New Roman"/>
          <w:lang w:eastAsia="ru-RU"/>
        </w:rPr>
        <w:t>микроэволюции</w:t>
      </w:r>
      <w:proofErr w:type="spellEnd"/>
      <w:r w:rsidRPr="00E24255">
        <w:rPr>
          <w:rFonts w:ascii="Times New Roman" w:eastAsia="Times New Roman" w:hAnsi="Times New Roman" w:cs="Times New Roman"/>
          <w:lang w:eastAsia="ru-RU"/>
        </w:rPr>
        <w:t>. Популяционная структура вида. Популяция как элементарная эволюционная единица. Факторы эволюции и их характеристика. Популяция. Типы взаимодействия популяций разных видов (конкуренция, хищничество, симбиоз, паразитизм).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E24255">
        <w:rPr>
          <w:rFonts w:ascii="Times New Roman" w:eastAsia="Times New Roman" w:hAnsi="Times New Roman" w:cs="Times New Roman"/>
          <w:i/>
          <w:lang w:eastAsia="ru-RU"/>
        </w:rPr>
        <w:t>Лабораторная работа. Изучение морфологического критерия вида.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b/>
          <w:lang w:eastAsia="ru-RU"/>
        </w:rPr>
        <w:t xml:space="preserve">Тема 1.5. </w:t>
      </w:r>
      <w:proofErr w:type="spellStart"/>
      <w:r w:rsidRPr="00E24255">
        <w:rPr>
          <w:rFonts w:ascii="Times New Roman" w:eastAsia="Times New Roman" w:hAnsi="Times New Roman" w:cs="Times New Roman"/>
          <w:b/>
          <w:lang w:eastAsia="ru-RU"/>
        </w:rPr>
        <w:t>Экосистемный</w:t>
      </w:r>
      <w:proofErr w:type="spellEnd"/>
      <w:r w:rsidRPr="00E24255">
        <w:rPr>
          <w:rFonts w:ascii="Times New Roman" w:eastAsia="Times New Roman" w:hAnsi="Times New Roman" w:cs="Times New Roman"/>
          <w:b/>
          <w:lang w:eastAsia="ru-RU"/>
        </w:rPr>
        <w:t xml:space="preserve"> уровень (5 часов)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Окружающая среда — источник веществ, энергии и информации. Экология, как наука. Влияние экологических факторов на организмы. Приспособления организмов к различным экологическим факторам. </w:t>
      </w:r>
      <w:proofErr w:type="spellStart"/>
      <w:r w:rsidRPr="00E24255">
        <w:rPr>
          <w:rFonts w:ascii="Times New Roman" w:eastAsia="Times New Roman" w:hAnsi="Times New Roman" w:cs="Times New Roman"/>
          <w:lang w:eastAsia="ru-RU"/>
        </w:rPr>
        <w:t>Экосистемная</w:t>
      </w:r>
      <w:proofErr w:type="spellEnd"/>
      <w:r w:rsidRPr="00E24255">
        <w:rPr>
          <w:rFonts w:ascii="Times New Roman" w:eastAsia="Times New Roman" w:hAnsi="Times New Roman" w:cs="Times New Roman"/>
          <w:lang w:eastAsia="ru-RU"/>
        </w:rPr>
        <w:t xml:space="preserve"> организация живой природы. Экосистемы. Роль производителей, потребителей и разрушителей органических веществ в экосистемах и круговороте веществ в природе. Пищевые связи в экосистеме. Особенности </w:t>
      </w:r>
      <w:proofErr w:type="spellStart"/>
      <w:r w:rsidRPr="00E24255">
        <w:rPr>
          <w:rFonts w:ascii="Times New Roman" w:eastAsia="Times New Roman" w:hAnsi="Times New Roman" w:cs="Times New Roman"/>
          <w:lang w:eastAsia="ru-RU"/>
        </w:rPr>
        <w:t>агроэкосистем</w:t>
      </w:r>
      <w:proofErr w:type="spellEnd"/>
      <w:r w:rsidRPr="00E24255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Движущие силы и результаты эволюции.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E24255">
        <w:rPr>
          <w:rFonts w:ascii="Times New Roman" w:eastAsia="Times New Roman" w:hAnsi="Times New Roman" w:cs="Times New Roman"/>
          <w:b/>
          <w:lang w:eastAsia="ru-RU"/>
        </w:rPr>
        <w:t>Тема 1.6. Биосферный уровень (</w:t>
      </w:r>
      <w:proofErr w:type="gramStart"/>
      <w:r w:rsidRPr="00E24255">
        <w:rPr>
          <w:rFonts w:ascii="Times New Roman" w:eastAsia="Times New Roman" w:hAnsi="Times New Roman" w:cs="Times New Roman"/>
          <w:b/>
          <w:lang w:eastAsia="ru-RU"/>
        </w:rPr>
        <w:t>3  часа</w:t>
      </w:r>
      <w:proofErr w:type="gramEnd"/>
      <w:r w:rsidRPr="00E24255">
        <w:rPr>
          <w:rFonts w:ascii="Times New Roman" w:eastAsia="Times New Roman" w:hAnsi="Times New Roman" w:cs="Times New Roman"/>
          <w:b/>
          <w:lang w:eastAsia="ru-RU"/>
        </w:rPr>
        <w:t>)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   Биосфера — глобальная экосистема. В. И. Вернадский — основоположник учения о биосфере. Роль человека в биосфере. Экологические проблемы, их влияние на жизнь человека. Последствия деятельности человека в экосистемах, влияние его поступков на живые организмы и экосистемы.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   Демонстрации: таблицы, иллюстрирующие структуру биосферы; схема круговорота веществ и превращения энергии в биосфере; схема влияния хозяйственной деятельности человека на природу; модель-аппликация «Биосфера и человек»; карты заповедников России.  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b/>
          <w:lang w:eastAsia="ru-RU"/>
        </w:rPr>
        <w:t>Раздел 2. Эволюция органического мира (7 часов)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Учение об эволюции органического мира. Ч. Дарвин — основоположник учения об эволюции. Движущие силы и результаты эволюции. Усложнение растений и животных в процессе эволюции. Биологическое разнообразие как основа устойчивости биосферы, результат эволюции. Сущность эволюционного подхода к изучению живых организмов.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Естественный отбор — движущая и направляющая сила эволюции. Борьба за существование как основа естественного отбора. Роль естественного отбора в формировании новых свойств, признаков и новых видов.  Возникновение адаптаций и их относительный характер. </w:t>
      </w:r>
      <w:proofErr w:type="spellStart"/>
      <w:r w:rsidRPr="00E24255">
        <w:rPr>
          <w:rFonts w:ascii="Times New Roman" w:eastAsia="Times New Roman" w:hAnsi="Times New Roman" w:cs="Times New Roman"/>
          <w:lang w:eastAsia="ru-RU"/>
        </w:rPr>
        <w:t>Взаимоприспособленность</w:t>
      </w:r>
      <w:proofErr w:type="spellEnd"/>
      <w:r w:rsidRPr="00E24255">
        <w:rPr>
          <w:rFonts w:ascii="Times New Roman" w:eastAsia="Times New Roman" w:hAnsi="Times New Roman" w:cs="Times New Roman"/>
          <w:lang w:eastAsia="ru-RU"/>
        </w:rPr>
        <w:t xml:space="preserve"> видов как результат действия естественного отбора.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   Значение знаний о </w:t>
      </w:r>
      <w:proofErr w:type="spellStart"/>
      <w:r w:rsidRPr="00E24255">
        <w:rPr>
          <w:rFonts w:ascii="Times New Roman" w:eastAsia="Times New Roman" w:hAnsi="Times New Roman" w:cs="Times New Roman"/>
          <w:lang w:eastAsia="ru-RU"/>
        </w:rPr>
        <w:t>микроэволюции</w:t>
      </w:r>
      <w:proofErr w:type="spellEnd"/>
      <w:r w:rsidRPr="00E24255">
        <w:rPr>
          <w:rFonts w:ascii="Times New Roman" w:eastAsia="Times New Roman" w:hAnsi="Times New Roman" w:cs="Times New Roman"/>
          <w:lang w:eastAsia="ru-RU"/>
        </w:rPr>
        <w:t xml:space="preserve"> для управления природными популяциями, решения проблем охраны природы и рационального природопользования.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   Понятие о макроэволюции. Соотнесение микро- и макроэволюции. Усложнение растений и животных в процессе эволюции. Биологическое разнообразие как основа устойчивости биосферы, результат эволюции.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   Демонстрации: живые растения и животные; гербарные экземпляры и коллекции животных, показывающие индивидуальную изменчивость и разнообразие сортов культурных растений и пород домашних животных, а также результаты приспособленности организмов к среде обитания и результаты видообразования; схемы, иллюстрирующие процессы видообразования и соотношение путей прогрессивной биологической эволюции.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b/>
          <w:lang w:eastAsia="ru-RU"/>
        </w:rPr>
        <w:t xml:space="preserve">Раздел 3. Возникновение и развитие жизни на </w:t>
      </w:r>
      <w:proofErr w:type="gramStart"/>
      <w:r w:rsidRPr="00E24255">
        <w:rPr>
          <w:rFonts w:ascii="Times New Roman" w:eastAsia="Times New Roman" w:hAnsi="Times New Roman" w:cs="Times New Roman"/>
          <w:b/>
          <w:lang w:eastAsia="ru-RU"/>
        </w:rPr>
        <w:t>Земле  (</w:t>
      </w:r>
      <w:proofErr w:type="gramEnd"/>
      <w:r w:rsidRPr="00E24255">
        <w:rPr>
          <w:rFonts w:ascii="Times New Roman" w:eastAsia="Times New Roman" w:hAnsi="Times New Roman" w:cs="Times New Roman"/>
          <w:b/>
          <w:lang w:eastAsia="ru-RU"/>
        </w:rPr>
        <w:t>5 часов)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   Взгляды, гипотезы и теории о происхождении жизни. Органический мир как результат эволюции. История развития органического мира.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     Демонстрации: окаменелости, отпечатки растений и животных в древних породах; репродукции картин, отражающих флору и фауну различных эр и периодов.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24255">
        <w:rPr>
          <w:rFonts w:ascii="Times New Roman" w:eastAsia="Times New Roman" w:hAnsi="Times New Roman" w:cs="Times New Roman"/>
          <w:b/>
          <w:lang w:eastAsia="ru-RU"/>
        </w:rPr>
        <w:t xml:space="preserve">Раздел 4. Биосфера и </w:t>
      </w:r>
      <w:proofErr w:type="gramStart"/>
      <w:r w:rsidRPr="00E24255">
        <w:rPr>
          <w:rFonts w:ascii="Times New Roman" w:eastAsia="Times New Roman" w:hAnsi="Times New Roman" w:cs="Times New Roman"/>
          <w:b/>
          <w:lang w:eastAsia="ru-RU"/>
        </w:rPr>
        <w:t>человек.(</w:t>
      </w:r>
      <w:proofErr w:type="gramEnd"/>
      <w:r w:rsidRPr="00E24255">
        <w:rPr>
          <w:rFonts w:ascii="Times New Roman" w:eastAsia="Times New Roman" w:hAnsi="Times New Roman" w:cs="Times New Roman"/>
          <w:b/>
          <w:lang w:eastAsia="ru-RU"/>
        </w:rPr>
        <w:t>6 часов)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>Биосфера — глобальная экосистема. В. И. Вернадский — основопо</w:t>
      </w:r>
      <w:r w:rsidRPr="00E24255">
        <w:rPr>
          <w:rFonts w:ascii="Times New Roman" w:eastAsia="Times New Roman" w:hAnsi="Times New Roman" w:cs="Times New Roman"/>
          <w:lang w:eastAsia="ru-RU"/>
        </w:rPr>
        <w:softHyphen/>
        <w:t>ложник учения о биосфере. Роль человека в биосфере. Экологические проблемы, их влияние на собственную жизнь и жизнь других людей. Последствия деятельности человека в экосистемах, влияние собственных поступков на живые организмы и экосистемы. Эволюция биосферы. Влияние деятельности человека на биосферу. Рациональное природопользование. Ноосфера и место в ней человека.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 Проведение простых биологических исследований: наблюдения за сезонными изменениями в живой природе; составление схем передачи веществ и энергии (цепей питания); выявление приспособлений организмов к среде обитания (на конкретных примерах), типов взаимодействия популяций разных видов в конкретной экосистеме; анализ и оценка воздействия факторов окружающей среды, факторов "риска на здоровье, последствий деятельности человека в экосистемах, влияние собственных поступков на живые организмы и экосистемы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6848E3" w:rsidRPr="00E24255" w:rsidRDefault="006848E3" w:rsidP="006848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24255">
        <w:rPr>
          <w:rFonts w:ascii="Times New Roman" w:eastAsia="Times New Roman" w:hAnsi="Times New Roman" w:cs="Times New Roman"/>
          <w:b/>
          <w:lang w:eastAsia="ru-RU"/>
        </w:rPr>
        <w:t>Требования к уровню подготовки выпускников, обучающихся по данной программе.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E24255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В результате изучения биологии ученик должен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24255">
        <w:rPr>
          <w:rFonts w:ascii="Times New Roman" w:eastAsia="Times New Roman" w:hAnsi="Times New Roman" w:cs="Times New Roman"/>
          <w:b/>
          <w:lang w:eastAsia="ru-RU"/>
        </w:rPr>
        <w:t>знать/понимать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- признаки биологических объектов</w:t>
      </w:r>
      <w:r w:rsidRPr="00E24255">
        <w:rPr>
          <w:rFonts w:ascii="Times New Roman" w:eastAsia="Times New Roman" w:hAnsi="Times New Roman" w:cs="Times New Roman"/>
          <w:lang w:eastAsia="ru-RU"/>
        </w:rPr>
        <w:t xml:space="preserve">: живых организмов; генов и хромосом; клеток и организмов растений, животных, грибов и бактерий; популяций; экосистем и </w:t>
      </w:r>
      <w:proofErr w:type="spellStart"/>
      <w:r w:rsidRPr="00E24255">
        <w:rPr>
          <w:rFonts w:ascii="Times New Roman" w:eastAsia="Times New Roman" w:hAnsi="Times New Roman" w:cs="Times New Roman"/>
          <w:lang w:eastAsia="ru-RU"/>
        </w:rPr>
        <w:t>агроэкосистем</w:t>
      </w:r>
      <w:proofErr w:type="spellEnd"/>
      <w:r w:rsidRPr="00E24255">
        <w:rPr>
          <w:rFonts w:ascii="Times New Roman" w:eastAsia="Times New Roman" w:hAnsi="Times New Roman" w:cs="Times New Roman"/>
          <w:lang w:eastAsia="ru-RU"/>
        </w:rPr>
        <w:t>; биосферы; растений, животных и грибов своего региона;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- сущность биологических процессов</w:t>
      </w:r>
      <w:r w:rsidRPr="00E24255">
        <w:rPr>
          <w:rFonts w:ascii="Times New Roman" w:eastAsia="Times New Roman" w:hAnsi="Times New Roman" w:cs="Times New Roman"/>
          <w:lang w:eastAsia="ru-RU"/>
        </w:rPr>
        <w:t>: обмен веществ и превращения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раздражимость, круговорот веществ и превращения энергии в экосистемах;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E24255">
        <w:rPr>
          <w:rFonts w:ascii="Times New Roman" w:eastAsia="Times New Roman" w:hAnsi="Times New Roman" w:cs="Times New Roman"/>
          <w:lang w:eastAsia="ru-RU"/>
        </w:rPr>
        <w:t>особенности  организма</w:t>
      </w:r>
      <w:proofErr w:type="gramEnd"/>
      <w:r w:rsidRPr="00E24255">
        <w:rPr>
          <w:rFonts w:ascii="Times New Roman" w:eastAsia="Times New Roman" w:hAnsi="Times New Roman" w:cs="Times New Roman"/>
          <w:lang w:eastAsia="ru-RU"/>
        </w:rPr>
        <w:t xml:space="preserve"> человека, его строения, жизнедеятельности, высшей нервной деятельности и </w:t>
      </w:r>
      <w:r w:rsidRPr="00E24255">
        <w:rPr>
          <w:rFonts w:ascii="Times New Roman" w:eastAsia="Times New Roman" w:hAnsi="Times New Roman" w:cs="Times New Roman"/>
          <w:b/>
          <w:bCs/>
          <w:lang w:eastAsia="ru-RU"/>
        </w:rPr>
        <w:t>уметь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24255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- объяснять: </w:t>
      </w:r>
      <w:r w:rsidRPr="00E24255">
        <w:rPr>
          <w:rFonts w:ascii="Times New Roman" w:eastAsia="Times New Roman" w:hAnsi="Times New Roman" w:cs="Times New Roman"/>
          <w:lang w:eastAsia="ru-RU"/>
        </w:rPr>
        <w:t xml:space="preserve">роль биологии в формировании современной естественнонаучной картины мира, в практической деятельности людей и самого ученика; родство, общность происхождения и эволюцию растений и животных (на примере сопоставления отдельных групп); роль различных организмов в жизни человека и собственной деятельности; взаимосвязи организмов и окружающей среды; биологического разнообразия в сохранении биосферы; необходимость защиты окружающей среды; родство человека с млекопитающими животными, место и роль человека в природе; взаимосвязи человека и окружающей среды; зависимость собственного здоровья от состояния окружающей среды; причины наследственности и изменчивости, проявления наследственных заболеваний, иммунитета у человека; роль гормонов и витаминов в организме;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- </w:t>
      </w:r>
      <w:proofErr w:type="gramStart"/>
      <w:r w:rsidRPr="00E24255">
        <w:rPr>
          <w:rFonts w:ascii="Times New Roman" w:eastAsia="Times New Roman" w:hAnsi="Times New Roman" w:cs="Times New Roman"/>
          <w:b/>
          <w:bCs/>
          <w:i/>
          <w:lang w:eastAsia="ru-RU"/>
        </w:rPr>
        <w:t>изучать  биологические</w:t>
      </w:r>
      <w:proofErr w:type="gramEnd"/>
      <w:r w:rsidRPr="00E24255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 объекты и процессы: </w:t>
      </w:r>
      <w:r w:rsidRPr="00E24255">
        <w:rPr>
          <w:rFonts w:ascii="Times New Roman" w:eastAsia="Times New Roman" w:hAnsi="Times New Roman" w:cs="Times New Roman"/>
          <w:lang w:eastAsia="ru-RU"/>
        </w:rPr>
        <w:t>ставить биологические эксперименты, описывать и объяснять результаты опытов; наблюдать за ростом и развитием растений и животных, поведением животных, сезонными изменениями в природе; рассматривать на готовых микропрепаратах и описывать биологические объекты;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- распознавать и описывать:</w:t>
      </w:r>
      <w:r w:rsidRPr="00E24255">
        <w:rPr>
          <w:rFonts w:ascii="Times New Roman" w:eastAsia="Times New Roman" w:hAnsi="Times New Roman" w:cs="Times New Roman"/>
          <w:lang w:eastAsia="ru-RU"/>
        </w:rPr>
        <w:t xml:space="preserve"> на таблицах основные части и органоиды клетки, органы и системы органов человека; на живых объектах и таблицах органы цветкового растения, органы и системы органов животных, растения разных отделов, животных отдельных типов и классов; наиболее распространенные растения и животных своей местности, культурные растения и домашних животных, съедобные и ядовитые грибы, опасные для человека растения и животные; 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- выявлять</w:t>
      </w:r>
      <w:r w:rsidRPr="00E24255">
        <w:rPr>
          <w:rFonts w:ascii="Times New Roman" w:eastAsia="Times New Roman" w:hAnsi="Times New Roman" w:cs="Times New Roman"/>
          <w:lang w:eastAsia="ru-RU"/>
        </w:rPr>
        <w:t xml:space="preserve"> изменчивость организмов, приспособления организмов к среде обитания, типы взаимодействия разных видов в экосистеме;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- сравнивать</w:t>
      </w:r>
      <w:r w:rsidRPr="00E24255">
        <w:rPr>
          <w:rFonts w:ascii="Times New Roman" w:eastAsia="Times New Roman" w:hAnsi="Times New Roman" w:cs="Times New Roman"/>
          <w:lang w:eastAsia="ru-RU"/>
        </w:rPr>
        <w:t xml:space="preserve"> биологические объекты (клетки, ткани, органы и системы органов, организмы, представителей отдельных систематических групп) и делать выводы на основе сравнения;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- определять</w:t>
      </w:r>
      <w:r w:rsidRPr="00E24255">
        <w:rPr>
          <w:rFonts w:ascii="Times New Roman" w:eastAsia="Times New Roman" w:hAnsi="Times New Roman" w:cs="Times New Roman"/>
          <w:lang w:eastAsia="ru-RU"/>
        </w:rPr>
        <w:t xml:space="preserve"> принадлежность биологических объектов к определенной систематической группе (классификация);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- анализировать и оценивать</w:t>
      </w:r>
      <w:r w:rsidRPr="00E24255">
        <w:rPr>
          <w:rFonts w:ascii="Times New Roman" w:eastAsia="Times New Roman" w:hAnsi="Times New Roman" w:cs="Times New Roman"/>
          <w:lang w:eastAsia="ru-RU"/>
        </w:rPr>
        <w:t xml:space="preserve"> воздействие факторов окружающей среды, факторов риска на здоровье, последствий деятельности человека в экосистемах, влияние собственных поступков на живые организмы и экосистемы;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- проводить самостоятельный поиск биологической информации:</w:t>
      </w:r>
      <w:r w:rsidRPr="00E24255">
        <w:rPr>
          <w:rFonts w:ascii="Times New Roman" w:eastAsia="Times New Roman" w:hAnsi="Times New Roman" w:cs="Times New Roman"/>
          <w:lang w:eastAsia="ru-RU"/>
        </w:rPr>
        <w:t xml:space="preserve"> находить в тексте учебника отличительные признаки основных систематических групп; в биологических словарях и справочниках значения биологических терминов; в различных источниках необходимую информацию о живых организмах (в том числе с использованием информационных технологий);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24255">
        <w:rPr>
          <w:rFonts w:ascii="Times New Roman" w:eastAsia="Times New Roman" w:hAnsi="Times New Roman" w:cs="Times New Roman"/>
          <w:b/>
          <w:bCs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r w:rsidRPr="00E24255">
        <w:rPr>
          <w:rFonts w:ascii="Times New Roman" w:eastAsia="Times New Roman" w:hAnsi="Times New Roman" w:cs="Times New Roman"/>
          <w:bCs/>
          <w:lang w:eastAsia="ru-RU"/>
        </w:rPr>
        <w:t>для: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-  соблюдения мер профилактики заболеваний, вызываемых растениями, животными, бактериями, грибами и </w:t>
      </w:r>
      <w:proofErr w:type="gramStart"/>
      <w:r w:rsidRPr="00E24255">
        <w:rPr>
          <w:rFonts w:ascii="Times New Roman" w:eastAsia="Times New Roman" w:hAnsi="Times New Roman" w:cs="Times New Roman"/>
          <w:lang w:eastAsia="ru-RU"/>
        </w:rPr>
        <w:t>вирусами;  травматизма</w:t>
      </w:r>
      <w:proofErr w:type="gramEnd"/>
      <w:r w:rsidRPr="00E24255">
        <w:rPr>
          <w:rFonts w:ascii="Times New Roman" w:eastAsia="Times New Roman" w:hAnsi="Times New Roman" w:cs="Times New Roman"/>
          <w:lang w:eastAsia="ru-RU"/>
        </w:rPr>
        <w:t>, стрессов, ВИЧ-инфекции, вредных привычек (курение, алкоголизм, наркомания); нарушения осанки, зрения, слуха, инфекционных и простудных заболеваний;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>-  оказания первой помощи при отравлении ядовитыми грибами, растениями, укусах животных; при простудных заболеваниях, ожогах, обморожениях, травмах, спасении утопающего;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>-  рациональной организации труда и отдыха, соблюдения правил поведения в окружающей среде;</w:t>
      </w:r>
    </w:p>
    <w:p w:rsidR="006848E3" w:rsidRPr="00E24255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>-  выращивания и размножения культурных растений и домашних животных, ухода за ними;</w:t>
      </w:r>
    </w:p>
    <w:p w:rsidR="006848E3" w:rsidRDefault="006848E3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>- проведения наблюдений за состоянием собственного организма.</w:t>
      </w:r>
    </w:p>
    <w:p w:rsidR="005F3A47" w:rsidRDefault="005F3A47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F3A47" w:rsidRDefault="005F3A47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F3A47" w:rsidRDefault="005F3A47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F3A47" w:rsidRDefault="005F3A47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F3A47" w:rsidRPr="00E24255" w:rsidRDefault="005F3A47" w:rsidP="006848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848E3" w:rsidRPr="00E24255" w:rsidRDefault="006848E3" w:rsidP="006848E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F3A47" w:rsidRPr="005F3A47" w:rsidRDefault="006848E3" w:rsidP="009B1C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F3A47">
        <w:rPr>
          <w:rFonts w:ascii="Times New Roman" w:eastAsia="Calibri" w:hAnsi="Times New Roman" w:cs="Times New Roman"/>
          <w:b/>
          <w:sz w:val="32"/>
          <w:szCs w:val="32"/>
        </w:rPr>
        <w:t>Описание материально-технического обеспе</w:t>
      </w:r>
      <w:r w:rsidR="009B1CD0">
        <w:rPr>
          <w:rFonts w:ascii="Times New Roman" w:eastAsia="Calibri" w:hAnsi="Times New Roman" w:cs="Times New Roman"/>
          <w:b/>
          <w:sz w:val="32"/>
          <w:szCs w:val="32"/>
        </w:rPr>
        <w:t>чения образовательного процесса</w:t>
      </w:r>
    </w:p>
    <w:p w:rsidR="005F3A47" w:rsidRPr="005F3A47" w:rsidRDefault="005F3A47" w:rsidP="009B1CD0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:rsidR="005F3A47" w:rsidRPr="00E24255" w:rsidRDefault="005F3A47" w:rsidP="006848E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848E3" w:rsidRPr="00E24255" w:rsidRDefault="006848E3" w:rsidP="006848E3">
      <w:pPr>
        <w:spacing w:after="0" w:line="240" w:lineRule="auto"/>
        <w:ind w:left="360"/>
        <w:rPr>
          <w:rFonts w:ascii="Times New Roman" w:eastAsia="Calibri" w:hAnsi="Times New Roman" w:cs="Times New Roman"/>
          <w:b/>
        </w:rPr>
      </w:pPr>
      <w:r w:rsidRPr="00E24255">
        <w:rPr>
          <w:rFonts w:ascii="Times New Roman" w:eastAsia="Calibri" w:hAnsi="Times New Roman" w:cs="Times New Roman"/>
          <w:b/>
          <w:bCs/>
        </w:rPr>
        <w:t>Технические средства обучения:</w:t>
      </w:r>
    </w:p>
    <w:p w:rsidR="006848E3" w:rsidRPr="00E24255" w:rsidRDefault="006848E3" w:rsidP="006848E3">
      <w:pPr>
        <w:spacing w:after="0" w:line="240" w:lineRule="auto"/>
        <w:ind w:left="360"/>
        <w:rPr>
          <w:rFonts w:ascii="Times New Roman" w:eastAsia="Calibri" w:hAnsi="Times New Roman" w:cs="Times New Roman"/>
        </w:rPr>
      </w:pPr>
      <w:r w:rsidRPr="00E24255">
        <w:rPr>
          <w:rFonts w:ascii="Times New Roman" w:eastAsia="Calibri" w:hAnsi="Times New Roman" w:cs="Times New Roman"/>
        </w:rPr>
        <w:t xml:space="preserve">Ноутбук, Проектор, Цифровой фотоаппарат, Компьютеры, </w:t>
      </w:r>
      <w:proofErr w:type="gramStart"/>
      <w:r w:rsidRPr="00E24255">
        <w:rPr>
          <w:rFonts w:ascii="Times New Roman" w:eastAsia="Calibri" w:hAnsi="Times New Roman" w:cs="Times New Roman"/>
        </w:rPr>
        <w:t>Материалы  для</w:t>
      </w:r>
      <w:proofErr w:type="gramEnd"/>
      <w:r w:rsidRPr="00E24255">
        <w:rPr>
          <w:rFonts w:ascii="Times New Roman" w:eastAsia="Calibri" w:hAnsi="Times New Roman" w:cs="Times New Roman"/>
        </w:rPr>
        <w:t xml:space="preserve"> работы   </w:t>
      </w:r>
    </w:p>
    <w:p w:rsidR="006848E3" w:rsidRPr="00E24255" w:rsidRDefault="006848E3" w:rsidP="006848E3">
      <w:pPr>
        <w:spacing w:after="0" w:line="240" w:lineRule="auto"/>
        <w:ind w:left="360"/>
        <w:rPr>
          <w:rFonts w:ascii="Times New Roman" w:eastAsia="Calibri" w:hAnsi="Times New Roman" w:cs="Times New Roman"/>
          <w:b/>
          <w:bCs/>
        </w:rPr>
      </w:pPr>
      <w:r w:rsidRPr="00E24255">
        <w:rPr>
          <w:rFonts w:ascii="Times New Roman" w:eastAsia="Calibri" w:hAnsi="Times New Roman" w:cs="Times New Roman"/>
          <w:b/>
        </w:rPr>
        <w:t xml:space="preserve">   </w:t>
      </w:r>
      <w:r w:rsidRPr="00E24255">
        <w:rPr>
          <w:rFonts w:ascii="Times New Roman" w:eastAsia="Calibri" w:hAnsi="Times New Roman" w:cs="Times New Roman"/>
          <w:b/>
          <w:bCs/>
        </w:rPr>
        <w:t>Наглядные пособия:</w:t>
      </w:r>
    </w:p>
    <w:p w:rsidR="006848E3" w:rsidRPr="00E24255" w:rsidRDefault="006848E3" w:rsidP="006848E3">
      <w:pPr>
        <w:spacing w:after="0" w:line="240" w:lineRule="auto"/>
        <w:ind w:left="360"/>
        <w:rPr>
          <w:rFonts w:ascii="Times New Roman" w:eastAsia="Calibri" w:hAnsi="Times New Roman" w:cs="Times New Roman"/>
          <w:bCs/>
        </w:rPr>
      </w:pPr>
      <w:r w:rsidRPr="00E24255">
        <w:rPr>
          <w:rFonts w:ascii="Times New Roman" w:eastAsia="Calibri" w:hAnsi="Times New Roman" w:cs="Times New Roman"/>
          <w:bCs/>
        </w:rPr>
        <w:t>Таблицы по биологии, Муляжи, Гербарий.</w:t>
      </w:r>
    </w:p>
    <w:p w:rsidR="006848E3" w:rsidRPr="00E24255" w:rsidRDefault="006848E3" w:rsidP="006848E3">
      <w:pPr>
        <w:spacing w:after="200" w:line="276" w:lineRule="auto"/>
        <w:ind w:left="360"/>
        <w:rPr>
          <w:rFonts w:ascii="Times New Roman" w:eastAsia="Calibri" w:hAnsi="Times New Roman" w:cs="Times New Roman"/>
          <w:b/>
        </w:rPr>
      </w:pPr>
      <w:r w:rsidRPr="00E24255">
        <w:rPr>
          <w:rFonts w:ascii="Times New Roman" w:eastAsia="Calibri" w:hAnsi="Times New Roman" w:cs="Times New Roman"/>
          <w:b/>
          <w:bCs/>
        </w:rPr>
        <w:t xml:space="preserve">     </w:t>
      </w:r>
      <w:r w:rsidRPr="00E24255">
        <w:rPr>
          <w:rFonts w:ascii="Times New Roman" w:eastAsia="Calibri" w:hAnsi="Times New Roman" w:cs="Times New Roman"/>
          <w:b/>
        </w:rPr>
        <w:t>Электронные издания:</w:t>
      </w:r>
    </w:p>
    <w:p w:rsidR="006848E3" w:rsidRPr="00E24255" w:rsidRDefault="006848E3" w:rsidP="006848E3">
      <w:pPr>
        <w:spacing w:after="0" w:line="240" w:lineRule="auto"/>
        <w:ind w:left="357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Виртуальная школа Кирилла и </w:t>
      </w:r>
      <w:proofErr w:type="spellStart"/>
      <w:r w:rsidRPr="00E24255">
        <w:rPr>
          <w:rFonts w:ascii="Times New Roman" w:eastAsia="Times New Roman" w:hAnsi="Times New Roman" w:cs="Times New Roman"/>
          <w:lang w:eastAsia="ru-RU"/>
        </w:rPr>
        <w:t>Мефодия</w:t>
      </w:r>
      <w:proofErr w:type="spellEnd"/>
      <w:r w:rsidRPr="00E24255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spellStart"/>
      <w:r w:rsidRPr="00E24255">
        <w:rPr>
          <w:rFonts w:ascii="Times New Roman" w:eastAsia="Times New Roman" w:hAnsi="Times New Roman" w:cs="Times New Roman"/>
          <w:lang w:eastAsia="ru-RU"/>
        </w:rPr>
        <w:t>Медиатека</w:t>
      </w:r>
      <w:proofErr w:type="spellEnd"/>
      <w:r w:rsidRPr="00E24255">
        <w:rPr>
          <w:rFonts w:ascii="Times New Roman" w:eastAsia="Times New Roman" w:hAnsi="Times New Roman" w:cs="Times New Roman"/>
          <w:lang w:eastAsia="ru-RU"/>
        </w:rPr>
        <w:t xml:space="preserve"> по биологии. – «Кирилл и Мефодий», 1999–2003 гг. Авторы – академик РНАИ В.Б. Захаров, </w:t>
      </w:r>
      <w:proofErr w:type="spellStart"/>
      <w:r w:rsidRPr="00E24255">
        <w:rPr>
          <w:rFonts w:ascii="Times New Roman" w:eastAsia="Times New Roman" w:hAnsi="Times New Roman" w:cs="Times New Roman"/>
          <w:lang w:eastAsia="ru-RU"/>
        </w:rPr>
        <w:t>д.п.н</w:t>
      </w:r>
      <w:proofErr w:type="spellEnd"/>
      <w:r w:rsidRPr="00E24255">
        <w:rPr>
          <w:rFonts w:ascii="Times New Roman" w:eastAsia="Times New Roman" w:hAnsi="Times New Roman" w:cs="Times New Roman"/>
          <w:lang w:eastAsia="ru-RU"/>
        </w:rPr>
        <w:t>. Т.В. Иванова, к.б.н. А.В. </w:t>
      </w:r>
      <w:proofErr w:type="spellStart"/>
      <w:r w:rsidRPr="00E24255">
        <w:rPr>
          <w:rFonts w:ascii="Times New Roman" w:eastAsia="Times New Roman" w:hAnsi="Times New Roman" w:cs="Times New Roman"/>
          <w:lang w:eastAsia="ru-RU"/>
        </w:rPr>
        <w:t>Маталин</w:t>
      </w:r>
      <w:proofErr w:type="spellEnd"/>
      <w:r w:rsidRPr="00E24255">
        <w:rPr>
          <w:rFonts w:ascii="Times New Roman" w:eastAsia="Times New Roman" w:hAnsi="Times New Roman" w:cs="Times New Roman"/>
          <w:lang w:eastAsia="ru-RU"/>
        </w:rPr>
        <w:t>, к.б.н. И.Ю. </w:t>
      </w:r>
      <w:proofErr w:type="spellStart"/>
      <w:r w:rsidRPr="00E24255">
        <w:rPr>
          <w:rFonts w:ascii="Times New Roman" w:eastAsia="Times New Roman" w:hAnsi="Times New Roman" w:cs="Times New Roman"/>
          <w:lang w:eastAsia="ru-RU"/>
        </w:rPr>
        <w:t>Баклушинская</w:t>
      </w:r>
      <w:proofErr w:type="spellEnd"/>
      <w:r w:rsidRPr="00E24255">
        <w:rPr>
          <w:rFonts w:ascii="Times New Roman" w:eastAsia="Times New Roman" w:hAnsi="Times New Roman" w:cs="Times New Roman"/>
          <w:lang w:eastAsia="ru-RU"/>
        </w:rPr>
        <w:t xml:space="preserve">, Т.В. Анфимова. </w:t>
      </w:r>
    </w:p>
    <w:p w:rsidR="006848E3" w:rsidRPr="00E24255" w:rsidRDefault="006848E3" w:rsidP="006848E3">
      <w:pPr>
        <w:spacing w:after="0" w:line="240" w:lineRule="auto"/>
        <w:ind w:left="357"/>
        <w:rPr>
          <w:rFonts w:ascii="Times New Roman" w:eastAsia="Times New Roman" w:hAnsi="Times New Roman" w:cs="Times New Roman"/>
          <w:lang w:eastAsia="ru-RU"/>
        </w:rPr>
      </w:pPr>
      <w:r w:rsidRPr="00E24255">
        <w:rPr>
          <w:rFonts w:ascii="Times New Roman" w:eastAsia="Times New Roman" w:hAnsi="Times New Roman" w:cs="Times New Roman"/>
          <w:lang w:eastAsia="ru-RU"/>
        </w:rPr>
        <w:t xml:space="preserve">Единый государственный экзамен 2004. Тренажер по биологии. Пособие к </w:t>
      </w:r>
      <w:proofErr w:type="gramStart"/>
      <w:r w:rsidRPr="00E24255">
        <w:rPr>
          <w:rFonts w:ascii="Times New Roman" w:eastAsia="Times New Roman" w:hAnsi="Times New Roman" w:cs="Times New Roman"/>
          <w:lang w:eastAsia="ru-RU"/>
        </w:rPr>
        <w:t>экзамену.-</w:t>
      </w:r>
      <w:proofErr w:type="gramEnd"/>
      <w:r w:rsidRPr="00E24255">
        <w:rPr>
          <w:rFonts w:ascii="Times New Roman" w:eastAsia="Times New Roman" w:hAnsi="Times New Roman" w:cs="Times New Roman"/>
          <w:lang w:eastAsia="ru-RU"/>
        </w:rPr>
        <w:t xml:space="preserve"> Авторы - В.М. </w:t>
      </w:r>
      <w:proofErr w:type="spellStart"/>
      <w:r w:rsidRPr="00E24255">
        <w:rPr>
          <w:rFonts w:ascii="Times New Roman" w:eastAsia="Times New Roman" w:hAnsi="Times New Roman" w:cs="Times New Roman"/>
          <w:lang w:eastAsia="ru-RU"/>
        </w:rPr>
        <w:t>Арбесман</w:t>
      </w:r>
      <w:proofErr w:type="spellEnd"/>
      <w:r w:rsidRPr="00E24255">
        <w:rPr>
          <w:rFonts w:ascii="Times New Roman" w:eastAsia="Times New Roman" w:hAnsi="Times New Roman" w:cs="Times New Roman"/>
          <w:lang w:eastAsia="ru-RU"/>
        </w:rPr>
        <w:t>, И.В. Копылов. ООО «Меридиан».</w:t>
      </w:r>
    </w:p>
    <w:p w:rsidR="006848E3" w:rsidRPr="00E24255" w:rsidRDefault="006848E3" w:rsidP="006848E3">
      <w:pPr>
        <w:spacing w:after="0" w:line="240" w:lineRule="auto"/>
        <w:ind w:left="357"/>
        <w:rPr>
          <w:rFonts w:ascii="Times New Roman" w:eastAsia="Times New Roman" w:hAnsi="Times New Roman" w:cs="Times New Roman"/>
          <w:lang w:eastAsia="ru-RU"/>
        </w:rPr>
      </w:pPr>
    </w:p>
    <w:p w:rsidR="006848E3" w:rsidRPr="00E24255" w:rsidRDefault="006848E3" w:rsidP="006848E3">
      <w:pPr>
        <w:spacing w:after="0" w:line="240" w:lineRule="auto"/>
        <w:ind w:left="357"/>
        <w:rPr>
          <w:rFonts w:ascii="Times New Roman" w:eastAsia="Times New Roman" w:hAnsi="Times New Roman" w:cs="Times New Roman"/>
          <w:lang w:eastAsia="ru-RU"/>
        </w:rPr>
      </w:pPr>
    </w:p>
    <w:p w:rsidR="006848E3" w:rsidRPr="00E24255" w:rsidRDefault="006848E3" w:rsidP="006848E3">
      <w:pPr>
        <w:spacing w:after="0" w:line="240" w:lineRule="auto"/>
        <w:ind w:left="357"/>
        <w:rPr>
          <w:rFonts w:ascii="Times New Roman" w:eastAsia="Times New Roman" w:hAnsi="Times New Roman" w:cs="Times New Roman"/>
          <w:lang w:eastAsia="ru-RU"/>
        </w:rPr>
      </w:pPr>
    </w:p>
    <w:p w:rsidR="006848E3" w:rsidRPr="00E24255" w:rsidRDefault="006848E3" w:rsidP="006848E3">
      <w:pPr>
        <w:spacing w:after="0" w:line="240" w:lineRule="auto"/>
        <w:ind w:left="357"/>
        <w:rPr>
          <w:rFonts w:ascii="Times New Roman" w:eastAsia="Times New Roman" w:hAnsi="Times New Roman" w:cs="Times New Roman"/>
          <w:lang w:eastAsia="ru-RU"/>
        </w:rPr>
      </w:pPr>
    </w:p>
    <w:p w:rsidR="006848E3" w:rsidRPr="00E24255" w:rsidRDefault="006848E3" w:rsidP="005F3A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848E3" w:rsidRPr="00E24255" w:rsidRDefault="006848E3" w:rsidP="006848E3">
      <w:pPr>
        <w:spacing w:after="0" w:line="240" w:lineRule="auto"/>
        <w:ind w:left="357"/>
        <w:rPr>
          <w:rFonts w:ascii="Times New Roman" w:eastAsia="Times New Roman" w:hAnsi="Times New Roman" w:cs="Times New Roman"/>
          <w:lang w:eastAsia="ru-RU"/>
        </w:rPr>
      </w:pPr>
    </w:p>
    <w:p w:rsidR="006848E3" w:rsidRPr="00E24255" w:rsidRDefault="006848E3" w:rsidP="006848E3">
      <w:pPr>
        <w:spacing w:after="0" w:line="240" w:lineRule="auto"/>
        <w:ind w:left="357"/>
        <w:rPr>
          <w:rFonts w:ascii="Times New Roman" w:eastAsia="Times New Roman" w:hAnsi="Times New Roman" w:cs="Times New Roman"/>
          <w:lang w:eastAsia="ru-RU"/>
        </w:rPr>
      </w:pPr>
    </w:p>
    <w:p w:rsidR="006848E3" w:rsidRPr="00E24255" w:rsidRDefault="006848E3" w:rsidP="006848E3">
      <w:pPr>
        <w:spacing w:after="0" w:line="240" w:lineRule="auto"/>
        <w:ind w:left="357"/>
        <w:rPr>
          <w:rFonts w:ascii="Times New Roman" w:eastAsia="Times New Roman" w:hAnsi="Times New Roman" w:cs="Times New Roman"/>
          <w:lang w:eastAsia="ru-RU"/>
        </w:rPr>
      </w:pPr>
    </w:p>
    <w:p w:rsidR="006848E3" w:rsidRPr="005F3A47" w:rsidRDefault="006848E3" w:rsidP="006848E3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F3A4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Календарно-тематическое планирование по биологии 9 класс.</w:t>
      </w:r>
    </w:p>
    <w:p w:rsidR="006848E3" w:rsidRPr="00E24255" w:rsidRDefault="006848E3" w:rsidP="006848E3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24255">
        <w:rPr>
          <w:rFonts w:ascii="Times New Roman" w:eastAsia="Times New Roman" w:hAnsi="Times New Roman" w:cs="Times New Roman"/>
          <w:b/>
          <w:lang w:eastAsia="ru-RU"/>
        </w:rPr>
        <w:t>Всего 68 часов (2 часа в неделю)</w:t>
      </w:r>
    </w:p>
    <w:p w:rsidR="006848E3" w:rsidRPr="00E24255" w:rsidRDefault="006848E3" w:rsidP="006848E3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816"/>
        <w:gridCol w:w="116"/>
        <w:gridCol w:w="700"/>
        <w:gridCol w:w="2875"/>
        <w:gridCol w:w="3431"/>
        <w:gridCol w:w="2948"/>
        <w:gridCol w:w="2268"/>
        <w:gridCol w:w="1134"/>
      </w:tblGrid>
      <w:tr w:rsidR="006848E3" w:rsidRPr="00E24255" w:rsidTr="006848E3">
        <w:trPr>
          <w:trHeight w:val="435"/>
        </w:trPr>
        <w:tc>
          <w:tcPr>
            <w:tcW w:w="597" w:type="dxa"/>
            <w:vMerge w:val="restart"/>
          </w:tcPr>
          <w:p w:rsidR="006848E3" w:rsidRPr="00E24255" w:rsidRDefault="006848E3" w:rsidP="006848E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6848E3" w:rsidRPr="00E24255" w:rsidRDefault="006848E3" w:rsidP="006848E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1632" w:type="dxa"/>
            <w:gridSpan w:val="3"/>
          </w:tcPr>
          <w:p w:rsidR="006848E3" w:rsidRPr="00E24255" w:rsidRDefault="006848E3" w:rsidP="006848E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2875" w:type="dxa"/>
            <w:vMerge w:val="restart"/>
          </w:tcPr>
          <w:p w:rsidR="006848E3" w:rsidRPr="00E24255" w:rsidRDefault="006848E3" w:rsidP="006848E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Тема  урока</w:t>
            </w:r>
            <w:proofErr w:type="gramEnd"/>
          </w:p>
        </w:tc>
        <w:tc>
          <w:tcPr>
            <w:tcW w:w="3431" w:type="dxa"/>
            <w:vMerge w:val="restart"/>
          </w:tcPr>
          <w:p w:rsidR="006848E3" w:rsidRPr="00E24255" w:rsidRDefault="006848E3" w:rsidP="006848E3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Содержание</w:t>
            </w:r>
          </w:p>
        </w:tc>
        <w:tc>
          <w:tcPr>
            <w:tcW w:w="2948" w:type="dxa"/>
            <w:vMerge w:val="restart"/>
          </w:tcPr>
          <w:p w:rsidR="006848E3" w:rsidRPr="00E24255" w:rsidRDefault="006848E3" w:rsidP="006848E3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Общеобразовательный стандарт</w:t>
            </w:r>
          </w:p>
        </w:tc>
        <w:tc>
          <w:tcPr>
            <w:tcW w:w="2268" w:type="dxa"/>
            <w:vMerge w:val="restart"/>
          </w:tcPr>
          <w:p w:rsidR="006848E3" w:rsidRPr="00E24255" w:rsidRDefault="006848E3" w:rsidP="006848E3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Повторение</w:t>
            </w:r>
          </w:p>
        </w:tc>
        <w:tc>
          <w:tcPr>
            <w:tcW w:w="1134" w:type="dxa"/>
            <w:vMerge w:val="restart"/>
          </w:tcPr>
          <w:p w:rsidR="006848E3" w:rsidRPr="00E24255" w:rsidRDefault="006848E3" w:rsidP="006848E3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кодификатор ОГЭ и ЕГЭ</w:t>
            </w:r>
          </w:p>
        </w:tc>
      </w:tr>
      <w:tr w:rsidR="006848E3" w:rsidRPr="00E24255" w:rsidTr="006848E3">
        <w:trPr>
          <w:trHeight w:val="330"/>
        </w:trPr>
        <w:tc>
          <w:tcPr>
            <w:tcW w:w="597" w:type="dxa"/>
            <w:vMerge/>
          </w:tcPr>
          <w:p w:rsidR="006848E3" w:rsidRPr="00E24255" w:rsidRDefault="006848E3" w:rsidP="006848E3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32" w:type="dxa"/>
            <w:gridSpan w:val="2"/>
          </w:tcPr>
          <w:p w:rsidR="006848E3" w:rsidRPr="00E24255" w:rsidRDefault="006848E3" w:rsidP="006848E3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700" w:type="dxa"/>
          </w:tcPr>
          <w:p w:rsidR="006848E3" w:rsidRPr="00E24255" w:rsidRDefault="006848E3" w:rsidP="006848E3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</w:tc>
        <w:tc>
          <w:tcPr>
            <w:tcW w:w="2875" w:type="dxa"/>
            <w:vMerge/>
          </w:tcPr>
          <w:p w:rsidR="006848E3" w:rsidRPr="00E24255" w:rsidRDefault="006848E3" w:rsidP="006848E3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1" w:type="dxa"/>
            <w:vMerge/>
          </w:tcPr>
          <w:p w:rsidR="006848E3" w:rsidRPr="00E24255" w:rsidRDefault="006848E3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  <w:vMerge/>
          </w:tcPr>
          <w:p w:rsidR="006848E3" w:rsidRPr="00E24255" w:rsidRDefault="006848E3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</w:tcPr>
          <w:p w:rsidR="006848E3" w:rsidRPr="00E24255" w:rsidRDefault="006848E3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6848E3" w:rsidRPr="00E24255" w:rsidRDefault="006848E3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848E3" w:rsidRPr="00E24255" w:rsidTr="006848E3">
        <w:tc>
          <w:tcPr>
            <w:tcW w:w="14885" w:type="dxa"/>
            <w:gridSpan w:val="9"/>
          </w:tcPr>
          <w:p w:rsidR="006848E3" w:rsidRPr="00E24255" w:rsidRDefault="006848E3" w:rsidP="006848E3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                                                                               Введение </w:t>
            </w:r>
            <w:proofErr w:type="gramStart"/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( 3</w:t>
            </w:r>
            <w:proofErr w:type="gramEnd"/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часа)</w:t>
            </w:r>
          </w:p>
        </w:tc>
      </w:tr>
      <w:tr w:rsidR="006848E3" w:rsidRPr="00E24255" w:rsidTr="006848E3">
        <w:tc>
          <w:tcPr>
            <w:tcW w:w="597" w:type="dxa"/>
          </w:tcPr>
          <w:p w:rsidR="006848E3" w:rsidRPr="00E24255" w:rsidRDefault="006848E3" w:rsidP="006848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16" w:type="dxa"/>
          </w:tcPr>
          <w:p w:rsidR="006848E3" w:rsidRPr="00E24255" w:rsidRDefault="00A4126C" w:rsidP="006848E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6" w:type="dxa"/>
            <w:gridSpan w:val="2"/>
          </w:tcPr>
          <w:p w:rsidR="006848E3" w:rsidRPr="00E24255" w:rsidRDefault="006848E3" w:rsidP="006848E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6848E3" w:rsidRPr="00E24255" w:rsidRDefault="006848E3" w:rsidP="00684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1.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Биология- наука о жизни.</w:t>
            </w:r>
          </w:p>
        </w:tc>
        <w:tc>
          <w:tcPr>
            <w:tcW w:w="3431" w:type="dxa"/>
          </w:tcPr>
          <w:p w:rsidR="006848E3" w:rsidRPr="00E24255" w:rsidRDefault="006848E3" w:rsidP="006848E3">
            <w:pPr>
              <w:spacing w:before="9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Уровни жизни, царства живого, дифференцированные и интегрированные биологические науки. Методы изучения живой природы и их характеристика: эксперимент, описание, исторический метод, гипотезы и законы.</w:t>
            </w:r>
          </w:p>
        </w:tc>
        <w:tc>
          <w:tcPr>
            <w:tcW w:w="2948" w:type="dxa"/>
          </w:tcPr>
          <w:p w:rsidR="006848E3" w:rsidRPr="00E24255" w:rsidRDefault="006848E3" w:rsidP="006848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учащиеся должны </w:t>
            </w: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знать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6848E3" w:rsidRPr="00E24255" w:rsidRDefault="006848E3" w:rsidP="006848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- сущность понятия жизнь</w:t>
            </w:r>
          </w:p>
          <w:p w:rsidR="006848E3" w:rsidRPr="00E24255" w:rsidRDefault="006848E3" w:rsidP="006848E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- критерии живых систем</w:t>
            </w:r>
          </w:p>
        </w:tc>
        <w:tc>
          <w:tcPr>
            <w:tcW w:w="2268" w:type="dxa"/>
          </w:tcPr>
          <w:p w:rsidR="006848E3" w:rsidRPr="00E24255" w:rsidRDefault="006848E3" w:rsidP="006848E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Царства организмов.</w:t>
            </w:r>
          </w:p>
        </w:tc>
        <w:tc>
          <w:tcPr>
            <w:tcW w:w="1134" w:type="dxa"/>
          </w:tcPr>
          <w:p w:rsidR="006848E3" w:rsidRPr="00E24255" w:rsidRDefault="006848E3" w:rsidP="006848E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</w:tr>
      <w:tr w:rsidR="00E24255" w:rsidRPr="00E24255" w:rsidTr="00412155">
        <w:tc>
          <w:tcPr>
            <w:tcW w:w="597" w:type="dxa"/>
          </w:tcPr>
          <w:p w:rsidR="00E24255" w:rsidRPr="00E24255" w:rsidRDefault="00E24255" w:rsidP="006848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6" w:type="dxa"/>
          </w:tcPr>
          <w:p w:rsidR="00E24255" w:rsidRPr="00E24255" w:rsidRDefault="00A4126C" w:rsidP="006848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6" w:type="dxa"/>
            <w:gridSpan w:val="2"/>
          </w:tcPr>
          <w:p w:rsidR="00E24255" w:rsidRPr="00E24255" w:rsidRDefault="00E24255" w:rsidP="006848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E24255" w:rsidRDefault="00E24255" w:rsidP="006848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2. 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Методы исследования в биологии.</w:t>
            </w:r>
          </w:p>
          <w:p w:rsidR="000E17B6" w:rsidRPr="000E17B6" w:rsidRDefault="000E17B6" w:rsidP="00684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РК Ученые Тюменской области внёсшие вклад в развитие биологии.</w:t>
            </w:r>
          </w:p>
        </w:tc>
        <w:tc>
          <w:tcPr>
            <w:tcW w:w="3431" w:type="dxa"/>
          </w:tcPr>
          <w:p w:rsidR="00E24255" w:rsidRPr="00E24255" w:rsidRDefault="00E24255" w:rsidP="006848E3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E24255" w:rsidRPr="00E24255" w:rsidRDefault="00E24255" w:rsidP="00684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уметь  объяснять</w:t>
            </w:r>
            <w:proofErr w:type="gramEnd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 - единство живой и неживой природы</w:t>
            </w: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роль биологии в формировании современной естественнонаучной картины мира научного мировоззрения</w:t>
            </w:r>
          </w:p>
        </w:tc>
        <w:tc>
          <w:tcPr>
            <w:tcW w:w="2268" w:type="dxa"/>
          </w:tcPr>
          <w:p w:rsidR="00E24255" w:rsidRPr="00E24255" w:rsidRDefault="00E24255" w:rsidP="006848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E24255" w:rsidRPr="00E24255" w:rsidRDefault="00E24255" w:rsidP="006848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  <w:p w:rsidR="00E24255" w:rsidRPr="00E24255" w:rsidRDefault="00E24255" w:rsidP="006848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4255" w:rsidRPr="00E24255" w:rsidTr="00412155">
        <w:tc>
          <w:tcPr>
            <w:tcW w:w="597" w:type="dxa"/>
          </w:tcPr>
          <w:p w:rsidR="00E24255" w:rsidRPr="00E24255" w:rsidRDefault="00E24255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6" w:type="dxa"/>
          </w:tcPr>
          <w:p w:rsidR="00E24255" w:rsidRPr="00E24255" w:rsidRDefault="00A4126C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6" w:type="dxa"/>
            <w:gridSpan w:val="2"/>
          </w:tcPr>
          <w:p w:rsidR="00E24255" w:rsidRPr="00E24255" w:rsidRDefault="00E24255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E24255" w:rsidRPr="00E24255" w:rsidRDefault="00E24255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3. 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Сущность живого и свойства живого.</w:t>
            </w:r>
          </w:p>
        </w:tc>
        <w:tc>
          <w:tcPr>
            <w:tcW w:w="3431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Свойства и значение элементов, входящих в состав живого. Процессы и механизмы, происходящие в живых организмах.</w:t>
            </w:r>
          </w:p>
        </w:tc>
        <w:tc>
          <w:tcPr>
            <w:tcW w:w="2948" w:type="dxa"/>
          </w:tcPr>
          <w:p w:rsidR="00E24255" w:rsidRPr="00E24255" w:rsidRDefault="00E24255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выявлять 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отличительные признаки живого</w:t>
            </w:r>
          </w:p>
        </w:tc>
        <w:tc>
          <w:tcPr>
            <w:tcW w:w="2268" w:type="dxa"/>
          </w:tcPr>
          <w:p w:rsidR="00E24255" w:rsidRPr="00E24255" w:rsidRDefault="00E24255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Признаки живого.</w:t>
            </w:r>
          </w:p>
        </w:tc>
        <w:tc>
          <w:tcPr>
            <w:tcW w:w="1134" w:type="dxa"/>
          </w:tcPr>
          <w:p w:rsidR="00E24255" w:rsidRPr="00E24255" w:rsidRDefault="00E24255" w:rsidP="006848E3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  <w:p w:rsidR="00E24255" w:rsidRPr="00E24255" w:rsidRDefault="00E24255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848E3" w:rsidRPr="00E24255" w:rsidTr="006848E3">
        <w:tc>
          <w:tcPr>
            <w:tcW w:w="14885" w:type="dxa"/>
            <w:gridSpan w:val="9"/>
          </w:tcPr>
          <w:p w:rsidR="006848E3" w:rsidRPr="00E24255" w:rsidRDefault="006848E3" w:rsidP="00E24255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Молекулярный уровень </w:t>
            </w:r>
            <w:proofErr w:type="gramStart"/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( 10</w:t>
            </w:r>
            <w:proofErr w:type="gramEnd"/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часов)</w:t>
            </w:r>
          </w:p>
        </w:tc>
      </w:tr>
      <w:tr w:rsidR="00E24255" w:rsidRPr="00E24255" w:rsidTr="00412155">
        <w:tc>
          <w:tcPr>
            <w:tcW w:w="597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6" w:type="dxa"/>
          </w:tcPr>
          <w:p w:rsidR="00E24255" w:rsidRPr="00E24255" w:rsidRDefault="00A4126C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6" w:type="dxa"/>
            <w:gridSpan w:val="2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1.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Уровни организации живой природы. Молекулярный уровень: общая 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характеристика.</w:t>
            </w:r>
          </w:p>
        </w:tc>
        <w:tc>
          <w:tcPr>
            <w:tcW w:w="3431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Свойства и значение элементов, входящих в состав живого. Процессы и механизмы, происходящие в живых организмах.</w:t>
            </w:r>
          </w:p>
        </w:tc>
        <w:tc>
          <w:tcPr>
            <w:tcW w:w="2948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учащиеся должны </w:t>
            </w: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знать</w:t>
            </w:r>
          </w:p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- строение и функции белков. липидов, углеводов</w:t>
            </w:r>
          </w:p>
        </w:tc>
        <w:tc>
          <w:tcPr>
            <w:tcW w:w="2268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Клетка. Ткань. Орган. Организм.</w:t>
            </w:r>
          </w:p>
        </w:tc>
        <w:tc>
          <w:tcPr>
            <w:tcW w:w="1134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</w:tr>
      <w:tr w:rsidR="00E24255" w:rsidRPr="00E24255" w:rsidTr="00412155">
        <w:tc>
          <w:tcPr>
            <w:tcW w:w="597" w:type="dxa"/>
          </w:tcPr>
          <w:p w:rsidR="00E24255" w:rsidRPr="00E24255" w:rsidRDefault="00E24255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6" w:type="dxa"/>
          </w:tcPr>
          <w:p w:rsidR="00E24255" w:rsidRPr="00E24255" w:rsidRDefault="00412155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  <w:r w:rsidR="00A4126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6" w:type="dxa"/>
            <w:gridSpan w:val="2"/>
          </w:tcPr>
          <w:p w:rsidR="00E24255" w:rsidRPr="00E24255" w:rsidRDefault="00E24255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E24255" w:rsidRPr="00E24255" w:rsidRDefault="00E24255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2.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Углеводы.</w:t>
            </w:r>
          </w:p>
        </w:tc>
        <w:tc>
          <w:tcPr>
            <w:tcW w:w="3431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Вещества, входящие в состав углеводов, их функции, классификацию, общую формулу, примеры. Принадлежность углеводов к биополимерам.</w:t>
            </w:r>
          </w:p>
          <w:p w:rsidR="00E24255" w:rsidRPr="00E24255" w:rsidRDefault="00E24255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- роль ферментов</w:t>
            </w:r>
          </w:p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- роль витаминов</w:t>
            </w:r>
          </w:p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</w:p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Объяснить 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родство органического мира</w:t>
            </w:r>
          </w:p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на основе общности химического состава клеток организма</w:t>
            </w:r>
          </w:p>
        </w:tc>
        <w:tc>
          <w:tcPr>
            <w:tcW w:w="2268" w:type="dxa"/>
          </w:tcPr>
          <w:p w:rsidR="00E24255" w:rsidRPr="00E24255" w:rsidRDefault="00E24255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Орган. вещества</w:t>
            </w:r>
          </w:p>
        </w:tc>
        <w:tc>
          <w:tcPr>
            <w:tcW w:w="1134" w:type="dxa"/>
          </w:tcPr>
          <w:p w:rsidR="00E24255" w:rsidRPr="00E24255" w:rsidRDefault="00E24255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</w:tr>
      <w:tr w:rsidR="00E24255" w:rsidRPr="00E24255" w:rsidTr="00412155">
        <w:tc>
          <w:tcPr>
            <w:tcW w:w="597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6" w:type="dxa"/>
          </w:tcPr>
          <w:p w:rsidR="00E24255" w:rsidRPr="00E24255" w:rsidRDefault="00A4126C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6" w:type="dxa"/>
            <w:gridSpan w:val="2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3.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Липиды.</w:t>
            </w:r>
          </w:p>
        </w:tc>
        <w:tc>
          <w:tcPr>
            <w:tcW w:w="3431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Вещества, входящие в состав липидов, их функции, классификацию, общую формулу, примеры. Принадлежность липидов к биополимерам.</w:t>
            </w:r>
          </w:p>
        </w:tc>
        <w:tc>
          <w:tcPr>
            <w:tcW w:w="2948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Характеризовать 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вирусы как неклеточные формы жизни.</w:t>
            </w:r>
          </w:p>
        </w:tc>
        <w:tc>
          <w:tcPr>
            <w:tcW w:w="2268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Орган. вещества</w:t>
            </w:r>
          </w:p>
        </w:tc>
        <w:tc>
          <w:tcPr>
            <w:tcW w:w="1134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</w:tr>
      <w:tr w:rsidR="00E24255" w:rsidRPr="00E24255" w:rsidTr="00412155">
        <w:tc>
          <w:tcPr>
            <w:tcW w:w="597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6" w:type="dxa"/>
          </w:tcPr>
          <w:p w:rsidR="00E24255" w:rsidRPr="00E24255" w:rsidRDefault="004121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  <w:r w:rsidR="00A4126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6" w:type="dxa"/>
            <w:gridSpan w:val="2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4.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Состав и строение белков.</w:t>
            </w:r>
          </w:p>
        </w:tc>
        <w:tc>
          <w:tcPr>
            <w:tcW w:w="3431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Мономеры белковых молекул и его составляющие, уровни организации, функции белков, процесс образования пептидной цепи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948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делать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выводы о родстве и единстве органического мира</w:t>
            </w:r>
          </w:p>
        </w:tc>
        <w:tc>
          <w:tcPr>
            <w:tcW w:w="2268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Орган. вещества</w:t>
            </w:r>
          </w:p>
        </w:tc>
        <w:tc>
          <w:tcPr>
            <w:tcW w:w="1134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</w:tr>
      <w:tr w:rsidR="00E24255" w:rsidRPr="00E24255" w:rsidTr="00412155">
        <w:tc>
          <w:tcPr>
            <w:tcW w:w="597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6" w:type="dxa"/>
          </w:tcPr>
          <w:p w:rsidR="00E24255" w:rsidRPr="00E24255" w:rsidRDefault="00A4126C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6" w:type="dxa"/>
            <w:gridSpan w:val="2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5.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Функции белков.</w:t>
            </w:r>
          </w:p>
        </w:tc>
        <w:tc>
          <w:tcPr>
            <w:tcW w:w="3431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Функции белков: каталитическая, пластическая, двигательная, транспортная, защитная, регуляторная, сигнальная и </w:t>
            </w:r>
            <w:proofErr w:type="spellStart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дт</w:t>
            </w:r>
            <w:proofErr w:type="spellEnd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948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Перечислять функции белков, объяснять их значение.</w:t>
            </w:r>
          </w:p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Орган. вещества</w:t>
            </w:r>
          </w:p>
        </w:tc>
        <w:tc>
          <w:tcPr>
            <w:tcW w:w="1134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</w:tr>
      <w:tr w:rsidR="00E24255" w:rsidRPr="00E24255" w:rsidTr="00412155">
        <w:tc>
          <w:tcPr>
            <w:tcW w:w="597" w:type="dxa"/>
          </w:tcPr>
          <w:p w:rsidR="00E24255" w:rsidRPr="00E24255" w:rsidRDefault="00E24255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6" w:type="dxa"/>
          </w:tcPr>
          <w:p w:rsidR="00E24255" w:rsidRPr="00E24255" w:rsidRDefault="00412155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29.</w:t>
            </w:r>
            <w:r w:rsidR="00A4126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6" w:type="dxa"/>
            <w:gridSpan w:val="2"/>
          </w:tcPr>
          <w:p w:rsidR="00E24255" w:rsidRPr="00E24255" w:rsidRDefault="00E24255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E24255" w:rsidRPr="00E24255" w:rsidRDefault="00E24255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6.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Нуклеиновые кислоты.</w:t>
            </w:r>
          </w:p>
        </w:tc>
        <w:tc>
          <w:tcPr>
            <w:tcW w:w="3431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Типы нуклеиновых кислот, составляющие мономеров ДНК и РНК, особенности строения нуклеиновых кислот, значение НК в организме.</w:t>
            </w:r>
          </w:p>
        </w:tc>
        <w:tc>
          <w:tcPr>
            <w:tcW w:w="2948" w:type="dxa"/>
          </w:tcPr>
          <w:p w:rsidR="00E24255" w:rsidRPr="00E24255" w:rsidRDefault="00E24255" w:rsidP="006848E3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Проводить 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самостоятельный поиск биологической информации</w:t>
            </w:r>
          </w:p>
        </w:tc>
        <w:tc>
          <w:tcPr>
            <w:tcW w:w="2268" w:type="dxa"/>
          </w:tcPr>
          <w:p w:rsidR="00E24255" w:rsidRPr="00E24255" w:rsidRDefault="00E24255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E24255" w:rsidRPr="00E24255" w:rsidRDefault="00E24255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</w:tr>
      <w:tr w:rsidR="00E24255" w:rsidRPr="00E24255" w:rsidTr="00412155">
        <w:tc>
          <w:tcPr>
            <w:tcW w:w="597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6" w:type="dxa"/>
          </w:tcPr>
          <w:p w:rsidR="00E24255" w:rsidRPr="00E24255" w:rsidRDefault="00A4126C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</w:p>
        </w:tc>
        <w:tc>
          <w:tcPr>
            <w:tcW w:w="816" w:type="dxa"/>
            <w:gridSpan w:val="2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7.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АТФ и другие органические соединения клетки.</w:t>
            </w:r>
          </w:p>
        </w:tc>
        <w:tc>
          <w:tcPr>
            <w:tcW w:w="3431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Составляющие нуклеотида АТФ (АДФ, АМФ), различные группы витаминов, особенности строения молекул, роль витаминов в организме.</w:t>
            </w:r>
          </w:p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использовать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полученные знания и умения в практической и повседневной жизни</w:t>
            </w:r>
          </w:p>
        </w:tc>
        <w:tc>
          <w:tcPr>
            <w:tcW w:w="2268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Нуклеотиды</w:t>
            </w:r>
          </w:p>
        </w:tc>
        <w:tc>
          <w:tcPr>
            <w:tcW w:w="1134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</w:tr>
      <w:tr w:rsidR="00E24255" w:rsidRPr="00E24255" w:rsidTr="00412155">
        <w:tc>
          <w:tcPr>
            <w:tcW w:w="597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6" w:type="dxa"/>
          </w:tcPr>
          <w:p w:rsidR="00E24255" w:rsidRPr="00E24255" w:rsidRDefault="00A4126C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6.10</w:t>
            </w:r>
          </w:p>
        </w:tc>
        <w:tc>
          <w:tcPr>
            <w:tcW w:w="816" w:type="dxa"/>
            <w:gridSpan w:val="2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8.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Биологические катализаторы.</w:t>
            </w:r>
          </w:p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Лабораторная работа №1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«Каталитическая активность ферментов»</w:t>
            </w:r>
          </w:p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431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Перечислять факторы, обеспечивающие скорость ферментативных реакций, свойства ферментов, образование комплекса «фермент-вещество»</w:t>
            </w:r>
          </w:p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Давать определение терминам, перечислять факторы, обеспечивающие скорость ферментативных реакций, характеризовать свойства ф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ерментов.</w:t>
            </w:r>
          </w:p>
        </w:tc>
        <w:tc>
          <w:tcPr>
            <w:tcW w:w="2268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Фермент.</w:t>
            </w:r>
          </w:p>
        </w:tc>
        <w:tc>
          <w:tcPr>
            <w:tcW w:w="1134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</w:tr>
      <w:tr w:rsidR="00E24255" w:rsidRPr="00E24255" w:rsidTr="00412155">
        <w:tc>
          <w:tcPr>
            <w:tcW w:w="597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6" w:type="dxa"/>
          </w:tcPr>
          <w:p w:rsidR="00E24255" w:rsidRPr="00E24255" w:rsidRDefault="00A4126C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</w:p>
        </w:tc>
        <w:tc>
          <w:tcPr>
            <w:tcW w:w="816" w:type="dxa"/>
            <w:gridSpan w:val="2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9.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Вирусы.</w:t>
            </w:r>
          </w:p>
          <w:p w:rsidR="000E17B6" w:rsidRPr="000E17B6" w:rsidRDefault="000E17B6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РК «Статистика вирусных инфекций нашего села»</w:t>
            </w:r>
          </w:p>
        </w:tc>
        <w:tc>
          <w:tcPr>
            <w:tcW w:w="3431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Элементы, входящие в состав вирусной частицы, способы борьбы со СПИДом, особенности строения и функции вирусов, особенности различных вирусных заболеваний и их профилактики. Принадлежность вирусов к живым организмам.</w:t>
            </w:r>
          </w:p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Перечислять элементы, входящие в состав вирусной частицы, способы борьбы со СПИДом, характеризовать особенности строения и функции вирусов, особенности различных вирусных заболеваний и их профилактики. Объяснять принадлежность вирусов к живым организмам.</w:t>
            </w:r>
          </w:p>
        </w:tc>
        <w:tc>
          <w:tcPr>
            <w:tcW w:w="2268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Фронт. беседа.</w:t>
            </w:r>
          </w:p>
        </w:tc>
        <w:tc>
          <w:tcPr>
            <w:tcW w:w="1134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</w:tr>
      <w:tr w:rsidR="00E24255" w:rsidRPr="00E24255" w:rsidTr="00412155">
        <w:tc>
          <w:tcPr>
            <w:tcW w:w="597" w:type="dxa"/>
          </w:tcPr>
          <w:p w:rsidR="00E24255" w:rsidRPr="00E24255" w:rsidRDefault="00E24255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16" w:type="dxa"/>
          </w:tcPr>
          <w:p w:rsidR="00E24255" w:rsidRPr="00E24255" w:rsidRDefault="00412155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13.10</w:t>
            </w:r>
          </w:p>
        </w:tc>
        <w:tc>
          <w:tcPr>
            <w:tcW w:w="816" w:type="dxa"/>
            <w:gridSpan w:val="2"/>
          </w:tcPr>
          <w:p w:rsidR="00E24255" w:rsidRPr="00E24255" w:rsidRDefault="00E24255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10. Контрольная работа №</w:t>
            </w:r>
            <w:proofErr w:type="gramStart"/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 по</w:t>
            </w:r>
            <w:proofErr w:type="gramEnd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теме</w:t>
            </w:r>
          </w:p>
          <w:p w:rsidR="00E24255" w:rsidRPr="00E24255" w:rsidRDefault="00E24255" w:rsidP="00E2425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« Молекулярный</w:t>
            </w:r>
            <w:proofErr w:type="gramEnd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уровень»</w:t>
            </w:r>
          </w:p>
        </w:tc>
        <w:tc>
          <w:tcPr>
            <w:tcW w:w="3431" w:type="dxa"/>
          </w:tcPr>
          <w:p w:rsidR="00E24255" w:rsidRPr="00E24255" w:rsidRDefault="00E24255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E24255" w:rsidRPr="00E24255" w:rsidRDefault="00E24255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E24255" w:rsidRPr="00E24255" w:rsidRDefault="00E24255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Контр. работа</w:t>
            </w:r>
          </w:p>
        </w:tc>
        <w:tc>
          <w:tcPr>
            <w:tcW w:w="1134" w:type="dxa"/>
          </w:tcPr>
          <w:p w:rsidR="00E24255" w:rsidRPr="00E24255" w:rsidRDefault="00E24255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848E3" w:rsidRPr="00E24255" w:rsidTr="006848E3">
        <w:tc>
          <w:tcPr>
            <w:tcW w:w="14885" w:type="dxa"/>
            <w:gridSpan w:val="9"/>
          </w:tcPr>
          <w:p w:rsidR="006848E3" w:rsidRPr="00E24255" w:rsidRDefault="006848E3" w:rsidP="006848E3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                                                                       Клеточный </w:t>
            </w:r>
            <w:proofErr w:type="gramStart"/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уровень  (</w:t>
            </w:r>
            <w:proofErr w:type="gramEnd"/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15 часов)</w:t>
            </w:r>
          </w:p>
        </w:tc>
      </w:tr>
      <w:tr w:rsidR="00E24255" w:rsidRPr="00E24255" w:rsidTr="00412155">
        <w:tc>
          <w:tcPr>
            <w:tcW w:w="597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16" w:type="dxa"/>
          </w:tcPr>
          <w:p w:rsidR="00E24255" w:rsidRPr="00E24255" w:rsidRDefault="00A4126C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</w:p>
        </w:tc>
        <w:tc>
          <w:tcPr>
            <w:tcW w:w="816" w:type="dxa"/>
            <w:gridSpan w:val="2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1.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Основные положения клеточной теории.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Лабораторная работа №2 </w:t>
            </w: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Строение растительной. Животной, грибной и бактериальной клеток</w:t>
            </w: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  <w:tc>
          <w:tcPr>
            <w:tcW w:w="3431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Великие ученые-</w:t>
            </w:r>
            <w:proofErr w:type="spellStart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микроскописты</w:t>
            </w:r>
            <w:proofErr w:type="spellEnd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, основные положения клеточной теории, про- и </w:t>
            </w:r>
            <w:proofErr w:type="spellStart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эукариотические</w:t>
            </w:r>
            <w:proofErr w:type="spellEnd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клетки животных и растений.</w:t>
            </w:r>
          </w:p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учащиеся должны </w:t>
            </w: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знать</w:t>
            </w:r>
          </w:p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основные положения клеточной теории</w:t>
            </w:r>
          </w:p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- строение клетки</w:t>
            </w:r>
          </w:p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- генов</w:t>
            </w:r>
          </w:p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- хромосом</w:t>
            </w:r>
          </w:p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- клеток прокариот</w:t>
            </w:r>
          </w:p>
        </w:tc>
        <w:tc>
          <w:tcPr>
            <w:tcW w:w="2268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Строение клетки.</w:t>
            </w:r>
          </w:p>
        </w:tc>
        <w:tc>
          <w:tcPr>
            <w:tcW w:w="1134" w:type="dxa"/>
          </w:tcPr>
          <w:p w:rsidR="00E24255" w:rsidRPr="00E24255" w:rsidRDefault="00E24255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</w:tr>
      <w:tr w:rsidR="00D1511A" w:rsidRPr="00E24255" w:rsidTr="00412155">
        <w:tc>
          <w:tcPr>
            <w:tcW w:w="597" w:type="dxa"/>
          </w:tcPr>
          <w:p w:rsidR="00D1511A" w:rsidRPr="00E24255" w:rsidRDefault="00D1511A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16" w:type="dxa"/>
          </w:tcPr>
          <w:p w:rsidR="00D1511A" w:rsidRPr="00E24255" w:rsidRDefault="00412155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20.10</w:t>
            </w:r>
          </w:p>
        </w:tc>
        <w:tc>
          <w:tcPr>
            <w:tcW w:w="816" w:type="dxa"/>
            <w:gridSpan w:val="2"/>
          </w:tcPr>
          <w:p w:rsidR="00D1511A" w:rsidRPr="00E24255" w:rsidRDefault="00D1511A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D1511A" w:rsidRPr="00E24255" w:rsidRDefault="00D1511A" w:rsidP="00E242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2.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Общие сведения о клетках. 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Клеточная мембрана.</w:t>
            </w:r>
          </w:p>
        </w:tc>
        <w:tc>
          <w:tcPr>
            <w:tcW w:w="3431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Строение клеточной мембраны, функции, способы проникновения веществ.</w:t>
            </w:r>
          </w:p>
        </w:tc>
        <w:tc>
          <w:tcPr>
            <w:tcW w:w="2948" w:type="dxa"/>
          </w:tcPr>
          <w:p w:rsidR="00D1511A" w:rsidRPr="00E24255" w:rsidRDefault="00D1511A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Сущность биологических процессов и </w:t>
            </w:r>
            <w:proofErr w:type="gramStart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явлений :</w:t>
            </w:r>
            <w:proofErr w:type="gramEnd"/>
          </w:p>
        </w:tc>
        <w:tc>
          <w:tcPr>
            <w:tcW w:w="2268" w:type="dxa"/>
          </w:tcPr>
          <w:p w:rsidR="00D1511A" w:rsidRPr="00E24255" w:rsidRDefault="00D1511A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Строение клетки</w:t>
            </w:r>
          </w:p>
        </w:tc>
        <w:tc>
          <w:tcPr>
            <w:tcW w:w="1134" w:type="dxa"/>
          </w:tcPr>
          <w:p w:rsidR="00D1511A" w:rsidRPr="00E24255" w:rsidRDefault="00D1511A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</w:tr>
      <w:tr w:rsidR="00D1511A" w:rsidRPr="00E24255" w:rsidTr="00412155">
        <w:tc>
          <w:tcPr>
            <w:tcW w:w="597" w:type="dxa"/>
          </w:tcPr>
          <w:p w:rsidR="00D1511A" w:rsidRPr="00E24255" w:rsidRDefault="00D1511A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816" w:type="dxa"/>
          </w:tcPr>
          <w:p w:rsidR="00D1511A" w:rsidRPr="00E24255" w:rsidRDefault="00C51685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</w:p>
        </w:tc>
        <w:tc>
          <w:tcPr>
            <w:tcW w:w="816" w:type="dxa"/>
            <w:gridSpan w:val="2"/>
          </w:tcPr>
          <w:p w:rsidR="00D1511A" w:rsidRPr="00E24255" w:rsidRDefault="00D1511A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D1511A" w:rsidRPr="00E24255" w:rsidRDefault="00D1511A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3.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Ядро клетки. Хромосомный набор клетки.</w:t>
            </w:r>
          </w:p>
        </w:tc>
        <w:tc>
          <w:tcPr>
            <w:tcW w:w="3431" w:type="dxa"/>
          </w:tcPr>
          <w:p w:rsidR="00D1511A" w:rsidRPr="00E24255" w:rsidRDefault="00D1511A" w:rsidP="006848E3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Строение ядра.</w:t>
            </w:r>
          </w:p>
          <w:p w:rsidR="00D1511A" w:rsidRPr="00E24255" w:rsidRDefault="00D1511A" w:rsidP="006848E3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D1511A" w:rsidRPr="00E24255" w:rsidRDefault="00D1511A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обмен веществ и превращение энергии в клетке</w:t>
            </w:r>
          </w:p>
        </w:tc>
        <w:tc>
          <w:tcPr>
            <w:tcW w:w="2268" w:type="dxa"/>
          </w:tcPr>
          <w:p w:rsidR="00D1511A" w:rsidRPr="00E24255" w:rsidRDefault="00D1511A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Строение клетки</w:t>
            </w:r>
          </w:p>
        </w:tc>
        <w:tc>
          <w:tcPr>
            <w:tcW w:w="1134" w:type="dxa"/>
          </w:tcPr>
          <w:p w:rsidR="00D1511A" w:rsidRPr="00E24255" w:rsidRDefault="00D1511A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</w:tr>
      <w:tr w:rsidR="00D1511A" w:rsidRPr="00E24255" w:rsidTr="00412155">
        <w:tc>
          <w:tcPr>
            <w:tcW w:w="597" w:type="dxa"/>
          </w:tcPr>
          <w:p w:rsidR="00D1511A" w:rsidRPr="00E24255" w:rsidRDefault="00D1511A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816" w:type="dxa"/>
          </w:tcPr>
          <w:p w:rsidR="00D1511A" w:rsidRPr="00E24255" w:rsidRDefault="00412155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3.11</w:t>
            </w:r>
          </w:p>
        </w:tc>
        <w:tc>
          <w:tcPr>
            <w:tcW w:w="816" w:type="dxa"/>
            <w:gridSpan w:val="2"/>
          </w:tcPr>
          <w:p w:rsidR="00D1511A" w:rsidRPr="00E24255" w:rsidRDefault="00D1511A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D1511A" w:rsidRPr="00D1511A" w:rsidRDefault="00D1511A" w:rsidP="00D1511A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4.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Энд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оплазматическая сеть. Рибосомы. 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</w:t>
            </w:r>
            <w:proofErr w:type="spellStart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Гольджи</w:t>
            </w:r>
            <w:proofErr w:type="spellEnd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431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Органоиды клетки, характеризовать строение ЭПС и других органоидов, наличие большого числа митохондрий в молодых клетках и в клетках с большими энергетическими затратами.</w:t>
            </w:r>
          </w:p>
        </w:tc>
        <w:tc>
          <w:tcPr>
            <w:tcW w:w="2948" w:type="dxa"/>
          </w:tcPr>
          <w:p w:rsidR="00D1511A" w:rsidRPr="00E24255" w:rsidRDefault="00D1511A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-пластического и энергетического обмена</w:t>
            </w:r>
          </w:p>
        </w:tc>
        <w:tc>
          <w:tcPr>
            <w:tcW w:w="2268" w:type="dxa"/>
          </w:tcPr>
          <w:p w:rsidR="00D1511A" w:rsidRPr="00E24255" w:rsidRDefault="00D1511A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Строение клетки.</w:t>
            </w:r>
          </w:p>
        </w:tc>
        <w:tc>
          <w:tcPr>
            <w:tcW w:w="1134" w:type="dxa"/>
          </w:tcPr>
          <w:p w:rsidR="00D1511A" w:rsidRPr="00E24255" w:rsidRDefault="00D1511A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</w:tr>
      <w:tr w:rsidR="00D1511A" w:rsidRPr="00E24255" w:rsidTr="00412155">
        <w:tc>
          <w:tcPr>
            <w:tcW w:w="597" w:type="dxa"/>
          </w:tcPr>
          <w:p w:rsidR="00D1511A" w:rsidRPr="00E24255" w:rsidRDefault="00D1511A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816" w:type="dxa"/>
          </w:tcPr>
          <w:p w:rsidR="00D1511A" w:rsidRPr="00E24255" w:rsidRDefault="00C51685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.11</w:t>
            </w:r>
          </w:p>
        </w:tc>
        <w:tc>
          <w:tcPr>
            <w:tcW w:w="816" w:type="dxa"/>
            <w:gridSpan w:val="2"/>
          </w:tcPr>
          <w:p w:rsidR="00D1511A" w:rsidRPr="00E24255" w:rsidRDefault="00D1511A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D1511A" w:rsidRPr="00E24255" w:rsidRDefault="00D1511A" w:rsidP="00D1511A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5.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Лизосомы. Митохондрии. 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Пластиды.</w:t>
            </w:r>
          </w:p>
        </w:tc>
        <w:tc>
          <w:tcPr>
            <w:tcW w:w="3431" w:type="dxa"/>
          </w:tcPr>
          <w:p w:rsidR="00D1511A" w:rsidRPr="00E24255" w:rsidRDefault="00D1511A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D1511A" w:rsidRPr="00E24255" w:rsidRDefault="00D1511A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- фотосинтез и хемосинтез</w:t>
            </w:r>
          </w:p>
        </w:tc>
        <w:tc>
          <w:tcPr>
            <w:tcW w:w="2268" w:type="dxa"/>
          </w:tcPr>
          <w:p w:rsidR="00D1511A" w:rsidRPr="00E24255" w:rsidRDefault="00D1511A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Строение клетки.</w:t>
            </w:r>
          </w:p>
        </w:tc>
        <w:tc>
          <w:tcPr>
            <w:tcW w:w="1134" w:type="dxa"/>
          </w:tcPr>
          <w:p w:rsidR="00D1511A" w:rsidRPr="00E24255" w:rsidRDefault="00D1511A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</w:tr>
      <w:tr w:rsidR="00D1511A" w:rsidRPr="00E24255" w:rsidTr="00412155">
        <w:tc>
          <w:tcPr>
            <w:tcW w:w="597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816" w:type="dxa"/>
          </w:tcPr>
          <w:p w:rsidR="00D1511A" w:rsidRPr="00E24255" w:rsidRDefault="00C51685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.11</w:t>
            </w:r>
          </w:p>
        </w:tc>
        <w:tc>
          <w:tcPr>
            <w:tcW w:w="816" w:type="dxa"/>
            <w:gridSpan w:val="2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6.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Клеточный центр.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Органоиды движения.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Клеточные включения</w:t>
            </w:r>
          </w:p>
        </w:tc>
        <w:tc>
          <w:tcPr>
            <w:tcW w:w="3431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Элементы, входящие в состав клеточного центра и органоидов движения, сравнительная характеристика прокариот с эукариотами, признаки примитивности прокар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иот по сравнению с эукариотами.</w:t>
            </w:r>
          </w:p>
        </w:tc>
        <w:tc>
          <w:tcPr>
            <w:tcW w:w="294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-современную биологическую терминологию и символику</w:t>
            </w:r>
          </w:p>
        </w:tc>
        <w:tc>
          <w:tcPr>
            <w:tcW w:w="226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Строение клетки.</w:t>
            </w:r>
          </w:p>
        </w:tc>
        <w:tc>
          <w:tcPr>
            <w:tcW w:w="1134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</w:tr>
      <w:tr w:rsidR="00D1511A" w:rsidRPr="00E24255" w:rsidTr="00412155">
        <w:tc>
          <w:tcPr>
            <w:tcW w:w="597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816" w:type="dxa"/>
          </w:tcPr>
          <w:p w:rsidR="00D1511A" w:rsidRPr="00E24255" w:rsidRDefault="00C51685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.11</w:t>
            </w:r>
          </w:p>
        </w:tc>
        <w:tc>
          <w:tcPr>
            <w:tcW w:w="816" w:type="dxa"/>
            <w:gridSpan w:val="2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7.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Различия в строении клеток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прокариот и эукариот.</w:t>
            </w:r>
          </w:p>
        </w:tc>
        <w:tc>
          <w:tcPr>
            <w:tcW w:w="3431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Животная и растительная клетка, клетка гриба. 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D1511A" w:rsidRPr="00D1511A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Уметь </w:t>
            </w: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устанавливать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взаимосвязи</w:t>
            </w:r>
          </w:p>
        </w:tc>
        <w:tc>
          <w:tcPr>
            <w:tcW w:w="226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Виды клеток.</w:t>
            </w:r>
          </w:p>
        </w:tc>
        <w:tc>
          <w:tcPr>
            <w:tcW w:w="1134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</w:tr>
      <w:tr w:rsidR="00D1511A" w:rsidRPr="00E24255" w:rsidTr="00412155">
        <w:tc>
          <w:tcPr>
            <w:tcW w:w="597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816" w:type="dxa"/>
          </w:tcPr>
          <w:p w:rsidR="00D1511A" w:rsidRPr="00E24255" w:rsidRDefault="00C51685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.11</w:t>
            </w:r>
          </w:p>
        </w:tc>
        <w:tc>
          <w:tcPr>
            <w:tcW w:w="816" w:type="dxa"/>
            <w:gridSpan w:val="2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8.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Ассимиляция.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Диссимиляция.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Метаболизм.</w:t>
            </w:r>
          </w:p>
        </w:tc>
        <w:tc>
          <w:tcPr>
            <w:tcW w:w="3431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Обмен веществ, ассимиляция и диссимиляция.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строения и функций органоидов клетки</w:t>
            </w:r>
          </w:p>
        </w:tc>
        <w:tc>
          <w:tcPr>
            <w:tcW w:w="226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Обмен веществ</w:t>
            </w:r>
          </w:p>
        </w:tc>
        <w:tc>
          <w:tcPr>
            <w:tcW w:w="1134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</w:tr>
      <w:tr w:rsidR="00D1511A" w:rsidRPr="00E24255" w:rsidTr="00412155">
        <w:tc>
          <w:tcPr>
            <w:tcW w:w="597" w:type="dxa"/>
          </w:tcPr>
          <w:p w:rsidR="00D1511A" w:rsidRPr="00E24255" w:rsidRDefault="00D1511A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816" w:type="dxa"/>
          </w:tcPr>
          <w:p w:rsidR="00D1511A" w:rsidRPr="00E24255" w:rsidRDefault="00C51685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816" w:type="dxa"/>
            <w:gridSpan w:val="2"/>
          </w:tcPr>
          <w:p w:rsidR="00D1511A" w:rsidRPr="00E24255" w:rsidRDefault="00D1511A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D1511A" w:rsidRPr="00E24255" w:rsidRDefault="00D1511A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9.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Энергетический обмен в клетке.</w:t>
            </w:r>
          </w:p>
        </w:tc>
        <w:tc>
          <w:tcPr>
            <w:tcW w:w="3431" w:type="dxa"/>
          </w:tcPr>
          <w:p w:rsidR="00D1511A" w:rsidRPr="00E24255" w:rsidRDefault="00D1511A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Вещества – источники энергии, продукты реакций, строение АТФ</w:t>
            </w:r>
          </w:p>
        </w:tc>
        <w:tc>
          <w:tcPr>
            <w:tcW w:w="2948" w:type="dxa"/>
          </w:tcPr>
          <w:p w:rsidR="00D1511A" w:rsidRPr="00E24255" w:rsidRDefault="00D1511A" w:rsidP="00D1511A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находить  -</w:t>
            </w:r>
            <w:proofErr w:type="gramEnd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на таблицах органоиды клетки г</w:t>
            </w: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отовить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микропрепараты</w:t>
            </w:r>
          </w:p>
        </w:tc>
        <w:tc>
          <w:tcPr>
            <w:tcW w:w="2268" w:type="dxa"/>
          </w:tcPr>
          <w:p w:rsidR="00D1511A" w:rsidRPr="00E24255" w:rsidRDefault="00D1511A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Обмен веществ</w:t>
            </w:r>
          </w:p>
        </w:tc>
        <w:tc>
          <w:tcPr>
            <w:tcW w:w="1134" w:type="dxa"/>
          </w:tcPr>
          <w:p w:rsidR="00D1511A" w:rsidRPr="00E24255" w:rsidRDefault="00D1511A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</w:tr>
      <w:tr w:rsidR="00D1511A" w:rsidRPr="00E24255" w:rsidTr="00412155">
        <w:tc>
          <w:tcPr>
            <w:tcW w:w="597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816" w:type="dxa"/>
          </w:tcPr>
          <w:p w:rsidR="00D1511A" w:rsidRPr="00E24255" w:rsidRDefault="00C51685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04.12</w:t>
            </w:r>
          </w:p>
        </w:tc>
        <w:tc>
          <w:tcPr>
            <w:tcW w:w="816" w:type="dxa"/>
            <w:gridSpan w:val="2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10.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Типы питания клетки.</w:t>
            </w:r>
          </w:p>
        </w:tc>
        <w:tc>
          <w:tcPr>
            <w:tcW w:w="3431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Типы питания, фазы и продукты фот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осинтеза, группы гетеротрофов. </w:t>
            </w:r>
          </w:p>
        </w:tc>
        <w:tc>
          <w:tcPr>
            <w:tcW w:w="294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сравнивать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- 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строение клеток живых организмов</w:t>
            </w:r>
          </w:p>
        </w:tc>
        <w:tc>
          <w:tcPr>
            <w:tcW w:w="226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Питание</w:t>
            </w:r>
          </w:p>
        </w:tc>
        <w:tc>
          <w:tcPr>
            <w:tcW w:w="1134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2.6</w:t>
            </w:r>
          </w:p>
        </w:tc>
      </w:tr>
      <w:tr w:rsidR="00D1511A" w:rsidRPr="00E24255" w:rsidTr="00412155">
        <w:tc>
          <w:tcPr>
            <w:tcW w:w="597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816" w:type="dxa"/>
          </w:tcPr>
          <w:p w:rsidR="00D1511A" w:rsidRPr="00E24255" w:rsidRDefault="00C51685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07.12</w:t>
            </w:r>
          </w:p>
        </w:tc>
        <w:tc>
          <w:tcPr>
            <w:tcW w:w="816" w:type="dxa"/>
            <w:gridSpan w:val="2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11.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Фотосинтез.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Хемосинтез.</w:t>
            </w:r>
          </w:p>
        </w:tc>
        <w:tc>
          <w:tcPr>
            <w:tcW w:w="3431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фотосинтез, фазы его, содержание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фотолиза, фото- и хемосинтезы.</w:t>
            </w:r>
          </w:p>
        </w:tc>
        <w:tc>
          <w:tcPr>
            <w:tcW w:w="294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проводить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самостоятельный поиск биологической информации</w:t>
            </w:r>
          </w:p>
        </w:tc>
        <w:tc>
          <w:tcPr>
            <w:tcW w:w="226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Питание клетки</w:t>
            </w:r>
          </w:p>
        </w:tc>
        <w:tc>
          <w:tcPr>
            <w:tcW w:w="1134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</w:tr>
      <w:tr w:rsidR="00D1511A" w:rsidRPr="00E24255" w:rsidTr="00412155">
        <w:tc>
          <w:tcPr>
            <w:tcW w:w="597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16" w:type="dxa"/>
          </w:tcPr>
          <w:p w:rsidR="00D1511A" w:rsidRPr="00E24255" w:rsidRDefault="00412155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5168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.12</w:t>
            </w:r>
          </w:p>
        </w:tc>
        <w:tc>
          <w:tcPr>
            <w:tcW w:w="816" w:type="dxa"/>
            <w:gridSpan w:val="2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12.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Синтез белков в клетке.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Генетический код.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Транскрипция.</w:t>
            </w:r>
          </w:p>
        </w:tc>
        <w:tc>
          <w:tcPr>
            <w:tcW w:w="3431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Этапы биосинтеза белка, роль генетического кода, ферментов, матричная функция ДНК, смысл избыточности генетического кода. 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Давать определения терминам, называть этапы биосинтеза белка, характеризовать и объяснять роль генетического кода, ферментов, матричную функцию ДНК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Обмен веществ</w:t>
            </w:r>
          </w:p>
        </w:tc>
        <w:tc>
          <w:tcPr>
            <w:tcW w:w="1134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</w:tr>
      <w:tr w:rsidR="00D1511A" w:rsidRPr="00E24255" w:rsidTr="00412155">
        <w:tc>
          <w:tcPr>
            <w:tcW w:w="597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816" w:type="dxa"/>
          </w:tcPr>
          <w:p w:rsidR="00D1511A" w:rsidRPr="00E24255" w:rsidRDefault="00C51685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.12</w:t>
            </w:r>
          </w:p>
        </w:tc>
        <w:tc>
          <w:tcPr>
            <w:tcW w:w="816" w:type="dxa"/>
            <w:gridSpan w:val="2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13.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Синтез белков в клетке.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Транспортные РНК.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Трансляция.</w:t>
            </w:r>
          </w:p>
        </w:tc>
        <w:tc>
          <w:tcPr>
            <w:tcW w:w="3431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Обмен веществ</w:t>
            </w:r>
          </w:p>
        </w:tc>
        <w:tc>
          <w:tcPr>
            <w:tcW w:w="1134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</w:tr>
      <w:tr w:rsidR="00D1511A" w:rsidRPr="00E24255" w:rsidTr="00412155">
        <w:tc>
          <w:tcPr>
            <w:tcW w:w="597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816" w:type="dxa"/>
          </w:tcPr>
          <w:p w:rsidR="00D1511A" w:rsidRPr="00E24255" w:rsidRDefault="00C51685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8.12</w:t>
            </w:r>
          </w:p>
        </w:tc>
        <w:tc>
          <w:tcPr>
            <w:tcW w:w="816" w:type="dxa"/>
            <w:gridSpan w:val="2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14.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Деление клетки.</w:t>
            </w:r>
            <w:r w:rsidR="000E17B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Митоз.</w:t>
            </w:r>
          </w:p>
        </w:tc>
        <w:tc>
          <w:tcPr>
            <w:tcW w:w="3431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Фазы митоза, характеризовать механизм деления клет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ки, биологический смысл митоза.</w:t>
            </w:r>
          </w:p>
        </w:tc>
        <w:tc>
          <w:tcPr>
            <w:tcW w:w="294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Размножение.</w:t>
            </w:r>
          </w:p>
        </w:tc>
        <w:tc>
          <w:tcPr>
            <w:tcW w:w="1134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</w:tr>
      <w:tr w:rsidR="00D1511A" w:rsidRPr="00E24255" w:rsidTr="00412155">
        <w:tc>
          <w:tcPr>
            <w:tcW w:w="597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816" w:type="dxa"/>
          </w:tcPr>
          <w:p w:rsidR="00D1511A" w:rsidRPr="00E24255" w:rsidRDefault="00C51685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.12</w:t>
            </w:r>
          </w:p>
        </w:tc>
        <w:tc>
          <w:tcPr>
            <w:tcW w:w="816" w:type="dxa"/>
            <w:gridSpan w:val="2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15. Контрольная работа №2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по теме</w:t>
            </w:r>
          </w:p>
          <w:p w:rsidR="00D1511A" w:rsidRPr="00D1511A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«Клеточный уровень»</w:t>
            </w:r>
          </w:p>
        </w:tc>
        <w:tc>
          <w:tcPr>
            <w:tcW w:w="3431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</w:tc>
        <w:tc>
          <w:tcPr>
            <w:tcW w:w="1134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848E3" w:rsidRPr="00E24255" w:rsidTr="006848E3">
        <w:tc>
          <w:tcPr>
            <w:tcW w:w="14885" w:type="dxa"/>
            <w:gridSpan w:val="9"/>
          </w:tcPr>
          <w:p w:rsidR="006848E3" w:rsidRPr="00E24255" w:rsidRDefault="006848E3" w:rsidP="006848E3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                                                                       Организменный </w:t>
            </w:r>
            <w:proofErr w:type="gramStart"/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уровень 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(</w:t>
            </w:r>
            <w:proofErr w:type="gramEnd"/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14 часов)</w:t>
            </w:r>
          </w:p>
        </w:tc>
      </w:tr>
      <w:tr w:rsidR="00D1511A" w:rsidRPr="00E24255" w:rsidTr="00412155">
        <w:tc>
          <w:tcPr>
            <w:tcW w:w="597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816" w:type="dxa"/>
          </w:tcPr>
          <w:p w:rsidR="00D1511A" w:rsidRPr="00E24255" w:rsidRDefault="00C51685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5.12</w:t>
            </w:r>
          </w:p>
        </w:tc>
        <w:tc>
          <w:tcPr>
            <w:tcW w:w="816" w:type="dxa"/>
            <w:gridSpan w:val="2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1.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Размножение организмов.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Оплодотворение.</w:t>
            </w:r>
          </w:p>
        </w:tc>
        <w:tc>
          <w:tcPr>
            <w:tcW w:w="3431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Дать понятие о стадиях гаметогенеза, о мейозе, механизме оплодотворения у растений и млекопитающих, обосновать необходимость большого числа сперматозоид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ов при наружном оплодотворении.</w:t>
            </w:r>
          </w:p>
        </w:tc>
        <w:tc>
          <w:tcPr>
            <w:tcW w:w="294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Стадии гаметогенеза, сущность и стадии мейоза, процесса оплодотворения. Характеристика хромосомного набора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соматических и половых клеток.</w:t>
            </w:r>
          </w:p>
        </w:tc>
        <w:tc>
          <w:tcPr>
            <w:tcW w:w="226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размножение</w:t>
            </w:r>
          </w:p>
        </w:tc>
        <w:tc>
          <w:tcPr>
            <w:tcW w:w="1134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</w:tr>
      <w:tr w:rsidR="00D1511A" w:rsidRPr="00E24255" w:rsidTr="00412155">
        <w:tc>
          <w:tcPr>
            <w:tcW w:w="597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816" w:type="dxa"/>
          </w:tcPr>
          <w:p w:rsidR="00D1511A" w:rsidRPr="00E24255" w:rsidRDefault="00C51685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.12</w:t>
            </w:r>
          </w:p>
        </w:tc>
        <w:tc>
          <w:tcPr>
            <w:tcW w:w="816" w:type="dxa"/>
            <w:gridSpan w:val="2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D1511A" w:rsidRPr="00D1511A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2.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Развитие половых клеток.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Мейоз</w:t>
            </w:r>
          </w:p>
        </w:tc>
        <w:tc>
          <w:tcPr>
            <w:tcW w:w="3431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учащиеся должны </w:t>
            </w: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знать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основные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положения биологических теории.</w:t>
            </w:r>
          </w:p>
        </w:tc>
        <w:tc>
          <w:tcPr>
            <w:tcW w:w="226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размножение</w:t>
            </w:r>
          </w:p>
        </w:tc>
        <w:tc>
          <w:tcPr>
            <w:tcW w:w="1134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</w:tr>
      <w:tr w:rsidR="00D1511A" w:rsidRPr="00E24255" w:rsidTr="00412155">
        <w:tc>
          <w:tcPr>
            <w:tcW w:w="597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816" w:type="dxa"/>
          </w:tcPr>
          <w:p w:rsidR="00D1511A" w:rsidRPr="00E24255" w:rsidRDefault="00C51685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12.01</w:t>
            </w:r>
          </w:p>
        </w:tc>
        <w:tc>
          <w:tcPr>
            <w:tcW w:w="816" w:type="dxa"/>
            <w:gridSpan w:val="2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3.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Индивидуальное развитие организмов.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Биогенетический закон.</w:t>
            </w:r>
          </w:p>
        </w:tc>
        <w:tc>
          <w:tcPr>
            <w:tcW w:w="3431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Периоды онтогенеза. Процессы, происходящие в каждом из периодов. Постэмбриональный период, примеры прямого и непрямо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 постэмбрионального развития.</w:t>
            </w:r>
          </w:p>
        </w:tc>
        <w:tc>
          <w:tcPr>
            <w:tcW w:w="294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-сущность законов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Менделя, сцепленного наследования, Моргана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Рост и развитие организма</w:t>
            </w:r>
          </w:p>
        </w:tc>
        <w:tc>
          <w:tcPr>
            <w:tcW w:w="1134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</w:tr>
      <w:tr w:rsidR="00D1511A" w:rsidRPr="00E24255" w:rsidTr="00412155">
        <w:tc>
          <w:tcPr>
            <w:tcW w:w="597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816" w:type="dxa"/>
          </w:tcPr>
          <w:p w:rsidR="00D1511A" w:rsidRPr="00E24255" w:rsidRDefault="00C51685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15.01</w:t>
            </w:r>
          </w:p>
        </w:tc>
        <w:tc>
          <w:tcPr>
            <w:tcW w:w="816" w:type="dxa"/>
            <w:gridSpan w:val="2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4.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Закономерности наследования признаков</w:t>
            </w:r>
            <w:proofErr w:type="gramStart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установленных Г. Менделем.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Моногибридное скрещивание.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431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Предмет изучения генетики, генетические термины, генетические символы и термины, суть гибридологического метода, правило единообразия гибридов первого поколения, закон чистоты гамет, правило расщепления, решение зад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ач на моногибридное скрещивание.</w:t>
            </w:r>
          </w:p>
        </w:tc>
        <w:tc>
          <w:tcPr>
            <w:tcW w:w="294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- закономерностей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изменчивости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- правил доминирования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Генетика.</w:t>
            </w:r>
          </w:p>
        </w:tc>
        <w:tc>
          <w:tcPr>
            <w:tcW w:w="1134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3.4</w:t>
            </w:r>
          </w:p>
        </w:tc>
      </w:tr>
      <w:tr w:rsidR="00D1511A" w:rsidRPr="00E24255" w:rsidTr="00412155">
        <w:tc>
          <w:tcPr>
            <w:tcW w:w="597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816" w:type="dxa"/>
          </w:tcPr>
          <w:p w:rsidR="00D1511A" w:rsidRPr="00E24255" w:rsidRDefault="00C51685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19.01</w:t>
            </w:r>
          </w:p>
        </w:tc>
        <w:tc>
          <w:tcPr>
            <w:tcW w:w="816" w:type="dxa"/>
            <w:gridSpan w:val="2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5.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Закон чистоты гамет.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Цитологические закономерности наследования при</w:t>
            </w:r>
          </w:p>
          <w:p w:rsidR="00D1511A" w:rsidRPr="00D1511A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моногибридном скрещивании.</w:t>
            </w:r>
          </w:p>
        </w:tc>
        <w:tc>
          <w:tcPr>
            <w:tcW w:w="3431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- гипотеза чистоты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гамет</w:t>
            </w:r>
          </w:p>
        </w:tc>
        <w:tc>
          <w:tcPr>
            <w:tcW w:w="226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Генетика.</w:t>
            </w:r>
          </w:p>
        </w:tc>
        <w:tc>
          <w:tcPr>
            <w:tcW w:w="1134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3.4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3.5</w:t>
            </w:r>
          </w:p>
        </w:tc>
      </w:tr>
      <w:tr w:rsidR="00D1511A" w:rsidRPr="00E24255" w:rsidTr="00412155">
        <w:tc>
          <w:tcPr>
            <w:tcW w:w="597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816" w:type="dxa"/>
          </w:tcPr>
          <w:p w:rsidR="00D1511A" w:rsidRPr="00E24255" w:rsidRDefault="00C51685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16" w:type="dxa"/>
            <w:gridSpan w:val="2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6.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Неполное доминирование.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Анализирующее скрещивание.</w:t>
            </w:r>
          </w:p>
        </w:tc>
        <w:tc>
          <w:tcPr>
            <w:tcW w:w="3431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Законы 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наследственности. Генотип и фенотип организмов, практического значения анализирующего скрещиван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ия. Решение задач данного типа.</w:t>
            </w:r>
          </w:p>
        </w:tc>
        <w:tc>
          <w:tcPr>
            <w:tcW w:w="294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- учений Вавилова</w:t>
            </w:r>
          </w:p>
        </w:tc>
        <w:tc>
          <w:tcPr>
            <w:tcW w:w="226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3.4</w:t>
            </w:r>
          </w:p>
        </w:tc>
      </w:tr>
      <w:tr w:rsidR="00D1511A" w:rsidRPr="00E24255" w:rsidTr="00412155">
        <w:tc>
          <w:tcPr>
            <w:tcW w:w="597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816" w:type="dxa"/>
          </w:tcPr>
          <w:p w:rsidR="00D1511A" w:rsidRPr="00E24255" w:rsidRDefault="00C51685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26.01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</w:p>
        </w:tc>
        <w:tc>
          <w:tcPr>
            <w:tcW w:w="816" w:type="dxa"/>
            <w:gridSpan w:val="2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7.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Дигибридное</w:t>
            </w:r>
            <w:proofErr w:type="spellEnd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скрещивание.</w:t>
            </w:r>
          </w:p>
        </w:tc>
        <w:tc>
          <w:tcPr>
            <w:tcW w:w="3431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Сущность закона независимого наследования генов. Решение задач данного типа. Виды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взаимодействия аллельных генов.</w:t>
            </w:r>
          </w:p>
        </w:tc>
        <w:tc>
          <w:tcPr>
            <w:tcW w:w="294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строение биологических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объектов:  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- женских и мужских гамет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! закон Менделя.</w:t>
            </w:r>
          </w:p>
        </w:tc>
        <w:tc>
          <w:tcPr>
            <w:tcW w:w="1134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3.4</w:t>
            </w:r>
          </w:p>
        </w:tc>
      </w:tr>
      <w:tr w:rsidR="00D1511A" w:rsidRPr="00E24255" w:rsidTr="00412155">
        <w:tc>
          <w:tcPr>
            <w:tcW w:w="597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816" w:type="dxa"/>
          </w:tcPr>
          <w:p w:rsidR="00D1511A" w:rsidRPr="00E24255" w:rsidRDefault="00C51685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16" w:type="dxa"/>
            <w:gridSpan w:val="2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8.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Сцепленное наследование признаков.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Закон Моргана.</w:t>
            </w:r>
          </w:p>
        </w:tc>
        <w:tc>
          <w:tcPr>
            <w:tcW w:w="3431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Сущность закона Моргана. Мех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анизм сцепленного наследования.</w:t>
            </w:r>
          </w:p>
        </w:tc>
        <w:tc>
          <w:tcPr>
            <w:tcW w:w="294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- сущность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биологических процессов и </w:t>
            </w:r>
            <w:proofErr w:type="gramStart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явлений :</w:t>
            </w:r>
            <w:proofErr w:type="gramEnd"/>
          </w:p>
        </w:tc>
        <w:tc>
          <w:tcPr>
            <w:tcW w:w="226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3.4</w:t>
            </w:r>
          </w:p>
        </w:tc>
      </w:tr>
      <w:tr w:rsidR="00D1511A" w:rsidRPr="00E24255" w:rsidTr="00412155">
        <w:tc>
          <w:tcPr>
            <w:tcW w:w="597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816" w:type="dxa"/>
          </w:tcPr>
          <w:p w:rsidR="00D1511A" w:rsidRPr="00E24255" w:rsidRDefault="00C51685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02.02</w:t>
            </w:r>
          </w:p>
        </w:tc>
        <w:tc>
          <w:tcPr>
            <w:tcW w:w="816" w:type="dxa"/>
            <w:gridSpan w:val="2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9.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Генетика пола.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Сцепленное с полом наследование.</w:t>
            </w:r>
          </w:p>
        </w:tc>
        <w:tc>
          <w:tcPr>
            <w:tcW w:w="3431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Группы хромосом, механизм наследования признаков, сцепленных с полом. Решение задач на сцепленное с полом наследование.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решать 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задачи</w:t>
            </w:r>
          </w:p>
        </w:tc>
        <w:tc>
          <w:tcPr>
            <w:tcW w:w="226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Ген, признак.</w:t>
            </w:r>
          </w:p>
        </w:tc>
        <w:tc>
          <w:tcPr>
            <w:tcW w:w="1134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3.4</w:t>
            </w:r>
          </w:p>
        </w:tc>
      </w:tr>
      <w:tr w:rsidR="00D1511A" w:rsidRPr="00E24255" w:rsidTr="00412155">
        <w:tc>
          <w:tcPr>
            <w:tcW w:w="597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816" w:type="dxa"/>
          </w:tcPr>
          <w:p w:rsidR="00D1511A" w:rsidRPr="00E24255" w:rsidRDefault="00C51685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05.02</w:t>
            </w:r>
          </w:p>
        </w:tc>
        <w:tc>
          <w:tcPr>
            <w:tcW w:w="816" w:type="dxa"/>
            <w:gridSpan w:val="2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10.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Модификационная</w:t>
            </w:r>
            <w:proofErr w:type="spellEnd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изменчивость</w:t>
            </w: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Лабораторная работа №3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« Выявление</w:t>
            </w:r>
            <w:proofErr w:type="gramEnd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изменчивости организмов»</w:t>
            </w:r>
          </w:p>
        </w:tc>
        <w:tc>
          <w:tcPr>
            <w:tcW w:w="3431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Свойства живых организмов, наследственность и изменчивость, взаимосвязь генотипа и условий среды. Норму реакци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 организма на внешние условия.</w:t>
            </w:r>
          </w:p>
        </w:tc>
        <w:tc>
          <w:tcPr>
            <w:tcW w:w="294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составлять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схемы скрещивания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Ген, признак.</w:t>
            </w:r>
          </w:p>
        </w:tc>
        <w:tc>
          <w:tcPr>
            <w:tcW w:w="1134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3.6</w:t>
            </w:r>
          </w:p>
        </w:tc>
      </w:tr>
      <w:tr w:rsidR="00D1511A" w:rsidRPr="00E24255" w:rsidTr="00412155">
        <w:tc>
          <w:tcPr>
            <w:tcW w:w="597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816" w:type="dxa"/>
          </w:tcPr>
          <w:p w:rsidR="00D1511A" w:rsidRPr="00E24255" w:rsidRDefault="00C51685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08.02</w:t>
            </w:r>
          </w:p>
        </w:tc>
        <w:tc>
          <w:tcPr>
            <w:tcW w:w="816" w:type="dxa"/>
            <w:gridSpan w:val="2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11.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Мутационная изменчивость</w:t>
            </w:r>
          </w:p>
        </w:tc>
        <w:tc>
          <w:tcPr>
            <w:tcW w:w="3431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Формы изменчивости, основные различия между модификациями и мута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циями, виды мутаций и факторы. </w:t>
            </w:r>
          </w:p>
        </w:tc>
        <w:tc>
          <w:tcPr>
            <w:tcW w:w="294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сравнивать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сорта растений и породы животных</w:t>
            </w:r>
          </w:p>
        </w:tc>
        <w:tc>
          <w:tcPr>
            <w:tcW w:w="226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Ген, признак</w:t>
            </w:r>
          </w:p>
        </w:tc>
        <w:tc>
          <w:tcPr>
            <w:tcW w:w="1134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3.6</w:t>
            </w:r>
          </w:p>
        </w:tc>
      </w:tr>
      <w:tr w:rsidR="00D1511A" w:rsidRPr="00E24255" w:rsidTr="00412155">
        <w:tc>
          <w:tcPr>
            <w:tcW w:w="597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816" w:type="dxa"/>
          </w:tcPr>
          <w:p w:rsidR="00D1511A" w:rsidRPr="00E24255" w:rsidRDefault="00C51685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6" w:type="dxa"/>
            <w:gridSpan w:val="2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12. 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Основы селекции 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Работы   </w:t>
            </w:r>
            <w:proofErr w:type="spellStart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Н.И.Вавилова</w:t>
            </w:r>
            <w:proofErr w:type="spellEnd"/>
          </w:p>
        </w:tc>
        <w:tc>
          <w:tcPr>
            <w:tcW w:w="3431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Задачи и значение селекции, объяснять общебиологические свойства, лежащие в основе возникновения новых сортов и пород.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Центры происхождения растений.</w:t>
            </w:r>
          </w:p>
        </w:tc>
        <w:tc>
          <w:tcPr>
            <w:tcW w:w="294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проводить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самостоятельный поиск биологической информации</w:t>
            </w:r>
          </w:p>
        </w:tc>
        <w:tc>
          <w:tcPr>
            <w:tcW w:w="226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3.8</w:t>
            </w:r>
          </w:p>
        </w:tc>
      </w:tr>
      <w:tr w:rsidR="00D1511A" w:rsidRPr="00E24255" w:rsidTr="00412155">
        <w:tc>
          <w:tcPr>
            <w:tcW w:w="597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816" w:type="dxa"/>
          </w:tcPr>
          <w:p w:rsidR="00D1511A" w:rsidRPr="00E24255" w:rsidRDefault="00C51685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6" w:type="dxa"/>
            <w:gridSpan w:val="2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D1511A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13.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Основные методы селекции растений, животных и микроорганизмов</w:t>
            </w:r>
            <w:r w:rsidR="000E17B6">
              <w:rPr>
                <w:rFonts w:ascii="Times New Roman" w:eastAsia="Times New Roman" w:hAnsi="Times New Roman" w:cs="Times New Roman"/>
                <w:lang w:eastAsia="ru-RU"/>
              </w:rPr>
              <w:t xml:space="preserve"> в Тюменской области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0E17B6" w:rsidRPr="000E17B6" w:rsidRDefault="000E17B6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РК </w:t>
            </w:r>
          </w:p>
        </w:tc>
        <w:tc>
          <w:tcPr>
            <w:tcW w:w="3431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Основные методы селекции, гибридизации, явлении гетерозиса, методика, позволяющая преодолеть стерильность межвидовых и родовых гибридов.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Характеризовать основные методы селекции, гибридизации, явлении гетерозиса, объяснить методику, позволяющую преодолеть стерильность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межвидовых и родовых гибридов.</w:t>
            </w:r>
          </w:p>
        </w:tc>
        <w:tc>
          <w:tcPr>
            <w:tcW w:w="226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Сорт. Порода.</w:t>
            </w:r>
          </w:p>
        </w:tc>
        <w:tc>
          <w:tcPr>
            <w:tcW w:w="1134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3.8</w:t>
            </w:r>
          </w:p>
        </w:tc>
      </w:tr>
      <w:tr w:rsidR="00D1511A" w:rsidRPr="00E24255" w:rsidTr="00412155">
        <w:tc>
          <w:tcPr>
            <w:tcW w:w="597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816" w:type="dxa"/>
          </w:tcPr>
          <w:p w:rsidR="00D1511A" w:rsidRPr="00E24255" w:rsidRDefault="00C51685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6" w:type="dxa"/>
            <w:gridSpan w:val="2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14. Контрольная работа №3 по теме: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«Организменный уровень»</w:t>
            </w:r>
          </w:p>
        </w:tc>
        <w:tc>
          <w:tcPr>
            <w:tcW w:w="3431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848E3" w:rsidRPr="00E24255" w:rsidTr="006848E3">
        <w:tc>
          <w:tcPr>
            <w:tcW w:w="14885" w:type="dxa"/>
            <w:gridSpan w:val="9"/>
          </w:tcPr>
          <w:p w:rsidR="006848E3" w:rsidRPr="00E24255" w:rsidRDefault="006848E3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                                                         Популяционно-видовой уровень </w:t>
            </w:r>
            <w:proofErr w:type="gramStart"/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( 3</w:t>
            </w:r>
            <w:proofErr w:type="gramEnd"/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часа)</w:t>
            </w:r>
          </w:p>
        </w:tc>
      </w:tr>
      <w:tr w:rsidR="00D1511A" w:rsidRPr="00E24255" w:rsidTr="00412155">
        <w:tc>
          <w:tcPr>
            <w:tcW w:w="597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816" w:type="dxa"/>
          </w:tcPr>
          <w:p w:rsidR="00D1511A" w:rsidRPr="00E24255" w:rsidRDefault="00C51685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6" w:type="dxa"/>
            <w:gridSpan w:val="2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1.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Вид.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Критерии вида</w:t>
            </w: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Лабораторная работа №4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«Изучение морфологического критерия вида»</w:t>
            </w:r>
          </w:p>
        </w:tc>
        <w:tc>
          <w:tcPr>
            <w:tcW w:w="3431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Вид, его критерии. Биологические механизмы, препятствующие обмену генов между видами, бесплодность межвидовых гибридов.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учащиеся должны </w:t>
            </w: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знать</w:t>
            </w:r>
          </w:p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- критерии видов</w:t>
            </w:r>
          </w:p>
        </w:tc>
        <w:tc>
          <w:tcPr>
            <w:tcW w:w="2268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Вид.</w:t>
            </w:r>
          </w:p>
        </w:tc>
        <w:tc>
          <w:tcPr>
            <w:tcW w:w="1134" w:type="dxa"/>
          </w:tcPr>
          <w:p w:rsidR="00D1511A" w:rsidRPr="00E24255" w:rsidRDefault="00D1511A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6.4</w:t>
            </w:r>
          </w:p>
        </w:tc>
      </w:tr>
      <w:tr w:rsidR="0093042F" w:rsidRPr="00E24255" w:rsidTr="00412155">
        <w:tc>
          <w:tcPr>
            <w:tcW w:w="597" w:type="dxa"/>
          </w:tcPr>
          <w:p w:rsidR="0093042F" w:rsidRPr="00E24255" w:rsidRDefault="0093042F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816" w:type="dxa"/>
          </w:tcPr>
          <w:p w:rsidR="0093042F" w:rsidRPr="00E24255" w:rsidRDefault="00C51685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6" w:type="dxa"/>
            <w:gridSpan w:val="2"/>
          </w:tcPr>
          <w:p w:rsidR="0093042F" w:rsidRPr="00E24255" w:rsidRDefault="0093042F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93042F" w:rsidRPr="00E24255" w:rsidRDefault="0093042F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2.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Популяции.</w:t>
            </w:r>
          </w:p>
        </w:tc>
        <w:tc>
          <w:tcPr>
            <w:tcW w:w="3431" w:type="dxa"/>
          </w:tcPr>
          <w:p w:rsidR="0093042F" w:rsidRPr="00E24255" w:rsidRDefault="0093042F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Популяцию, роль популяций в экосистеме, популяционно-видовой уровень организации живого, основные систематические кат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егории, признаки царств живого.</w:t>
            </w:r>
          </w:p>
        </w:tc>
        <w:tc>
          <w:tcPr>
            <w:tcW w:w="2948" w:type="dxa"/>
          </w:tcPr>
          <w:p w:rsidR="0093042F" w:rsidRPr="00E24255" w:rsidRDefault="0093042F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-понятие популяции</w:t>
            </w:r>
          </w:p>
          <w:p w:rsidR="0093042F" w:rsidRPr="00E24255" w:rsidRDefault="0093042F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Уметь обосновывать</w:t>
            </w:r>
          </w:p>
          <w:p w:rsidR="0093042F" w:rsidRPr="00E24255" w:rsidRDefault="0093042F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роль биологического разнообразия видов</w:t>
            </w:r>
          </w:p>
        </w:tc>
        <w:tc>
          <w:tcPr>
            <w:tcW w:w="2268" w:type="dxa"/>
          </w:tcPr>
          <w:p w:rsidR="0093042F" w:rsidRPr="00E24255" w:rsidRDefault="0093042F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Вид.</w:t>
            </w:r>
          </w:p>
        </w:tc>
        <w:tc>
          <w:tcPr>
            <w:tcW w:w="1134" w:type="dxa"/>
          </w:tcPr>
          <w:p w:rsidR="0093042F" w:rsidRPr="00E24255" w:rsidRDefault="0093042F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6.1</w:t>
            </w:r>
          </w:p>
        </w:tc>
      </w:tr>
      <w:tr w:rsidR="0093042F" w:rsidRPr="00E24255" w:rsidTr="00412155">
        <w:tc>
          <w:tcPr>
            <w:tcW w:w="597" w:type="dxa"/>
          </w:tcPr>
          <w:p w:rsidR="0093042F" w:rsidRPr="00E24255" w:rsidRDefault="0093042F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816" w:type="dxa"/>
          </w:tcPr>
          <w:p w:rsidR="0093042F" w:rsidRPr="00E24255" w:rsidRDefault="00C51685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01.03</w:t>
            </w:r>
            <w:r w:rsidR="00BF3D7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16" w:type="dxa"/>
            <w:gridSpan w:val="2"/>
          </w:tcPr>
          <w:p w:rsidR="0093042F" w:rsidRPr="00E24255" w:rsidRDefault="0093042F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93042F" w:rsidRPr="00E24255" w:rsidRDefault="0093042F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3.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Сообщество.</w:t>
            </w:r>
          </w:p>
          <w:p w:rsidR="0093042F" w:rsidRPr="000E17B6" w:rsidRDefault="000E17B6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Экосистема. Биогеоценоз Тюменской области.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РК.</w:t>
            </w:r>
          </w:p>
        </w:tc>
        <w:tc>
          <w:tcPr>
            <w:tcW w:w="3431" w:type="dxa"/>
          </w:tcPr>
          <w:p w:rsidR="0093042F" w:rsidRPr="00E24255" w:rsidRDefault="0093042F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Сообщества, их, свойства и задачи, сравнительная характеристика сообщ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еств, экосистем, биогеоценозов.</w:t>
            </w:r>
          </w:p>
        </w:tc>
        <w:tc>
          <w:tcPr>
            <w:tcW w:w="2948" w:type="dxa"/>
          </w:tcPr>
          <w:p w:rsidR="0093042F" w:rsidRPr="00E24255" w:rsidRDefault="0093042F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описывать 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особей видов по морфологическому критерию</w:t>
            </w:r>
          </w:p>
        </w:tc>
        <w:tc>
          <w:tcPr>
            <w:tcW w:w="2268" w:type="dxa"/>
          </w:tcPr>
          <w:p w:rsidR="0093042F" w:rsidRPr="00E24255" w:rsidRDefault="0093042F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сообщества</w:t>
            </w:r>
          </w:p>
        </w:tc>
        <w:tc>
          <w:tcPr>
            <w:tcW w:w="1134" w:type="dxa"/>
          </w:tcPr>
          <w:p w:rsidR="0093042F" w:rsidRPr="00E24255" w:rsidRDefault="0093042F" w:rsidP="00D151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7.2</w:t>
            </w:r>
          </w:p>
        </w:tc>
      </w:tr>
      <w:tr w:rsidR="006848E3" w:rsidRPr="00E24255" w:rsidTr="006848E3">
        <w:tc>
          <w:tcPr>
            <w:tcW w:w="14885" w:type="dxa"/>
            <w:gridSpan w:val="9"/>
          </w:tcPr>
          <w:p w:rsidR="006848E3" w:rsidRPr="00E24255" w:rsidRDefault="006848E3" w:rsidP="006848E3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                                                                    </w:t>
            </w:r>
            <w:proofErr w:type="spellStart"/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Экосистемный</w:t>
            </w:r>
            <w:proofErr w:type="spellEnd"/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уровень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( 4</w:t>
            </w:r>
            <w:proofErr w:type="gramEnd"/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часа )</w:t>
            </w:r>
          </w:p>
        </w:tc>
      </w:tr>
      <w:tr w:rsidR="0093042F" w:rsidRPr="00E24255" w:rsidTr="00412155">
        <w:tc>
          <w:tcPr>
            <w:tcW w:w="597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816" w:type="dxa"/>
          </w:tcPr>
          <w:p w:rsidR="0093042F" w:rsidRPr="00E24255" w:rsidRDefault="00BF3D78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04.03</w:t>
            </w:r>
          </w:p>
        </w:tc>
        <w:tc>
          <w:tcPr>
            <w:tcW w:w="816" w:type="dxa"/>
            <w:gridSpan w:val="2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1.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Состав и структура сообщества.</w:t>
            </w:r>
          </w:p>
        </w:tc>
        <w:tc>
          <w:tcPr>
            <w:tcW w:w="3431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Группы организмов, связи в экосистемах; пространственная и морфологическая структура, цепи питания.</w:t>
            </w:r>
          </w:p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93042F" w:rsidRPr="0093042F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Знать определения, называть группы организмов, перечислять связи в экосистемах; характеризовать пространственную и морфологическую структуру, приводить при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меры и составлять цепи питания.</w:t>
            </w:r>
          </w:p>
        </w:tc>
        <w:tc>
          <w:tcPr>
            <w:tcW w:w="226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Биогеоценоз.</w:t>
            </w:r>
          </w:p>
        </w:tc>
        <w:tc>
          <w:tcPr>
            <w:tcW w:w="1134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7.2</w:t>
            </w:r>
          </w:p>
        </w:tc>
      </w:tr>
      <w:tr w:rsidR="0093042F" w:rsidRPr="00E24255" w:rsidTr="00412155">
        <w:tc>
          <w:tcPr>
            <w:tcW w:w="597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816" w:type="dxa"/>
          </w:tcPr>
          <w:p w:rsidR="0093042F" w:rsidRPr="00E24255" w:rsidRDefault="00BF3D78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11.03</w:t>
            </w:r>
          </w:p>
        </w:tc>
        <w:tc>
          <w:tcPr>
            <w:tcW w:w="816" w:type="dxa"/>
            <w:gridSpan w:val="2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2.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Потоки вещества и энергии в экосистеме.</w:t>
            </w:r>
          </w:p>
        </w:tc>
        <w:tc>
          <w:tcPr>
            <w:tcW w:w="3431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Потоки энергии и вещества в экосистеме количественное изменение энергии в процессе переноса ее по пищевым цепям, пирамиды численности и массы. </w:t>
            </w:r>
          </w:p>
        </w:tc>
        <w:tc>
          <w:tcPr>
            <w:tcW w:w="294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учащиеся должны </w:t>
            </w: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знать 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структуру</w:t>
            </w: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экосистем и</w:t>
            </w:r>
          </w:p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биогеоценозов</w:t>
            </w:r>
          </w:p>
        </w:tc>
        <w:tc>
          <w:tcPr>
            <w:tcW w:w="226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Биогеоценоз.</w:t>
            </w:r>
          </w:p>
        </w:tc>
        <w:tc>
          <w:tcPr>
            <w:tcW w:w="1134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7.2</w:t>
            </w:r>
          </w:p>
        </w:tc>
      </w:tr>
      <w:tr w:rsidR="0093042F" w:rsidRPr="00E24255" w:rsidTr="00412155">
        <w:tc>
          <w:tcPr>
            <w:tcW w:w="597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816" w:type="dxa"/>
          </w:tcPr>
          <w:p w:rsidR="0093042F" w:rsidRPr="00E24255" w:rsidRDefault="00BF3D78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6" w:type="dxa"/>
            <w:gridSpan w:val="2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93042F" w:rsidRPr="000E17B6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3.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Саморазвитие экосистемы</w:t>
            </w:r>
            <w:r w:rsidR="000E17B6">
              <w:rPr>
                <w:rFonts w:ascii="Times New Roman" w:eastAsia="Times New Roman" w:hAnsi="Times New Roman" w:cs="Times New Roman"/>
                <w:lang w:eastAsia="ru-RU"/>
              </w:rPr>
              <w:t xml:space="preserve"> леса нашего </w:t>
            </w:r>
            <w:proofErr w:type="spellStart"/>
            <w:r w:rsidR="000E17B6">
              <w:rPr>
                <w:rFonts w:ascii="Times New Roman" w:eastAsia="Times New Roman" w:hAnsi="Times New Roman" w:cs="Times New Roman"/>
                <w:lang w:eastAsia="ru-RU"/>
              </w:rPr>
              <w:t>села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0E17B6">
              <w:rPr>
                <w:rFonts w:ascii="Times New Roman" w:eastAsia="Times New Roman" w:hAnsi="Times New Roman" w:cs="Times New Roman"/>
                <w:b/>
                <w:lang w:eastAsia="ru-RU"/>
              </w:rPr>
              <w:t>РК</w:t>
            </w:r>
            <w:proofErr w:type="spellEnd"/>
          </w:p>
        </w:tc>
        <w:tc>
          <w:tcPr>
            <w:tcW w:w="3431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</w:p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составлять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цепи питания</w:t>
            </w:r>
          </w:p>
        </w:tc>
        <w:tc>
          <w:tcPr>
            <w:tcW w:w="226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Вл. человека</w:t>
            </w:r>
          </w:p>
        </w:tc>
        <w:tc>
          <w:tcPr>
            <w:tcW w:w="1134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7.5</w:t>
            </w:r>
          </w:p>
        </w:tc>
      </w:tr>
      <w:tr w:rsidR="0093042F" w:rsidRPr="00E24255" w:rsidTr="00412155">
        <w:tc>
          <w:tcPr>
            <w:tcW w:w="597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816" w:type="dxa"/>
          </w:tcPr>
          <w:p w:rsidR="0093042F" w:rsidRPr="00E24255" w:rsidRDefault="00BF3D78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6" w:type="dxa"/>
            <w:gridSpan w:val="2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4. Контрольная работа №5 по теме</w:t>
            </w:r>
          </w:p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Экосистемный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уровень»</w:t>
            </w:r>
          </w:p>
        </w:tc>
        <w:tc>
          <w:tcPr>
            <w:tcW w:w="3431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выявлять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типы взаимодействия видов в экосистеме.</w:t>
            </w:r>
          </w:p>
        </w:tc>
        <w:tc>
          <w:tcPr>
            <w:tcW w:w="226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848E3" w:rsidRPr="00E24255" w:rsidTr="006848E3">
        <w:tc>
          <w:tcPr>
            <w:tcW w:w="14885" w:type="dxa"/>
            <w:gridSpan w:val="9"/>
          </w:tcPr>
          <w:p w:rsidR="006848E3" w:rsidRPr="00E24255" w:rsidRDefault="006848E3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                                                                          Биосферный уровень </w:t>
            </w:r>
            <w:proofErr w:type="gramStart"/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( 3</w:t>
            </w:r>
            <w:proofErr w:type="gramEnd"/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часа )</w:t>
            </w:r>
          </w:p>
        </w:tc>
      </w:tr>
      <w:tr w:rsidR="0093042F" w:rsidRPr="00E24255" w:rsidTr="00412155">
        <w:tc>
          <w:tcPr>
            <w:tcW w:w="597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816" w:type="dxa"/>
          </w:tcPr>
          <w:p w:rsidR="0093042F" w:rsidRPr="00E24255" w:rsidRDefault="00BF3D78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1215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6" w:type="dxa"/>
            <w:gridSpan w:val="2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1.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Биосфера. Среды жизни.</w:t>
            </w:r>
          </w:p>
        </w:tc>
        <w:tc>
          <w:tcPr>
            <w:tcW w:w="3431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Среды жизни и приспособленность организмов.</w:t>
            </w:r>
          </w:p>
        </w:tc>
        <w:tc>
          <w:tcPr>
            <w:tcW w:w="294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учащиеся должны </w:t>
            </w: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знать признаки биологических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объектов</w:t>
            </w:r>
          </w:p>
        </w:tc>
        <w:tc>
          <w:tcPr>
            <w:tcW w:w="226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Биосфера.</w:t>
            </w:r>
          </w:p>
        </w:tc>
        <w:tc>
          <w:tcPr>
            <w:tcW w:w="1134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7.9</w:t>
            </w:r>
          </w:p>
        </w:tc>
      </w:tr>
      <w:tr w:rsidR="0093042F" w:rsidRPr="00E24255" w:rsidTr="00412155">
        <w:tc>
          <w:tcPr>
            <w:tcW w:w="597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816" w:type="dxa"/>
          </w:tcPr>
          <w:p w:rsidR="0093042F" w:rsidRPr="00E24255" w:rsidRDefault="00BF3D78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25.03.</w:t>
            </w:r>
          </w:p>
        </w:tc>
        <w:tc>
          <w:tcPr>
            <w:tcW w:w="816" w:type="dxa"/>
            <w:gridSpan w:val="2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2.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Круговорот веществ в биосфере</w:t>
            </w:r>
          </w:p>
        </w:tc>
        <w:tc>
          <w:tcPr>
            <w:tcW w:w="3431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Воздействие живых организмов на среду обитания. </w:t>
            </w:r>
          </w:p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Уметь обосновывать</w:t>
            </w:r>
          </w:p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единство живой 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неживой материи</w:t>
            </w:r>
          </w:p>
        </w:tc>
        <w:tc>
          <w:tcPr>
            <w:tcW w:w="226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Биосфера.</w:t>
            </w:r>
          </w:p>
        </w:tc>
        <w:tc>
          <w:tcPr>
            <w:tcW w:w="1134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7.9</w:t>
            </w:r>
          </w:p>
        </w:tc>
      </w:tr>
      <w:tr w:rsidR="0093042F" w:rsidRPr="00E24255" w:rsidTr="00412155">
        <w:tc>
          <w:tcPr>
            <w:tcW w:w="597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816" w:type="dxa"/>
          </w:tcPr>
          <w:p w:rsidR="0093042F" w:rsidRPr="00E24255" w:rsidRDefault="00412155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  <w:r w:rsidR="00BF3D7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.3</w:t>
            </w:r>
          </w:p>
        </w:tc>
        <w:tc>
          <w:tcPr>
            <w:tcW w:w="816" w:type="dxa"/>
            <w:gridSpan w:val="2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3. Контрольная </w:t>
            </w:r>
            <w:proofErr w:type="gramStart"/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работа  №</w:t>
            </w:r>
            <w:proofErr w:type="gramEnd"/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6 по теме</w:t>
            </w:r>
          </w:p>
          <w:p w:rsidR="0093042F" w:rsidRPr="0093042F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«Биосферный уровень»</w:t>
            </w:r>
          </w:p>
        </w:tc>
        <w:tc>
          <w:tcPr>
            <w:tcW w:w="3431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6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848E3" w:rsidRPr="00E24255" w:rsidTr="006848E3">
        <w:tc>
          <w:tcPr>
            <w:tcW w:w="14885" w:type="dxa"/>
            <w:gridSpan w:val="9"/>
          </w:tcPr>
          <w:p w:rsidR="006848E3" w:rsidRPr="00E24255" w:rsidRDefault="006848E3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                                                  Основы учения об эволюции </w:t>
            </w:r>
            <w:proofErr w:type="gramStart"/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( 7</w:t>
            </w:r>
            <w:proofErr w:type="gramEnd"/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часов )</w:t>
            </w:r>
          </w:p>
        </w:tc>
      </w:tr>
      <w:tr w:rsidR="0093042F" w:rsidRPr="00E24255" w:rsidTr="00412155">
        <w:tc>
          <w:tcPr>
            <w:tcW w:w="597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816" w:type="dxa"/>
          </w:tcPr>
          <w:p w:rsidR="0093042F" w:rsidRPr="00E24255" w:rsidRDefault="00412155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</w:t>
            </w:r>
            <w:r w:rsidR="00BF3D7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6" w:type="dxa"/>
            <w:gridSpan w:val="2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1.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Развитие эволюционного учения</w:t>
            </w:r>
          </w:p>
        </w:tc>
        <w:tc>
          <w:tcPr>
            <w:tcW w:w="3431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положения теории </w:t>
            </w:r>
            <w:proofErr w:type="spellStart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Ч.Дарвина</w:t>
            </w:r>
            <w:proofErr w:type="spellEnd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, общее и различное в эволюционных теориях Ламарка и Дарвина.</w:t>
            </w:r>
          </w:p>
        </w:tc>
        <w:tc>
          <w:tcPr>
            <w:tcW w:w="294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учащиеся должны </w:t>
            </w: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знать</w:t>
            </w:r>
          </w:p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-основные положения теории </w:t>
            </w:r>
            <w:proofErr w:type="spellStart"/>
            <w:proofErr w:type="gramStart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Ч,Дарвина</w:t>
            </w:r>
            <w:proofErr w:type="spellEnd"/>
            <w:proofErr w:type="gramEnd"/>
          </w:p>
        </w:tc>
        <w:tc>
          <w:tcPr>
            <w:tcW w:w="226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Эволюция</w:t>
            </w:r>
          </w:p>
        </w:tc>
        <w:tc>
          <w:tcPr>
            <w:tcW w:w="1134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6.2</w:t>
            </w:r>
          </w:p>
        </w:tc>
      </w:tr>
      <w:tr w:rsidR="0093042F" w:rsidRPr="00E24255" w:rsidTr="00412155">
        <w:tc>
          <w:tcPr>
            <w:tcW w:w="597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816" w:type="dxa"/>
          </w:tcPr>
          <w:p w:rsidR="0093042F" w:rsidRPr="00E24255" w:rsidRDefault="00412155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  <w:r w:rsidR="00BF3D7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6" w:type="dxa"/>
            <w:gridSpan w:val="2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2.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Изменчивость организмов</w:t>
            </w:r>
          </w:p>
        </w:tc>
        <w:tc>
          <w:tcPr>
            <w:tcW w:w="3431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Виды изменчивости, их роль в эволюции, </w:t>
            </w:r>
            <w:proofErr w:type="gramStart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генофонд,,</w:t>
            </w:r>
            <w:proofErr w:type="gramEnd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механизмы, приводящие к изменению генофонда.</w:t>
            </w:r>
          </w:p>
        </w:tc>
        <w:tc>
          <w:tcPr>
            <w:tcW w:w="294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сущность</w:t>
            </w:r>
          </w:p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биологических процессов и </w:t>
            </w:r>
            <w:proofErr w:type="gramStart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явлений :</w:t>
            </w:r>
            <w:proofErr w:type="gramEnd"/>
          </w:p>
        </w:tc>
        <w:tc>
          <w:tcPr>
            <w:tcW w:w="226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Ген</w:t>
            </w:r>
          </w:p>
        </w:tc>
        <w:tc>
          <w:tcPr>
            <w:tcW w:w="1134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6.2</w:t>
            </w:r>
          </w:p>
        </w:tc>
      </w:tr>
      <w:tr w:rsidR="0093042F" w:rsidRPr="00E24255" w:rsidTr="00412155">
        <w:tc>
          <w:tcPr>
            <w:tcW w:w="597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816" w:type="dxa"/>
          </w:tcPr>
          <w:p w:rsidR="0093042F" w:rsidRPr="00E24255" w:rsidRDefault="00412155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  <w:r w:rsidR="00BF3D7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6" w:type="dxa"/>
            <w:gridSpan w:val="2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3. 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Борьба за существование. Естественный отбор.</w:t>
            </w:r>
          </w:p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431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Формы борьбы за существования. роль естественного отбора и его формы, сравнение стабилизирующего и движущего отборов. Адаптация как результат действия естественного отбора.</w:t>
            </w:r>
          </w:p>
        </w:tc>
        <w:tc>
          <w:tcPr>
            <w:tcW w:w="294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- действие искусственного и естественного</w:t>
            </w:r>
          </w:p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отбора</w:t>
            </w:r>
          </w:p>
        </w:tc>
        <w:tc>
          <w:tcPr>
            <w:tcW w:w="226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Фр. опрос</w:t>
            </w:r>
          </w:p>
        </w:tc>
        <w:tc>
          <w:tcPr>
            <w:tcW w:w="1134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6.2</w:t>
            </w:r>
          </w:p>
        </w:tc>
      </w:tr>
      <w:tr w:rsidR="0093042F" w:rsidRPr="00E24255" w:rsidTr="00412155">
        <w:tc>
          <w:tcPr>
            <w:tcW w:w="597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816" w:type="dxa"/>
          </w:tcPr>
          <w:p w:rsidR="0093042F" w:rsidRPr="00E24255" w:rsidRDefault="00B96689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  <w:r w:rsidR="00BF3D7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6" w:type="dxa"/>
            <w:gridSpan w:val="2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4.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Видообразование.</w:t>
            </w:r>
          </w:p>
        </w:tc>
        <w:tc>
          <w:tcPr>
            <w:tcW w:w="3431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Процесс </w:t>
            </w:r>
            <w:proofErr w:type="spellStart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микроэволюции</w:t>
            </w:r>
            <w:proofErr w:type="spellEnd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, его основные формы, движущий отбор. Изоляция.</w:t>
            </w:r>
          </w:p>
        </w:tc>
        <w:tc>
          <w:tcPr>
            <w:tcW w:w="294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Уметь обосновывать</w:t>
            </w:r>
          </w:p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роль биологического разнообразия видов</w:t>
            </w:r>
          </w:p>
        </w:tc>
        <w:tc>
          <w:tcPr>
            <w:tcW w:w="226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Вид</w:t>
            </w:r>
          </w:p>
        </w:tc>
        <w:tc>
          <w:tcPr>
            <w:tcW w:w="1134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6.1</w:t>
            </w:r>
          </w:p>
        </w:tc>
      </w:tr>
      <w:tr w:rsidR="0093042F" w:rsidRPr="00E24255" w:rsidTr="00412155">
        <w:tc>
          <w:tcPr>
            <w:tcW w:w="597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816" w:type="dxa"/>
          </w:tcPr>
          <w:p w:rsidR="0093042F" w:rsidRPr="00E24255" w:rsidRDefault="00B96689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  <w:r w:rsidR="00BF3D7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6" w:type="dxa"/>
            <w:gridSpan w:val="2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5.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Макроэволюция</w:t>
            </w:r>
          </w:p>
        </w:tc>
        <w:tc>
          <w:tcPr>
            <w:tcW w:w="3431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Таксонометрические</w:t>
            </w:r>
            <w:proofErr w:type="spellEnd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группы. Макроэволюция. Процессы, являющиеся движущими силами макроэволюции. Главные направления (линии) эволюции по А.Н. </w:t>
            </w:r>
            <w:proofErr w:type="spellStart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Северцову</w:t>
            </w:r>
            <w:proofErr w:type="spellEnd"/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94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объяснять</w:t>
            </w:r>
          </w:p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причины эволюции</w:t>
            </w:r>
          </w:p>
        </w:tc>
        <w:tc>
          <w:tcPr>
            <w:tcW w:w="226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Вид.</w:t>
            </w:r>
          </w:p>
        </w:tc>
        <w:tc>
          <w:tcPr>
            <w:tcW w:w="1134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042F" w:rsidRPr="00E24255" w:rsidTr="00412155">
        <w:tc>
          <w:tcPr>
            <w:tcW w:w="597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816" w:type="dxa"/>
          </w:tcPr>
          <w:p w:rsidR="0093042F" w:rsidRPr="00E24255" w:rsidRDefault="00B96689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  <w:r w:rsidR="00BF3D7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6" w:type="dxa"/>
            <w:gridSpan w:val="2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6.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Основные закономерности эволюции</w:t>
            </w:r>
          </w:p>
        </w:tc>
        <w:tc>
          <w:tcPr>
            <w:tcW w:w="3431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Типы эволюционных изменений, главные линии эволюции. Понятия параллелизм и конвергенция, сравнение двух линий эволюции (идиоадаптации и дегенерации)</w:t>
            </w:r>
          </w:p>
        </w:tc>
        <w:tc>
          <w:tcPr>
            <w:tcW w:w="294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сравнивать 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процессы</w:t>
            </w:r>
          </w:p>
        </w:tc>
        <w:tc>
          <w:tcPr>
            <w:tcW w:w="226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042F" w:rsidRPr="00E24255" w:rsidTr="00412155">
        <w:tc>
          <w:tcPr>
            <w:tcW w:w="597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816" w:type="dxa"/>
          </w:tcPr>
          <w:p w:rsidR="0093042F" w:rsidRPr="00E24255" w:rsidRDefault="00B96689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  <w:r w:rsidR="00BF3D7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6" w:type="dxa"/>
            <w:gridSpan w:val="2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7. Контрольная работа №7 по теме</w:t>
            </w:r>
          </w:p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«Основы учения об эволюции»</w:t>
            </w:r>
          </w:p>
        </w:tc>
        <w:tc>
          <w:tcPr>
            <w:tcW w:w="3431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6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848E3" w:rsidRPr="00E24255" w:rsidTr="006848E3">
        <w:tc>
          <w:tcPr>
            <w:tcW w:w="14885" w:type="dxa"/>
            <w:gridSpan w:val="9"/>
          </w:tcPr>
          <w:p w:rsidR="006848E3" w:rsidRPr="00E24255" w:rsidRDefault="006848E3" w:rsidP="006848E3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                                               Возникновение и развитие жизни на Земле. </w:t>
            </w:r>
            <w:proofErr w:type="gramStart"/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( 5</w:t>
            </w:r>
            <w:proofErr w:type="gramEnd"/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часов )</w:t>
            </w:r>
          </w:p>
        </w:tc>
      </w:tr>
      <w:tr w:rsidR="0093042F" w:rsidRPr="00E24255" w:rsidTr="00412155">
        <w:tc>
          <w:tcPr>
            <w:tcW w:w="597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816" w:type="dxa"/>
          </w:tcPr>
          <w:p w:rsidR="0093042F" w:rsidRPr="00E24255" w:rsidRDefault="00B96689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  <w:r w:rsidR="00BF3D7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6" w:type="dxa"/>
            <w:gridSpan w:val="2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1.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Гипотезы</w:t>
            </w:r>
          </w:p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возникновения жизни на Земле</w:t>
            </w:r>
          </w:p>
        </w:tc>
        <w:tc>
          <w:tcPr>
            <w:tcW w:w="3431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Основные гипотезы возникновения жизни.</w:t>
            </w:r>
          </w:p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93042F" w:rsidRPr="0093042F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Характеризовать основные гипотезы возникновения жизни.</w:t>
            </w:r>
          </w:p>
        </w:tc>
        <w:tc>
          <w:tcPr>
            <w:tcW w:w="226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Гипотеза</w:t>
            </w:r>
          </w:p>
        </w:tc>
        <w:tc>
          <w:tcPr>
            <w:tcW w:w="1134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6.4</w:t>
            </w:r>
          </w:p>
        </w:tc>
      </w:tr>
      <w:tr w:rsidR="0093042F" w:rsidRPr="00E24255" w:rsidTr="00412155">
        <w:tc>
          <w:tcPr>
            <w:tcW w:w="597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816" w:type="dxa"/>
          </w:tcPr>
          <w:p w:rsidR="0093042F" w:rsidRPr="00E24255" w:rsidRDefault="00B96689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  <w:r w:rsidR="00BF3D7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6" w:type="dxa"/>
            <w:gridSpan w:val="2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2.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Развитие представлений о возникновения жизни на Земле</w:t>
            </w:r>
          </w:p>
        </w:tc>
        <w:tc>
          <w:tcPr>
            <w:tcW w:w="3431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Этапы развития представлений о возникновении жизни, </w:t>
            </w:r>
          </w:p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учащиеся должны </w:t>
            </w: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знать</w:t>
            </w:r>
          </w:p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- Гипотезы</w:t>
            </w:r>
          </w:p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возникновения жизни на Земле</w:t>
            </w:r>
          </w:p>
        </w:tc>
        <w:tc>
          <w:tcPr>
            <w:tcW w:w="226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6.4</w:t>
            </w:r>
          </w:p>
        </w:tc>
      </w:tr>
      <w:tr w:rsidR="0093042F" w:rsidRPr="00E24255" w:rsidTr="00412155">
        <w:tc>
          <w:tcPr>
            <w:tcW w:w="597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816" w:type="dxa"/>
          </w:tcPr>
          <w:p w:rsidR="0093042F" w:rsidRPr="00E24255" w:rsidRDefault="00BF3D78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B96689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B9668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6" w:type="dxa"/>
            <w:gridSpan w:val="2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3.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Развитие жизни в архее, протерозое и палеозое</w:t>
            </w:r>
          </w:p>
        </w:tc>
        <w:tc>
          <w:tcPr>
            <w:tcW w:w="3431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Состояние органического мира на протяжении архейской эры, важнейшие ароморфозы архейской, протерозойской и палеозойской эр. </w:t>
            </w:r>
          </w:p>
        </w:tc>
        <w:tc>
          <w:tcPr>
            <w:tcW w:w="294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- развитие жизни по эрам</w:t>
            </w: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Уметь обосновывать</w:t>
            </w:r>
          </w:p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роль биологии в</w:t>
            </w:r>
          </w:p>
        </w:tc>
        <w:tc>
          <w:tcPr>
            <w:tcW w:w="226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Эра.</w:t>
            </w:r>
          </w:p>
        </w:tc>
        <w:tc>
          <w:tcPr>
            <w:tcW w:w="1134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6.4</w:t>
            </w:r>
          </w:p>
        </w:tc>
      </w:tr>
      <w:tr w:rsidR="0093042F" w:rsidRPr="00E24255" w:rsidTr="00412155">
        <w:tc>
          <w:tcPr>
            <w:tcW w:w="597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816" w:type="dxa"/>
          </w:tcPr>
          <w:p w:rsidR="0093042F" w:rsidRPr="00E24255" w:rsidRDefault="00BF3D78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06.</w:t>
            </w:r>
            <w:r w:rsidR="00B96689">
              <w:rPr>
                <w:rFonts w:ascii="Times New Roman" w:eastAsia="Times New Roman" w:hAnsi="Times New Roman" w:cs="Times New Roman"/>
                <w:lang w:eastAsia="ru-RU"/>
              </w:rPr>
              <w:t>.5</w:t>
            </w:r>
          </w:p>
        </w:tc>
        <w:tc>
          <w:tcPr>
            <w:tcW w:w="816" w:type="dxa"/>
            <w:gridSpan w:val="2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4.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Развитие жизни в мезозое и кайнозое.</w:t>
            </w:r>
          </w:p>
        </w:tc>
        <w:tc>
          <w:tcPr>
            <w:tcW w:w="3431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Состояние органического мира на протяжении мезозоя, основные ароморфозы и идиоадаптации мезозоя, развития жизни в кайнозое, основные направления эволюции растений и животных. </w:t>
            </w:r>
          </w:p>
        </w:tc>
        <w:tc>
          <w:tcPr>
            <w:tcW w:w="294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формировании</w:t>
            </w:r>
          </w:p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современной картины мира</w:t>
            </w:r>
          </w:p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6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эра</w:t>
            </w:r>
          </w:p>
        </w:tc>
        <w:tc>
          <w:tcPr>
            <w:tcW w:w="1134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6.4</w:t>
            </w:r>
          </w:p>
        </w:tc>
      </w:tr>
      <w:tr w:rsidR="0093042F" w:rsidRPr="00E24255" w:rsidTr="00412155">
        <w:tc>
          <w:tcPr>
            <w:tcW w:w="597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816" w:type="dxa"/>
          </w:tcPr>
          <w:p w:rsidR="0093042F" w:rsidRPr="00E24255" w:rsidRDefault="00B96689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10.5</w:t>
            </w:r>
          </w:p>
        </w:tc>
        <w:tc>
          <w:tcPr>
            <w:tcW w:w="816" w:type="dxa"/>
            <w:gridSpan w:val="2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5. Контрольная работа №8 по теме</w:t>
            </w:r>
          </w:p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«Возникновение и развитие ж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изни на Земле.»</w:t>
            </w:r>
          </w:p>
        </w:tc>
        <w:tc>
          <w:tcPr>
            <w:tcW w:w="3431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проводить</w:t>
            </w:r>
          </w:p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самостоятельный поиск биологической информации</w:t>
            </w:r>
          </w:p>
        </w:tc>
        <w:tc>
          <w:tcPr>
            <w:tcW w:w="226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6.4</w:t>
            </w:r>
          </w:p>
        </w:tc>
      </w:tr>
      <w:tr w:rsidR="006848E3" w:rsidRPr="00E24255" w:rsidTr="006848E3">
        <w:tc>
          <w:tcPr>
            <w:tcW w:w="14885" w:type="dxa"/>
            <w:gridSpan w:val="9"/>
          </w:tcPr>
          <w:p w:rsidR="0093042F" w:rsidRPr="00E24255" w:rsidRDefault="006848E3" w:rsidP="006848E3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                                                    </w:t>
            </w:r>
            <w:r w:rsidR="000E17B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Эволюция биосферы </w:t>
            </w:r>
            <w:proofErr w:type="gramStart"/>
            <w:r w:rsidR="000E17B6">
              <w:rPr>
                <w:rFonts w:ascii="Times New Roman" w:eastAsia="Times New Roman" w:hAnsi="Times New Roman" w:cs="Times New Roman"/>
                <w:b/>
                <w:lang w:eastAsia="ru-RU"/>
              </w:rPr>
              <w:t>( 4</w:t>
            </w:r>
            <w:proofErr w:type="gramEnd"/>
            <w:r w:rsidR="000E17B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часа</w:t>
            </w: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)</w:t>
            </w:r>
          </w:p>
        </w:tc>
      </w:tr>
      <w:tr w:rsidR="0093042F" w:rsidRPr="00E24255" w:rsidTr="00412155">
        <w:tc>
          <w:tcPr>
            <w:tcW w:w="597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816" w:type="dxa"/>
          </w:tcPr>
          <w:p w:rsidR="0093042F" w:rsidRPr="00E24255" w:rsidRDefault="00B96689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12.5</w:t>
            </w:r>
          </w:p>
        </w:tc>
        <w:tc>
          <w:tcPr>
            <w:tcW w:w="816" w:type="dxa"/>
            <w:gridSpan w:val="2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1.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Эволюция биосферы</w:t>
            </w:r>
          </w:p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431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учащиеся должны </w:t>
            </w: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уметь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обосновывать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роль биологии в формир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овании современной картины мира</w:t>
            </w:r>
          </w:p>
        </w:tc>
        <w:tc>
          <w:tcPr>
            <w:tcW w:w="226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Понятие биосферы</w:t>
            </w:r>
          </w:p>
        </w:tc>
        <w:tc>
          <w:tcPr>
            <w:tcW w:w="1134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042F" w:rsidRPr="00E24255" w:rsidTr="00412155">
        <w:tc>
          <w:tcPr>
            <w:tcW w:w="597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816" w:type="dxa"/>
          </w:tcPr>
          <w:p w:rsidR="0093042F" w:rsidRPr="00E24255" w:rsidRDefault="00B96689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17.5</w:t>
            </w:r>
          </w:p>
        </w:tc>
        <w:tc>
          <w:tcPr>
            <w:tcW w:w="816" w:type="dxa"/>
            <w:gridSpan w:val="2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93042F" w:rsidRPr="000E17B6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2.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Антропогенное воздействие на человека.</w:t>
            </w:r>
            <w:r w:rsidR="000E17B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E17B6">
              <w:rPr>
                <w:rFonts w:ascii="Times New Roman" w:eastAsia="Times New Roman" w:hAnsi="Times New Roman" w:cs="Times New Roman"/>
                <w:b/>
                <w:lang w:eastAsia="ru-RU"/>
              </w:rPr>
              <w:t>РК</w:t>
            </w:r>
          </w:p>
        </w:tc>
        <w:tc>
          <w:tcPr>
            <w:tcW w:w="3431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93042F" w:rsidRPr="0093042F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учащиеся должны </w:t>
            </w: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уметь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обосновывать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роль биологии в формир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овании современной картины мира</w:t>
            </w:r>
          </w:p>
        </w:tc>
        <w:tc>
          <w:tcPr>
            <w:tcW w:w="226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Понятие биосферы</w:t>
            </w:r>
          </w:p>
        </w:tc>
        <w:tc>
          <w:tcPr>
            <w:tcW w:w="1134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042F" w:rsidRPr="00E24255" w:rsidTr="00412155">
        <w:tc>
          <w:tcPr>
            <w:tcW w:w="597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816" w:type="dxa"/>
          </w:tcPr>
          <w:p w:rsidR="0093042F" w:rsidRPr="00E24255" w:rsidRDefault="00B96689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19.5</w:t>
            </w:r>
          </w:p>
        </w:tc>
        <w:tc>
          <w:tcPr>
            <w:tcW w:w="816" w:type="dxa"/>
            <w:gridSpan w:val="2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93042F" w:rsidRPr="000E17B6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3.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Основы рационального природопользования</w:t>
            </w:r>
            <w:r w:rsidR="000E17B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0E17B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РК.</w:t>
            </w:r>
          </w:p>
        </w:tc>
        <w:tc>
          <w:tcPr>
            <w:tcW w:w="3431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93042F" w:rsidRPr="0093042F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учащиеся должны </w:t>
            </w: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уметь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обосновывать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роль биологии в формир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овании современной картины мира</w:t>
            </w:r>
          </w:p>
        </w:tc>
        <w:tc>
          <w:tcPr>
            <w:tcW w:w="2268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Полезные ископаемые</w:t>
            </w:r>
          </w:p>
        </w:tc>
        <w:tc>
          <w:tcPr>
            <w:tcW w:w="1134" w:type="dxa"/>
          </w:tcPr>
          <w:p w:rsidR="0093042F" w:rsidRPr="00E24255" w:rsidRDefault="0093042F" w:rsidP="00930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042F" w:rsidRPr="00E24255" w:rsidTr="00412155">
        <w:tc>
          <w:tcPr>
            <w:tcW w:w="597" w:type="dxa"/>
          </w:tcPr>
          <w:p w:rsidR="0093042F" w:rsidRPr="00E24255" w:rsidRDefault="0093042F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816" w:type="dxa"/>
          </w:tcPr>
          <w:p w:rsidR="0093042F" w:rsidRPr="00E24255" w:rsidRDefault="00B96689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23.5</w:t>
            </w:r>
          </w:p>
        </w:tc>
        <w:tc>
          <w:tcPr>
            <w:tcW w:w="816" w:type="dxa"/>
            <w:gridSpan w:val="2"/>
          </w:tcPr>
          <w:p w:rsidR="0093042F" w:rsidRPr="00E24255" w:rsidRDefault="0093042F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5" w:type="dxa"/>
          </w:tcPr>
          <w:p w:rsidR="0093042F" w:rsidRPr="00E24255" w:rsidRDefault="0093042F" w:rsidP="006848E3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Тема 4.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 xml:space="preserve"> Обобщение и систематизация знаний по теме Эволюция Биосферы.</w:t>
            </w:r>
          </w:p>
        </w:tc>
        <w:tc>
          <w:tcPr>
            <w:tcW w:w="3431" w:type="dxa"/>
          </w:tcPr>
          <w:p w:rsidR="0093042F" w:rsidRPr="00E24255" w:rsidRDefault="0093042F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93042F" w:rsidRPr="00E24255" w:rsidRDefault="0093042F" w:rsidP="006848E3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55">
              <w:rPr>
                <w:rFonts w:ascii="Times New Roman" w:eastAsia="Times New Roman" w:hAnsi="Times New Roman" w:cs="Times New Roman"/>
                <w:b/>
                <w:lang w:eastAsia="ru-RU"/>
              </w:rPr>
              <w:t>Провод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ить </w:t>
            </w:r>
            <w:r w:rsidRPr="00E24255">
              <w:rPr>
                <w:rFonts w:ascii="Times New Roman" w:eastAsia="Times New Roman" w:hAnsi="Times New Roman" w:cs="Times New Roman"/>
                <w:lang w:eastAsia="ru-RU"/>
              </w:rPr>
              <w:t>самостоятельный поиск биологической информации</w:t>
            </w:r>
          </w:p>
        </w:tc>
        <w:tc>
          <w:tcPr>
            <w:tcW w:w="2268" w:type="dxa"/>
          </w:tcPr>
          <w:p w:rsidR="0093042F" w:rsidRPr="00E24255" w:rsidRDefault="0093042F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93042F" w:rsidRPr="00E24255" w:rsidRDefault="0093042F" w:rsidP="006848E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848E3" w:rsidRPr="00E24255" w:rsidRDefault="006848E3" w:rsidP="006848E3">
      <w:pPr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</w:p>
    <w:p w:rsidR="00D629AD" w:rsidRDefault="00D629AD" w:rsidP="00D629AD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629AD" w:rsidRDefault="00D629AD" w:rsidP="00D629AD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629AD" w:rsidRDefault="00D629AD" w:rsidP="00D629AD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629AD" w:rsidRDefault="00D629AD" w:rsidP="00D629AD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629AD" w:rsidRDefault="00D629AD" w:rsidP="00D629AD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629AD" w:rsidRPr="00D629AD" w:rsidRDefault="00D629AD" w:rsidP="00D629AD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D62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Муниципальное  автономное</w:t>
      </w:r>
      <w:proofErr w:type="gramEnd"/>
      <w:r w:rsidRPr="00D62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общеобразовательное учреждение</w:t>
      </w:r>
    </w:p>
    <w:p w:rsidR="00D629AD" w:rsidRPr="00D629AD" w:rsidRDefault="00D629AD" w:rsidP="00D629AD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proofErr w:type="gramStart"/>
      <w:r w:rsidRPr="00D62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Новолоктинская</w:t>
      </w:r>
      <w:proofErr w:type="spellEnd"/>
      <w:r w:rsidRPr="00D62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средняя</w:t>
      </w:r>
      <w:proofErr w:type="gramEnd"/>
      <w:r w:rsidRPr="00D62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общеобразовательная школа</w:t>
      </w:r>
    </w:p>
    <w:p w:rsidR="00D629AD" w:rsidRPr="00D629AD" w:rsidRDefault="00D629AD" w:rsidP="00D629AD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4175" w:type="dxa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95"/>
        <w:gridCol w:w="4819"/>
        <w:gridCol w:w="4961"/>
      </w:tblGrid>
      <w:tr w:rsidR="00D629AD" w:rsidRPr="00D629AD" w:rsidTr="00B025F1">
        <w:trPr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9AD" w:rsidRPr="00D629AD" w:rsidRDefault="00D629AD" w:rsidP="00D629AD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29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«Рассмотрено» на МО естественно-математического цикла</w:t>
            </w:r>
          </w:p>
          <w:p w:rsidR="00D629AD" w:rsidRPr="00D629AD" w:rsidRDefault="00D629AD" w:rsidP="00D629AD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МО</w:t>
            </w:r>
          </w:p>
          <w:p w:rsidR="00D629AD" w:rsidRPr="00D629AD" w:rsidRDefault="00D629AD" w:rsidP="00D629AD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</w:t>
            </w:r>
            <w:proofErr w:type="spellStart"/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Халько</w:t>
            </w:r>
            <w:proofErr w:type="spellEnd"/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З.А.</w:t>
            </w:r>
          </w:p>
          <w:p w:rsidR="00D629AD" w:rsidRPr="00D629AD" w:rsidRDefault="00D629AD" w:rsidP="00D629AD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                                 ФИО</w:t>
            </w:r>
          </w:p>
          <w:p w:rsidR="00D629AD" w:rsidRPr="00D629AD" w:rsidRDefault="00D629AD" w:rsidP="00D629AD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Протокол  от</w:t>
            </w:r>
            <w:proofErr w:type="gramEnd"/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«___» _______2015г. №____</w:t>
            </w:r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 ___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9AD" w:rsidRPr="00D629AD" w:rsidRDefault="00D629AD" w:rsidP="00D629AD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29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«Согласовано»</w:t>
            </w:r>
          </w:p>
          <w:p w:rsidR="00D629AD" w:rsidRPr="00D629AD" w:rsidRDefault="00D629AD" w:rsidP="00D629AD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Заместитель директора по УВР  </w:t>
            </w:r>
          </w:p>
          <w:p w:rsidR="00D629AD" w:rsidRPr="00D629AD" w:rsidRDefault="00D629AD" w:rsidP="00D629AD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629AD" w:rsidRPr="00D629AD" w:rsidRDefault="00D629AD" w:rsidP="00D629AD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</w:t>
            </w:r>
            <w:proofErr w:type="spellStart"/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Ю.Ю.Гультяева</w:t>
            </w:r>
            <w:proofErr w:type="spellEnd"/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D629AD" w:rsidRPr="00D629AD" w:rsidRDefault="00D629AD" w:rsidP="00D629AD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                                ФИО</w:t>
            </w:r>
          </w:p>
          <w:p w:rsidR="00D629AD" w:rsidRPr="00D629AD" w:rsidRDefault="00D629AD" w:rsidP="00D629A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«___» ___________________2015г.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9AD" w:rsidRPr="00D629AD" w:rsidRDefault="00D629AD" w:rsidP="00D629AD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29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«Утверждаю»</w:t>
            </w:r>
          </w:p>
          <w:p w:rsidR="00D629AD" w:rsidRPr="00D629AD" w:rsidRDefault="00D629AD" w:rsidP="00D629AD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Директор </w:t>
            </w:r>
          </w:p>
          <w:p w:rsidR="00D629AD" w:rsidRPr="00D629AD" w:rsidRDefault="00D629AD" w:rsidP="00D629AD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629AD" w:rsidRPr="00D629AD" w:rsidRDefault="00D629AD" w:rsidP="00D629AD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____________________ </w:t>
            </w:r>
            <w:proofErr w:type="spellStart"/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Л.В.Скорина</w:t>
            </w:r>
            <w:proofErr w:type="spellEnd"/>
          </w:p>
          <w:p w:rsidR="00D629AD" w:rsidRPr="00D629AD" w:rsidRDefault="00D629AD" w:rsidP="00D629AD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 xml:space="preserve">                                     ФИО</w:t>
            </w:r>
          </w:p>
          <w:p w:rsidR="00D629AD" w:rsidRPr="00D629AD" w:rsidRDefault="00D629AD" w:rsidP="00D629AD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Приказ от «_</w:t>
            </w:r>
            <w:proofErr w:type="gramStart"/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 »</w:t>
            </w:r>
            <w:proofErr w:type="gramEnd"/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_____________2015г.</w:t>
            </w:r>
          </w:p>
          <w:p w:rsidR="00D629AD" w:rsidRPr="00D629AD" w:rsidRDefault="00D629AD" w:rsidP="00D629A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№_____</w:t>
            </w:r>
          </w:p>
        </w:tc>
      </w:tr>
    </w:tbl>
    <w:p w:rsidR="00D629AD" w:rsidRPr="00D629AD" w:rsidRDefault="00D629AD" w:rsidP="00D629AD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629AD" w:rsidRPr="00D629AD" w:rsidRDefault="00D629AD" w:rsidP="00D629AD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629AD" w:rsidRPr="00D629AD" w:rsidRDefault="00D629AD" w:rsidP="00D629AD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629AD" w:rsidRPr="00D629AD" w:rsidRDefault="00D629AD" w:rsidP="00D629AD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629AD" w:rsidRPr="00D629AD" w:rsidRDefault="00D629AD" w:rsidP="00D629AD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629A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D629AD" w:rsidRPr="00D629AD" w:rsidRDefault="00D629AD" w:rsidP="00D629AD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9 класс по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предмету  «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Биология</w:t>
      </w:r>
      <w:r w:rsidRPr="00D629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»</w:t>
      </w:r>
    </w:p>
    <w:p w:rsidR="00D629AD" w:rsidRPr="00D629AD" w:rsidRDefault="00D629AD" w:rsidP="00D629AD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629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2015-2016 учебный год</w:t>
      </w:r>
    </w:p>
    <w:p w:rsidR="00D629AD" w:rsidRPr="00D629AD" w:rsidRDefault="00D629AD" w:rsidP="00D629AD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68 часов</w:t>
      </w:r>
      <w:r w:rsidRPr="00D629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</w:t>
      </w:r>
      <w:r w:rsidRPr="00D629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</w:t>
      </w:r>
      <w:r w:rsidRPr="00D629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 неделю)</w:t>
      </w:r>
    </w:p>
    <w:p w:rsidR="00D629AD" w:rsidRPr="00D629AD" w:rsidRDefault="00D629AD" w:rsidP="00D629AD">
      <w:pPr>
        <w:widowControl w:val="0"/>
        <w:autoSpaceDE w:val="0"/>
        <w:autoSpaceDN w:val="0"/>
        <w:adjustRightInd w:val="0"/>
        <w:spacing w:after="0" w:line="270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629AD" w:rsidRPr="00D629AD" w:rsidRDefault="00D629AD" w:rsidP="00D629AD">
      <w:pPr>
        <w:widowControl w:val="0"/>
        <w:autoSpaceDE w:val="0"/>
        <w:autoSpaceDN w:val="0"/>
        <w:adjustRightInd w:val="0"/>
        <w:spacing w:after="0" w:line="270" w:lineRule="atLeast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629AD" w:rsidRPr="00D629AD" w:rsidRDefault="00D629AD" w:rsidP="00D629AD">
      <w:pPr>
        <w:widowControl w:val="0"/>
        <w:autoSpaceDE w:val="0"/>
        <w:autoSpaceDN w:val="0"/>
        <w:adjustRightInd w:val="0"/>
        <w:spacing w:after="0" w:line="270" w:lineRule="atLeast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</w:t>
      </w:r>
      <w:r w:rsidRPr="00D629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</w:t>
      </w:r>
      <w:proofErr w:type="gramStart"/>
      <w:r w:rsidRPr="00D629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Учитель :</w:t>
      </w:r>
      <w:proofErr w:type="gramEnd"/>
      <w:r w:rsidRPr="00D629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D629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Халько</w:t>
      </w:r>
      <w:proofErr w:type="spellEnd"/>
      <w:r w:rsidRPr="00D629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Зинаида </w:t>
      </w:r>
      <w:proofErr w:type="spellStart"/>
      <w:r w:rsidRPr="00D629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Адександровна</w:t>
      </w:r>
      <w:proofErr w:type="spellEnd"/>
      <w:r w:rsidRPr="00D629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</w:t>
      </w:r>
    </w:p>
    <w:p w:rsidR="00D629AD" w:rsidRPr="00D629AD" w:rsidRDefault="00D629AD" w:rsidP="00D629AD">
      <w:pPr>
        <w:widowControl w:val="0"/>
        <w:autoSpaceDE w:val="0"/>
        <w:autoSpaceDN w:val="0"/>
        <w:adjustRightInd w:val="0"/>
        <w:spacing w:after="0" w:line="270" w:lineRule="atLeast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629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учитель биологии и химии,</w:t>
      </w:r>
    </w:p>
    <w:p w:rsidR="00D629AD" w:rsidRPr="00D629AD" w:rsidRDefault="00D629AD" w:rsidP="00D629AD">
      <w:pPr>
        <w:widowControl w:val="0"/>
        <w:autoSpaceDE w:val="0"/>
        <w:autoSpaceDN w:val="0"/>
        <w:adjustRightInd w:val="0"/>
        <w:spacing w:after="0" w:line="270" w:lineRule="atLeast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629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высшей кв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алификационной категории</w:t>
      </w:r>
    </w:p>
    <w:p w:rsidR="00A169B3" w:rsidRPr="00E24255" w:rsidRDefault="00A169B3">
      <w:pPr>
        <w:rPr>
          <w:rFonts w:ascii="Times New Roman" w:hAnsi="Times New Roman" w:cs="Times New Roman"/>
        </w:rPr>
      </w:pPr>
    </w:p>
    <w:sectPr w:rsidR="00A169B3" w:rsidRPr="00E24255" w:rsidSect="006848E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8473EF"/>
    <w:multiLevelType w:val="hybridMultilevel"/>
    <w:tmpl w:val="75BE8AC2"/>
    <w:lvl w:ilvl="0" w:tplc="D49C0A7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" w15:restartNumberingAfterBreak="0">
    <w:nsid w:val="38FD076D"/>
    <w:multiLevelType w:val="hybridMultilevel"/>
    <w:tmpl w:val="2F2C0C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C00E68"/>
    <w:multiLevelType w:val="hybridMultilevel"/>
    <w:tmpl w:val="B80C1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477F52"/>
    <w:multiLevelType w:val="hybridMultilevel"/>
    <w:tmpl w:val="B80C1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8E3"/>
    <w:rsid w:val="000E17B6"/>
    <w:rsid w:val="00412155"/>
    <w:rsid w:val="004A09FF"/>
    <w:rsid w:val="005F3A47"/>
    <w:rsid w:val="006848E3"/>
    <w:rsid w:val="0093042F"/>
    <w:rsid w:val="009B1CD0"/>
    <w:rsid w:val="00A169B3"/>
    <w:rsid w:val="00A4126C"/>
    <w:rsid w:val="00B96689"/>
    <w:rsid w:val="00BF3D78"/>
    <w:rsid w:val="00C51685"/>
    <w:rsid w:val="00D1511A"/>
    <w:rsid w:val="00D629AD"/>
    <w:rsid w:val="00DA3AEB"/>
    <w:rsid w:val="00E24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2A5EE5-E710-456A-9CAC-9B7370069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16</Pages>
  <Words>5491</Words>
  <Characters>31300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парус</dc:creator>
  <cp:keywords/>
  <dc:description/>
  <cp:lastModifiedBy>Зинаида Халько</cp:lastModifiedBy>
  <cp:revision>9</cp:revision>
  <dcterms:created xsi:type="dcterms:W3CDTF">2015-08-18T05:26:00Z</dcterms:created>
  <dcterms:modified xsi:type="dcterms:W3CDTF">2015-10-09T16:14:00Z</dcterms:modified>
</cp:coreProperties>
</file>