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музыке.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2.Основной  образовательной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</w:t>
            </w:r>
            <w:proofErr w:type="gram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4.Учебного плана </w:t>
            </w:r>
            <w:proofErr w:type="spellStart"/>
            <w:r w:rsidR="0092408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Асланинской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tabs>
                <w:tab w:val="left" w:pos="993"/>
              </w:tabs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4DE">
              <w:rPr>
                <w:rFonts w:ascii="Times New Roman" w:hAnsi="Times New Roman"/>
                <w:sz w:val="24"/>
                <w:szCs w:val="24"/>
              </w:rPr>
              <w:t xml:space="preserve">5.Авторской  рабочей программы «музыка», автор </w:t>
            </w: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Критская Е.Д.,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</w:t>
            </w:r>
            <w:r w:rsidRPr="000724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«Просвещение», 2015г.</w:t>
            </w:r>
            <w:r w:rsidRPr="000724DE">
              <w:rPr>
                <w:rFonts w:ascii="Times New Roman" w:hAnsi="Times New Roman"/>
                <w:sz w:val="24"/>
                <w:szCs w:val="24"/>
              </w:rPr>
              <w:t xml:space="preserve"> УМК «Школа России»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УМК «Школа России»</w:t>
            </w: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724DE" w:rsidRPr="0092408A" w:rsidRDefault="000724DE" w:rsidP="000724DE">
            <w:pPr>
              <w:shd w:val="clear" w:color="auto" w:fill="FFFFFF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– Критская Е.Д., Сергеева Г.П., </w:t>
            </w:r>
            <w:proofErr w:type="spellStart"/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Шмагина</w:t>
            </w:r>
            <w:proofErr w:type="spellEnd"/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 Музыка. 1 класс.</w:t>
            </w:r>
          </w:p>
          <w:p w:rsidR="000724DE" w:rsidRPr="000724DE" w:rsidRDefault="000724DE" w:rsidP="000724DE">
            <w:pPr>
              <w:shd w:val="clear" w:color="auto" w:fill="FFFFFF"/>
              <w:rPr>
                <w:rFonts w:ascii="Times New Roman" w:eastAsia="Times New Roman" w:hAnsi="Times New Roman" w:cs="Times New Roman"/>
                <w:color w:val="666666"/>
                <w:sz w:val="23"/>
                <w:szCs w:val="23"/>
                <w:lang w:eastAsia="ru-RU"/>
              </w:rPr>
            </w:pPr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Критская Е.Д., Сергеева Г.П., </w:t>
            </w:r>
            <w:proofErr w:type="spellStart"/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Шмагина</w:t>
            </w:r>
            <w:proofErr w:type="spellEnd"/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 Музыка. Рабочая тетрадь. 1 </w:t>
            </w:r>
            <w:proofErr w:type="spellStart"/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proofErr w:type="gramStart"/>
            <w:r w:rsidRPr="00924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240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proofErr w:type="gram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здательство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«Просвещение», 2019г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эмоционально-ценностному восприятию произведений музыкального искусства, выражению в творческих работах своего отношения к окружающему миру.</w:t>
            </w:r>
          </w:p>
          <w:p w:rsidR="000724DE" w:rsidRPr="000724DE" w:rsidRDefault="000724DE" w:rsidP="000724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2019-2020 </w:t>
            </w:r>
            <w:proofErr w:type="spell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gramStart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на 2019-2020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 1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 xml:space="preserve">час в неделю, всего в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классе -33 ч.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предмета направлено на развитие способности к эмоционально-ценностному восприятию произведений  музыкального искусства, выражению в творческих работах своего отношения к окружающему миру.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вокруг нас</w:t>
            </w:r>
            <w:r w:rsidRPr="000724D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24DE" w:rsidRPr="000724DE" w:rsidRDefault="000724DE" w:rsidP="000724DE">
            <w:pPr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и ты</w:t>
            </w:r>
            <w:r w:rsidRPr="000724D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1.  Планируемые результаты изучения учебного предмета, курса.</w:t>
            </w:r>
          </w:p>
          <w:p w:rsidR="000724DE" w:rsidRPr="000724DE" w:rsidRDefault="000724DE" w:rsidP="000724DE">
            <w:pPr>
              <w:ind w:left="360"/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2.Содержание учебного предмета, курса. </w:t>
            </w:r>
          </w:p>
          <w:p w:rsidR="000724DE" w:rsidRPr="000724DE" w:rsidRDefault="000724DE" w:rsidP="000724DE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>3.Тематическое планирование с указанием количества часов, отводимых на освоение каждой темы.</w:t>
            </w:r>
          </w:p>
        </w:tc>
      </w:tr>
    </w:tbl>
    <w:p w:rsidR="000724DE" w:rsidRPr="000724DE" w:rsidRDefault="000724DE" w:rsidP="000724D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73686D"/>
    <w:rsid w:val="0092408A"/>
    <w:rsid w:val="00B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1690</Characters>
  <Application>Microsoft Office Word</Application>
  <DocSecurity>0</DocSecurity>
  <Lines>14</Lines>
  <Paragraphs>3</Paragraphs>
  <ScaleCrop>false</ScaleCrop>
  <Company>diakov.net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2020-02-27T17:21:00Z</dcterms:created>
  <dcterms:modified xsi:type="dcterms:W3CDTF">2020-02-27T17:33:00Z</dcterms:modified>
</cp:coreProperties>
</file>