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4500"/>
        <w:gridCol w:w="1080"/>
        <w:gridCol w:w="4423"/>
      </w:tblGrid>
      <w:tr w:rsidR="00902C5F">
        <w:trPr>
          <w:trHeight w:val="1258"/>
        </w:trPr>
        <w:tc>
          <w:tcPr>
            <w:tcW w:w="4500" w:type="dxa"/>
            <w:vAlign w:val="center"/>
          </w:tcPr>
          <w:p w:rsidR="00902C5F" w:rsidRDefault="002F3F2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1030" cy="969010"/>
                  <wp:effectExtent l="0" t="0" r="7620" b="2540"/>
                  <wp:docPr id="1" name="Рисунок 1" descr="малый новый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алый новый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vMerge w:val="restart"/>
          </w:tcPr>
          <w:p w:rsidR="00902C5F" w:rsidRDefault="00902C5F"/>
        </w:tc>
        <w:tc>
          <w:tcPr>
            <w:tcW w:w="4423" w:type="dxa"/>
          </w:tcPr>
          <w:p w:rsidR="00902C5F" w:rsidRDefault="00902C5F"/>
        </w:tc>
      </w:tr>
      <w:tr w:rsidR="00902C5F" w:rsidT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Ишимского муниципального района</w:t>
            </w:r>
          </w:p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Тюменской области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 w:val="restart"/>
          </w:tcPr>
          <w:p w:rsidR="00902C5F" w:rsidRDefault="00786596" w:rsidP="00902C5F">
            <w:pPr>
              <w:jc w:val="right"/>
              <w:rPr>
                <w:b/>
              </w:rPr>
            </w:pPr>
            <w:r>
              <w:rPr>
                <w:b/>
              </w:rPr>
              <w:t>Руководителям ОУ</w:t>
            </w: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  <w:szCs w:val="22"/>
              </w:rPr>
            </w:pPr>
          </w:p>
          <w:p w:rsidR="00902C5F" w:rsidRDefault="00902C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 образования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>
            <w:pPr>
              <w:jc w:val="right"/>
              <w:rPr>
                <w:b/>
              </w:rPr>
            </w:pP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</w:rPr>
            </w:pPr>
          </w:p>
          <w:p w:rsidR="00902C5F" w:rsidRDefault="00902C5F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7750, г"/>
              </w:smartTagPr>
              <w:r>
                <w:rPr>
                  <w:b/>
                  <w:sz w:val="20"/>
                  <w:szCs w:val="20"/>
                </w:rPr>
                <w:t xml:space="preserve">627750, </w:t>
              </w:r>
              <w:proofErr w:type="spellStart"/>
              <w:r>
                <w:rPr>
                  <w:b/>
                  <w:sz w:val="20"/>
                  <w:szCs w:val="20"/>
                </w:rPr>
                <w:t>г</w:t>
              </w:r>
            </w:smartTag>
            <w:r>
              <w:rPr>
                <w:b/>
                <w:sz w:val="20"/>
                <w:szCs w:val="20"/>
              </w:rPr>
              <w:t>.Ишим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ул.Ленина</w:t>
            </w:r>
            <w:proofErr w:type="spellEnd"/>
            <w:r>
              <w:rPr>
                <w:b/>
                <w:sz w:val="20"/>
                <w:szCs w:val="20"/>
              </w:rPr>
              <w:t>, 48</w:t>
            </w:r>
          </w:p>
          <w:p w:rsidR="00902C5F" w:rsidRDefault="00902C5F" w:rsidP="00AD23D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телефон: </w:t>
            </w:r>
            <w:r w:rsidR="00AD23D4">
              <w:rPr>
                <w:b/>
                <w:sz w:val="20"/>
                <w:szCs w:val="20"/>
              </w:rPr>
              <w:t>7-82-15</w:t>
            </w:r>
            <w:r>
              <w:rPr>
                <w:b/>
                <w:sz w:val="20"/>
                <w:szCs w:val="20"/>
              </w:rPr>
              <w:t xml:space="preserve">   факс </w:t>
            </w:r>
            <w:r w:rsidR="00AD23D4">
              <w:rPr>
                <w:b/>
                <w:sz w:val="20"/>
                <w:szCs w:val="20"/>
              </w:rPr>
              <w:t>7-82-15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/>
        </w:tc>
      </w:tr>
      <w:tr w:rsidR="00902C5F" w:rsidRPr="00274713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e-mail: 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otdelobr</w:t>
            </w:r>
            <w:r w:rsidRPr="00902C5F">
              <w:rPr>
                <w:b/>
                <w:color w:val="000000"/>
                <w:sz w:val="20"/>
                <w:szCs w:val="20"/>
                <w:lang w:val="en-US"/>
              </w:rPr>
              <w:t>@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mail.ru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  <w:tc>
          <w:tcPr>
            <w:tcW w:w="4423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</w:tr>
      <w:tr w:rsidR="00902C5F">
        <w:trPr>
          <w:trHeight w:val="663"/>
        </w:trPr>
        <w:tc>
          <w:tcPr>
            <w:tcW w:w="4500" w:type="dxa"/>
          </w:tcPr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____________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E0782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 №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______</w:t>
            </w:r>
          </w:p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№______ от ___________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</w:tr>
    </w:tbl>
    <w:p w:rsidR="003D287F" w:rsidRDefault="003D287F"/>
    <w:p w:rsidR="003D287F" w:rsidRDefault="003D287F"/>
    <w:p w:rsidR="003D287F" w:rsidRDefault="00E07821" w:rsidP="00E07821">
      <w:pPr>
        <w:jc w:val="center"/>
      </w:pPr>
      <w:r>
        <w:t>Уважаемые руководители!</w:t>
      </w:r>
    </w:p>
    <w:p w:rsidR="003D287F" w:rsidRDefault="003D287F"/>
    <w:p w:rsidR="00786596" w:rsidRDefault="00274713" w:rsidP="00F11249">
      <w:pPr>
        <w:ind w:firstLine="708"/>
        <w:jc w:val="both"/>
      </w:pPr>
      <w:r>
        <w:t>Просим организовать распространение лучших работ российских участников Международного молодежного конкурса социальной антикоррупционной рекламы «Вместе против коррупции!»</w:t>
      </w:r>
      <w:r w:rsidR="00CB2279">
        <w:t xml:space="preserve"> а также рассмотреть возможность опубликования их на</w:t>
      </w:r>
      <w:r w:rsidR="00251E78">
        <w:t xml:space="preserve"> стендах </w:t>
      </w:r>
      <w:proofErr w:type="gramStart"/>
      <w:r w:rsidR="00251E78">
        <w:t xml:space="preserve">и </w:t>
      </w:r>
      <w:r w:rsidR="00CB2279">
        <w:t xml:space="preserve"> интернет</w:t>
      </w:r>
      <w:proofErr w:type="gramEnd"/>
      <w:r w:rsidR="00CB2279">
        <w:t>-сайт</w:t>
      </w:r>
      <w:r w:rsidR="00251E78">
        <w:t>ах</w:t>
      </w:r>
      <w:r w:rsidR="00CB2279">
        <w:t xml:space="preserve"> ОУ.</w:t>
      </w:r>
    </w:p>
    <w:p w:rsidR="00CB2279" w:rsidRDefault="004F7CA0" w:rsidP="00F11249">
      <w:pPr>
        <w:ind w:firstLine="708"/>
        <w:jc w:val="both"/>
      </w:pPr>
      <w:r>
        <w:t xml:space="preserve">При распространении указанная социальная реклама должна содержать ссылку на то, что демонстрируемый плакат или видеоролик является работой, поступившей в рамках </w:t>
      </w:r>
      <w:r>
        <w:t xml:space="preserve">Международного молодежного конкурса </w:t>
      </w:r>
      <w:bookmarkStart w:id="0" w:name="_GoBack"/>
      <w:bookmarkEnd w:id="0"/>
      <w:r>
        <w:t>социальной антикоррупционной рекламы «Вместе против коррупции!»</w:t>
      </w:r>
      <w:r>
        <w:t>, организованного Генеральной прокуратурой Российской Федерации (с логотипом конкурса).</w:t>
      </w:r>
    </w:p>
    <w:p w:rsidR="004F7CA0" w:rsidRDefault="004F7CA0" w:rsidP="00F11249">
      <w:pPr>
        <w:ind w:firstLine="708"/>
        <w:jc w:val="both"/>
      </w:pPr>
      <w:r>
        <w:t xml:space="preserve">О результатах проведенных мероприятий прошу сообщить до 30.08.2019 года на электронный адрес </w:t>
      </w:r>
      <w:hyperlink r:id="rId7" w:history="1">
        <w:r w:rsidRPr="00CC0FC5">
          <w:rPr>
            <w:rStyle w:val="ac"/>
            <w:lang w:val="en-US"/>
          </w:rPr>
          <w:t>kolova</w:t>
        </w:r>
        <w:r w:rsidRPr="004F7CA0">
          <w:rPr>
            <w:rStyle w:val="ac"/>
          </w:rPr>
          <w:t>_</w:t>
        </w:r>
        <w:r w:rsidRPr="00CC0FC5">
          <w:rPr>
            <w:rStyle w:val="ac"/>
            <w:lang w:val="en-US"/>
          </w:rPr>
          <w:t>nn</w:t>
        </w:r>
        <w:r w:rsidRPr="004F7CA0">
          <w:rPr>
            <w:rStyle w:val="ac"/>
          </w:rPr>
          <w:t>@</w:t>
        </w:r>
        <w:r w:rsidRPr="00CC0FC5">
          <w:rPr>
            <w:rStyle w:val="ac"/>
            <w:lang w:val="en-US"/>
          </w:rPr>
          <w:t>mail</w:t>
        </w:r>
        <w:r w:rsidRPr="004F7CA0">
          <w:rPr>
            <w:rStyle w:val="ac"/>
          </w:rPr>
          <w:t>.</w:t>
        </w:r>
        <w:proofErr w:type="spellStart"/>
        <w:r w:rsidRPr="00CC0FC5">
          <w:rPr>
            <w:rStyle w:val="ac"/>
            <w:lang w:val="en-US"/>
          </w:rPr>
          <w:t>ru</w:t>
        </w:r>
        <w:proofErr w:type="spellEnd"/>
      </w:hyperlink>
      <w:r w:rsidRPr="004F7CA0">
        <w:t xml:space="preserve"> </w:t>
      </w:r>
      <w:r>
        <w:t>с указанием адреса сайта где была размещена данная информация.</w:t>
      </w:r>
    </w:p>
    <w:p w:rsidR="00F11249" w:rsidRDefault="00F11249" w:rsidP="00F11249">
      <w:pPr>
        <w:ind w:firstLine="708"/>
        <w:jc w:val="both"/>
      </w:pPr>
    </w:p>
    <w:p w:rsidR="004F7CA0" w:rsidRDefault="004F7CA0" w:rsidP="00274713">
      <w:pPr>
        <w:ind w:firstLine="708"/>
      </w:pPr>
      <w:r>
        <w:t>Приложение:</w:t>
      </w:r>
    </w:p>
    <w:p w:rsidR="004F7CA0" w:rsidRPr="004F7CA0" w:rsidRDefault="004F7CA0" w:rsidP="00274713">
      <w:pPr>
        <w:ind w:firstLine="708"/>
      </w:pPr>
      <w:r>
        <w:t xml:space="preserve"> Архив с материалами</w:t>
      </w:r>
      <w:r w:rsidR="00F11249">
        <w:t>.</w:t>
      </w:r>
    </w:p>
    <w:p w:rsidR="003546A3" w:rsidRDefault="003546A3"/>
    <w:p w:rsidR="003546A3" w:rsidRDefault="003546A3"/>
    <w:p w:rsidR="003546A3" w:rsidRDefault="003546A3"/>
    <w:p w:rsidR="003546A3" w:rsidRDefault="003546A3"/>
    <w:tbl>
      <w:tblPr>
        <w:tblW w:w="1026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6480"/>
        <w:gridCol w:w="3780"/>
      </w:tblGrid>
      <w:tr w:rsidR="003D287F">
        <w:tc>
          <w:tcPr>
            <w:tcW w:w="6480" w:type="dxa"/>
          </w:tcPr>
          <w:p w:rsidR="003D287F" w:rsidRDefault="003D287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Начальник отдела</w:t>
            </w:r>
            <w:r w:rsidR="007C1E33" w:rsidRPr="00D117A3">
              <w:rPr>
                <w:rStyle w:val="ab"/>
                <w:b/>
                <w:sz w:val="22"/>
                <w:szCs w:val="22"/>
              </w:rPr>
              <w:footnoteReference w:customMarkFollows="1" w:id="1"/>
              <w:sym w:font="Symbol" w:char="F020"/>
            </w:r>
          </w:p>
        </w:tc>
        <w:tc>
          <w:tcPr>
            <w:tcW w:w="3780" w:type="dxa"/>
            <w:vAlign w:val="bottom"/>
          </w:tcPr>
          <w:p w:rsidR="003D287F" w:rsidRDefault="003D287F" w:rsidP="006A53E7">
            <w:pPr>
              <w:pStyle w:val="1"/>
              <w:jc w:val="righ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6A53E7">
              <w:rPr>
                <w:sz w:val="24"/>
              </w:rPr>
              <w:t>А.В. Штефан</w:t>
            </w:r>
          </w:p>
        </w:tc>
      </w:tr>
    </w:tbl>
    <w:p w:rsidR="00BE02D0" w:rsidRDefault="00BE02D0" w:rsidP="003546A3"/>
    <w:sectPr w:rsidR="00BE02D0">
      <w:footerReference w:type="even" r:id="rId8"/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BE5" w:rsidRDefault="005E1BE5">
      <w:r>
        <w:separator/>
      </w:r>
    </w:p>
  </w:endnote>
  <w:endnote w:type="continuationSeparator" w:id="0">
    <w:p w:rsidR="005E1BE5" w:rsidRDefault="005E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6A3" w:rsidRDefault="003546A3" w:rsidP="00C725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46A3" w:rsidRDefault="003546A3" w:rsidP="003546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BE5" w:rsidRPr="00BE02D0" w:rsidRDefault="005E1BE5">
      <w:pPr>
        <w:rPr>
          <w:color w:val="FFFFFF"/>
        </w:rPr>
      </w:pPr>
      <w:r w:rsidRPr="00BE02D0">
        <w:rPr>
          <w:color w:val="FFFFFF"/>
        </w:rPr>
        <w:t>_</w:t>
      </w:r>
    </w:p>
  </w:footnote>
  <w:footnote w:type="continuationSeparator" w:id="0">
    <w:p w:rsidR="005E1BE5" w:rsidRDefault="005E1BE5">
      <w:r>
        <w:continuationSeparator/>
      </w:r>
    </w:p>
  </w:footnote>
  <w:footnote w:id="1">
    <w:p w:rsidR="007C1E33" w:rsidRDefault="007C1E33" w:rsidP="007C1E33">
      <w:pPr>
        <w:rPr>
          <w:sz w:val="18"/>
          <w:szCs w:val="18"/>
        </w:rPr>
      </w:pPr>
      <w:r>
        <w:rPr>
          <w:sz w:val="18"/>
          <w:szCs w:val="18"/>
        </w:rPr>
        <w:t>Зенков Андрей Федорович</w:t>
      </w:r>
    </w:p>
    <w:p w:rsidR="007C1E33" w:rsidRPr="006A53E7" w:rsidRDefault="007C1E33" w:rsidP="006A53E7">
      <w:pPr>
        <w:rPr>
          <w:sz w:val="18"/>
          <w:szCs w:val="18"/>
        </w:rPr>
      </w:pPr>
      <w:r w:rsidRPr="006E358A">
        <w:rPr>
          <w:sz w:val="18"/>
          <w:szCs w:val="18"/>
        </w:rPr>
        <w:t>(34551) 5-13-03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13"/>
    <w:rsid w:val="00000EC0"/>
    <w:rsid w:val="0005425B"/>
    <w:rsid w:val="000C30BA"/>
    <w:rsid w:val="00200083"/>
    <w:rsid w:val="00251E78"/>
    <w:rsid w:val="002715FD"/>
    <w:rsid w:val="00274713"/>
    <w:rsid w:val="002A74BB"/>
    <w:rsid w:val="002B1C51"/>
    <w:rsid w:val="002F3F2B"/>
    <w:rsid w:val="003546A3"/>
    <w:rsid w:val="003B2CA0"/>
    <w:rsid w:val="003D287F"/>
    <w:rsid w:val="004F7CA0"/>
    <w:rsid w:val="005E1BE5"/>
    <w:rsid w:val="00694D48"/>
    <w:rsid w:val="006A53E7"/>
    <w:rsid w:val="006B16E0"/>
    <w:rsid w:val="006C4156"/>
    <w:rsid w:val="007304D1"/>
    <w:rsid w:val="00786596"/>
    <w:rsid w:val="007B0A42"/>
    <w:rsid w:val="007C1E33"/>
    <w:rsid w:val="00902C5F"/>
    <w:rsid w:val="00902FC5"/>
    <w:rsid w:val="00904CAF"/>
    <w:rsid w:val="009C65E1"/>
    <w:rsid w:val="00A9417C"/>
    <w:rsid w:val="00A9586F"/>
    <w:rsid w:val="00AD23D4"/>
    <w:rsid w:val="00B2099D"/>
    <w:rsid w:val="00B36190"/>
    <w:rsid w:val="00BE02D0"/>
    <w:rsid w:val="00BE5F6E"/>
    <w:rsid w:val="00C071C7"/>
    <w:rsid w:val="00C275FB"/>
    <w:rsid w:val="00C7255C"/>
    <w:rsid w:val="00CB2279"/>
    <w:rsid w:val="00D117A3"/>
    <w:rsid w:val="00D37640"/>
    <w:rsid w:val="00D37ABE"/>
    <w:rsid w:val="00D7431E"/>
    <w:rsid w:val="00D81497"/>
    <w:rsid w:val="00D95B8C"/>
    <w:rsid w:val="00E04A5B"/>
    <w:rsid w:val="00E07821"/>
    <w:rsid w:val="00E463A2"/>
    <w:rsid w:val="00F11249"/>
    <w:rsid w:val="00F8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16E68C"/>
  <w15:chartTrackingRefBased/>
  <w15:docId w15:val="{AF9FAF50-A030-4EB5-8D12-82673A66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11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117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117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17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11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117A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117A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117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46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46A3"/>
  </w:style>
  <w:style w:type="paragraph" w:styleId="a5">
    <w:name w:val="header"/>
    <w:basedOn w:val="a"/>
    <w:rsid w:val="003546A3"/>
    <w:pPr>
      <w:tabs>
        <w:tab w:val="center" w:pos="4677"/>
        <w:tab w:val="right" w:pos="9355"/>
      </w:tabs>
    </w:pPr>
  </w:style>
  <w:style w:type="character" w:styleId="a6">
    <w:name w:val="annotation reference"/>
    <w:semiHidden/>
    <w:rsid w:val="00D117A3"/>
    <w:rPr>
      <w:sz w:val="16"/>
      <w:szCs w:val="16"/>
    </w:rPr>
  </w:style>
  <w:style w:type="paragraph" w:styleId="a7">
    <w:name w:val="annotation text"/>
    <w:basedOn w:val="a"/>
    <w:semiHidden/>
    <w:rsid w:val="00D117A3"/>
    <w:rPr>
      <w:sz w:val="20"/>
      <w:szCs w:val="20"/>
    </w:rPr>
  </w:style>
  <w:style w:type="paragraph" w:styleId="a8">
    <w:name w:val="annotation subject"/>
    <w:basedOn w:val="a7"/>
    <w:next w:val="a7"/>
    <w:semiHidden/>
    <w:rsid w:val="00D117A3"/>
    <w:rPr>
      <w:b/>
      <w:bCs/>
    </w:rPr>
  </w:style>
  <w:style w:type="paragraph" w:styleId="a9">
    <w:name w:val="Balloon Text"/>
    <w:basedOn w:val="a"/>
    <w:semiHidden/>
    <w:rsid w:val="00D117A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D117A3"/>
    <w:rPr>
      <w:sz w:val="20"/>
      <w:szCs w:val="20"/>
    </w:rPr>
  </w:style>
  <w:style w:type="character" w:styleId="ab">
    <w:name w:val="footnote reference"/>
    <w:semiHidden/>
    <w:rsid w:val="00D117A3"/>
    <w:rPr>
      <w:vertAlign w:val="superscript"/>
    </w:rPr>
  </w:style>
  <w:style w:type="character" w:styleId="ac">
    <w:name w:val="Hyperlink"/>
    <w:basedOn w:val="a0"/>
    <w:rsid w:val="004F7C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olova_nn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26\Documents\&#1053;&#1072;&#1089;&#1090;&#1088;&#1072;&#1080;&#1074;&#1072;&#1077;&#1084;&#1099;&#1077;%20&#1096;&#1072;&#1073;&#1083;&#1086;&#1085;&#1099;%20Office\&#1042;%20&#1096;&#1082;&#1086;&#1083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 школы.dotx</Template>
  <TotalTime>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K26</dc:creator>
  <cp:keywords/>
  <dc:description/>
  <cp:lastModifiedBy>Программист Ишимский район</cp:lastModifiedBy>
  <cp:revision>2</cp:revision>
  <cp:lastPrinted>2004-04-28T11:31:00Z</cp:lastPrinted>
  <dcterms:created xsi:type="dcterms:W3CDTF">2019-08-26T04:12:00Z</dcterms:created>
  <dcterms:modified xsi:type="dcterms:W3CDTF">2019-08-26T04:31:00Z</dcterms:modified>
</cp:coreProperties>
</file>